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67.xml" ContentType="application/vnd.openxmlformats-officedocument.wordprocessingml.header+xml"/>
  <Override PartName="/word/header168.xml" ContentType="application/vnd.openxmlformats-officedocument.wordprocessingml.header+xml"/>
  <Override PartName="/word/header169.xml" ContentType="application/vnd.openxmlformats-officedocument.wordprocessingml.header+xml"/>
  <Override PartName="/word/header170.xml" ContentType="application/vnd.openxmlformats-officedocument.wordprocessingml.header+xml"/>
  <Override PartName="/word/header171.xml" ContentType="application/vnd.openxmlformats-officedocument.wordprocessingml.header+xml"/>
  <Override PartName="/word/header172.xml" ContentType="application/vnd.openxmlformats-officedocument.wordprocessingml.header+xml"/>
  <Override PartName="/word/header173.xml" ContentType="application/vnd.openxmlformats-officedocument.wordprocessingml.header+xml"/>
  <Override PartName="/word/header174.xml" ContentType="application/vnd.openxmlformats-officedocument.wordprocessingml.header+xml"/>
  <Override PartName="/word/header175.xml" ContentType="application/vnd.openxmlformats-officedocument.wordprocessingml.header+xml"/>
  <Override PartName="/word/header176.xml" ContentType="application/vnd.openxmlformats-officedocument.wordprocessingml.header+xml"/>
  <Override PartName="/word/header177.xml" ContentType="application/vnd.openxmlformats-officedocument.wordprocessingml.header+xml"/>
  <Override PartName="/word/header178.xml" ContentType="application/vnd.openxmlformats-officedocument.wordprocessingml.header+xml"/>
  <Override PartName="/word/header179.xml" ContentType="application/vnd.openxmlformats-officedocument.wordprocessingml.header+xml"/>
  <Override PartName="/word/header180.xml" ContentType="application/vnd.openxmlformats-officedocument.wordprocessingml.header+xml"/>
  <Override PartName="/word/header181.xml" ContentType="application/vnd.openxmlformats-officedocument.wordprocessingml.header+xml"/>
  <Override PartName="/word/header182.xml" ContentType="application/vnd.openxmlformats-officedocument.wordprocessingml.header+xml"/>
  <Override PartName="/word/header183.xml" ContentType="application/vnd.openxmlformats-officedocument.wordprocessingml.header+xml"/>
  <Override PartName="/word/header184.xml" ContentType="application/vnd.openxmlformats-officedocument.wordprocessingml.header+xml"/>
  <Override PartName="/word/header185.xml" ContentType="application/vnd.openxmlformats-officedocument.wordprocessingml.header+xml"/>
  <Override PartName="/word/header186.xml" ContentType="application/vnd.openxmlformats-officedocument.wordprocessingml.header+xml"/>
  <Override PartName="/word/header187.xml" ContentType="application/vnd.openxmlformats-officedocument.wordprocessingml.header+xml"/>
  <Override PartName="/word/header188.xml" ContentType="application/vnd.openxmlformats-officedocument.wordprocessingml.header+xml"/>
  <Override PartName="/word/header189.xml" ContentType="application/vnd.openxmlformats-officedocument.wordprocessingml.header+xml"/>
  <Override PartName="/word/header190.xml" ContentType="application/vnd.openxmlformats-officedocument.wordprocessingml.header+xml"/>
  <Override PartName="/word/header191.xml" ContentType="application/vnd.openxmlformats-officedocument.wordprocessingml.header+xml"/>
  <Override PartName="/word/header192.xml" ContentType="application/vnd.openxmlformats-officedocument.wordprocessingml.header+xml"/>
  <Override PartName="/word/header193.xml" ContentType="application/vnd.openxmlformats-officedocument.wordprocessingml.header+xml"/>
  <Override PartName="/word/header194.xml" ContentType="application/vnd.openxmlformats-officedocument.wordprocessingml.header+xml"/>
  <Override PartName="/word/header195.xml" ContentType="application/vnd.openxmlformats-officedocument.wordprocessingml.header+xml"/>
  <Override PartName="/word/header196.xml" ContentType="application/vnd.openxmlformats-officedocument.wordprocessingml.header+xml"/>
  <Override PartName="/word/header197.xml" ContentType="application/vnd.openxmlformats-officedocument.wordprocessingml.header+xml"/>
  <Override PartName="/word/header198.xml" ContentType="application/vnd.openxmlformats-officedocument.wordprocessingml.header+xml"/>
  <Override PartName="/word/header199.xml" ContentType="application/vnd.openxmlformats-officedocument.wordprocessingml.header+xml"/>
  <Override PartName="/word/header200.xml" ContentType="application/vnd.openxmlformats-officedocument.wordprocessingml.header+xml"/>
  <Override PartName="/word/header201.xml" ContentType="application/vnd.openxmlformats-officedocument.wordprocessingml.header+xml"/>
  <Override PartName="/word/header202.xml" ContentType="application/vnd.openxmlformats-officedocument.wordprocessingml.header+xml"/>
  <Override PartName="/word/header203.xml" ContentType="application/vnd.openxmlformats-officedocument.wordprocessingml.header+xml"/>
  <Override PartName="/word/header204.xml" ContentType="application/vnd.openxmlformats-officedocument.wordprocessingml.header+xml"/>
  <Override PartName="/word/header205.xml" ContentType="application/vnd.openxmlformats-officedocument.wordprocessingml.header+xml"/>
  <Override PartName="/word/header206.xml" ContentType="application/vnd.openxmlformats-officedocument.wordprocessingml.header+xml"/>
  <Override PartName="/word/header207.xml" ContentType="application/vnd.openxmlformats-officedocument.wordprocessingml.header+xml"/>
  <Override PartName="/word/header208.xml" ContentType="application/vnd.openxmlformats-officedocument.wordprocessingml.header+xml"/>
  <Override PartName="/word/header209.xml" ContentType="application/vnd.openxmlformats-officedocument.wordprocessingml.header+xml"/>
  <Override PartName="/word/header210.xml" ContentType="application/vnd.openxmlformats-officedocument.wordprocessingml.header+xml"/>
  <Override PartName="/word/header211.xml" ContentType="application/vnd.openxmlformats-officedocument.wordprocessingml.header+xml"/>
  <Override PartName="/word/header212.xml" ContentType="application/vnd.openxmlformats-officedocument.wordprocessingml.header+xml"/>
  <Override PartName="/word/header213.xml" ContentType="application/vnd.openxmlformats-officedocument.wordprocessingml.header+xml"/>
  <Override PartName="/word/header214.xml" ContentType="application/vnd.openxmlformats-officedocument.wordprocessingml.header+xml"/>
  <Override PartName="/word/header215.xml" ContentType="application/vnd.openxmlformats-officedocument.wordprocessingml.header+xml"/>
  <Override PartName="/word/header2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2C" w:rsidRDefault="001D6E7F" w:rsidP="00D2318E">
      <w:pPr>
        <w:pStyle w:val="rfdCenter"/>
        <w:rPr>
          <w:rtl/>
          <w:lang w:bidi="ar-IQ"/>
        </w:rPr>
      </w:pPr>
      <w:bookmarkStart w:id="0" w:name="_GoBack"/>
      <w:bookmarkEnd w:id="0"/>
      <w:r>
        <w:rPr>
          <w:rFonts w:hint="cs"/>
          <w:noProof/>
        </w:rPr>
        <w:drawing>
          <wp:inline distT="0" distB="0" distL="0" distR="0">
            <wp:extent cx="4676775" cy="7400925"/>
            <wp:effectExtent l="0" t="0" r="9525" b="9525"/>
            <wp:docPr id="9" name="Picture 9" descr="E:\BOOKS\Book-Library\END\QUEUE\Turathona-part003\Turathona-part003\images\ra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3\Turathona-part003\images\raf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7F" w:rsidRDefault="00D2318E" w:rsidP="00F26D3A">
      <w:pPr>
        <w:pStyle w:val="rfdCenterBold1"/>
        <w:rPr>
          <w:rtl/>
        </w:rPr>
      </w:pPr>
      <w:r>
        <w:rPr>
          <w:rtl/>
        </w:rPr>
        <w:br w:type="page"/>
      </w:r>
    </w:p>
    <w:p w:rsidR="001D6E7F" w:rsidRDefault="001D6E7F" w:rsidP="00F26D3A">
      <w:pPr>
        <w:pStyle w:val="rfdCenterBold1"/>
        <w:rPr>
          <w:rtl/>
        </w:rPr>
      </w:pPr>
    </w:p>
    <w:p w:rsidR="001D6E7F" w:rsidRDefault="001D6E7F" w:rsidP="00F26D3A">
      <w:pPr>
        <w:pStyle w:val="rfdCenterBold1"/>
        <w:rPr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1377"/>
        <w:gridCol w:w="1379"/>
        <w:gridCol w:w="2755"/>
      </w:tblGrid>
      <w:tr w:rsidR="001D6E7F" w:rsidTr="001D6E7F">
        <w:tc>
          <w:tcPr>
            <w:tcW w:w="2500" w:type="pct"/>
            <w:gridSpan w:val="2"/>
            <w:vAlign w:val="center"/>
          </w:tcPr>
          <w:p w:rsidR="001D6E7F" w:rsidRDefault="001D6E7F" w:rsidP="00F26D3A">
            <w:pPr>
              <w:pStyle w:val="rfdCenterBold1"/>
              <w:rPr>
                <w:rtl/>
              </w:rPr>
            </w:pPr>
            <w:r>
              <w:rPr>
                <w:rFonts w:hint="cs"/>
                <w:rtl/>
              </w:rPr>
              <w:t>تراثنا</w:t>
            </w:r>
          </w:p>
        </w:tc>
        <w:tc>
          <w:tcPr>
            <w:tcW w:w="2500" w:type="pct"/>
            <w:gridSpan w:val="2"/>
          </w:tcPr>
          <w:p w:rsidR="001D6E7F" w:rsidRDefault="001D6E7F" w:rsidP="00F26D3A">
            <w:pPr>
              <w:pStyle w:val="rfdCenterBold1"/>
              <w:rPr>
                <w:rtl/>
              </w:rPr>
            </w:pPr>
          </w:p>
          <w:p w:rsidR="001D6E7F" w:rsidRDefault="001D6E7F" w:rsidP="00F26D3A">
            <w:pPr>
              <w:pStyle w:val="rfdCenterBold1"/>
              <w:rPr>
                <w:rtl/>
              </w:rPr>
            </w:pPr>
            <w:r>
              <w:rPr>
                <w:rFonts w:hint="cs"/>
                <w:rtl/>
              </w:rPr>
              <w:t xml:space="preserve">مؤسسة آل البيت (ع)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لإحياء التراث</w:t>
            </w:r>
          </w:p>
          <w:p w:rsidR="001D6E7F" w:rsidRDefault="001D6E7F" w:rsidP="00F26D3A">
            <w:pPr>
              <w:pStyle w:val="rfdCenterBold1"/>
              <w:rPr>
                <w:rtl/>
              </w:rPr>
            </w:pPr>
          </w:p>
        </w:tc>
      </w:tr>
      <w:tr w:rsidR="001D6E7F" w:rsidTr="001D6E7F">
        <w:tc>
          <w:tcPr>
            <w:tcW w:w="1667" w:type="pct"/>
          </w:tcPr>
          <w:p w:rsidR="001D6E7F" w:rsidRDefault="001D6E7F" w:rsidP="001D6E7F">
            <w:pPr>
              <w:pStyle w:val="rfdCenterBold2"/>
              <w:rPr>
                <w:rtl/>
              </w:rPr>
            </w:pPr>
            <w:r>
              <w:rPr>
                <w:rFonts w:hint="cs"/>
                <w:rtl/>
              </w:rPr>
              <w:t>العدد الثالث</w:t>
            </w:r>
          </w:p>
        </w:tc>
        <w:tc>
          <w:tcPr>
            <w:tcW w:w="1667" w:type="pct"/>
            <w:gridSpan w:val="2"/>
          </w:tcPr>
          <w:p w:rsidR="001D6E7F" w:rsidRDefault="001D6E7F" w:rsidP="001D6E7F">
            <w:pPr>
              <w:pStyle w:val="rfdCenterBold2"/>
              <w:rPr>
                <w:rtl/>
              </w:rPr>
            </w:pPr>
            <w:r>
              <w:rPr>
                <w:rFonts w:hint="cs"/>
                <w:rtl/>
              </w:rPr>
              <w:t>السنة الاُولى</w:t>
            </w:r>
          </w:p>
        </w:tc>
        <w:tc>
          <w:tcPr>
            <w:tcW w:w="1666" w:type="pct"/>
          </w:tcPr>
          <w:p w:rsidR="001D6E7F" w:rsidRDefault="001D6E7F" w:rsidP="001D6E7F">
            <w:pPr>
              <w:pStyle w:val="rfdCenterBold2"/>
              <w:rPr>
                <w:rtl/>
              </w:rPr>
            </w:pPr>
            <w:r>
              <w:rPr>
                <w:rFonts w:hint="cs"/>
                <w:rtl/>
              </w:rPr>
              <w:t>شتاء 1406 هـ ق</w:t>
            </w:r>
          </w:p>
        </w:tc>
      </w:tr>
    </w:tbl>
    <w:p w:rsidR="001D6E7F" w:rsidRDefault="001D6E7F" w:rsidP="00F26D3A">
      <w:pPr>
        <w:pStyle w:val="rfdCenterBold1"/>
        <w:rPr>
          <w:rtl/>
        </w:rPr>
      </w:pPr>
    </w:p>
    <w:p w:rsidR="001D6E7F" w:rsidRDefault="001D6E7F" w:rsidP="00F26D3A">
      <w:pPr>
        <w:pStyle w:val="rfdCenterBold1"/>
        <w:rPr>
          <w:rtl/>
        </w:rPr>
      </w:pPr>
    </w:p>
    <w:p w:rsidR="0077172C" w:rsidRPr="00312D11" w:rsidRDefault="0077172C" w:rsidP="00F26D3A">
      <w:pPr>
        <w:pStyle w:val="rfdCenterBold1"/>
        <w:rPr>
          <w:rtl/>
        </w:rPr>
      </w:pPr>
      <w:r>
        <w:rPr>
          <w:rFonts w:hint="cs"/>
          <w:rtl/>
        </w:rPr>
        <w:t>الفهرس</w:t>
      </w:r>
    </w:p>
    <w:p w:rsidR="0077172C" w:rsidRDefault="0077172C" w:rsidP="00C272CE">
      <w:pPr>
        <w:pStyle w:val="TOC2"/>
        <w:rPr>
          <w:noProof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</w:instrText>
      </w:r>
      <w:r>
        <w:rPr>
          <w:rtl/>
        </w:rPr>
        <w:instrText>1-3</w:instrText>
      </w:r>
      <w:r>
        <w:instrText>"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t>كلمة العدد</w:t>
      </w:r>
      <w:r w:rsidR="001D6E7F">
        <w:rPr>
          <w:rFonts w:hint="cs"/>
          <w:rtl/>
        </w:rPr>
        <w:t xml:space="preserve"> </w:t>
      </w:r>
      <w:r w:rsidR="00A02745">
        <w:rPr>
          <w:rtl/>
        </w:rPr>
        <w:tab/>
      </w:r>
      <w:r w:rsidR="001D6E7F">
        <w:rPr>
          <w:rFonts w:hint="cs"/>
          <w:rtl/>
        </w:rPr>
        <w:t xml:space="preserve"> </w:t>
      </w:r>
      <w:r>
        <w:rPr>
          <w:rtl/>
        </w:rPr>
        <w:t>ب</w:t>
      </w:r>
      <w:r>
        <w:rPr>
          <w:noProof/>
          <w:rtl/>
        </w:rPr>
        <w:t>قلم التحرير</w:t>
      </w:r>
      <w:r>
        <w:rPr>
          <w:rFonts w:hint="cs"/>
          <w:noProof/>
          <w:rtl/>
        </w:rPr>
        <w:t xml:space="preserve"> </w:t>
      </w:r>
      <w:r>
        <w:rPr>
          <w:noProof/>
          <w:rtl/>
        </w:rPr>
        <w:t>5</w:t>
      </w:r>
    </w:p>
    <w:p w:rsidR="0077172C" w:rsidRDefault="0077172C" w:rsidP="00C272CE">
      <w:pPr>
        <w:pStyle w:val="TOC2"/>
        <w:rPr>
          <w:noProof/>
          <w:rtl/>
        </w:rPr>
      </w:pPr>
      <w:r>
        <w:rPr>
          <w:noProof/>
          <w:rtl/>
        </w:rPr>
        <w:t>نظرات سريعة في فنّ التحق</w:t>
      </w:r>
      <w:r w:rsidRPr="00B22AF4">
        <w:rPr>
          <w:rtl/>
        </w:rPr>
        <w:t>يق (3)</w:t>
      </w:r>
      <w:r w:rsidR="001D6E7F">
        <w:rPr>
          <w:rFonts w:hint="cs"/>
          <w:rtl/>
        </w:rPr>
        <w:t xml:space="preserve"> </w:t>
      </w:r>
      <w:r w:rsidR="00A02745">
        <w:rPr>
          <w:noProof/>
          <w:rtl/>
        </w:rPr>
        <w:tab/>
      </w:r>
      <w:r w:rsidR="001D6E7F">
        <w:rPr>
          <w:rFonts w:hint="cs"/>
          <w:noProof/>
          <w:rtl/>
        </w:rPr>
        <w:t xml:space="preserve"> </w:t>
      </w:r>
      <w:r>
        <w:rPr>
          <w:noProof/>
          <w:rtl/>
        </w:rPr>
        <w:t>أسد مولوي</w:t>
      </w:r>
      <w:r>
        <w:rPr>
          <w:rFonts w:hint="cs"/>
          <w:noProof/>
          <w:rtl/>
        </w:rPr>
        <w:t xml:space="preserve"> </w:t>
      </w:r>
      <w:r>
        <w:rPr>
          <w:noProof/>
          <w:rtl/>
        </w:rPr>
        <w:t>7</w:t>
      </w:r>
    </w:p>
    <w:p w:rsidR="0077172C" w:rsidRDefault="0077172C" w:rsidP="00C272CE">
      <w:pPr>
        <w:pStyle w:val="TOC2"/>
        <w:rPr>
          <w:noProof/>
          <w:rtl/>
        </w:rPr>
      </w:pPr>
      <w:r>
        <w:rPr>
          <w:noProof/>
          <w:rtl/>
        </w:rPr>
        <w:t xml:space="preserve">تطور الفقه عند الشيعة في </w:t>
      </w:r>
      <w:r w:rsidR="008F18EF">
        <w:rPr>
          <w:rtl/>
        </w:rPr>
        <w:t>القرنين 4</w:t>
      </w:r>
      <w:r w:rsidR="00B65D72">
        <w:rPr>
          <w:rFonts w:hint="cs"/>
          <w:rtl/>
        </w:rPr>
        <w:t xml:space="preserve"> و</w:t>
      </w:r>
      <w:r w:rsidRPr="00B22AF4">
        <w:rPr>
          <w:rtl/>
        </w:rPr>
        <w:t>5 (2)</w:t>
      </w:r>
      <w:r w:rsidR="001D6E7F">
        <w:rPr>
          <w:rFonts w:hint="cs"/>
          <w:rtl/>
        </w:rPr>
        <w:t xml:space="preserve"> </w:t>
      </w:r>
      <w:r w:rsidR="00A02745">
        <w:rPr>
          <w:noProof/>
          <w:rtl/>
        </w:rPr>
        <w:tab/>
      </w:r>
      <w:r w:rsidR="001D6E7F">
        <w:rPr>
          <w:rFonts w:hint="cs"/>
          <w:noProof/>
          <w:rtl/>
        </w:rPr>
        <w:t xml:space="preserve"> </w:t>
      </w:r>
      <w:r>
        <w:rPr>
          <w:noProof/>
          <w:rtl/>
        </w:rPr>
        <w:t>الشيخ جعفر السبحاني</w:t>
      </w:r>
      <w:r>
        <w:rPr>
          <w:rFonts w:hint="cs"/>
          <w:noProof/>
          <w:rtl/>
        </w:rPr>
        <w:t xml:space="preserve"> </w:t>
      </w:r>
      <w:r>
        <w:rPr>
          <w:noProof/>
          <w:rtl/>
        </w:rPr>
        <w:t>14</w:t>
      </w:r>
    </w:p>
    <w:p w:rsidR="0077172C" w:rsidRDefault="0077172C" w:rsidP="00C272CE">
      <w:pPr>
        <w:pStyle w:val="TOC2"/>
        <w:rPr>
          <w:noProof/>
          <w:rtl/>
        </w:rPr>
      </w:pPr>
      <w:r>
        <w:rPr>
          <w:noProof/>
          <w:rtl/>
        </w:rPr>
        <w:t>أهل البيت في المكتب</w:t>
      </w:r>
      <w:r w:rsidRPr="00B22AF4">
        <w:rPr>
          <w:rtl/>
        </w:rPr>
        <w:t>ة العربية (3)</w:t>
      </w:r>
      <w:r w:rsidR="001D6E7F">
        <w:rPr>
          <w:rFonts w:hint="cs"/>
          <w:rtl/>
        </w:rPr>
        <w:t xml:space="preserve"> </w:t>
      </w:r>
      <w:r w:rsidR="00A02745">
        <w:rPr>
          <w:rtl/>
        </w:rPr>
        <w:tab/>
      </w:r>
      <w:r w:rsidR="001D6E7F">
        <w:rPr>
          <w:rFonts w:hint="cs"/>
          <w:rtl/>
        </w:rPr>
        <w:t xml:space="preserve"> </w:t>
      </w:r>
      <w:r w:rsidR="0030632C">
        <w:rPr>
          <w:noProof/>
          <w:rtl/>
        </w:rPr>
        <w:t>السيد عبد</w:t>
      </w:r>
      <w:r>
        <w:rPr>
          <w:noProof/>
          <w:rtl/>
        </w:rPr>
        <w:t>العزيز الطباطبائي</w:t>
      </w:r>
      <w:r>
        <w:rPr>
          <w:rFonts w:hint="cs"/>
          <w:noProof/>
          <w:rtl/>
        </w:rPr>
        <w:t xml:space="preserve"> </w:t>
      </w:r>
      <w:r>
        <w:rPr>
          <w:noProof/>
          <w:rtl/>
        </w:rPr>
        <w:t>38</w:t>
      </w:r>
    </w:p>
    <w:p w:rsidR="0077172C" w:rsidRDefault="0077172C" w:rsidP="00C272CE">
      <w:pPr>
        <w:pStyle w:val="TOC2"/>
        <w:rPr>
          <w:noProof/>
          <w:rtl/>
        </w:rPr>
      </w:pPr>
      <w:r>
        <w:rPr>
          <w:noProof/>
          <w:rtl/>
        </w:rPr>
        <w:t>دليل المخطو</w:t>
      </w:r>
      <w:r w:rsidRPr="00B22AF4">
        <w:rPr>
          <w:rtl/>
        </w:rPr>
        <w:t>طات (2)</w:t>
      </w:r>
      <w:r w:rsidR="001D6E7F">
        <w:rPr>
          <w:rFonts w:hint="cs"/>
          <w:rtl/>
        </w:rPr>
        <w:t xml:space="preserve"> </w:t>
      </w:r>
      <w:r w:rsidR="00A02745">
        <w:rPr>
          <w:rtl/>
        </w:rPr>
        <w:tab/>
      </w:r>
      <w:r w:rsidR="001D6E7F">
        <w:rPr>
          <w:rFonts w:hint="cs"/>
          <w:rtl/>
        </w:rPr>
        <w:t xml:space="preserve"> </w:t>
      </w:r>
      <w:r>
        <w:rPr>
          <w:noProof/>
          <w:rtl/>
        </w:rPr>
        <w:t>السيد أحمد الحسيني</w:t>
      </w:r>
      <w:r>
        <w:rPr>
          <w:rFonts w:hint="cs"/>
          <w:noProof/>
          <w:rtl/>
        </w:rPr>
        <w:t xml:space="preserve"> </w:t>
      </w:r>
      <w:r>
        <w:rPr>
          <w:noProof/>
          <w:rtl/>
        </w:rPr>
        <w:t>59</w:t>
      </w:r>
    </w:p>
    <w:p w:rsidR="0077172C" w:rsidRDefault="0077172C" w:rsidP="00C272CE">
      <w:pPr>
        <w:pStyle w:val="TOC2"/>
        <w:rPr>
          <w:noProof/>
          <w:rtl/>
        </w:rPr>
      </w:pPr>
      <w:r>
        <w:rPr>
          <w:noProof/>
          <w:rtl/>
        </w:rPr>
        <w:t>المصطلح الرجالي</w:t>
      </w:r>
      <w:r w:rsidR="00B65D72">
        <w:rPr>
          <w:rFonts w:hint="cs"/>
          <w:noProof/>
          <w:rtl/>
        </w:rPr>
        <w:t xml:space="preserve"> </w:t>
      </w:r>
      <w:r w:rsidR="00B65D72">
        <w:rPr>
          <w:noProof/>
          <w:rtl/>
        </w:rPr>
        <w:t>:</w:t>
      </w:r>
      <w:r>
        <w:rPr>
          <w:noProof/>
          <w:rtl/>
        </w:rPr>
        <w:t xml:space="preserve"> أسند عنه</w:t>
      </w:r>
      <w:r w:rsidR="001D6E7F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1D6E7F">
        <w:rPr>
          <w:rFonts w:hint="cs"/>
          <w:noProof/>
          <w:rtl/>
        </w:rPr>
        <w:t xml:space="preserve"> </w:t>
      </w:r>
      <w:r>
        <w:rPr>
          <w:noProof/>
          <w:rtl/>
        </w:rPr>
        <w:t>السيد محمد رضا الحسيني</w:t>
      </w:r>
      <w:r>
        <w:rPr>
          <w:rFonts w:hint="cs"/>
          <w:noProof/>
          <w:rtl/>
        </w:rPr>
        <w:t xml:space="preserve"> </w:t>
      </w:r>
      <w:r>
        <w:rPr>
          <w:noProof/>
          <w:rtl/>
        </w:rPr>
        <w:t>98</w:t>
      </w:r>
    </w:p>
    <w:p w:rsidR="00832591" w:rsidRPr="001D6E7F" w:rsidRDefault="00832591" w:rsidP="001D6E7F">
      <w:pPr>
        <w:pStyle w:val="TOC1"/>
        <w:rPr>
          <w:rtl/>
        </w:rPr>
      </w:pPr>
      <w:r w:rsidRPr="001D6E7F">
        <w:rPr>
          <w:rFonts w:hint="cs"/>
          <w:rtl/>
        </w:rPr>
        <w:t>من ذخائر التراث</w:t>
      </w:r>
    </w:p>
    <w:p w:rsidR="0077172C" w:rsidRDefault="0077172C" w:rsidP="00C272CE">
      <w:pPr>
        <w:pStyle w:val="TOC3"/>
        <w:rPr>
          <w:noProof/>
          <w:rtl/>
        </w:rPr>
      </w:pPr>
      <w:r>
        <w:rPr>
          <w:noProof/>
          <w:rtl/>
        </w:rPr>
        <w:t>منظومة تقريب المنطق للشهرستاني</w:t>
      </w:r>
      <w:r w:rsidR="001D6E7F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1D6E7F">
        <w:rPr>
          <w:rFonts w:hint="cs"/>
          <w:noProof/>
          <w:rtl/>
        </w:rPr>
        <w:t xml:space="preserve"> </w:t>
      </w:r>
      <w:r>
        <w:rPr>
          <w:noProof/>
          <w:rtl/>
        </w:rPr>
        <w:t>هيئة التحرير</w:t>
      </w:r>
      <w:r>
        <w:rPr>
          <w:rFonts w:hint="cs"/>
          <w:noProof/>
          <w:rtl/>
        </w:rPr>
        <w:t xml:space="preserve"> </w:t>
      </w:r>
      <w:r>
        <w:rPr>
          <w:noProof/>
          <w:rtl/>
        </w:rPr>
        <w:t>157</w:t>
      </w:r>
    </w:p>
    <w:p w:rsidR="0077172C" w:rsidRDefault="0077172C" w:rsidP="00C272CE">
      <w:pPr>
        <w:pStyle w:val="TOC3"/>
        <w:rPr>
          <w:noProof/>
          <w:rtl/>
        </w:rPr>
      </w:pPr>
      <w:r>
        <w:rPr>
          <w:noProof/>
          <w:rtl/>
        </w:rPr>
        <w:t>كتاب قضاء حقوق المؤمنين للصوري</w:t>
      </w:r>
      <w:r w:rsidR="001D6E7F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1D6E7F">
        <w:rPr>
          <w:rFonts w:hint="cs"/>
          <w:noProof/>
          <w:rtl/>
        </w:rPr>
        <w:t xml:space="preserve"> </w:t>
      </w:r>
      <w:r>
        <w:rPr>
          <w:noProof/>
          <w:rtl/>
        </w:rPr>
        <w:t>حامد الخفاف 171</w:t>
      </w:r>
    </w:p>
    <w:p w:rsidR="0077172C" w:rsidRDefault="0077172C" w:rsidP="00C272CE">
      <w:pPr>
        <w:pStyle w:val="TOC2"/>
        <w:rPr>
          <w:noProof/>
          <w:rtl/>
        </w:rPr>
      </w:pPr>
      <w:r>
        <w:rPr>
          <w:noProof/>
          <w:rtl/>
        </w:rPr>
        <w:t>من أنباء التراث</w:t>
      </w:r>
      <w:r w:rsidR="001D6E7F">
        <w:rPr>
          <w:rFonts w:hint="cs"/>
          <w:noProof/>
          <w:rtl/>
        </w:rPr>
        <w:t xml:space="preserve"> </w:t>
      </w:r>
      <w:r w:rsidR="00A02745">
        <w:rPr>
          <w:noProof/>
          <w:rtl/>
        </w:rPr>
        <w:tab/>
      </w:r>
      <w:r w:rsidR="001D6E7F">
        <w:rPr>
          <w:rFonts w:hint="cs"/>
          <w:noProof/>
          <w:rtl/>
        </w:rPr>
        <w:t xml:space="preserve"> </w:t>
      </w:r>
      <w:r>
        <w:rPr>
          <w:noProof/>
          <w:rtl/>
        </w:rPr>
        <w:t>207</w:t>
      </w:r>
    </w:p>
    <w:p w:rsidR="0077172C" w:rsidRDefault="0077172C" w:rsidP="00C272CE">
      <w:pPr>
        <w:pStyle w:val="TOC2"/>
        <w:rPr>
          <w:rtl/>
        </w:rPr>
      </w:pPr>
      <w:r>
        <w:rPr>
          <w:noProof/>
          <w:rtl/>
        </w:rPr>
        <w:t>قسم اللغة الانكليزية</w:t>
      </w:r>
      <w:r w:rsidR="001D6E7F">
        <w:rPr>
          <w:rFonts w:hint="cs"/>
          <w:noProof/>
          <w:rtl/>
        </w:rPr>
        <w:t xml:space="preserve"> </w:t>
      </w:r>
      <w:r w:rsidR="00A02745">
        <w:rPr>
          <w:rtl/>
        </w:rPr>
        <w:tab/>
      </w:r>
      <w:r w:rsidR="001D6E7F">
        <w:rPr>
          <w:rFonts w:hint="cs"/>
          <w:rtl/>
        </w:rPr>
        <w:t xml:space="preserve"> </w:t>
      </w:r>
      <w:r>
        <w:rPr>
          <w:rtl/>
        </w:rPr>
        <w:t>224</w:t>
      </w:r>
    </w:p>
    <w:p w:rsidR="00D2318E" w:rsidRDefault="0077172C" w:rsidP="0058474B">
      <w:pPr>
        <w:pStyle w:val="rfdCenter"/>
        <w:rPr>
          <w:noProof/>
          <w:rtl/>
        </w:rPr>
      </w:pPr>
      <w:r>
        <w:rPr>
          <w:rtl/>
        </w:rPr>
        <w:fldChar w:fldCharType="end"/>
      </w:r>
      <w:r w:rsidR="00D2318E">
        <w:rPr>
          <w:rtl/>
        </w:rPr>
        <w:br w:type="page"/>
      </w:r>
    </w:p>
    <w:p w:rsidR="00B65D72" w:rsidRDefault="00B65D72" w:rsidP="00B65D72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6841BA86" wp14:editId="3C9D9E44">
            <wp:extent cx="4676775" cy="7400925"/>
            <wp:effectExtent l="0" t="0" r="9525" b="9525"/>
            <wp:docPr id="11" name="Picture 11" descr="E:\BOOKS\Book-Library\END\QUEUE\Turathona-part003\Turathona-part003\imag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OOKS\Book-Library\END\QUEUE\Turathona-part003\Turathona-part003\images\image00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D72" w:rsidRDefault="00D2318E" w:rsidP="00B65D72">
      <w:pPr>
        <w:pStyle w:val="rfdCenter"/>
        <w:rPr>
          <w:rtl/>
        </w:rPr>
      </w:pPr>
      <w:r>
        <w:rPr>
          <w:rtl/>
        </w:rPr>
        <w:br w:type="page"/>
      </w:r>
    </w:p>
    <w:p w:rsidR="00B65D72" w:rsidRDefault="00B65D72" w:rsidP="00B65D72">
      <w:pPr>
        <w:pStyle w:val="rfdCenter"/>
        <w:rPr>
          <w:rtl/>
        </w:rPr>
      </w:pPr>
    </w:p>
    <w:p w:rsidR="00B65D72" w:rsidRDefault="00E01B63" w:rsidP="00B65D72">
      <w:pPr>
        <w:pStyle w:val="rfdCente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Borders>
          <w:top w:val="single" w:sz="4" w:space="0" w:color="auto"/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787"/>
      </w:tblGrid>
      <w:tr w:rsidR="00B65D72" w:rsidTr="00AB1C0F">
        <w:tc>
          <w:tcPr>
            <w:tcW w:w="1500" w:type="pct"/>
          </w:tcPr>
          <w:p w:rsidR="00B65D72" w:rsidRPr="00AB1C0F" w:rsidRDefault="00B65D72" w:rsidP="00AB1C0F">
            <w:pPr>
              <w:pStyle w:val="Heading1Center"/>
              <w:rPr>
                <w:rtl/>
              </w:rPr>
            </w:pPr>
            <w:r w:rsidRPr="00AB1C0F">
              <w:rPr>
                <w:rFonts w:hint="cs"/>
                <w:rtl/>
              </w:rPr>
              <w:lastRenderedPageBreak/>
              <w:t>كلمة العدد</w:t>
            </w:r>
          </w:p>
        </w:tc>
        <w:tc>
          <w:tcPr>
            <w:tcW w:w="3500" w:type="pct"/>
            <w:vAlign w:val="bottom"/>
          </w:tcPr>
          <w:p w:rsidR="00B65D72" w:rsidRDefault="00B65D72" w:rsidP="00B65D72">
            <w:pPr>
              <w:pStyle w:val="rfdLeftBold"/>
              <w:rPr>
                <w:rtl/>
              </w:rPr>
            </w:pPr>
            <w:r>
              <w:rPr>
                <w:rFonts w:hint="cs"/>
                <w:rtl/>
              </w:rPr>
              <w:t>بقلم التحرير</w:t>
            </w:r>
          </w:p>
        </w:tc>
      </w:tr>
    </w:tbl>
    <w:p w:rsidR="00E01B63" w:rsidRDefault="00D0199F" w:rsidP="0030632C">
      <w:pPr>
        <w:rPr>
          <w:rtl/>
        </w:rPr>
      </w:pPr>
      <w:r>
        <w:rPr>
          <w:rtl/>
        </w:rPr>
        <w:t>لعل</w:t>
      </w:r>
      <w:r w:rsidR="0030632C">
        <w:rPr>
          <w:rFonts w:hint="cs"/>
          <w:rtl/>
        </w:rPr>
        <w:t>ّ</w:t>
      </w:r>
      <w:r>
        <w:rPr>
          <w:rtl/>
        </w:rPr>
        <w:t xml:space="preserve"> تساؤلاً داعب أفكار بعض قراء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B65D72">
        <w:rPr>
          <w:rFonts w:hint="cs"/>
          <w:rtl/>
        </w:rPr>
        <w:t xml:space="preserve"> </w:t>
      </w:r>
      <w:r>
        <w:rPr>
          <w:rtl/>
        </w:rPr>
        <w:t>تراثنا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الحريصين عليها</w:t>
      </w:r>
      <w:r w:rsidR="00B65D72">
        <w:rPr>
          <w:rtl/>
        </w:rPr>
        <w:t xml:space="preserve"> ، </w:t>
      </w:r>
      <w:r>
        <w:rPr>
          <w:rtl/>
        </w:rPr>
        <w:t xml:space="preserve">عن هدف </w:t>
      </w:r>
      <w:r w:rsidR="00B9698B">
        <w:rPr>
          <w:rtl/>
          <w:lang w:bidi="ar-IQ"/>
        </w:rPr>
        <w:br/>
      </w:r>
      <w:r>
        <w:rPr>
          <w:rtl/>
        </w:rPr>
        <w:t>النشرة</w:t>
      </w:r>
      <w:r w:rsidR="00B65D72">
        <w:rPr>
          <w:rtl/>
        </w:rPr>
        <w:t xml:space="preserve"> و</w:t>
      </w:r>
      <w:r>
        <w:rPr>
          <w:rtl/>
        </w:rPr>
        <w:t>خط</w:t>
      </w:r>
      <w:r w:rsidR="0030632C">
        <w:rPr>
          <w:rFonts w:hint="cs"/>
          <w:rtl/>
        </w:rPr>
        <w:t>ّ</w:t>
      </w:r>
      <w:r>
        <w:rPr>
          <w:rtl/>
        </w:rPr>
        <w:t>تها</w:t>
      </w:r>
      <w:r w:rsidR="00B65D72">
        <w:rPr>
          <w:rtl/>
        </w:rPr>
        <w:t xml:space="preserve"> ، </w:t>
      </w:r>
      <w:r>
        <w:rPr>
          <w:rtl/>
        </w:rPr>
        <w:t xml:space="preserve">فهم يخشون عليها </w:t>
      </w:r>
      <w:r w:rsidR="0030632C">
        <w:rPr>
          <w:rtl/>
        </w:rPr>
        <w:t>أن يطغى عليها جانب من جوانب بحر</w:t>
      </w:r>
      <w:r w:rsidR="00312D11">
        <w:rPr>
          <w:rFonts w:hint="cs"/>
          <w:rtl/>
        </w:rPr>
        <w:t xml:space="preserve"> </w:t>
      </w:r>
      <w:r>
        <w:rPr>
          <w:rtl/>
        </w:rPr>
        <w:t xml:space="preserve">التراث </w:t>
      </w:r>
      <w:r w:rsidR="00B9698B">
        <w:rPr>
          <w:rtl/>
        </w:rPr>
        <w:br/>
      </w:r>
      <w:r>
        <w:rPr>
          <w:rtl/>
        </w:rPr>
        <w:t>الواسع العميق. ل</w:t>
      </w:r>
      <w:r w:rsidR="0030632C">
        <w:rPr>
          <w:rFonts w:hint="cs"/>
          <w:rtl/>
        </w:rPr>
        <w:t>أ</w:t>
      </w:r>
      <w:r>
        <w:rPr>
          <w:rtl/>
        </w:rPr>
        <w:t>ن</w:t>
      </w:r>
      <w:r w:rsidR="0030632C">
        <w:rPr>
          <w:rFonts w:hint="cs"/>
          <w:rtl/>
        </w:rPr>
        <w:t>ّ</w:t>
      </w:r>
      <w:r>
        <w:rPr>
          <w:rtl/>
        </w:rPr>
        <w:t xml:space="preserve"> ألوان الرؤية التراثية في زماننا هذا متشع</w:t>
      </w:r>
      <w:r w:rsidR="0030632C">
        <w:rPr>
          <w:rFonts w:hint="cs"/>
          <w:rtl/>
        </w:rPr>
        <w:t>ّ</w:t>
      </w:r>
      <w:r>
        <w:rPr>
          <w:rtl/>
        </w:rPr>
        <w:t>بة</w:t>
      </w:r>
      <w:r w:rsidR="00B65D72">
        <w:rPr>
          <w:rtl/>
        </w:rPr>
        <w:t xml:space="preserve"> :</w:t>
      </w:r>
    </w:p>
    <w:p w:rsidR="00E01B63" w:rsidRDefault="00D0199F" w:rsidP="00B65D72">
      <w:pPr>
        <w:rPr>
          <w:rtl/>
        </w:rPr>
      </w:pPr>
      <w:r>
        <w:rPr>
          <w:rtl/>
        </w:rPr>
        <w:t>فمنها</w:t>
      </w:r>
      <w:r w:rsidR="00B65D72">
        <w:rPr>
          <w:rFonts w:hint="cs"/>
          <w:rtl/>
        </w:rPr>
        <w:t xml:space="preserve"> </w:t>
      </w:r>
      <w:r>
        <w:rPr>
          <w:rtl/>
        </w:rPr>
        <w:t>ـ</w:t>
      </w:r>
      <w:r w:rsidR="00B65D72">
        <w:rPr>
          <w:rFonts w:hint="cs"/>
          <w:rtl/>
        </w:rPr>
        <w:t xml:space="preserve"> </w:t>
      </w:r>
      <w:r>
        <w:rPr>
          <w:rtl/>
        </w:rPr>
        <w:t>مثلا</w:t>
      </w:r>
      <w:r w:rsidR="0030632C">
        <w:rPr>
          <w:rFonts w:hint="cs"/>
          <w:rtl/>
        </w:rPr>
        <w:t>ً</w:t>
      </w:r>
      <w:r w:rsidR="00B65D72">
        <w:rPr>
          <w:rFonts w:hint="cs"/>
          <w:rtl/>
        </w:rPr>
        <w:t xml:space="preserve"> </w:t>
      </w:r>
      <w:r>
        <w:rPr>
          <w:rtl/>
        </w:rPr>
        <w:t>ـ</w:t>
      </w:r>
      <w:r w:rsidR="00B65D72">
        <w:rPr>
          <w:rFonts w:hint="cs"/>
          <w:rtl/>
        </w:rPr>
        <w:t xml:space="preserve"> </w:t>
      </w:r>
      <w:r>
        <w:rPr>
          <w:rtl/>
        </w:rPr>
        <w:t>لون يقد</w:t>
      </w:r>
      <w:r w:rsidR="0030632C">
        <w:rPr>
          <w:rFonts w:hint="cs"/>
          <w:rtl/>
        </w:rPr>
        <w:t>ّ</w:t>
      </w:r>
      <w:r>
        <w:rPr>
          <w:rtl/>
        </w:rPr>
        <w:t>س الماضي على عل</w:t>
      </w:r>
      <w:r w:rsidR="0030632C">
        <w:rPr>
          <w:rFonts w:hint="cs"/>
          <w:rtl/>
        </w:rPr>
        <w:t>ّ</w:t>
      </w:r>
      <w:r>
        <w:rPr>
          <w:rtl/>
        </w:rPr>
        <w:t xml:space="preserve">اته فيعيش التراثي ابن القرن الرابع </w:t>
      </w:r>
      <w:r w:rsidR="00B9698B">
        <w:rPr>
          <w:rtl/>
        </w:rPr>
        <w:br/>
      </w:r>
      <w:r>
        <w:rPr>
          <w:rtl/>
        </w:rPr>
        <w:t>عشر الهجري فكرا</w:t>
      </w:r>
      <w:r w:rsidR="0030632C">
        <w:rPr>
          <w:rFonts w:hint="cs"/>
          <w:rtl/>
        </w:rPr>
        <w:t>ً</w:t>
      </w:r>
      <w:r>
        <w:rPr>
          <w:rtl/>
        </w:rPr>
        <w:t xml:space="preserve"> كالفكر الذي عاشه ابن القرن الرابع.</w:t>
      </w:r>
    </w:p>
    <w:p w:rsidR="00E01B63" w:rsidRDefault="00D0199F" w:rsidP="00D0199F">
      <w:pPr>
        <w:rPr>
          <w:rtl/>
        </w:rPr>
      </w:pPr>
      <w:r>
        <w:rPr>
          <w:rtl/>
        </w:rPr>
        <w:t>وهذا مندثر ماض به الزمن.</w:t>
      </w:r>
    </w:p>
    <w:p w:rsidR="00D0199F" w:rsidRDefault="00D0199F" w:rsidP="00B65D72">
      <w:pPr>
        <w:rPr>
          <w:rtl/>
        </w:rPr>
      </w:pPr>
      <w:r>
        <w:rPr>
          <w:rtl/>
        </w:rPr>
        <w:t>ومنها لون يرى التراث مجدا</w:t>
      </w:r>
      <w:r w:rsidR="0030632C">
        <w:rPr>
          <w:rFonts w:hint="cs"/>
          <w:rtl/>
        </w:rPr>
        <w:t>ً</w:t>
      </w:r>
      <w:r>
        <w:rPr>
          <w:rtl/>
        </w:rPr>
        <w:t xml:space="preserve"> لا</w:t>
      </w:r>
      <w:r w:rsidR="0030632C">
        <w:rPr>
          <w:rFonts w:hint="cs"/>
          <w:rtl/>
        </w:rPr>
        <w:t>ُ</w:t>
      </w:r>
      <w:r>
        <w:rPr>
          <w:rtl/>
        </w:rPr>
        <w:t>م</w:t>
      </w:r>
      <w:r w:rsidR="0030632C">
        <w:rPr>
          <w:rFonts w:hint="cs"/>
          <w:rtl/>
        </w:rPr>
        <w:t>ّ</w:t>
      </w:r>
      <w:r>
        <w:rPr>
          <w:rtl/>
        </w:rPr>
        <w:t xml:space="preserve">ة مضت وقد جاء الزمان الحاضر بالجديد </w:t>
      </w:r>
      <w:r w:rsidR="00B9698B">
        <w:rPr>
          <w:rtl/>
        </w:rPr>
        <w:br/>
      </w:r>
      <w:r>
        <w:rPr>
          <w:rtl/>
        </w:rPr>
        <w:t>الذي لابد</w:t>
      </w:r>
      <w:r w:rsidR="0030632C">
        <w:rPr>
          <w:rFonts w:hint="cs"/>
          <w:rtl/>
        </w:rPr>
        <w:t>ّ</w:t>
      </w:r>
      <w:r>
        <w:rPr>
          <w:rtl/>
        </w:rPr>
        <w:t xml:space="preserve"> منه</w:t>
      </w:r>
      <w:r w:rsidR="00B65D72">
        <w:rPr>
          <w:rtl/>
        </w:rPr>
        <w:t xml:space="preserve"> ، </w:t>
      </w:r>
      <w:r>
        <w:rPr>
          <w:rtl/>
        </w:rPr>
        <w:t>والذي يرى هذا الرأي يعيش التراث أمجادا</w:t>
      </w:r>
      <w:r w:rsidR="0030632C">
        <w:rPr>
          <w:rFonts w:hint="cs"/>
          <w:rtl/>
        </w:rPr>
        <w:t>ً</w:t>
      </w:r>
      <w:r>
        <w:rPr>
          <w:rtl/>
        </w:rPr>
        <w:t xml:space="preserve"> ذاهبة</w:t>
      </w:r>
      <w:r w:rsidR="00B65D72">
        <w:rPr>
          <w:rtl/>
        </w:rPr>
        <w:t xml:space="preserve"> و</w:t>
      </w:r>
      <w:r>
        <w:rPr>
          <w:rtl/>
        </w:rPr>
        <w:t xml:space="preserve">يعيش الحاضر </w:t>
      </w:r>
      <w:r w:rsidR="00B9698B">
        <w:rPr>
          <w:rtl/>
        </w:rPr>
        <w:br/>
      </w:r>
      <w:r>
        <w:rPr>
          <w:rtl/>
        </w:rPr>
        <w:t>منبت الصلة بالا</w:t>
      </w:r>
      <w:r w:rsidR="0030632C">
        <w:rPr>
          <w:rFonts w:hint="cs"/>
          <w:rtl/>
        </w:rPr>
        <w:t>ُ</w:t>
      </w:r>
      <w:r>
        <w:rPr>
          <w:rtl/>
        </w:rPr>
        <w:t>م</w:t>
      </w:r>
      <w:r w:rsidR="0030632C">
        <w:rPr>
          <w:rFonts w:hint="cs"/>
          <w:rtl/>
        </w:rPr>
        <w:t>ّ</w:t>
      </w:r>
      <w:r>
        <w:rPr>
          <w:rtl/>
        </w:rPr>
        <w:t>ة التي يعتز</w:t>
      </w:r>
      <w:r w:rsidR="0030632C">
        <w:rPr>
          <w:rFonts w:hint="cs"/>
          <w:rtl/>
        </w:rPr>
        <w:t>ّ</w:t>
      </w:r>
      <w:r w:rsidR="00B65D72">
        <w:rPr>
          <w:rFonts w:hint="cs"/>
          <w:rtl/>
        </w:rPr>
        <w:t xml:space="preserve"> </w:t>
      </w:r>
      <w:r>
        <w:rPr>
          <w:rtl/>
        </w:rPr>
        <w:t>ـ</w:t>
      </w:r>
      <w:r w:rsidR="00B65D72">
        <w:rPr>
          <w:rFonts w:hint="cs"/>
          <w:rtl/>
        </w:rPr>
        <w:t xml:space="preserve"> </w:t>
      </w:r>
      <w:r>
        <w:rPr>
          <w:rtl/>
        </w:rPr>
        <w:t>هو</w:t>
      </w:r>
      <w:r w:rsidR="00B65D72">
        <w:rPr>
          <w:rFonts w:hint="cs"/>
          <w:rtl/>
        </w:rPr>
        <w:t xml:space="preserve"> </w:t>
      </w:r>
      <w:r>
        <w:rPr>
          <w:rtl/>
        </w:rPr>
        <w:t>ـ</w:t>
      </w:r>
      <w:r w:rsidR="00B65D72">
        <w:rPr>
          <w:rFonts w:hint="cs"/>
          <w:rtl/>
        </w:rPr>
        <w:t xml:space="preserve"> </w:t>
      </w:r>
      <w:r>
        <w:rPr>
          <w:rtl/>
        </w:rPr>
        <w:t>بتراثها</w:t>
      </w:r>
      <w:r w:rsidR="00B65D72">
        <w:rPr>
          <w:rtl/>
        </w:rPr>
        <w:t xml:space="preserve"> ! و</w:t>
      </w:r>
      <w:r>
        <w:rPr>
          <w:rtl/>
        </w:rPr>
        <w:t>تابعا</w:t>
      </w:r>
      <w:r w:rsidR="00D87DEC">
        <w:rPr>
          <w:rFonts w:hint="cs"/>
          <w:rtl/>
        </w:rPr>
        <w:t>ً</w:t>
      </w:r>
      <w:r>
        <w:rPr>
          <w:rtl/>
        </w:rPr>
        <w:t xml:space="preserve"> لا</w:t>
      </w:r>
      <w:r w:rsidR="00D87DEC">
        <w:rPr>
          <w:rFonts w:hint="cs"/>
          <w:rtl/>
        </w:rPr>
        <w:t>ُ</w:t>
      </w:r>
      <w:r>
        <w:rPr>
          <w:rtl/>
        </w:rPr>
        <w:t>م</w:t>
      </w:r>
      <w:r w:rsidR="00D87DEC">
        <w:rPr>
          <w:rFonts w:hint="cs"/>
          <w:rtl/>
        </w:rPr>
        <w:t>ّ</w:t>
      </w:r>
      <w:r>
        <w:rPr>
          <w:rtl/>
        </w:rPr>
        <w:t>ة ا</w:t>
      </w:r>
      <w:r w:rsidR="00D87DEC">
        <w:rPr>
          <w:rFonts w:hint="cs"/>
          <w:rtl/>
        </w:rPr>
        <w:t>ُ</w:t>
      </w:r>
      <w:r>
        <w:rPr>
          <w:rtl/>
        </w:rPr>
        <w:t>خرى شرقية أو غربية</w:t>
      </w:r>
      <w:r w:rsidR="00B65D72">
        <w:rPr>
          <w:rFonts w:hint="cs"/>
          <w:rtl/>
        </w:rPr>
        <w:t xml:space="preserve"> </w:t>
      </w:r>
      <w:r>
        <w:rPr>
          <w:rtl/>
        </w:rPr>
        <w:t>ـ</w:t>
      </w:r>
      <w:r w:rsidR="00B65D72">
        <w:rPr>
          <w:rFonts w:hint="cs"/>
          <w:rtl/>
        </w:rPr>
        <w:t xml:space="preserve"> </w:t>
      </w:r>
      <w:r>
        <w:rPr>
          <w:rtl/>
        </w:rPr>
        <w:t xml:space="preserve">لا </w:t>
      </w:r>
      <w:r w:rsidR="00B9698B">
        <w:rPr>
          <w:rtl/>
        </w:rPr>
        <w:br/>
      </w:r>
      <w:r>
        <w:rPr>
          <w:rtl/>
        </w:rPr>
        <w:t xml:space="preserve">فرق </w:t>
      </w:r>
      <w:r w:rsidR="00B65D72">
        <w:rPr>
          <w:rFonts w:hint="cs"/>
          <w:rtl/>
        </w:rPr>
        <w:t>ـ</w:t>
      </w:r>
      <w:r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وهذا انفصامي</w:t>
      </w:r>
      <w:r w:rsidR="00D87DEC">
        <w:rPr>
          <w:rFonts w:hint="cs"/>
          <w:rtl/>
        </w:rPr>
        <w:t>ّ</w:t>
      </w:r>
      <w:r>
        <w:rPr>
          <w:rtl/>
        </w:rPr>
        <w:t xml:space="preserve"> مريض الفكر ترى بيته على الطراز الغربي لكن</w:t>
      </w:r>
      <w:r w:rsidR="00D87DEC">
        <w:rPr>
          <w:rFonts w:hint="cs"/>
          <w:rtl/>
        </w:rPr>
        <w:t>ّ</w:t>
      </w:r>
      <w:r>
        <w:rPr>
          <w:rtl/>
        </w:rPr>
        <w:t xml:space="preserve"> فرشه قديم </w:t>
      </w:r>
      <w:r w:rsidR="00B9698B">
        <w:rPr>
          <w:rtl/>
        </w:rPr>
        <w:br/>
      </w:r>
      <w:r>
        <w:rPr>
          <w:rtl/>
        </w:rPr>
        <w:t>أثري</w:t>
      </w:r>
      <w:r w:rsidR="00B65D72">
        <w:rPr>
          <w:rtl/>
        </w:rPr>
        <w:t xml:space="preserve"> ، </w:t>
      </w:r>
      <w:r>
        <w:rPr>
          <w:rtl/>
        </w:rPr>
        <w:t>تجد بدل الوسائد فيه رحال الإبل.</w:t>
      </w:r>
    </w:p>
    <w:p w:rsidR="00E01B63" w:rsidRDefault="00D0199F" w:rsidP="00B65D72">
      <w:pPr>
        <w:rPr>
          <w:rtl/>
        </w:rPr>
      </w:pPr>
      <w:r>
        <w:rPr>
          <w:rtl/>
        </w:rPr>
        <w:t>ولون يرى أن</w:t>
      </w:r>
      <w:r w:rsidR="00D87DEC">
        <w:rPr>
          <w:rFonts w:hint="cs"/>
          <w:rtl/>
        </w:rPr>
        <w:t>ّ</w:t>
      </w:r>
      <w:r>
        <w:rPr>
          <w:rtl/>
        </w:rPr>
        <w:t xml:space="preserve"> التراث مجد وحياة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هو مجد بما حق</w:t>
      </w:r>
      <w:r w:rsidR="00D87DEC">
        <w:rPr>
          <w:rFonts w:hint="cs"/>
          <w:rtl/>
        </w:rPr>
        <w:t>ّ</w:t>
      </w:r>
      <w:r>
        <w:rPr>
          <w:rtl/>
        </w:rPr>
        <w:t xml:space="preserve">ق للبشرية في القرون الماضية </w:t>
      </w:r>
      <w:r w:rsidR="00B9698B">
        <w:rPr>
          <w:rtl/>
        </w:rPr>
        <w:br/>
      </w:r>
      <w:r>
        <w:rPr>
          <w:rtl/>
        </w:rPr>
        <w:t>من تقد</w:t>
      </w:r>
      <w:r w:rsidR="00D87DEC">
        <w:rPr>
          <w:rFonts w:hint="cs"/>
          <w:rtl/>
        </w:rPr>
        <w:t>ّ</w:t>
      </w:r>
      <w:r>
        <w:rPr>
          <w:rtl/>
        </w:rPr>
        <w:t>م</w:t>
      </w:r>
      <w:r w:rsidR="00B65D72">
        <w:rPr>
          <w:rtl/>
        </w:rPr>
        <w:t xml:space="preserve"> و</w:t>
      </w:r>
      <w:r>
        <w:rPr>
          <w:rtl/>
        </w:rPr>
        <w:t>إسعاد للانسانية</w:t>
      </w:r>
      <w:r w:rsidR="00B65D72">
        <w:rPr>
          <w:rtl/>
        </w:rPr>
        <w:t xml:space="preserve"> ، </w:t>
      </w:r>
      <w:r>
        <w:rPr>
          <w:rtl/>
        </w:rPr>
        <w:t>وهو حياة بما أن</w:t>
      </w:r>
      <w:r w:rsidR="00D87DEC">
        <w:rPr>
          <w:rFonts w:hint="cs"/>
          <w:rtl/>
        </w:rPr>
        <w:t>َّ</w:t>
      </w:r>
      <w:r>
        <w:rPr>
          <w:rtl/>
        </w:rPr>
        <w:t xml:space="preserve">نا </w:t>
      </w:r>
      <w:r w:rsidR="00D87DEC">
        <w:rPr>
          <w:rFonts w:hint="cs"/>
          <w:rtl/>
        </w:rPr>
        <w:t>اُ</w:t>
      </w:r>
      <w:r>
        <w:rPr>
          <w:rtl/>
        </w:rPr>
        <w:t>م</w:t>
      </w:r>
      <w:r w:rsidR="00D87DEC">
        <w:rPr>
          <w:rFonts w:hint="cs"/>
          <w:rtl/>
        </w:rPr>
        <w:t>ّ</w:t>
      </w:r>
      <w:r>
        <w:rPr>
          <w:rtl/>
        </w:rPr>
        <w:t>ة لها ماض عريق</w:t>
      </w:r>
      <w:r w:rsidR="00B65D72">
        <w:rPr>
          <w:rFonts w:hint="cs"/>
          <w:rtl/>
        </w:rPr>
        <w:t xml:space="preserve"> </w:t>
      </w:r>
      <w:r>
        <w:rPr>
          <w:rtl/>
        </w:rPr>
        <w:t>ـ</w:t>
      </w:r>
      <w:r w:rsidR="00B65D72">
        <w:rPr>
          <w:rFonts w:hint="cs"/>
          <w:rtl/>
        </w:rPr>
        <w:t xml:space="preserve"> </w:t>
      </w:r>
      <w:r>
        <w:rPr>
          <w:rtl/>
        </w:rPr>
        <w:t xml:space="preserve">لا يمكن لعاقل أن </w:t>
      </w:r>
      <w:r w:rsidR="00B9698B">
        <w:rPr>
          <w:rtl/>
        </w:rPr>
        <w:br/>
      </w:r>
      <w:r>
        <w:rPr>
          <w:rtl/>
        </w:rPr>
        <w:t>يفرط به</w:t>
      </w:r>
      <w:r w:rsidR="00B65D72">
        <w:rPr>
          <w:rFonts w:hint="cs"/>
          <w:rtl/>
        </w:rPr>
        <w:t xml:space="preserve"> </w:t>
      </w:r>
      <w:r>
        <w:rPr>
          <w:rtl/>
        </w:rPr>
        <w:t>ـ</w:t>
      </w:r>
      <w:r w:rsidR="00B65D72">
        <w:rPr>
          <w:rFonts w:hint="cs"/>
          <w:rtl/>
        </w:rPr>
        <w:t xml:space="preserve"> </w:t>
      </w:r>
      <w:r>
        <w:rPr>
          <w:rtl/>
        </w:rPr>
        <w:t>وهو ماض حي</w:t>
      </w:r>
      <w:r w:rsidR="00D87DEC">
        <w:rPr>
          <w:rFonts w:hint="cs"/>
          <w:rtl/>
        </w:rPr>
        <w:t>ّ</w:t>
      </w:r>
      <w:r>
        <w:rPr>
          <w:rtl/>
        </w:rPr>
        <w:t xml:space="preserve"> لأن</w:t>
      </w:r>
      <w:r w:rsidR="00D87DEC">
        <w:rPr>
          <w:rFonts w:hint="cs"/>
          <w:rtl/>
        </w:rPr>
        <w:t>ّ</w:t>
      </w:r>
      <w:r>
        <w:rPr>
          <w:rtl/>
        </w:rPr>
        <w:t xml:space="preserve"> فيه حياة البشرية</w:t>
      </w:r>
      <w:r w:rsidR="00B65D72">
        <w:rPr>
          <w:rtl/>
        </w:rPr>
        <w:t xml:space="preserve"> و</w:t>
      </w:r>
      <w:r>
        <w:rPr>
          <w:rtl/>
        </w:rPr>
        <w:t>نجاتها</w:t>
      </w:r>
      <w:r w:rsidR="00B65D72">
        <w:rPr>
          <w:rtl/>
        </w:rPr>
        <w:t xml:space="preserve"> ..</w:t>
      </w:r>
      <w:r>
        <w:rPr>
          <w:rtl/>
        </w:rPr>
        <w:t xml:space="preserve"> ولا يضر</w:t>
      </w:r>
      <w:r w:rsidR="00D87DEC">
        <w:rPr>
          <w:rFonts w:hint="cs"/>
          <w:rtl/>
        </w:rPr>
        <w:t>ّ</w:t>
      </w:r>
      <w:r>
        <w:rPr>
          <w:rtl/>
        </w:rPr>
        <w:t xml:space="preserve"> الحق والعدل </w:t>
      </w:r>
      <w:r w:rsidR="00B9698B">
        <w:rPr>
          <w:rtl/>
        </w:rPr>
        <w:br/>
      </w:r>
      <w:r>
        <w:rPr>
          <w:rtl/>
        </w:rPr>
        <w:t>قدمهما في حياة الانسان.</w:t>
      </w:r>
    </w:p>
    <w:p w:rsidR="00E01B63" w:rsidRDefault="00D0199F" w:rsidP="00D0199F">
      <w:pPr>
        <w:rPr>
          <w:rtl/>
        </w:rPr>
      </w:pPr>
      <w:r>
        <w:rPr>
          <w:rtl/>
        </w:rPr>
        <w:t>وهذا حي</w:t>
      </w:r>
      <w:r w:rsidR="00D87DEC">
        <w:rPr>
          <w:rFonts w:hint="cs"/>
          <w:rtl/>
        </w:rPr>
        <w:t>ّ</w:t>
      </w:r>
      <w:r>
        <w:rPr>
          <w:rtl/>
        </w:rPr>
        <w:t xml:space="preserve"> مجاهد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>
        <w:rPr>
          <w:rtl/>
        </w:rPr>
        <w:t xml:space="preserve"> والحياة عقيدة</w:t>
      </w:r>
      <w:r w:rsidR="00B65D72">
        <w:rPr>
          <w:rtl/>
        </w:rPr>
        <w:t xml:space="preserve"> و</w:t>
      </w:r>
      <w:r>
        <w:rPr>
          <w:rtl/>
        </w:rPr>
        <w:t>جهاد.</w:t>
      </w:r>
    </w:p>
    <w:p w:rsidR="00C272CE" w:rsidRDefault="00C272CE" w:rsidP="00D0199F">
      <w:pPr>
        <w:rPr>
          <w:rtl/>
        </w:rPr>
        <w:sectPr w:rsidR="00C272CE" w:rsidSect="00CC7971"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Default="00DD0B66" w:rsidP="00D0199F">
      <w:pPr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ولكن لهذه الحياة تكاليفها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 و</w:t>
      </w:r>
      <w:r w:rsidR="00D0199F">
        <w:rPr>
          <w:rtl/>
        </w:rPr>
        <w:t>حاجاتها.</w:t>
      </w:r>
    </w:p>
    <w:p w:rsidR="00E01B63" w:rsidRDefault="00D0199F" w:rsidP="00AB1C0F">
      <w:pPr>
        <w:rPr>
          <w:rtl/>
        </w:rPr>
      </w:pPr>
      <w:r>
        <w:rPr>
          <w:rtl/>
        </w:rPr>
        <w:t>فنحن نقول لقرائنا الكرام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إنّ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AB1C0F">
        <w:rPr>
          <w:rFonts w:hint="cs"/>
          <w:rtl/>
        </w:rPr>
        <w:t xml:space="preserve"> </w:t>
      </w:r>
      <w:r>
        <w:rPr>
          <w:rtl/>
        </w:rPr>
        <w:t>تراثنا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نشرة تعنى بالتراث حفظا</w:t>
      </w:r>
      <w:r w:rsidR="00C63CF2">
        <w:rPr>
          <w:rFonts w:hint="cs"/>
          <w:rtl/>
        </w:rPr>
        <w:t>ً</w:t>
      </w:r>
      <w:r>
        <w:rPr>
          <w:rtl/>
        </w:rPr>
        <w:t xml:space="preserve"> وصيانة</w:t>
      </w:r>
      <w:r w:rsidR="00B65D72">
        <w:rPr>
          <w:rtl/>
        </w:rPr>
        <w:t xml:space="preserve"> ، و</w:t>
      </w:r>
      <w:r w:rsidR="00AB1C0F">
        <w:rPr>
          <w:rFonts w:hint="cs"/>
          <w:rtl/>
        </w:rPr>
        <w:t xml:space="preserve"> </w:t>
      </w:r>
      <w:r w:rsidR="00B9698B">
        <w:rPr>
          <w:rtl/>
        </w:rPr>
        <w:br/>
      </w:r>
      <w:r>
        <w:rPr>
          <w:rtl/>
        </w:rPr>
        <w:t>درساً</w:t>
      </w:r>
      <w:r w:rsidR="00B65D72">
        <w:rPr>
          <w:rtl/>
        </w:rPr>
        <w:t xml:space="preserve"> و</w:t>
      </w:r>
      <w:r>
        <w:rPr>
          <w:rtl/>
        </w:rPr>
        <w:t>استفادة</w:t>
      </w:r>
      <w:r w:rsidR="00B65D72">
        <w:rPr>
          <w:rtl/>
        </w:rPr>
        <w:t xml:space="preserve"> ، و</w:t>
      </w:r>
      <w:r w:rsidR="00C63CF2">
        <w:rPr>
          <w:rtl/>
        </w:rPr>
        <w:t>تطبيق</w:t>
      </w:r>
      <w:r>
        <w:rPr>
          <w:rtl/>
        </w:rPr>
        <w:t>ا</w:t>
      </w:r>
      <w:r w:rsidR="00C63CF2">
        <w:rPr>
          <w:rFonts w:hint="cs"/>
          <w:rtl/>
        </w:rPr>
        <w:t>ً</w:t>
      </w:r>
      <w:r>
        <w:rPr>
          <w:rtl/>
        </w:rPr>
        <w:t xml:space="preserve"> على واقع مر</w:t>
      </w:r>
      <w:r w:rsidR="00C63CF2">
        <w:rPr>
          <w:rFonts w:hint="cs"/>
          <w:rtl/>
        </w:rPr>
        <w:t>ّ</w:t>
      </w:r>
      <w:r>
        <w:rPr>
          <w:rtl/>
        </w:rPr>
        <w:t xml:space="preserve"> لم يجن من الحضارات</w:t>
      </w:r>
      <w:r w:rsidR="00B65D72">
        <w:rPr>
          <w:rtl/>
        </w:rPr>
        <w:t xml:space="preserve"> !</w:t>
      </w:r>
      <w:r>
        <w:rPr>
          <w:rtl/>
        </w:rPr>
        <w:t xml:space="preserve"> غير الاسلامية</w:t>
      </w:r>
      <w:r w:rsidR="00AB1C0F">
        <w:rPr>
          <w:rFonts w:hint="cs"/>
          <w:rtl/>
        </w:rPr>
        <w:t xml:space="preserve"> </w:t>
      </w:r>
      <w:r>
        <w:rPr>
          <w:rtl/>
        </w:rPr>
        <w:t>ـ</w:t>
      </w:r>
      <w:r w:rsidR="00AB1C0F">
        <w:rPr>
          <w:rFonts w:hint="cs"/>
          <w:rtl/>
        </w:rPr>
        <w:t xml:space="preserve"> </w:t>
      </w:r>
      <w:r>
        <w:rPr>
          <w:rtl/>
        </w:rPr>
        <w:t xml:space="preserve">في </w:t>
      </w:r>
      <w:r w:rsidR="00B9698B">
        <w:rPr>
          <w:rtl/>
        </w:rPr>
        <w:br/>
      </w:r>
      <w:r>
        <w:rPr>
          <w:rtl/>
        </w:rPr>
        <w:t>الأعمّ ال</w:t>
      </w:r>
      <w:r w:rsidR="00C63CF2">
        <w:rPr>
          <w:rFonts w:hint="cs"/>
          <w:rtl/>
        </w:rPr>
        <w:t>أ</w:t>
      </w:r>
      <w:r>
        <w:rPr>
          <w:rtl/>
        </w:rPr>
        <w:t>غلب ـ إل</w:t>
      </w:r>
      <w:r w:rsidR="00C63CF2">
        <w:rPr>
          <w:rFonts w:hint="cs"/>
          <w:rtl/>
        </w:rPr>
        <w:t>ّ</w:t>
      </w:r>
      <w:r>
        <w:rPr>
          <w:rtl/>
        </w:rPr>
        <w:t>ا وسائل الدمار التي جعلت من ال</w:t>
      </w:r>
      <w:r w:rsidR="00C63CF2">
        <w:rPr>
          <w:rFonts w:hint="cs"/>
          <w:rtl/>
        </w:rPr>
        <w:t>أ</w:t>
      </w:r>
      <w:r>
        <w:rPr>
          <w:rtl/>
        </w:rPr>
        <w:t>رض جحيما</w:t>
      </w:r>
      <w:r w:rsidR="00C63CF2">
        <w:rPr>
          <w:rFonts w:hint="cs"/>
          <w:rtl/>
        </w:rPr>
        <w:t>ً</w:t>
      </w:r>
      <w:r>
        <w:rPr>
          <w:rtl/>
        </w:rPr>
        <w:t xml:space="preserve"> أليم العذاب.</w:t>
      </w:r>
    </w:p>
    <w:p w:rsidR="00E01B63" w:rsidRDefault="00D0199F" w:rsidP="00AF3014">
      <w:pPr>
        <w:rPr>
          <w:rtl/>
        </w:rPr>
      </w:pPr>
      <w:r>
        <w:rPr>
          <w:rtl/>
        </w:rPr>
        <w:t>وإنّنا نهتم</w:t>
      </w:r>
      <w:r w:rsidR="00C63CF2">
        <w:rPr>
          <w:rFonts w:hint="cs"/>
          <w:rtl/>
        </w:rPr>
        <w:t>ّ</w:t>
      </w:r>
      <w:r>
        <w:rPr>
          <w:rtl/>
        </w:rPr>
        <w:t xml:space="preserve"> بتراثنا بما أن</w:t>
      </w:r>
      <w:r w:rsidR="00C63CF2">
        <w:rPr>
          <w:rFonts w:hint="cs"/>
          <w:rtl/>
        </w:rPr>
        <w:t>ّ</w:t>
      </w:r>
      <w:r>
        <w:rPr>
          <w:rtl/>
        </w:rPr>
        <w:t>ه تراث م</w:t>
      </w:r>
      <w:r w:rsidR="00C63CF2">
        <w:rPr>
          <w:rFonts w:hint="cs"/>
          <w:rtl/>
        </w:rPr>
        <w:t>َ</w:t>
      </w:r>
      <w:r>
        <w:rPr>
          <w:rtl/>
        </w:rPr>
        <w:t>ن</w:t>
      </w:r>
      <w:r w:rsidR="00C63CF2">
        <w:rPr>
          <w:rFonts w:hint="cs"/>
          <w:rtl/>
        </w:rPr>
        <w:t>ْ</w:t>
      </w:r>
      <w:r>
        <w:rPr>
          <w:rtl/>
        </w:rPr>
        <w:t xml:space="preserve"> م</w:t>
      </w:r>
      <w:r w:rsidR="00C63CF2">
        <w:rPr>
          <w:rFonts w:hint="cs"/>
          <w:rtl/>
        </w:rPr>
        <w:t>َ</w:t>
      </w:r>
      <w:r>
        <w:rPr>
          <w:rtl/>
        </w:rPr>
        <w:t>نّ الله بهم على البشرية رحمة</w:t>
      </w:r>
      <w:r w:rsidR="00B65D72">
        <w:rPr>
          <w:rtl/>
        </w:rPr>
        <w:t xml:space="preserve"> ، </w:t>
      </w:r>
      <w:r>
        <w:rPr>
          <w:rtl/>
        </w:rPr>
        <w:t xml:space="preserve">محمد وآل </w:t>
      </w:r>
      <w:r w:rsidR="00B9698B">
        <w:rPr>
          <w:rtl/>
        </w:rPr>
        <w:br/>
      </w:r>
      <w:r>
        <w:rPr>
          <w:rtl/>
        </w:rPr>
        <w:t>محمد صلوات الله عليه وعليهم</w:t>
      </w:r>
      <w:r w:rsidR="00B65D72">
        <w:rPr>
          <w:rtl/>
        </w:rPr>
        <w:t xml:space="preserve"> ، </w:t>
      </w:r>
      <w:r w:rsidR="00C63CF2">
        <w:rPr>
          <w:rtl/>
        </w:rPr>
        <w:t>وما أرسلناك إل</w:t>
      </w:r>
      <w:r w:rsidR="00C63CF2">
        <w:rPr>
          <w:rFonts w:hint="cs"/>
          <w:rtl/>
        </w:rPr>
        <w:t>ّ</w:t>
      </w:r>
      <w:r w:rsidR="00C63CF2">
        <w:rPr>
          <w:rtl/>
        </w:rPr>
        <w:t>ا</w:t>
      </w:r>
      <w:r>
        <w:rPr>
          <w:rtl/>
        </w:rPr>
        <w:t xml:space="preserve"> رحمة للعالمين</w:t>
      </w:r>
      <w:r w:rsidR="00AF3014">
        <w:rPr>
          <w:rtl/>
        </w:rPr>
        <w:t xml:space="preserve"> ـ</w:t>
      </w:r>
      <w:r w:rsidR="00EA3898">
        <w:rPr>
          <w:rtl/>
        </w:rPr>
        <w:t>.</w:t>
      </w:r>
    </w:p>
    <w:p w:rsidR="00E01B63" w:rsidRPr="00AB1C0F" w:rsidRDefault="00AB1C0F" w:rsidP="00AB1C0F">
      <w:pPr>
        <w:pStyle w:val="rfdCenterBold2"/>
        <w:rPr>
          <w:rStyle w:val="rfdBold2"/>
          <w:rtl/>
        </w:rPr>
      </w:pPr>
      <w:r>
        <w:rPr>
          <w:rStyle w:val="rfdBold2"/>
        </w:rPr>
        <w:t>*</w:t>
      </w:r>
      <w:r w:rsidR="00D0199F" w:rsidRPr="00AB1C0F">
        <w:rPr>
          <w:rStyle w:val="rfdBold2"/>
          <w:rtl/>
        </w:rPr>
        <w:t xml:space="preserve"> </w:t>
      </w:r>
      <w:r>
        <w:rPr>
          <w:rStyle w:val="rfdBold2"/>
        </w:rPr>
        <w:t>*</w:t>
      </w:r>
      <w:r w:rsidR="00D0199F" w:rsidRPr="00AB1C0F">
        <w:rPr>
          <w:rStyle w:val="rfdBold2"/>
          <w:rtl/>
        </w:rPr>
        <w:t xml:space="preserve"> </w:t>
      </w:r>
      <w:r>
        <w:rPr>
          <w:rStyle w:val="rfdBold2"/>
        </w:rPr>
        <w:t>*</w:t>
      </w:r>
    </w:p>
    <w:p w:rsidR="00B04CCA" w:rsidRPr="00C272CE" w:rsidRDefault="00B04CCA" w:rsidP="00C272CE">
      <w:r>
        <w:br w:type="page"/>
      </w:r>
    </w:p>
    <w:tbl>
      <w:tblPr>
        <w:tblStyle w:val="TableGrid"/>
        <w:bidiVisual/>
        <w:tblW w:w="5000" w:type="pct"/>
        <w:tblBorders>
          <w:top w:val="single" w:sz="4" w:space="0" w:color="auto"/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787"/>
      </w:tblGrid>
      <w:tr w:rsidR="00AB1C0F" w:rsidTr="00AB1C0F">
        <w:tc>
          <w:tcPr>
            <w:tcW w:w="1500" w:type="pct"/>
          </w:tcPr>
          <w:p w:rsidR="00AB1C0F" w:rsidRPr="00AB1C0F" w:rsidRDefault="00AB1C0F" w:rsidP="00AB1C0F">
            <w:pPr>
              <w:pStyle w:val="Heading1Center"/>
              <w:rPr>
                <w:rtl/>
              </w:rPr>
            </w:pPr>
            <w:r w:rsidRPr="00AB1C0F">
              <w:rPr>
                <w:rFonts w:hint="cs"/>
                <w:rtl/>
              </w:rPr>
              <w:lastRenderedPageBreak/>
              <w:t>نظرات</w:t>
            </w:r>
            <w:r>
              <w:rPr>
                <w:rFonts w:hint="cs"/>
                <w:rtl/>
              </w:rPr>
              <w:t xml:space="preserve"> سريعة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في فن التحقيق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(3)</w:t>
            </w:r>
          </w:p>
        </w:tc>
        <w:tc>
          <w:tcPr>
            <w:tcW w:w="3500" w:type="pct"/>
            <w:vAlign w:val="bottom"/>
          </w:tcPr>
          <w:p w:rsidR="00AB1C0F" w:rsidRDefault="00AB1C0F" w:rsidP="007547E6">
            <w:pPr>
              <w:pStyle w:val="rfdLeftBold"/>
              <w:rPr>
                <w:rtl/>
              </w:rPr>
            </w:pPr>
            <w:r>
              <w:rPr>
                <w:rFonts w:hint="cs"/>
                <w:rtl/>
              </w:rPr>
              <w:t>بقلم التحرير</w:t>
            </w:r>
          </w:p>
        </w:tc>
      </w:tr>
    </w:tbl>
    <w:p w:rsidR="00E01B63" w:rsidRDefault="004C7B49" w:rsidP="00D0199F">
      <w:pPr>
        <w:rPr>
          <w:rtl/>
        </w:rPr>
      </w:pPr>
      <w:r>
        <w:rPr>
          <w:rtl/>
        </w:rPr>
        <w:t>(</w:t>
      </w:r>
      <w:r w:rsidR="00AB1C0F">
        <w:rPr>
          <w:rFonts w:hint="cs"/>
          <w:rtl/>
        </w:rPr>
        <w:t xml:space="preserve"> </w:t>
      </w:r>
      <w:r w:rsidR="00D0199F">
        <w:rPr>
          <w:rtl/>
        </w:rPr>
        <w:t>تحد</w:t>
      </w:r>
      <w:r w:rsidR="00AF3014">
        <w:rPr>
          <w:rFonts w:hint="cs"/>
          <w:rtl/>
        </w:rPr>
        <w:t>ّ</w:t>
      </w:r>
      <w:r w:rsidR="00D0199F">
        <w:rPr>
          <w:rtl/>
        </w:rPr>
        <w:t>ثنا في العدد السابق عن بعض صفات المحقق</w:t>
      </w:r>
      <w:r w:rsidR="00B65D72">
        <w:rPr>
          <w:rtl/>
        </w:rPr>
        <w:t xml:space="preserve"> ، و</w:t>
      </w:r>
      <w:r w:rsidR="00D0199F">
        <w:rPr>
          <w:rtl/>
        </w:rPr>
        <w:t xml:space="preserve">نتحدث هنا عن أربع </w:t>
      </w:r>
      <w:r w:rsidR="00B9698B">
        <w:rPr>
          <w:rtl/>
        </w:rPr>
        <w:br/>
      </w:r>
      <w:r w:rsidR="00D0199F">
        <w:rPr>
          <w:rtl/>
        </w:rPr>
        <w:t>صفات ا</w:t>
      </w:r>
      <w:r w:rsidR="00AF3014">
        <w:rPr>
          <w:rFonts w:hint="cs"/>
          <w:rtl/>
        </w:rPr>
        <w:t>ُ</w:t>
      </w:r>
      <w:r w:rsidR="00D0199F">
        <w:rPr>
          <w:rtl/>
        </w:rPr>
        <w:t>خرى هي</w:t>
      </w:r>
      <w:r w:rsidR="00B65D72">
        <w:rPr>
          <w:rtl/>
        </w:rPr>
        <w:t xml:space="preserve"> :</w:t>
      </w:r>
      <w:r w:rsidR="00AB1C0F">
        <w:rPr>
          <w:rFonts w:hint="cs"/>
          <w:rtl/>
        </w:rPr>
        <w:t xml:space="preserve"> </w:t>
      </w:r>
      <w:r>
        <w:rPr>
          <w:rtl/>
        </w:rPr>
        <w:t>)</w:t>
      </w:r>
    </w:p>
    <w:p w:rsidR="00E01B63" w:rsidRDefault="00D0199F" w:rsidP="00832591">
      <w:pPr>
        <w:pStyle w:val="rfdBold1"/>
        <w:rPr>
          <w:rtl/>
        </w:rPr>
      </w:pPr>
      <w:r>
        <w:rPr>
          <w:rtl/>
        </w:rPr>
        <w:t>5 ـ الصبر والأناة</w:t>
      </w:r>
      <w:r w:rsidR="00B65D72">
        <w:rPr>
          <w:rtl/>
        </w:rPr>
        <w:t xml:space="preserve"> :</w:t>
      </w:r>
    </w:p>
    <w:p w:rsidR="00D0199F" w:rsidRDefault="00D0199F" w:rsidP="001837AE">
      <w:pPr>
        <w:rPr>
          <w:rtl/>
        </w:rPr>
      </w:pPr>
      <w:r>
        <w:rPr>
          <w:rtl/>
        </w:rPr>
        <w:t>المخطوطات بما رافقها من ظروف سيئة في الغالب</w:t>
      </w:r>
      <w:r w:rsidR="00B65D72">
        <w:rPr>
          <w:rtl/>
        </w:rPr>
        <w:t xml:space="preserve"> ، و</w:t>
      </w:r>
      <w:r>
        <w:rPr>
          <w:rtl/>
        </w:rPr>
        <w:t xml:space="preserve">بطول الزمن الذي </w:t>
      </w:r>
      <w:r w:rsidR="00B9698B">
        <w:rPr>
          <w:rtl/>
        </w:rPr>
        <w:br/>
      </w:r>
      <w:r>
        <w:rPr>
          <w:rtl/>
        </w:rPr>
        <w:t>يغير ال</w:t>
      </w:r>
      <w:r w:rsidR="00AF3014">
        <w:rPr>
          <w:rFonts w:hint="cs"/>
          <w:rtl/>
        </w:rPr>
        <w:t>أ</w:t>
      </w:r>
      <w:r>
        <w:rPr>
          <w:rtl/>
        </w:rPr>
        <w:t>حوال</w:t>
      </w:r>
      <w:r w:rsidR="00B65D72">
        <w:rPr>
          <w:rtl/>
        </w:rPr>
        <w:t xml:space="preserve"> و</w:t>
      </w:r>
      <w:r>
        <w:rPr>
          <w:rtl/>
        </w:rPr>
        <w:t>يفعل فعله في الحجر الصلد</w:t>
      </w:r>
      <w:r w:rsidR="00B65D72">
        <w:rPr>
          <w:rtl/>
        </w:rPr>
        <w:t xml:space="preserve"> ، و</w:t>
      </w:r>
      <w:r>
        <w:rPr>
          <w:rtl/>
        </w:rPr>
        <w:t xml:space="preserve">ببعد العهد الذي تغمض معه </w:t>
      </w:r>
      <w:r w:rsidR="00B9698B">
        <w:rPr>
          <w:rtl/>
        </w:rPr>
        <w:br/>
      </w:r>
      <w:r>
        <w:rPr>
          <w:rtl/>
        </w:rPr>
        <w:t>الواضحات</w:t>
      </w:r>
      <w:r w:rsidR="00B65D72">
        <w:rPr>
          <w:rtl/>
        </w:rPr>
        <w:t xml:space="preserve"> ، و</w:t>
      </w:r>
      <w:r>
        <w:rPr>
          <w:rtl/>
        </w:rPr>
        <w:t>تنبهم السبل</w:t>
      </w:r>
      <w:r w:rsidR="00B65D72">
        <w:rPr>
          <w:rtl/>
        </w:rPr>
        <w:t xml:space="preserve"> ..</w:t>
      </w:r>
      <w:r>
        <w:rPr>
          <w:rtl/>
        </w:rPr>
        <w:t xml:space="preserve"> والمحقق بها هو مجد</w:t>
      </w:r>
      <w:r w:rsidR="00AF3014">
        <w:rPr>
          <w:rFonts w:hint="cs"/>
          <w:rtl/>
        </w:rPr>
        <w:t>ّ</w:t>
      </w:r>
      <w:r>
        <w:rPr>
          <w:rtl/>
        </w:rPr>
        <w:t>د لشباب الكتاب</w:t>
      </w:r>
      <w:r w:rsidR="00B65D72">
        <w:rPr>
          <w:rtl/>
        </w:rPr>
        <w:t xml:space="preserve"> و</w:t>
      </w:r>
      <w:r>
        <w:rPr>
          <w:rtl/>
        </w:rPr>
        <w:t xml:space="preserve">راجع به إلى ما </w:t>
      </w:r>
      <w:r w:rsidR="00B9698B">
        <w:rPr>
          <w:rtl/>
        </w:rPr>
        <w:br/>
      </w:r>
      <w:r>
        <w:rPr>
          <w:rtl/>
        </w:rPr>
        <w:t>كان عليه كما أخرجه مؤلفه أو قريب منه</w:t>
      </w:r>
      <w:r w:rsidR="00AF3014">
        <w:rPr>
          <w:rtl/>
        </w:rPr>
        <w:t xml:space="preserve"> ـ</w:t>
      </w:r>
      <w:r w:rsidR="00EA3898">
        <w:rPr>
          <w:rtl/>
        </w:rPr>
        <w:t>.</w:t>
      </w:r>
    </w:p>
    <w:p w:rsidR="00D0199F" w:rsidRDefault="00D0199F" w:rsidP="007C12C8">
      <w:pPr>
        <w:rPr>
          <w:rtl/>
        </w:rPr>
      </w:pPr>
      <w:r>
        <w:rPr>
          <w:rtl/>
        </w:rPr>
        <w:t>هذه الامور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غيرها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 xml:space="preserve">تقتضي من المحقق الصبر والجلد في معالجة مخطوطة </w:t>
      </w:r>
      <w:r w:rsidR="00B9698B">
        <w:rPr>
          <w:rtl/>
        </w:rPr>
        <w:br/>
      </w:r>
      <w:r>
        <w:rPr>
          <w:rtl/>
        </w:rPr>
        <w:t>أحال خط</w:t>
      </w:r>
      <w:r w:rsidR="00AF3014">
        <w:rPr>
          <w:rFonts w:hint="cs"/>
          <w:rtl/>
        </w:rPr>
        <w:t>ّ</w:t>
      </w:r>
      <w:r>
        <w:rPr>
          <w:rtl/>
        </w:rPr>
        <w:t>ها القدم</w:t>
      </w:r>
      <w:r w:rsidR="00B65D72">
        <w:rPr>
          <w:rtl/>
        </w:rPr>
        <w:t xml:space="preserve"> ، و</w:t>
      </w:r>
      <w:r>
        <w:rPr>
          <w:rtl/>
        </w:rPr>
        <w:t>تنقص من حبرها</w:t>
      </w:r>
      <w:r w:rsidR="00B65D72">
        <w:rPr>
          <w:rtl/>
        </w:rPr>
        <w:t xml:space="preserve"> و</w:t>
      </w:r>
      <w:r>
        <w:rPr>
          <w:rtl/>
        </w:rPr>
        <w:t>ورقها ب</w:t>
      </w:r>
      <w:r w:rsidR="00AF3014">
        <w:rPr>
          <w:rFonts w:hint="cs"/>
          <w:rtl/>
        </w:rPr>
        <w:t>ُ</w:t>
      </w:r>
      <w:r>
        <w:rPr>
          <w:rtl/>
        </w:rPr>
        <w:t xml:space="preserve">عد العهد </w:t>
      </w:r>
      <w:r w:rsidR="007C12C8">
        <w:rPr>
          <w:rFonts w:hint="cs"/>
          <w:rtl/>
        </w:rPr>
        <w:t xml:space="preserve">، </w:t>
      </w:r>
      <w:r>
        <w:rPr>
          <w:rtl/>
        </w:rPr>
        <w:t xml:space="preserve">واعتورها من عوامل </w:t>
      </w:r>
      <w:r w:rsidR="00B9698B">
        <w:rPr>
          <w:rtl/>
        </w:rPr>
        <w:br/>
      </w:r>
      <w:r>
        <w:rPr>
          <w:rtl/>
        </w:rPr>
        <w:t>الطبيعة</w:t>
      </w:r>
      <w:r w:rsidR="00B65D72">
        <w:rPr>
          <w:rtl/>
        </w:rPr>
        <w:t xml:space="preserve"> و</w:t>
      </w:r>
      <w:r>
        <w:rPr>
          <w:rtl/>
        </w:rPr>
        <w:t>فعل الانسان ـ مالكا</w:t>
      </w:r>
      <w:r w:rsidR="00AF3014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وارثا</w:t>
      </w:r>
      <w:r w:rsidR="00AF3014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قارئا</w:t>
      </w:r>
      <w:r w:rsidR="00AF3014">
        <w:rPr>
          <w:rFonts w:hint="cs"/>
          <w:rtl/>
        </w:rPr>
        <w:t>ً</w:t>
      </w:r>
      <w:r>
        <w:rPr>
          <w:rtl/>
        </w:rPr>
        <w:t xml:space="preserve"> ـ ما غيّر صورتها</w:t>
      </w:r>
      <w:r w:rsidR="00B65D72">
        <w:rPr>
          <w:rtl/>
        </w:rPr>
        <w:t xml:space="preserve"> و</w:t>
      </w:r>
      <w:r>
        <w:rPr>
          <w:rtl/>
        </w:rPr>
        <w:t>أبهم واضحها.</w:t>
      </w:r>
    </w:p>
    <w:p w:rsidR="00EE342D" w:rsidRDefault="00D0199F" w:rsidP="007C12C8">
      <w:pPr>
        <w:rPr>
          <w:rtl/>
        </w:rPr>
      </w:pPr>
      <w:r>
        <w:rPr>
          <w:rtl/>
        </w:rPr>
        <w:t>فعلى المحقق أن يكون على ذكر من أن الحبر كثيرا</w:t>
      </w:r>
      <w:r w:rsidR="00AF3014">
        <w:rPr>
          <w:rFonts w:hint="cs"/>
          <w:rtl/>
        </w:rPr>
        <w:t>ً</w:t>
      </w:r>
      <w:r>
        <w:rPr>
          <w:rtl/>
        </w:rPr>
        <w:t xml:space="preserve"> ما ينصل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AF3014">
        <w:rPr>
          <w:rFonts w:hint="cs"/>
          <w:rtl/>
        </w:rPr>
        <w:t>ّ</w:t>
      </w:r>
      <w:r>
        <w:rPr>
          <w:rtl/>
        </w:rPr>
        <w:t xml:space="preserve"> ال</w:t>
      </w:r>
      <w:r w:rsidR="00AF3014">
        <w:rPr>
          <w:rFonts w:hint="cs"/>
          <w:rtl/>
        </w:rPr>
        <w:t>أ</w:t>
      </w:r>
      <w:r>
        <w:rPr>
          <w:rtl/>
        </w:rPr>
        <w:t xml:space="preserve">يدي </w:t>
      </w:r>
      <w:r w:rsidR="00B9698B">
        <w:rPr>
          <w:rtl/>
        </w:rPr>
        <w:br/>
      </w:r>
      <w:r>
        <w:rPr>
          <w:rtl/>
        </w:rPr>
        <w:t>التي ملكت المخطوطة كثيرا</w:t>
      </w:r>
      <w:r w:rsidR="00AF3014">
        <w:rPr>
          <w:rFonts w:hint="cs"/>
          <w:rtl/>
        </w:rPr>
        <w:t>ً</w:t>
      </w:r>
      <w:r>
        <w:rPr>
          <w:rtl/>
        </w:rPr>
        <w:t xml:space="preserve"> ما تتدخل فيما يظنه فاعله إصلاحا</w:t>
      </w:r>
      <w:r w:rsidR="00AF3014">
        <w:rPr>
          <w:rFonts w:hint="cs"/>
          <w:rtl/>
        </w:rPr>
        <w:t>ً</w:t>
      </w:r>
      <w:r>
        <w:rPr>
          <w:rtl/>
        </w:rPr>
        <w:t xml:space="preserve"> وهو عين ال</w:t>
      </w:r>
      <w:r w:rsidR="00AF3014">
        <w:rPr>
          <w:rFonts w:hint="cs"/>
          <w:rtl/>
        </w:rPr>
        <w:t>إ</w:t>
      </w:r>
      <w:r>
        <w:rPr>
          <w:rtl/>
        </w:rPr>
        <w:t>فساد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AF3014">
        <w:rPr>
          <w:rFonts w:hint="cs"/>
          <w:rtl/>
        </w:rPr>
        <w:t>ّ</w:t>
      </w:r>
      <w:r>
        <w:rPr>
          <w:rtl/>
        </w:rPr>
        <w:t xml:space="preserve"> </w:t>
      </w:r>
      <w:r w:rsidR="00B9698B">
        <w:rPr>
          <w:rtl/>
        </w:rPr>
        <w:br/>
      </w:r>
      <w:r>
        <w:rPr>
          <w:rtl/>
        </w:rPr>
        <w:t>الجلد ربما تهر</w:t>
      </w:r>
      <w:r w:rsidR="00AF3014">
        <w:rPr>
          <w:rFonts w:hint="cs"/>
          <w:rtl/>
        </w:rPr>
        <w:t>ّ</w:t>
      </w:r>
      <w:r>
        <w:rPr>
          <w:rtl/>
        </w:rPr>
        <w:t>أ فجد</w:t>
      </w:r>
      <w:r w:rsidR="00AF3014">
        <w:rPr>
          <w:rFonts w:hint="cs"/>
          <w:rtl/>
        </w:rPr>
        <w:t>ّ</w:t>
      </w:r>
      <w:r>
        <w:rPr>
          <w:rtl/>
        </w:rPr>
        <w:t>ده مجل</w:t>
      </w:r>
      <w:r w:rsidR="00AF3014">
        <w:rPr>
          <w:rFonts w:hint="cs"/>
          <w:rtl/>
        </w:rPr>
        <w:t>ّ</w:t>
      </w:r>
      <w:r>
        <w:rPr>
          <w:rtl/>
        </w:rPr>
        <w:t>د غير عارف بالكتاب فغيّر من ترتيب أوراقه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خصوصا</w:t>
      </w:r>
      <w:r w:rsidR="00AF3014">
        <w:rPr>
          <w:rFonts w:hint="cs"/>
          <w:rtl/>
        </w:rPr>
        <w:t>ً</w:t>
      </w:r>
      <w:r>
        <w:rPr>
          <w:rtl/>
        </w:rPr>
        <w:t xml:space="preserve"> </w:t>
      </w:r>
      <w:r w:rsidR="00B9698B">
        <w:rPr>
          <w:rtl/>
        </w:rPr>
        <w:br/>
      </w:r>
      <w:r>
        <w:rPr>
          <w:rtl/>
        </w:rPr>
        <w:t>والكثير من المخطوطات خال من أرقام الصفحات معتمد نظام التعليقة الذي كثيرا</w:t>
      </w:r>
      <w:r w:rsidR="00F27F0C">
        <w:rPr>
          <w:rFonts w:hint="cs"/>
          <w:rtl/>
        </w:rPr>
        <w:t>ً</w:t>
      </w:r>
      <w:r>
        <w:rPr>
          <w:rtl/>
        </w:rPr>
        <w:t xml:space="preserve"> ما </w:t>
      </w:r>
      <w:r w:rsidR="00B9698B">
        <w:rPr>
          <w:rtl/>
        </w:rPr>
        <w:br/>
      </w:r>
      <w:r>
        <w:rPr>
          <w:rtl/>
        </w:rPr>
        <w:t>يوهم</w:t>
      </w:r>
      <w:r w:rsidR="00B65D72">
        <w:rPr>
          <w:rtl/>
        </w:rPr>
        <w:t xml:space="preserve"> ، و</w:t>
      </w:r>
      <w:r>
        <w:rPr>
          <w:rtl/>
        </w:rPr>
        <w:t>بعضها خال حتى من هذا النظام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أنّ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 و</w:t>
      </w:r>
      <w:r>
        <w:rPr>
          <w:rtl/>
        </w:rPr>
        <w:t>أنّ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>
        <w:rPr>
          <w:rtl/>
        </w:rPr>
        <w:t xml:space="preserve"> مضافا</w:t>
      </w:r>
      <w:r w:rsidR="00F27F0C">
        <w:rPr>
          <w:rFonts w:hint="cs"/>
          <w:rtl/>
        </w:rPr>
        <w:t>ً</w:t>
      </w:r>
      <w:r>
        <w:rPr>
          <w:rtl/>
        </w:rPr>
        <w:t xml:space="preserve"> إلى ولع العثة </w:t>
      </w:r>
      <w:r w:rsidR="00B9698B">
        <w:rPr>
          <w:rtl/>
        </w:rPr>
        <w:br/>
      </w:r>
      <w:r>
        <w:rPr>
          <w:rtl/>
        </w:rPr>
        <w:t>بالكتب</w:t>
      </w:r>
      <w:r w:rsidR="00B65D72">
        <w:rPr>
          <w:rtl/>
        </w:rPr>
        <w:t xml:space="preserve"> ، و</w:t>
      </w:r>
      <w:r w:rsidR="00EE342D">
        <w:rPr>
          <w:rtl/>
        </w:rPr>
        <w:t>فعل الرطوبة والجوّ فيها</w:t>
      </w:r>
      <w:r w:rsidR="00EE342D">
        <w:rPr>
          <w:rFonts w:hint="cs"/>
          <w:rtl/>
        </w:rPr>
        <w:t>.</w:t>
      </w:r>
    </w:p>
    <w:p w:rsidR="0092680C" w:rsidRDefault="0092680C" w:rsidP="007C12C8">
      <w:pPr>
        <w:rPr>
          <w:rtl/>
        </w:rPr>
        <w:sectPr w:rsidR="0092680C" w:rsidSect="00C272CE">
          <w:headerReference w:type="even" r:id="rId11"/>
          <w:headerReference w:type="default" r:id="rId1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7C12C8">
      <w:pPr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فما يسع المحقق</w:t>
      </w:r>
      <w:r w:rsidR="007C12C8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7C12C8">
        <w:rPr>
          <w:rFonts w:hint="cs"/>
          <w:rtl/>
        </w:rPr>
        <w:t xml:space="preserve"> </w:t>
      </w:r>
      <w:r w:rsidR="00D0199F">
        <w:rPr>
          <w:rtl/>
        </w:rPr>
        <w:t>والحالة هذه</w:t>
      </w:r>
      <w:r w:rsidR="007C12C8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7C12C8">
        <w:rPr>
          <w:rFonts w:hint="cs"/>
          <w:rtl/>
        </w:rPr>
        <w:t xml:space="preserve"> </w:t>
      </w:r>
      <w:r w:rsidR="00D0199F">
        <w:rPr>
          <w:rtl/>
        </w:rPr>
        <w:t>إل</w:t>
      </w:r>
      <w:r w:rsidR="002D7D2E">
        <w:rPr>
          <w:rFonts w:hint="cs"/>
          <w:rtl/>
        </w:rPr>
        <w:t>ّ</w:t>
      </w:r>
      <w:r w:rsidR="00D0199F">
        <w:rPr>
          <w:rtl/>
        </w:rPr>
        <w:t>ا أن يعتد</w:t>
      </w:r>
      <w:r w:rsidR="002D7D2E">
        <w:rPr>
          <w:rFonts w:hint="cs"/>
          <w:rtl/>
        </w:rPr>
        <w:t>ّ</w:t>
      </w:r>
      <w:r w:rsidR="00D0199F">
        <w:rPr>
          <w:rtl/>
        </w:rPr>
        <w:t xml:space="preserve"> بالصبر في مواجهة هذه المشكلات</w:t>
      </w:r>
      <w:r w:rsidR="00B65D72">
        <w:rPr>
          <w:rtl/>
        </w:rPr>
        <w:t xml:space="preserve"> ، </w:t>
      </w:r>
      <w:r w:rsidR="00B9698B">
        <w:rPr>
          <w:rtl/>
        </w:rPr>
        <w:br/>
      </w:r>
      <w:r w:rsidR="00D0199F">
        <w:rPr>
          <w:rtl/>
        </w:rPr>
        <w:t>ليخرج منها سالما</w:t>
      </w:r>
      <w:r w:rsidR="002D7D2E">
        <w:rPr>
          <w:rFonts w:hint="cs"/>
          <w:rtl/>
        </w:rPr>
        <w:t>ً</w:t>
      </w:r>
      <w:r w:rsidR="00D0199F">
        <w:rPr>
          <w:rtl/>
        </w:rPr>
        <w:t xml:space="preserve"> من تطر</w:t>
      </w:r>
      <w:r w:rsidR="002D7D2E">
        <w:rPr>
          <w:rFonts w:hint="cs"/>
          <w:rtl/>
        </w:rPr>
        <w:t>ّ</w:t>
      </w:r>
      <w:r w:rsidR="00D0199F">
        <w:rPr>
          <w:rtl/>
        </w:rPr>
        <w:t>ق ال</w:t>
      </w:r>
      <w:r w:rsidR="002D7D2E">
        <w:rPr>
          <w:rFonts w:hint="cs"/>
          <w:rtl/>
        </w:rPr>
        <w:t>أ</w:t>
      </w:r>
      <w:r w:rsidR="00D0199F">
        <w:rPr>
          <w:rtl/>
        </w:rPr>
        <w:t>وهام</w:t>
      </w:r>
      <w:r w:rsidR="00B65D72">
        <w:rPr>
          <w:rtl/>
        </w:rPr>
        <w:t xml:space="preserve"> ..</w:t>
      </w:r>
      <w:r w:rsidR="00D0199F">
        <w:rPr>
          <w:rtl/>
        </w:rPr>
        <w:t xml:space="preserve"> إل</w:t>
      </w:r>
      <w:r w:rsidR="002D7D2E">
        <w:rPr>
          <w:rFonts w:hint="cs"/>
          <w:rtl/>
        </w:rPr>
        <w:t>ّ</w:t>
      </w:r>
      <w:r w:rsidR="00D0199F">
        <w:rPr>
          <w:rtl/>
        </w:rPr>
        <w:t>ا أوهاما</w:t>
      </w:r>
      <w:r w:rsidR="002D7D2E">
        <w:rPr>
          <w:rFonts w:hint="cs"/>
          <w:rtl/>
        </w:rPr>
        <w:t>ً</w:t>
      </w:r>
      <w:r w:rsidR="00D0199F">
        <w:rPr>
          <w:rtl/>
        </w:rPr>
        <w:t xml:space="preserve"> هي من طبيعة ال</w:t>
      </w:r>
      <w:r w:rsidR="002D7D2E">
        <w:rPr>
          <w:rFonts w:hint="cs"/>
          <w:rtl/>
        </w:rPr>
        <w:t>إ</w:t>
      </w:r>
      <w:r w:rsidR="00D0199F">
        <w:rPr>
          <w:rtl/>
        </w:rPr>
        <w:t>نسان.</w:t>
      </w:r>
    </w:p>
    <w:p w:rsidR="00E01B63" w:rsidRDefault="00D0199F" w:rsidP="00D0199F">
      <w:pPr>
        <w:rPr>
          <w:rtl/>
        </w:rPr>
      </w:pPr>
      <w:r>
        <w:rPr>
          <w:rtl/>
        </w:rPr>
        <w:t>أمّا إن</w:t>
      </w:r>
      <w:r w:rsidR="002D7D2E">
        <w:rPr>
          <w:rFonts w:hint="cs"/>
          <w:rtl/>
        </w:rPr>
        <w:t>ْ</w:t>
      </w:r>
      <w:r>
        <w:rPr>
          <w:rtl/>
        </w:rPr>
        <w:t xml:space="preserve"> ضجر المحقق ف</w:t>
      </w:r>
      <w:r w:rsidR="002D7D2E">
        <w:rPr>
          <w:rFonts w:hint="cs"/>
          <w:rtl/>
        </w:rPr>
        <w:t>َ</w:t>
      </w:r>
      <w:r>
        <w:rPr>
          <w:rtl/>
        </w:rPr>
        <w:t>ق</w:t>
      </w:r>
      <w:r w:rsidR="002D7D2E">
        <w:rPr>
          <w:rFonts w:hint="cs"/>
          <w:rtl/>
        </w:rPr>
        <w:t>َ</w:t>
      </w:r>
      <w:r>
        <w:rPr>
          <w:rtl/>
        </w:rPr>
        <w:t>د</w:t>
      </w:r>
      <w:r w:rsidR="002D7D2E">
        <w:rPr>
          <w:rFonts w:hint="cs"/>
          <w:rtl/>
        </w:rPr>
        <w:t>ْ</w:t>
      </w:r>
      <w:r>
        <w:rPr>
          <w:rtl/>
        </w:rPr>
        <w:t xml:space="preserve"> ف</w:t>
      </w:r>
      <w:r w:rsidR="002D7D2E">
        <w:rPr>
          <w:rFonts w:hint="cs"/>
          <w:rtl/>
        </w:rPr>
        <w:t>َ</w:t>
      </w:r>
      <w:r>
        <w:rPr>
          <w:rtl/>
        </w:rPr>
        <w:t>ق</w:t>
      </w:r>
      <w:r w:rsidR="002D7D2E">
        <w:rPr>
          <w:rFonts w:hint="cs"/>
          <w:rtl/>
        </w:rPr>
        <w:t>َ</w:t>
      </w:r>
      <w:r>
        <w:rPr>
          <w:rtl/>
        </w:rPr>
        <w:t>د</w:t>
      </w:r>
      <w:r w:rsidR="002D7D2E">
        <w:rPr>
          <w:rFonts w:hint="cs"/>
          <w:rtl/>
        </w:rPr>
        <w:t>َ</w:t>
      </w:r>
      <w:r>
        <w:rPr>
          <w:rtl/>
        </w:rPr>
        <w:t xml:space="preserve"> أقوى جننه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>
        <w:rPr>
          <w:rtl/>
        </w:rPr>
        <w:t xml:space="preserve"> ولا يأمل أن يخرج كتابا</w:t>
      </w:r>
      <w:r w:rsidR="002D7D2E">
        <w:rPr>
          <w:rFonts w:hint="cs"/>
          <w:rtl/>
        </w:rPr>
        <w:t>ً</w:t>
      </w:r>
      <w:r>
        <w:rPr>
          <w:rtl/>
        </w:rPr>
        <w:t xml:space="preserve"> أحسن </w:t>
      </w:r>
      <w:r w:rsidR="00B9698B">
        <w:rPr>
          <w:rtl/>
        </w:rPr>
        <w:br/>
      </w:r>
      <w:r>
        <w:rPr>
          <w:rtl/>
        </w:rPr>
        <w:t>من نسخة مخطوطة كغيرها من المخطوطات.</w:t>
      </w:r>
    </w:p>
    <w:p w:rsidR="00E01B63" w:rsidRDefault="00D0199F" w:rsidP="007C12C8">
      <w:pPr>
        <w:rPr>
          <w:rtl/>
        </w:rPr>
      </w:pPr>
      <w:r>
        <w:rPr>
          <w:rtl/>
        </w:rPr>
        <w:t>ولا يخفى أن من ملازمات الصبر ال</w:t>
      </w:r>
      <w:r w:rsidR="004A5876">
        <w:rPr>
          <w:rFonts w:hint="cs"/>
          <w:rtl/>
        </w:rPr>
        <w:t>أ</w:t>
      </w:r>
      <w:r>
        <w:rPr>
          <w:rtl/>
        </w:rPr>
        <w:t>ناة ل</w:t>
      </w:r>
      <w:r w:rsidR="004A5876">
        <w:rPr>
          <w:rFonts w:hint="cs"/>
          <w:rtl/>
        </w:rPr>
        <w:t>أ</w:t>
      </w:r>
      <w:r>
        <w:rPr>
          <w:rtl/>
        </w:rPr>
        <w:t>ن العجلة مظن</w:t>
      </w:r>
      <w:r w:rsidR="004A5876">
        <w:rPr>
          <w:rFonts w:hint="cs"/>
          <w:rtl/>
        </w:rPr>
        <w:t>ّ</w:t>
      </w:r>
      <w:r>
        <w:rPr>
          <w:rtl/>
        </w:rPr>
        <w:t>ة السهو والوهم</w:t>
      </w:r>
      <w:r w:rsidR="00B65D72">
        <w:rPr>
          <w:rtl/>
        </w:rPr>
        <w:t xml:space="preserve"> ، </w:t>
      </w:r>
      <w:r w:rsidR="00B9698B">
        <w:rPr>
          <w:rtl/>
        </w:rPr>
        <w:br/>
      </w:r>
      <w:r>
        <w:rPr>
          <w:rtl/>
        </w:rPr>
        <w:t>وليجرب المحقق نسخ المخطوط الذي يبغي تحقيقه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 xml:space="preserve">والنسخ مرحلة يسرع فيها المحقق </w:t>
      </w:r>
      <w:r w:rsidR="00B9698B">
        <w:rPr>
          <w:rtl/>
        </w:rPr>
        <w:br/>
      </w:r>
      <w:r>
        <w:rPr>
          <w:rtl/>
        </w:rPr>
        <w:t>بطبعه ل</w:t>
      </w:r>
      <w:r w:rsidR="004A5876">
        <w:rPr>
          <w:rFonts w:hint="cs"/>
          <w:rtl/>
        </w:rPr>
        <w:t>أ</w:t>
      </w:r>
      <w:r>
        <w:rPr>
          <w:rtl/>
        </w:rPr>
        <w:t>ن التدقيق والتنقير سيأتي بعدها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ولينظر في مرحلة المقابلة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التي تأتي بعد الن</w:t>
      </w:r>
      <w:r w:rsidR="004A5876">
        <w:rPr>
          <w:rFonts w:hint="cs"/>
          <w:rtl/>
        </w:rPr>
        <w:t>َ</w:t>
      </w:r>
      <w:r>
        <w:rPr>
          <w:rtl/>
        </w:rPr>
        <w:t>سخ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 w:rsidR="00B9698B">
        <w:rPr>
          <w:rtl/>
        </w:rPr>
        <w:br/>
      </w:r>
      <w:r>
        <w:rPr>
          <w:rtl/>
        </w:rPr>
        <w:t>ليرى كم سقط من قلمه من كلمات وكم زاد من عنده</w:t>
      </w:r>
      <w:r w:rsidR="00B65D72">
        <w:rPr>
          <w:rtl/>
        </w:rPr>
        <w:t xml:space="preserve"> !</w:t>
      </w:r>
    </w:p>
    <w:p w:rsidR="00E01B63" w:rsidRDefault="00D0199F" w:rsidP="007C12C8">
      <w:pPr>
        <w:rPr>
          <w:rtl/>
        </w:rPr>
      </w:pPr>
      <w:r>
        <w:rPr>
          <w:rtl/>
        </w:rPr>
        <w:t>ولئن تسومح بالسرعة في مرحلة الن</w:t>
      </w:r>
      <w:r w:rsidR="004A5876">
        <w:rPr>
          <w:rFonts w:hint="cs"/>
          <w:rtl/>
        </w:rPr>
        <w:t>َ</w:t>
      </w:r>
      <w:r>
        <w:rPr>
          <w:rtl/>
        </w:rPr>
        <w:t>سخ</w:t>
      </w:r>
      <w:r w:rsidR="00B65D72">
        <w:rPr>
          <w:rtl/>
        </w:rPr>
        <w:t xml:space="preserve"> ، </w:t>
      </w:r>
      <w:r>
        <w:rPr>
          <w:rtl/>
        </w:rPr>
        <w:t xml:space="preserve">فلا يمكن أن يتسامح بها في مرحلة </w:t>
      </w:r>
      <w:r w:rsidR="00B9698B">
        <w:rPr>
          <w:rtl/>
        </w:rPr>
        <w:br/>
      </w:r>
      <w:r>
        <w:rPr>
          <w:rtl/>
        </w:rPr>
        <w:t>الضبط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>
        <w:rPr>
          <w:rtl/>
        </w:rPr>
        <w:t xml:space="preserve"> وما يضير المحقق أن يصرف من وقته ساعات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بل أياما</w:t>
      </w:r>
      <w:r w:rsidR="00C95681">
        <w:rPr>
          <w:rFonts w:hint="cs"/>
          <w:rtl/>
        </w:rPr>
        <w:t>ً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منق</w:t>
      </w:r>
      <w:r w:rsidR="00C95681">
        <w:rPr>
          <w:rFonts w:hint="cs"/>
          <w:rtl/>
        </w:rPr>
        <w:t>ّ</w:t>
      </w:r>
      <w:r>
        <w:rPr>
          <w:rtl/>
        </w:rPr>
        <w:t>با</w:t>
      </w:r>
      <w:r w:rsidR="00C95681">
        <w:rPr>
          <w:rFonts w:hint="cs"/>
          <w:rtl/>
        </w:rPr>
        <w:t>ً</w:t>
      </w:r>
      <w:r>
        <w:rPr>
          <w:rtl/>
        </w:rPr>
        <w:t xml:space="preserve"> في بطون </w:t>
      </w:r>
      <w:r w:rsidR="00B9698B">
        <w:rPr>
          <w:rtl/>
        </w:rPr>
        <w:br/>
      </w:r>
      <w:r>
        <w:rPr>
          <w:rtl/>
        </w:rPr>
        <w:t>الكتب مراجعا</w:t>
      </w:r>
      <w:r w:rsidR="00C95681">
        <w:rPr>
          <w:rFonts w:hint="cs"/>
          <w:rtl/>
        </w:rPr>
        <w:t>ً</w:t>
      </w:r>
      <w:r>
        <w:rPr>
          <w:rtl/>
        </w:rPr>
        <w:t xml:space="preserve"> للعارفين بالفن</w:t>
      </w:r>
      <w:r w:rsidR="00B65D72">
        <w:rPr>
          <w:rtl/>
        </w:rPr>
        <w:t xml:space="preserve"> ..</w:t>
      </w:r>
      <w:r>
        <w:rPr>
          <w:rtl/>
        </w:rPr>
        <w:t xml:space="preserve"> لضبط مشكل أو تصحيح تصحيف أو إيضاح </w:t>
      </w:r>
      <w:r w:rsidR="00B9698B">
        <w:rPr>
          <w:rtl/>
        </w:rPr>
        <w:br/>
      </w:r>
      <w:r>
        <w:rPr>
          <w:rtl/>
        </w:rPr>
        <w:t>غامض.</w:t>
      </w:r>
    </w:p>
    <w:p w:rsidR="00E01B63" w:rsidRDefault="00D0199F" w:rsidP="00C95681">
      <w:pPr>
        <w:rPr>
          <w:rtl/>
        </w:rPr>
      </w:pPr>
      <w:r>
        <w:rPr>
          <w:rtl/>
        </w:rPr>
        <w:t>وما أشبه عمل المحقق المتأني باللؤل</w:t>
      </w:r>
      <w:r w:rsidR="00C95681">
        <w:rPr>
          <w:rFonts w:hint="cs"/>
          <w:rtl/>
        </w:rPr>
        <w:t>ؤ</w:t>
      </w:r>
      <w:r>
        <w:rPr>
          <w:rtl/>
        </w:rPr>
        <w:t xml:space="preserve">ة الطبيعية في جوف المحارة تستوي كما أراد </w:t>
      </w:r>
      <w:r w:rsidR="00B9698B">
        <w:rPr>
          <w:rtl/>
        </w:rPr>
        <w:br/>
      </w:r>
      <w:r>
        <w:rPr>
          <w:rtl/>
        </w:rPr>
        <w:t>لها الله تعالى</w:t>
      </w:r>
      <w:r w:rsidR="00B65D72">
        <w:rPr>
          <w:rtl/>
        </w:rPr>
        <w:t xml:space="preserve"> ، </w:t>
      </w:r>
      <w:r>
        <w:rPr>
          <w:rtl/>
        </w:rPr>
        <w:t>ثم تكون زينة تزري بالا</w:t>
      </w:r>
      <w:r w:rsidR="00C95681">
        <w:rPr>
          <w:rFonts w:hint="cs"/>
          <w:rtl/>
        </w:rPr>
        <w:t>ُ</w:t>
      </w:r>
      <w:r>
        <w:rPr>
          <w:rtl/>
        </w:rPr>
        <w:t>لوف من لؤلؤ الصناعة السريع إنتاجه.</w:t>
      </w:r>
    </w:p>
    <w:p w:rsidR="00E01B63" w:rsidRDefault="00D0199F" w:rsidP="00C95681">
      <w:pPr>
        <w:pStyle w:val="rfdBold1"/>
        <w:rPr>
          <w:rtl/>
        </w:rPr>
      </w:pPr>
      <w:r>
        <w:rPr>
          <w:rtl/>
        </w:rPr>
        <w:t>6 ـ ال</w:t>
      </w:r>
      <w:r w:rsidR="00C95681">
        <w:rPr>
          <w:rFonts w:hint="cs"/>
          <w:rtl/>
        </w:rPr>
        <w:t>أ</w:t>
      </w:r>
      <w:r>
        <w:rPr>
          <w:rtl/>
        </w:rPr>
        <w:t>مانة</w:t>
      </w:r>
      <w:r w:rsidR="00B65D72">
        <w:rPr>
          <w:rtl/>
        </w:rPr>
        <w:t xml:space="preserve"> :</w:t>
      </w:r>
    </w:p>
    <w:p w:rsidR="00E01B63" w:rsidRDefault="00D0199F" w:rsidP="007C12C8">
      <w:pPr>
        <w:rPr>
          <w:rtl/>
        </w:rPr>
      </w:pPr>
      <w:r>
        <w:rPr>
          <w:rtl/>
        </w:rPr>
        <w:t>يعتز الكاتب بكتابه اعتزازا</w:t>
      </w:r>
      <w:r w:rsidR="00C95681">
        <w:rPr>
          <w:rFonts w:hint="cs"/>
          <w:rtl/>
        </w:rPr>
        <w:t>ً</w:t>
      </w:r>
      <w:r>
        <w:rPr>
          <w:rtl/>
        </w:rPr>
        <w:t xml:space="preserve"> بالغا</w:t>
      </w:r>
      <w:r w:rsidR="00C95681">
        <w:rPr>
          <w:rFonts w:hint="cs"/>
          <w:rtl/>
        </w:rPr>
        <w:t>ً</w:t>
      </w:r>
      <w:r>
        <w:rPr>
          <w:rtl/>
        </w:rPr>
        <w:t xml:space="preserve"> قد يوازي اعتزازه بولده أو يزيد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C95681">
        <w:rPr>
          <w:rFonts w:hint="cs"/>
          <w:rtl/>
        </w:rPr>
        <w:t>أ</w:t>
      </w:r>
      <w:r>
        <w:rPr>
          <w:rtl/>
        </w:rPr>
        <w:t>ن</w:t>
      </w:r>
      <w:r w:rsidR="00C95681">
        <w:rPr>
          <w:rFonts w:hint="cs"/>
          <w:rtl/>
        </w:rPr>
        <w:t>ّ</w:t>
      </w:r>
      <w:r>
        <w:rPr>
          <w:rtl/>
        </w:rPr>
        <w:t xml:space="preserve"> ولده </w:t>
      </w:r>
      <w:r w:rsidR="00B9698B">
        <w:rPr>
          <w:rtl/>
        </w:rPr>
        <w:br/>
      </w:r>
      <w:r>
        <w:rPr>
          <w:rtl/>
        </w:rPr>
        <w:t>امتداد له إلى عدة عقود من الزمان بينما كتابه امتداد خالد له</w:t>
      </w:r>
      <w:r w:rsidR="00B65D72">
        <w:rPr>
          <w:rtl/>
        </w:rPr>
        <w:t xml:space="preserve"> و</w:t>
      </w:r>
      <w:r>
        <w:rPr>
          <w:rtl/>
        </w:rPr>
        <w:t>نعني بالخلود هنا مفهومه</w:t>
      </w:r>
      <w:r w:rsidR="00B9698B">
        <w:rPr>
          <w:rFonts w:hint="cs"/>
          <w:rtl/>
        </w:rPr>
        <w:t xml:space="preserve"> </w:t>
      </w:r>
      <w:r w:rsidR="00B9698B">
        <w:rPr>
          <w:rtl/>
        </w:rPr>
        <w:br/>
      </w:r>
      <w:r>
        <w:rPr>
          <w:rtl/>
        </w:rPr>
        <w:t>ال</w:t>
      </w:r>
      <w:r w:rsidR="00C95681">
        <w:rPr>
          <w:rFonts w:hint="cs"/>
          <w:rtl/>
        </w:rPr>
        <w:t>أ</w:t>
      </w:r>
      <w:r>
        <w:rPr>
          <w:rtl/>
        </w:rPr>
        <w:t>رضي أي البقاء الطويل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والانسان بطبعه مفطور على حب</w:t>
      </w:r>
      <w:r w:rsidR="00C95681">
        <w:rPr>
          <w:rFonts w:hint="cs"/>
          <w:rtl/>
        </w:rPr>
        <w:t>ّ</w:t>
      </w:r>
      <w:r>
        <w:rPr>
          <w:rtl/>
        </w:rPr>
        <w:t xml:space="preserve"> البقاء</w:t>
      </w:r>
      <w:r w:rsidR="00B65D72">
        <w:rPr>
          <w:rtl/>
        </w:rPr>
        <w:t xml:space="preserve"> ، </w:t>
      </w:r>
      <w:r>
        <w:rPr>
          <w:rtl/>
        </w:rPr>
        <w:t xml:space="preserve">وما أهرام </w:t>
      </w:r>
      <w:r w:rsidR="00B9698B">
        <w:rPr>
          <w:rtl/>
        </w:rPr>
        <w:br/>
      </w:r>
      <w:r>
        <w:rPr>
          <w:rtl/>
        </w:rPr>
        <w:t>مصر</w:t>
      </w:r>
      <w:r w:rsidR="00B65D72">
        <w:rPr>
          <w:rtl/>
        </w:rPr>
        <w:t xml:space="preserve"> ..</w:t>
      </w:r>
      <w:r>
        <w:rPr>
          <w:rtl/>
        </w:rPr>
        <w:t xml:space="preserve"> وما تحنيط جثة لنين الملحد ال</w:t>
      </w:r>
      <w:r w:rsidR="00C95681">
        <w:rPr>
          <w:rFonts w:hint="cs"/>
          <w:rtl/>
        </w:rPr>
        <w:t>ّ</w:t>
      </w:r>
      <w:r>
        <w:rPr>
          <w:rtl/>
        </w:rPr>
        <w:t>ا شاهد صدق على هذا.</w:t>
      </w:r>
    </w:p>
    <w:p w:rsidR="00D0199F" w:rsidRDefault="00D0199F" w:rsidP="007C12C8">
      <w:pPr>
        <w:rPr>
          <w:rtl/>
        </w:rPr>
      </w:pPr>
      <w:r>
        <w:rPr>
          <w:rtl/>
        </w:rPr>
        <w:t>فالمؤلف عندما ينهي كتابه</w:t>
      </w:r>
      <w:r w:rsidR="00B65D72">
        <w:rPr>
          <w:rtl/>
        </w:rPr>
        <w:t xml:space="preserve"> و</w:t>
      </w:r>
      <w:r>
        <w:rPr>
          <w:rtl/>
        </w:rPr>
        <w:t>يضع فيه أعز</w:t>
      </w:r>
      <w:r w:rsidR="00C95681">
        <w:rPr>
          <w:rFonts w:hint="cs"/>
          <w:rtl/>
        </w:rPr>
        <w:t>ّ</w:t>
      </w:r>
      <w:r>
        <w:rPr>
          <w:rtl/>
        </w:rPr>
        <w:t xml:space="preserve"> ما عند الانسان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فكره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إن</w:t>
      </w:r>
      <w:r w:rsidR="00C95681">
        <w:rPr>
          <w:rFonts w:hint="cs"/>
          <w:rtl/>
        </w:rPr>
        <w:t>ّ</w:t>
      </w:r>
      <w:r>
        <w:rPr>
          <w:rtl/>
        </w:rPr>
        <w:t xml:space="preserve">ما يتركه </w:t>
      </w:r>
      <w:r w:rsidR="00B9698B">
        <w:rPr>
          <w:rtl/>
        </w:rPr>
        <w:br/>
      </w:r>
      <w:r>
        <w:rPr>
          <w:rtl/>
        </w:rPr>
        <w:t>أمانة في أعناق ال</w:t>
      </w:r>
      <w:r w:rsidR="00C95681">
        <w:rPr>
          <w:rFonts w:hint="cs"/>
          <w:rtl/>
        </w:rPr>
        <w:t>أ</w:t>
      </w:r>
      <w:r>
        <w:rPr>
          <w:rtl/>
        </w:rPr>
        <w:t>جيال</w:t>
      </w:r>
      <w:r w:rsidR="00B65D72">
        <w:rPr>
          <w:rtl/>
        </w:rPr>
        <w:t xml:space="preserve"> ، </w:t>
      </w:r>
      <w:r>
        <w:rPr>
          <w:rtl/>
        </w:rPr>
        <w:t>وهو لا يرضى بتغييره أو تحويره</w:t>
      </w:r>
      <w:r w:rsidR="00B65D72">
        <w:rPr>
          <w:rtl/>
        </w:rPr>
        <w:t xml:space="preserve"> ، </w:t>
      </w:r>
      <w:r>
        <w:rPr>
          <w:rtl/>
        </w:rPr>
        <w:t>وقد نب</w:t>
      </w:r>
      <w:r w:rsidR="00C95681">
        <w:rPr>
          <w:rFonts w:hint="cs"/>
          <w:rtl/>
        </w:rPr>
        <w:t>ّ</w:t>
      </w:r>
      <w:r>
        <w:rPr>
          <w:rtl/>
        </w:rPr>
        <w:t xml:space="preserve">ه بعضهم في أواخر </w:t>
      </w:r>
      <w:r w:rsidR="00B9698B">
        <w:rPr>
          <w:rtl/>
        </w:rPr>
        <w:br/>
      </w:r>
      <w:r>
        <w:rPr>
          <w:rtl/>
        </w:rPr>
        <w:t>كتبهم على هذا ولعنوا من بد</w:t>
      </w:r>
      <w:r w:rsidR="00C95681">
        <w:rPr>
          <w:rFonts w:hint="cs"/>
          <w:rtl/>
        </w:rPr>
        <w:t>ّ</w:t>
      </w:r>
      <w:r>
        <w:rPr>
          <w:rtl/>
        </w:rPr>
        <w:t>ل أو غي</w:t>
      </w:r>
      <w:r w:rsidR="00C95681">
        <w:rPr>
          <w:rFonts w:hint="cs"/>
          <w:rtl/>
        </w:rPr>
        <w:t>ّ</w:t>
      </w:r>
      <w:r>
        <w:rPr>
          <w:rtl/>
        </w:rPr>
        <w:t>ر في مؤلفاتهم.</w:t>
      </w:r>
    </w:p>
    <w:p w:rsidR="00B9698B" w:rsidRDefault="00D0199F" w:rsidP="007C12C8">
      <w:pPr>
        <w:rPr>
          <w:rtl/>
        </w:rPr>
      </w:pPr>
      <w:r>
        <w:rPr>
          <w:rtl/>
        </w:rPr>
        <w:t>وما أسوأ ما صنع ناسخ التفسير العظيم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تفسير العي</w:t>
      </w:r>
      <w:r w:rsidR="00C95681">
        <w:rPr>
          <w:rFonts w:hint="cs"/>
          <w:rtl/>
        </w:rPr>
        <w:t>ّ</w:t>
      </w:r>
      <w:r>
        <w:rPr>
          <w:rtl/>
        </w:rPr>
        <w:t>اشي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 xml:space="preserve">حيث حذف </w:t>
      </w:r>
      <w:r w:rsidR="00B9698B">
        <w:rPr>
          <w:rtl/>
        </w:rPr>
        <w:br/>
      </w:r>
      <w:r>
        <w:rPr>
          <w:rtl/>
        </w:rPr>
        <w:t>أسانيده</w:t>
      </w:r>
      <w:r w:rsidR="00B65D72">
        <w:rPr>
          <w:rtl/>
        </w:rPr>
        <w:t xml:space="preserve"> ، </w:t>
      </w:r>
      <w:r>
        <w:rPr>
          <w:rtl/>
        </w:rPr>
        <w:t xml:space="preserve">وفي هذا التفسير من درر أحاديث أهل البيت عليهم السلام مالا يوجد في </w:t>
      </w:r>
      <w:r w:rsidR="00B9698B">
        <w:rPr>
          <w:rtl/>
        </w:rPr>
        <w:br/>
      </w:r>
      <w:r>
        <w:rPr>
          <w:rtl/>
        </w:rPr>
        <w:t>غيره</w:t>
      </w:r>
      <w:r w:rsidR="00B65D72">
        <w:rPr>
          <w:rtl/>
        </w:rPr>
        <w:t xml:space="preserve"> ، </w:t>
      </w:r>
      <w:r>
        <w:rPr>
          <w:rtl/>
        </w:rPr>
        <w:t>ولو وصلنا مسندا</w:t>
      </w:r>
      <w:r w:rsidR="00C95681">
        <w:rPr>
          <w:rFonts w:hint="cs"/>
          <w:rtl/>
        </w:rPr>
        <w:t>ً</w:t>
      </w:r>
      <w:r>
        <w:rPr>
          <w:rtl/>
        </w:rPr>
        <w:t xml:space="preserve"> لك</w:t>
      </w:r>
      <w:r w:rsidR="00B9698B">
        <w:rPr>
          <w:rtl/>
        </w:rPr>
        <w:t>ان شأنه في العلم والفكر أي</w:t>
      </w:r>
      <w:r w:rsidR="00C95681">
        <w:rPr>
          <w:rFonts w:hint="cs"/>
          <w:rtl/>
        </w:rPr>
        <w:t>ّ</w:t>
      </w:r>
      <w:r w:rsidR="00B9698B">
        <w:rPr>
          <w:rtl/>
        </w:rPr>
        <w:t xml:space="preserve"> شأن.</w:t>
      </w:r>
    </w:p>
    <w:p w:rsidR="00C272CE" w:rsidRDefault="00D0199F" w:rsidP="0092680C">
      <w:pPr>
        <w:rPr>
          <w:rtl/>
        </w:rPr>
        <w:sectPr w:rsidR="00C272CE" w:rsidSect="00C272CE">
          <w:headerReference w:type="even" r:id="rId13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  <w:r>
        <w:rPr>
          <w:rtl/>
        </w:rPr>
        <w:t xml:space="preserve">فقد </w:t>
      </w:r>
      <w:r w:rsidRPr="00B8557E">
        <w:rPr>
          <w:rtl/>
        </w:rPr>
        <w:t>جنى</w:t>
      </w:r>
      <w:r w:rsidR="00C95681" w:rsidRPr="00B8557E">
        <w:rPr>
          <w:rtl/>
        </w:rPr>
        <w:t>ٰ</w:t>
      </w:r>
      <w:r>
        <w:rPr>
          <w:rtl/>
        </w:rPr>
        <w:t xml:space="preserve"> ناسخه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كما ترى</w:t>
      </w:r>
      <w:r w:rsidR="007C12C8">
        <w:rPr>
          <w:rFonts w:hint="cs"/>
          <w:rtl/>
        </w:rPr>
        <w:t xml:space="preserve"> </w:t>
      </w:r>
      <w:r>
        <w:rPr>
          <w:rtl/>
        </w:rPr>
        <w:t>ـ</w:t>
      </w:r>
      <w:r w:rsidR="007C12C8">
        <w:rPr>
          <w:rFonts w:hint="cs"/>
          <w:rtl/>
        </w:rPr>
        <w:t xml:space="preserve"> </w:t>
      </w:r>
      <w:r>
        <w:rPr>
          <w:rtl/>
        </w:rPr>
        <w:t>جناية علمية كبرى في إغفاله ال</w:t>
      </w:r>
      <w:r w:rsidR="00C95681">
        <w:rPr>
          <w:rFonts w:hint="cs"/>
          <w:rtl/>
        </w:rPr>
        <w:t>أ</w:t>
      </w:r>
      <w:r>
        <w:rPr>
          <w:rtl/>
        </w:rPr>
        <w:t>مانة عند</w:t>
      </w:r>
      <w:r w:rsidR="00B9698B">
        <w:rPr>
          <w:rFonts w:hint="cs"/>
          <w:rtl/>
        </w:rPr>
        <w:t xml:space="preserve"> </w:t>
      </w:r>
      <w:r w:rsidR="00B9698B">
        <w:rPr>
          <w:rtl/>
        </w:rPr>
        <w:br/>
      </w:r>
    </w:p>
    <w:p w:rsidR="00E01B63" w:rsidRDefault="00DD0B66" w:rsidP="00DB0645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نسخه إي</w:t>
      </w:r>
      <w:r w:rsidR="00DB0645">
        <w:rPr>
          <w:rFonts w:hint="cs"/>
          <w:rtl/>
        </w:rPr>
        <w:t>ّ</w:t>
      </w:r>
      <w:r w:rsidR="00D0199F">
        <w:rPr>
          <w:rtl/>
        </w:rPr>
        <w:t>اه</w:t>
      </w:r>
      <w:r w:rsidR="00B65D72">
        <w:rPr>
          <w:rtl/>
        </w:rPr>
        <w:t xml:space="preserve"> ، و</w:t>
      </w:r>
      <w:r w:rsidR="00D0199F">
        <w:rPr>
          <w:rtl/>
        </w:rPr>
        <w:t>أفقد الا</w:t>
      </w:r>
      <w:r w:rsidR="00DB0645">
        <w:rPr>
          <w:rFonts w:hint="cs"/>
          <w:rtl/>
        </w:rPr>
        <w:t>ُ</w:t>
      </w:r>
      <w:r w:rsidR="00D0199F">
        <w:rPr>
          <w:rtl/>
        </w:rPr>
        <w:t>مة ال</w:t>
      </w:r>
      <w:r w:rsidR="00DB0645">
        <w:rPr>
          <w:rFonts w:hint="cs"/>
          <w:rtl/>
        </w:rPr>
        <w:t>إ</w:t>
      </w:r>
      <w:r w:rsidR="00D0199F">
        <w:rPr>
          <w:rtl/>
        </w:rPr>
        <w:t>سلامي</w:t>
      </w:r>
      <w:r w:rsidR="00DB0645">
        <w:rPr>
          <w:rFonts w:hint="cs"/>
          <w:rtl/>
        </w:rPr>
        <w:t>ّ</w:t>
      </w:r>
      <w:r w:rsidR="00D0199F">
        <w:rPr>
          <w:rtl/>
        </w:rPr>
        <w:t>ة بهذا ال</w:t>
      </w:r>
      <w:r w:rsidR="00DB0645">
        <w:rPr>
          <w:rFonts w:hint="cs"/>
          <w:rtl/>
        </w:rPr>
        <w:t>إ</w:t>
      </w:r>
      <w:r w:rsidR="00D0199F">
        <w:rPr>
          <w:rtl/>
        </w:rPr>
        <w:t>غفال در</w:t>
      </w:r>
      <w:r w:rsidR="00DB0645">
        <w:rPr>
          <w:rFonts w:hint="cs"/>
          <w:rtl/>
        </w:rPr>
        <w:t>ّ</w:t>
      </w:r>
      <w:r w:rsidR="00D0199F">
        <w:rPr>
          <w:rtl/>
        </w:rPr>
        <w:t>ة يتيمة من درر تراثها.</w:t>
      </w:r>
    </w:p>
    <w:p w:rsidR="00E01B63" w:rsidRDefault="00D0199F" w:rsidP="00DB0645">
      <w:pPr>
        <w:rPr>
          <w:rtl/>
        </w:rPr>
      </w:pPr>
      <w:r>
        <w:rPr>
          <w:rtl/>
        </w:rPr>
        <w:t>والمحق</w:t>
      </w:r>
      <w:r w:rsidR="00DB0645">
        <w:rPr>
          <w:rFonts w:hint="cs"/>
          <w:rtl/>
        </w:rPr>
        <w:t>ّ</w:t>
      </w:r>
      <w:r>
        <w:rPr>
          <w:rtl/>
        </w:rPr>
        <w:t>ق مكل</w:t>
      </w:r>
      <w:r w:rsidR="00DB0645">
        <w:rPr>
          <w:rFonts w:hint="cs"/>
          <w:rtl/>
        </w:rPr>
        <w:t>ّ</w:t>
      </w:r>
      <w:r>
        <w:rPr>
          <w:rtl/>
        </w:rPr>
        <w:t>ف بهذه ال</w:t>
      </w:r>
      <w:r w:rsidR="00DB0645">
        <w:rPr>
          <w:rFonts w:hint="cs"/>
          <w:rtl/>
        </w:rPr>
        <w:t>أ</w:t>
      </w:r>
      <w:r>
        <w:rPr>
          <w:rtl/>
        </w:rPr>
        <w:t>مانة</w:t>
      </w:r>
      <w:r w:rsidR="00B65D72">
        <w:rPr>
          <w:rtl/>
        </w:rPr>
        <w:t xml:space="preserve"> ، </w:t>
      </w:r>
      <w:r>
        <w:rPr>
          <w:rtl/>
        </w:rPr>
        <w:t>واجب عليه رعايتها</w:t>
      </w:r>
      <w:r w:rsidR="00B65D72">
        <w:rPr>
          <w:rtl/>
        </w:rPr>
        <w:t xml:space="preserve"> ، </w:t>
      </w:r>
      <w:r>
        <w:rPr>
          <w:rtl/>
        </w:rPr>
        <w:t>محر</w:t>
      </w:r>
      <w:r w:rsidR="00DB0645">
        <w:rPr>
          <w:rFonts w:hint="cs"/>
          <w:rtl/>
        </w:rPr>
        <w:t>ّ</w:t>
      </w:r>
      <w:r>
        <w:rPr>
          <w:rtl/>
        </w:rPr>
        <w:t>م عليه خيانتها</w:t>
      </w:r>
      <w:r w:rsidR="00B65D72">
        <w:rPr>
          <w:rtl/>
        </w:rPr>
        <w:t xml:space="preserve"> ، </w:t>
      </w:r>
      <w:r>
        <w:rPr>
          <w:rtl/>
        </w:rPr>
        <w:t xml:space="preserve">فإن قام </w:t>
      </w:r>
      <w:r w:rsidR="00162986">
        <w:rPr>
          <w:rtl/>
        </w:rPr>
        <w:br/>
      </w:r>
      <w:r>
        <w:rPr>
          <w:rtl/>
        </w:rPr>
        <w:t>بواجبه فبها</w:t>
      </w:r>
      <w:r w:rsidR="00B65D72">
        <w:rPr>
          <w:rtl/>
        </w:rPr>
        <w:t xml:space="preserve"> و</w:t>
      </w:r>
      <w:r>
        <w:rPr>
          <w:rtl/>
        </w:rPr>
        <w:t>نعمت</w:t>
      </w:r>
      <w:r w:rsidR="00B65D72">
        <w:rPr>
          <w:rtl/>
        </w:rPr>
        <w:t xml:space="preserve"> .. و</w:t>
      </w:r>
      <w:r>
        <w:rPr>
          <w:rtl/>
        </w:rPr>
        <w:t>إن خان فإن حساب الله وحساب التاريخ شديد.</w:t>
      </w:r>
    </w:p>
    <w:p w:rsidR="00E01B63" w:rsidRDefault="00D0199F" w:rsidP="00DB0645">
      <w:pPr>
        <w:rPr>
          <w:rtl/>
        </w:rPr>
      </w:pPr>
      <w:r>
        <w:rPr>
          <w:rtl/>
        </w:rPr>
        <w:t>ليس للمحق</w:t>
      </w:r>
      <w:r w:rsidR="00DB0645">
        <w:rPr>
          <w:rFonts w:hint="cs"/>
          <w:rtl/>
        </w:rPr>
        <w:t>ّ</w:t>
      </w:r>
      <w:r>
        <w:rPr>
          <w:rtl/>
        </w:rPr>
        <w:t>ق أن يبد</w:t>
      </w:r>
      <w:r w:rsidR="00DB0645">
        <w:rPr>
          <w:rFonts w:hint="cs"/>
          <w:rtl/>
        </w:rPr>
        <w:t>ّ</w:t>
      </w:r>
      <w:r>
        <w:rPr>
          <w:rtl/>
        </w:rPr>
        <w:t>ل أو ينقص أو يزيد في الكتاب الذي يحققه</w:t>
      </w:r>
      <w:r w:rsidR="00B65D72">
        <w:rPr>
          <w:rtl/>
        </w:rPr>
        <w:t xml:space="preserve"> ، </w:t>
      </w:r>
      <w:r>
        <w:rPr>
          <w:rtl/>
        </w:rPr>
        <w:t xml:space="preserve">فإن </w:t>
      </w:r>
      <w:r w:rsidR="00162986">
        <w:rPr>
          <w:rtl/>
        </w:rPr>
        <w:br/>
      </w:r>
      <w:r>
        <w:rPr>
          <w:rtl/>
        </w:rPr>
        <w:t>أوجب البحث أن يفعل شيئا</w:t>
      </w:r>
      <w:r w:rsidR="00DB0645">
        <w:rPr>
          <w:rFonts w:hint="cs"/>
          <w:rtl/>
        </w:rPr>
        <w:t>ً</w:t>
      </w:r>
      <w:r>
        <w:rPr>
          <w:rtl/>
        </w:rPr>
        <w:t xml:space="preserve"> من هذا فعليه أن يشير إلى ما أصلح أو زاد أو نقص</w:t>
      </w:r>
      <w:r w:rsidR="00B65D72">
        <w:rPr>
          <w:rtl/>
        </w:rPr>
        <w:t xml:space="preserve"> ، </w:t>
      </w:r>
      <w:r w:rsidR="00162986">
        <w:rPr>
          <w:rtl/>
        </w:rPr>
        <w:br/>
      </w:r>
      <w:r>
        <w:rPr>
          <w:rtl/>
        </w:rPr>
        <w:t>بحيث يتمي</w:t>
      </w:r>
      <w:r w:rsidR="00DB0645">
        <w:rPr>
          <w:rFonts w:hint="cs"/>
          <w:rtl/>
        </w:rPr>
        <w:t>ّ</w:t>
      </w:r>
      <w:r>
        <w:rPr>
          <w:rtl/>
        </w:rPr>
        <w:t>ز عمله</w:t>
      </w:r>
      <w:r w:rsidR="00B65D72">
        <w:rPr>
          <w:rtl/>
        </w:rPr>
        <w:t xml:space="preserve"> و</w:t>
      </w:r>
      <w:r>
        <w:rPr>
          <w:rtl/>
        </w:rPr>
        <w:t>عمل صاحب ال</w:t>
      </w:r>
      <w:r w:rsidR="00DB0645">
        <w:rPr>
          <w:rFonts w:hint="cs"/>
          <w:rtl/>
        </w:rPr>
        <w:t>أ</w:t>
      </w:r>
      <w:r>
        <w:rPr>
          <w:rtl/>
        </w:rPr>
        <w:t>صل.</w:t>
      </w:r>
    </w:p>
    <w:p w:rsidR="00D0199F" w:rsidRDefault="00D0199F" w:rsidP="008B7C53">
      <w:pPr>
        <w:rPr>
          <w:rtl/>
        </w:rPr>
      </w:pPr>
      <w:r>
        <w:rPr>
          <w:rtl/>
        </w:rPr>
        <w:t>لكنا</w:t>
      </w:r>
      <w:r w:rsidR="008B7C53">
        <w:rPr>
          <w:rFonts w:hint="cs"/>
          <w:rtl/>
        </w:rPr>
        <w:t xml:space="preserve"> </w:t>
      </w:r>
      <w:r>
        <w:rPr>
          <w:rtl/>
        </w:rPr>
        <w:t>ـ</w:t>
      </w:r>
      <w:r w:rsidR="008B7C53">
        <w:rPr>
          <w:rFonts w:hint="cs"/>
          <w:rtl/>
        </w:rPr>
        <w:t xml:space="preserve"> </w:t>
      </w:r>
      <w:r>
        <w:rPr>
          <w:rtl/>
        </w:rPr>
        <w:t>مع شديد ال</w:t>
      </w:r>
      <w:r w:rsidR="00DB0645">
        <w:rPr>
          <w:rFonts w:hint="cs"/>
          <w:rtl/>
        </w:rPr>
        <w:t>أ</w:t>
      </w:r>
      <w:r>
        <w:rPr>
          <w:rtl/>
        </w:rPr>
        <w:t>سف</w:t>
      </w:r>
      <w:r w:rsidR="008B7C53">
        <w:rPr>
          <w:rFonts w:hint="cs"/>
          <w:rtl/>
        </w:rPr>
        <w:t xml:space="preserve"> </w:t>
      </w:r>
      <w:r>
        <w:rPr>
          <w:rtl/>
        </w:rPr>
        <w:t>ـ</w:t>
      </w:r>
      <w:r w:rsidR="008B7C53">
        <w:rPr>
          <w:rFonts w:hint="cs"/>
          <w:rtl/>
        </w:rPr>
        <w:t xml:space="preserve"> </w:t>
      </w:r>
      <w:r>
        <w:rPr>
          <w:rtl/>
        </w:rPr>
        <w:t xml:space="preserve">نجد في كثير من المطبوعات التي كتب عليها أنها </w:t>
      </w:r>
      <w:r w:rsidR="00162986">
        <w:rPr>
          <w:rtl/>
        </w:rPr>
        <w:br/>
      </w:r>
      <w:r>
        <w:rPr>
          <w:rtl/>
        </w:rPr>
        <w:t>من تحقيق فلان</w:t>
      </w:r>
      <w:r w:rsidR="00B65D72">
        <w:rPr>
          <w:rtl/>
        </w:rPr>
        <w:t xml:space="preserve"> ..</w:t>
      </w:r>
      <w:r>
        <w:rPr>
          <w:rtl/>
        </w:rPr>
        <w:t xml:space="preserve"> زيادة ونقصا</w:t>
      </w:r>
      <w:r w:rsidR="00DB0645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تبديلا</w:t>
      </w:r>
      <w:r w:rsidR="00DB0645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تغييرا</w:t>
      </w:r>
      <w:r w:rsidR="00DB0645">
        <w:rPr>
          <w:rFonts w:hint="cs"/>
          <w:rtl/>
        </w:rPr>
        <w:t>ً</w:t>
      </w:r>
      <w:r>
        <w:rPr>
          <w:rtl/>
        </w:rPr>
        <w:t xml:space="preserve"> عم</w:t>
      </w:r>
      <w:r w:rsidR="00DB0645">
        <w:rPr>
          <w:rFonts w:hint="cs"/>
          <w:rtl/>
        </w:rPr>
        <w:t>ّ</w:t>
      </w:r>
      <w:r>
        <w:rPr>
          <w:rtl/>
        </w:rPr>
        <w:t xml:space="preserve">ا رسمه المؤلف لغايات أقل ما </w:t>
      </w:r>
      <w:r w:rsidR="00162986">
        <w:rPr>
          <w:rtl/>
        </w:rPr>
        <w:br/>
      </w:r>
      <w:r>
        <w:rPr>
          <w:rtl/>
        </w:rPr>
        <w:t>يقال فيها إن</w:t>
      </w:r>
      <w:r w:rsidR="00DB0645">
        <w:rPr>
          <w:rFonts w:hint="cs"/>
          <w:rtl/>
        </w:rPr>
        <w:t>ّ</w:t>
      </w:r>
      <w:r>
        <w:rPr>
          <w:rtl/>
        </w:rPr>
        <w:t>ها خيانة علمية.</w:t>
      </w:r>
    </w:p>
    <w:p w:rsidR="00E01B63" w:rsidRDefault="00D0199F" w:rsidP="00370543">
      <w:pPr>
        <w:rPr>
          <w:rtl/>
        </w:rPr>
      </w:pPr>
      <w:r>
        <w:rPr>
          <w:rtl/>
        </w:rPr>
        <w:t xml:space="preserve">فهذا المحقق المعروف عبدالسلام محمد هارون في تحقيقه </w:t>
      </w:r>
      <w:r w:rsidR="00DB0645">
        <w:rPr>
          <w:rFonts w:hint="cs"/>
          <w:rtl/>
        </w:rPr>
        <w:t xml:space="preserve">لـ </w:t>
      </w:r>
      <w:r w:rsidR="00E01B63">
        <w:rPr>
          <w:rtl/>
        </w:rPr>
        <w:t>«</w:t>
      </w:r>
      <w:r w:rsidR="00370543">
        <w:rPr>
          <w:rFonts w:hint="cs"/>
          <w:rtl/>
        </w:rPr>
        <w:t xml:space="preserve"> </w:t>
      </w:r>
      <w:r>
        <w:rPr>
          <w:rtl/>
        </w:rPr>
        <w:t>وقعة صف</w:t>
      </w:r>
      <w:r w:rsidR="00DB0645">
        <w:rPr>
          <w:rFonts w:hint="cs"/>
          <w:rtl/>
        </w:rPr>
        <w:t>ّ</w:t>
      </w:r>
      <w:r>
        <w:rPr>
          <w:rtl/>
        </w:rPr>
        <w:t>ين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162986">
        <w:rPr>
          <w:rtl/>
        </w:rPr>
        <w:br/>
      </w:r>
      <w:r>
        <w:rPr>
          <w:rtl/>
        </w:rPr>
        <w:t>لنصر بن مزاحم المنقري</w:t>
      </w:r>
      <w:r w:rsidR="00370543">
        <w:rPr>
          <w:rFonts w:hint="cs"/>
          <w:rtl/>
        </w:rPr>
        <w:t xml:space="preserve"> </w:t>
      </w:r>
      <w:r>
        <w:rPr>
          <w:rtl/>
        </w:rPr>
        <w:t>ـ</w:t>
      </w:r>
      <w:r w:rsidR="00370543">
        <w:rPr>
          <w:rFonts w:hint="cs"/>
          <w:rtl/>
        </w:rPr>
        <w:t xml:space="preserve"> </w:t>
      </w:r>
      <w:r>
        <w:rPr>
          <w:rtl/>
        </w:rPr>
        <w:t>الطبعة الثانية 1382 هـ</w:t>
      </w:r>
      <w:r w:rsidR="00370543">
        <w:rPr>
          <w:rFonts w:hint="cs"/>
          <w:rtl/>
        </w:rPr>
        <w:t xml:space="preserve"> </w:t>
      </w:r>
      <w:r>
        <w:rPr>
          <w:rtl/>
        </w:rPr>
        <w:t>ـ</w:t>
      </w:r>
      <w:r w:rsidR="00370543">
        <w:rPr>
          <w:rFonts w:hint="cs"/>
          <w:rtl/>
        </w:rPr>
        <w:t xml:space="preserve"> </w:t>
      </w:r>
      <w:r>
        <w:rPr>
          <w:rtl/>
        </w:rPr>
        <w:t>ص 231 بعد السطر الثامن رأساً</w:t>
      </w:r>
      <w:r w:rsidR="00B65D72">
        <w:rPr>
          <w:rtl/>
        </w:rPr>
        <w:t xml:space="preserve"> ، </w:t>
      </w:r>
      <w:r w:rsidR="00162986">
        <w:rPr>
          <w:rtl/>
        </w:rPr>
        <w:br/>
      </w:r>
      <w:r>
        <w:rPr>
          <w:rtl/>
        </w:rPr>
        <w:t>قد وقع في وهم لا يسامح عليه</w:t>
      </w:r>
      <w:r w:rsidR="00B65D72">
        <w:rPr>
          <w:rtl/>
        </w:rPr>
        <w:t xml:space="preserve"> ، </w:t>
      </w:r>
      <w:r>
        <w:rPr>
          <w:rtl/>
        </w:rPr>
        <w:t>فقد أسقط نص</w:t>
      </w:r>
      <w:r w:rsidR="00104D36">
        <w:rPr>
          <w:rFonts w:hint="cs"/>
          <w:rtl/>
        </w:rPr>
        <w:t>ّ</w:t>
      </w:r>
      <w:r>
        <w:rPr>
          <w:rtl/>
        </w:rPr>
        <w:t>ا</w:t>
      </w:r>
      <w:r w:rsidR="00104D36">
        <w:rPr>
          <w:rFonts w:hint="cs"/>
          <w:rtl/>
        </w:rPr>
        <w:t>ً</w:t>
      </w:r>
      <w:r>
        <w:rPr>
          <w:rtl/>
        </w:rPr>
        <w:t xml:space="preserve"> من الكتاب هو</w:t>
      </w:r>
      <w:r w:rsidR="00B65D72">
        <w:rPr>
          <w:rtl/>
        </w:rPr>
        <w:t xml:space="preserve"> :</w:t>
      </w:r>
    </w:p>
    <w:p w:rsidR="00E01B63" w:rsidRDefault="004C7B49" w:rsidP="00D0199F">
      <w:pPr>
        <w:rPr>
          <w:rtl/>
        </w:rPr>
      </w:pPr>
      <w:r>
        <w:rPr>
          <w:rtl/>
        </w:rPr>
        <w:t>[</w:t>
      </w:r>
      <w:r w:rsidR="00370543">
        <w:rPr>
          <w:rFonts w:hint="cs"/>
          <w:rtl/>
        </w:rPr>
        <w:t xml:space="preserve"> </w:t>
      </w:r>
      <w:r w:rsidR="00D0199F">
        <w:rPr>
          <w:rtl/>
        </w:rPr>
        <w:t>وعن عمر بن سعد</w:t>
      </w:r>
      <w:r w:rsidR="00B65D72">
        <w:rPr>
          <w:rtl/>
        </w:rPr>
        <w:t xml:space="preserve"> ، </w:t>
      </w:r>
      <w:r w:rsidR="00D0199F">
        <w:rPr>
          <w:rtl/>
        </w:rPr>
        <w:t>عن سلام بن سويد</w:t>
      </w:r>
      <w:r w:rsidR="00B65D72">
        <w:rPr>
          <w:rtl/>
        </w:rPr>
        <w:t xml:space="preserve"> ، </w:t>
      </w:r>
      <w:r w:rsidR="00D0199F">
        <w:rPr>
          <w:rtl/>
        </w:rPr>
        <w:t>عن علي عليه الس</w:t>
      </w:r>
      <w:r w:rsidR="00E16AC9">
        <w:rPr>
          <w:rFonts w:hint="cs"/>
          <w:rtl/>
        </w:rPr>
        <w:t>ّ</w:t>
      </w:r>
      <w:r w:rsidR="00D0199F">
        <w:rPr>
          <w:rtl/>
        </w:rPr>
        <w:t>لام في قوله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162986">
        <w:rPr>
          <w:rtl/>
        </w:rPr>
        <w:br/>
      </w:r>
      <w:r w:rsidR="00E01B63">
        <w:rPr>
          <w:rtl/>
        </w:rPr>
        <w:t>«</w:t>
      </w:r>
      <w:r w:rsidR="00370543">
        <w:rPr>
          <w:rFonts w:hint="cs"/>
          <w:rtl/>
        </w:rPr>
        <w:t xml:space="preserve"> </w:t>
      </w:r>
      <w:r w:rsidR="00D0199F">
        <w:rPr>
          <w:rtl/>
        </w:rPr>
        <w:t>وألزمهم كلمة التقوى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0199F"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D0199F">
        <w:rPr>
          <w:rtl/>
        </w:rPr>
        <w:t>هي لا إ</w:t>
      </w:r>
      <w:r w:rsidR="00D0199F" w:rsidRPr="00B8557E">
        <w:rPr>
          <w:rtl/>
        </w:rPr>
        <w:t>ل</w:t>
      </w:r>
      <w:r w:rsidR="00E16AC9" w:rsidRPr="00B8557E">
        <w:rPr>
          <w:rtl/>
        </w:rPr>
        <w:t>ٰ</w:t>
      </w:r>
      <w:r w:rsidR="00D0199F">
        <w:rPr>
          <w:rtl/>
        </w:rPr>
        <w:t>ه إل</w:t>
      </w:r>
      <w:r w:rsidR="00E16AC9">
        <w:rPr>
          <w:rFonts w:hint="cs"/>
          <w:rtl/>
        </w:rPr>
        <w:t>ّ</w:t>
      </w:r>
      <w:r w:rsidR="00D0199F">
        <w:rPr>
          <w:rtl/>
        </w:rPr>
        <w:t>ا الله والله أكبر. قال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D0199F">
        <w:rPr>
          <w:rtl/>
        </w:rPr>
        <w:t xml:space="preserve">هي كلمة </w:t>
      </w:r>
      <w:r w:rsidR="00162986">
        <w:rPr>
          <w:rtl/>
        </w:rPr>
        <w:br/>
      </w:r>
      <w:r w:rsidR="00D0199F">
        <w:rPr>
          <w:rtl/>
        </w:rPr>
        <w:t>النصر</w:t>
      </w:r>
      <w:r w:rsidR="00370543">
        <w:rPr>
          <w:rFonts w:hint="cs"/>
          <w:rtl/>
        </w:rPr>
        <w:t xml:space="preserve"> </w:t>
      </w:r>
      <w:r>
        <w:rPr>
          <w:rtl/>
        </w:rPr>
        <w:t>].</w:t>
      </w:r>
    </w:p>
    <w:p w:rsidR="00E01B63" w:rsidRDefault="00D0199F" w:rsidP="00E16AC9">
      <w:pPr>
        <w:rPr>
          <w:rtl/>
        </w:rPr>
      </w:pPr>
      <w:r>
        <w:rPr>
          <w:rtl/>
        </w:rPr>
        <w:t>مع العلم أن</w:t>
      </w:r>
      <w:r w:rsidR="00E16AC9">
        <w:rPr>
          <w:rFonts w:hint="cs"/>
          <w:rtl/>
        </w:rPr>
        <w:t>ّ</w:t>
      </w:r>
      <w:r>
        <w:rPr>
          <w:rtl/>
        </w:rPr>
        <w:t xml:space="preserve"> هذا النص المحذوف جاء في طبعة إيران على الحجر سنة 1301 </w:t>
      </w:r>
      <w:r w:rsidR="00162986">
        <w:rPr>
          <w:rtl/>
        </w:rPr>
        <w:br/>
      </w:r>
      <w:r w:rsidR="00E16AC9">
        <w:rPr>
          <w:rFonts w:hint="cs"/>
          <w:rtl/>
        </w:rPr>
        <w:t>هـ</w:t>
      </w:r>
      <w:r w:rsidR="00B65D72">
        <w:rPr>
          <w:rtl/>
        </w:rPr>
        <w:t xml:space="preserve"> ، </w:t>
      </w:r>
      <w:r>
        <w:rPr>
          <w:rtl/>
        </w:rPr>
        <w:t>ص 119 السطر الثامن</w:t>
      </w:r>
      <w:r w:rsidR="00B65D72">
        <w:rPr>
          <w:rtl/>
        </w:rPr>
        <w:t xml:space="preserve"> ، </w:t>
      </w:r>
      <w:r>
        <w:rPr>
          <w:rtl/>
        </w:rPr>
        <w:t>وقد اعتمد هارون هذه الطبعة أصلا</w:t>
      </w:r>
      <w:r w:rsidR="00E16AC9">
        <w:rPr>
          <w:rFonts w:hint="cs"/>
          <w:rtl/>
        </w:rPr>
        <w:t>ً</w:t>
      </w:r>
      <w:r>
        <w:rPr>
          <w:rtl/>
        </w:rPr>
        <w:t xml:space="preserve"> في تحقيقه</w:t>
      </w:r>
      <w:r w:rsidR="00B65D72">
        <w:rPr>
          <w:rtl/>
        </w:rPr>
        <w:t xml:space="preserve"> ، </w:t>
      </w:r>
      <w:r>
        <w:rPr>
          <w:rtl/>
        </w:rPr>
        <w:t xml:space="preserve">قال في </w:t>
      </w:r>
      <w:r w:rsidR="00162986">
        <w:rPr>
          <w:rtl/>
        </w:rPr>
        <w:br/>
      </w:r>
      <w:r>
        <w:rPr>
          <w:rtl/>
        </w:rPr>
        <w:t xml:space="preserve">صفحة ح ـ ط من مقدمته </w:t>
      </w:r>
      <w:r w:rsidR="00370543">
        <w:rPr>
          <w:rFonts w:hint="cs"/>
          <w:rtl/>
        </w:rPr>
        <w:t>لـ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370543">
        <w:rPr>
          <w:rFonts w:hint="cs"/>
          <w:rtl/>
        </w:rPr>
        <w:t xml:space="preserve"> </w:t>
      </w:r>
      <w:r>
        <w:rPr>
          <w:rtl/>
        </w:rPr>
        <w:t>وقعة صفين</w:t>
      </w:r>
      <w:r w:rsidR="00B65D72">
        <w:rPr>
          <w:rtl/>
        </w:rPr>
        <w:t xml:space="preserve"> » :</w:t>
      </w:r>
    </w:p>
    <w:p w:rsidR="00D0199F" w:rsidRDefault="00E01B63" w:rsidP="00E16AC9">
      <w:pPr>
        <w:rPr>
          <w:rtl/>
        </w:rPr>
      </w:pPr>
      <w:r>
        <w:rPr>
          <w:rtl/>
        </w:rPr>
        <w:t>«</w:t>
      </w:r>
      <w:r w:rsidR="00370543">
        <w:rPr>
          <w:rFonts w:hint="cs"/>
          <w:rtl/>
        </w:rPr>
        <w:t xml:space="preserve"> </w:t>
      </w:r>
      <w:r w:rsidR="00D0199F">
        <w:rPr>
          <w:rtl/>
        </w:rPr>
        <w:t>طبع هذا الكتاب ل</w:t>
      </w:r>
      <w:r w:rsidR="00E16AC9">
        <w:rPr>
          <w:rFonts w:hint="cs"/>
          <w:rtl/>
        </w:rPr>
        <w:t>أ</w:t>
      </w:r>
      <w:r w:rsidR="00D0199F">
        <w:rPr>
          <w:rtl/>
        </w:rPr>
        <w:t xml:space="preserve">ول مرة على الحجر في إيران سنة 1301 وهذه الطبعة </w:t>
      </w:r>
      <w:r w:rsidR="00162986">
        <w:rPr>
          <w:rtl/>
        </w:rPr>
        <w:br/>
      </w:r>
      <w:r w:rsidR="00D0199F">
        <w:rPr>
          <w:rtl/>
        </w:rPr>
        <w:t>نادرة الوجود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 w:rsidR="00D0199F">
        <w:rPr>
          <w:rtl/>
        </w:rPr>
        <w:t xml:space="preserve"> وهذه النسخة هي التي قد اتخذتها أصلا</w:t>
      </w:r>
      <w:r w:rsidR="00E16AC9">
        <w:rPr>
          <w:rFonts w:hint="cs"/>
          <w:rtl/>
        </w:rPr>
        <w:t>ً</w:t>
      </w:r>
      <w:r w:rsidR="00D0199F">
        <w:rPr>
          <w:rtl/>
        </w:rPr>
        <w:t xml:space="preserve"> في نشر هذا الكتاب وتحقيقه</w:t>
      </w:r>
      <w:r w:rsidR="00B65D72">
        <w:rPr>
          <w:rtl/>
        </w:rPr>
        <w:t xml:space="preserve"> ، </w:t>
      </w:r>
      <w:r w:rsidR="00162986">
        <w:rPr>
          <w:rtl/>
        </w:rPr>
        <w:br/>
      </w:r>
      <w:r w:rsidR="00D0199F">
        <w:rPr>
          <w:rtl/>
        </w:rPr>
        <w:t>وهي التي اعب</w:t>
      </w:r>
      <w:r w:rsidR="00E16AC9">
        <w:rPr>
          <w:rFonts w:hint="cs"/>
          <w:rtl/>
        </w:rPr>
        <w:t>ّ</w:t>
      </w:r>
      <w:r w:rsidR="00D0199F">
        <w:rPr>
          <w:rtl/>
        </w:rPr>
        <w:t>ر عنها بلفظ</w:t>
      </w:r>
      <w:r w:rsidR="004C7B49">
        <w:rPr>
          <w:rtl/>
        </w:rPr>
        <w:t xml:space="preserve"> (</w:t>
      </w:r>
      <w:r w:rsidR="00370543">
        <w:rPr>
          <w:rFonts w:hint="cs"/>
          <w:rtl/>
        </w:rPr>
        <w:t xml:space="preserve"> </w:t>
      </w:r>
      <w:r w:rsidR="00D0199F">
        <w:rPr>
          <w:rtl/>
        </w:rPr>
        <w:t>ال</w:t>
      </w:r>
      <w:r w:rsidR="00E16AC9">
        <w:rPr>
          <w:rFonts w:hint="cs"/>
          <w:rtl/>
        </w:rPr>
        <w:t>أ</w:t>
      </w:r>
      <w:r w:rsidR="00D0199F">
        <w:rPr>
          <w:rtl/>
        </w:rPr>
        <w:t>صل</w:t>
      </w:r>
      <w:r w:rsidR="00370543">
        <w:rPr>
          <w:rFonts w:hint="cs"/>
          <w:rtl/>
        </w:rPr>
        <w:t xml:space="preserve"> </w:t>
      </w:r>
      <w:r w:rsidR="004C7B49">
        <w:rPr>
          <w:rtl/>
        </w:rPr>
        <w:t>)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370543">
      <w:pPr>
        <w:rPr>
          <w:rtl/>
        </w:rPr>
      </w:pPr>
      <w:r>
        <w:rPr>
          <w:rtl/>
        </w:rPr>
        <w:t>ثم</w:t>
      </w:r>
      <w:r w:rsidR="00B65D72">
        <w:rPr>
          <w:rtl/>
        </w:rPr>
        <w:t xml:space="preserve"> ..</w:t>
      </w:r>
      <w:r>
        <w:rPr>
          <w:rtl/>
        </w:rPr>
        <w:t xml:space="preserve"> هذا الذي أسق</w:t>
      </w:r>
      <w:r w:rsidR="00D11EE4">
        <w:rPr>
          <w:rtl/>
        </w:rPr>
        <w:t xml:space="preserve">ط هارون موجود بنصه وفصه في </w:t>
      </w:r>
      <w:r w:rsidR="004A0B22">
        <w:rPr>
          <w:rtl/>
        </w:rPr>
        <w:t>بحار الأنوار</w:t>
      </w:r>
      <w:r>
        <w:rPr>
          <w:rtl/>
        </w:rPr>
        <w:t xml:space="preserve"> للعل</w:t>
      </w:r>
      <w:r w:rsidR="00E16AC9">
        <w:rPr>
          <w:rFonts w:hint="cs"/>
          <w:rtl/>
        </w:rPr>
        <w:t>ّ</w:t>
      </w:r>
      <w:r>
        <w:rPr>
          <w:rtl/>
        </w:rPr>
        <w:t xml:space="preserve">امة الكبير </w:t>
      </w:r>
      <w:r w:rsidR="00162986">
        <w:rPr>
          <w:rtl/>
        </w:rPr>
        <w:br/>
      </w:r>
      <w:r>
        <w:rPr>
          <w:rtl/>
        </w:rPr>
        <w:t>الشيخ محمد باقر المجلسي</w:t>
      </w:r>
      <w:r w:rsidR="00370543">
        <w:rPr>
          <w:rFonts w:hint="cs"/>
          <w:rtl/>
        </w:rPr>
        <w:t xml:space="preserve"> </w:t>
      </w:r>
      <w:r>
        <w:rPr>
          <w:rtl/>
        </w:rPr>
        <w:t>ـ</w:t>
      </w:r>
      <w:r w:rsidR="00370543">
        <w:rPr>
          <w:rFonts w:hint="cs"/>
          <w:rtl/>
        </w:rPr>
        <w:t xml:space="preserve"> </w:t>
      </w:r>
      <w:r w:rsidRPr="00B8557E">
        <w:rPr>
          <w:rtl/>
        </w:rPr>
        <w:t>المتوف</w:t>
      </w:r>
      <w:r w:rsidR="00E16AC9" w:rsidRPr="00B8557E">
        <w:rPr>
          <w:rFonts w:hint="cs"/>
          <w:rtl/>
        </w:rPr>
        <w:t>ّ</w:t>
      </w:r>
      <w:r w:rsidRPr="00B8557E">
        <w:rPr>
          <w:rtl/>
        </w:rPr>
        <w:t>ى</w:t>
      </w:r>
      <w:r w:rsidR="00E16AC9" w:rsidRPr="00B8557E">
        <w:rPr>
          <w:rtl/>
        </w:rPr>
        <w:t>ٰ</w:t>
      </w:r>
      <w:r>
        <w:rPr>
          <w:rtl/>
        </w:rPr>
        <w:t xml:space="preserve"> سنة 1111 هـ</w:t>
      </w:r>
      <w:r w:rsidR="00370543">
        <w:rPr>
          <w:rFonts w:hint="cs"/>
          <w:rtl/>
        </w:rPr>
        <w:t xml:space="preserve"> </w:t>
      </w:r>
      <w:r>
        <w:rPr>
          <w:rtl/>
        </w:rPr>
        <w:t>ـ</w:t>
      </w:r>
      <w:r w:rsidR="00370543">
        <w:rPr>
          <w:rFonts w:hint="cs"/>
          <w:rtl/>
        </w:rPr>
        <w:t xml:space="preserve"> </w:t>
      </w:r>
      <w:r>
        <w:rPr>
          <w:rtl/>
        </w:rPr>
        <w:t>رحمه الله تعالى</w:t>
      </w:r>
      <w:r w:rsidR="00B65D72">
        <w:rPr>
          <w:rtl/>
        </w:rPr>
        <w:t xml:space="preserve"> ، </w:t>
      </w:r>
      <w:r>
        <w:rPr>
          <w:rtl/>
        </w:rPr>
        <w:t xml:space="preserve">في الطبعة الحديثة </w:t>
      </w:r>
      <w:r w:rsidR="00162986">
        <w:rPr>
          <w:rtl/>
        </w:rPr>
        <w:br/>
      </w:r>
      <w:r>
        <w:rPr>
          <w:rtl/>
        </w:rPr>
        <w:t>ج 100 صفحة 37 حديث 35</w:t>
      </w:r>
      <w:r w:rsidR="00B65D72">
        <w:rPr>
          <w:rtl/>
        </w:rPr>
        <w:t xml:space="preserve"> ، و</w:t>
      </w:r>
      <w:r>
        <w:rPr>
          <w:rtl/>
        </w:rPr>
        <w:t>إيراد المجلسي</w:t>
      </w:r>
      <w:r w:rsidR="00370543">
        <w:rPr>
          <w:rFonts w:hint="cs"/>
          <w:rtl/>
        </w:rPr>
        <w:t xml:space="preserve"> </w:t>
      </w:r>
      <w:r>
        <w:rPr>
          <w:rtl/>
        </w:rPr>
        <w:t>ـ</w:t>
      </w:r>
      <w:r w:rsidR="00370543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370543">
        <w:rPr>
          <w:rFonts w:hint="cs"/>
          <w:rtl/>
        </w:rPr>
        <w:t xml:space="preserve"> </w:t>
      </w:r>
      <w:r>
        <w:rPr>
          <w:rtl/>
        </w:rPr>
        <w:t>ـ</w:t>
      </w:r>
      <w:r w:rsidR="00370543">
        <w:rPr>
          <w:rFonts w:hint="cs"/>
          <w:rtl/>
        </w:rPr>
        <w:t xml:space="preserve"> </w:t>
      </w:r>
      <w:r>
        <w:rPr>
          <w:rtl/>
        </w:rPr>
        <w:t>له يدل</w:t>
      </w:r>
      <w:r w:rsidR="00E16AC9">
        <w:rPr>
          <w:rFonts w:hint="cs"/>
          <w:rtl/>
        </w:rPr>
        <w:t>ّ</w:t>
      </w:r>
      <w:r>
        <w:rPr>
          <w:rtl/>
        </w:rPr>
        <w:t xml:space="preserve"> دلالة قاطعة على </w:t>
      </w:r>
      <w:r w:rsidR="00162986">
        <w:rPr>
          <w:rtl/>
        </w:rPr>
        <w:br/>
      </w:r>
      <w:r>
        <w:rPr>
          <w:rtl/>
        </w:rPr>
        <w:t>أخذه له من نسخة مخطوطة أقدم من المطبوعة على الحجر بأكثر من مائتي عام.</w:t>
      </w:r>
    </w:p>
    <w:p w:rsidR="00E01B63" w:rsidRDefault="00D0199F" w:rsidP="00D0199F">
      <w:pPr>
        <w:rPr>
          <w:rtl/>
        </w:rPr>
      </w:pPr>
      <w:r>
        <w:rPr>
          <w:rtl/>
        </w:rPr>
        <w:t>وعل</w:t>
      </w:r>
      <w:r w:rsidR="003B7484">
        <w:rPr>
          <w:rFonts w:hint="cs"/>
          <w:rtl/>
        </w:rPr>
        <w:t>ّ</w:t>
      </w:r>
      <w:r>
        <w:rPr>
          <w:rtl/>
        </w:rPr>
        <w:t>ق ناشر البحار على الحديث بقوله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370543">
        <w:rPr>
          <w:rFonts w:hint="cs"/>
          <w:rtl/>
        </w:rPr>
        <w:t xml:space="preserve"> </w:t>
      </w:r>
      <w:r>
        <w:rPr>
          <w:rtl/>
        </w:rPr>
        <w:t>لم نجده في مطبوعة مصر</w:t>
      </w:r>
      <w:r w:rsidR="00B65D72">
        <w:rPr>
          <w:rtl/>
        </w:rPr>
        <w:t xml:space="preserve"> ، و</w:t>
      </w:r>
      <w:r>
        <w:rPr>
          <w:rtl/>
        </w:rPr>
        <w:t xml:space="preserve">يوجد في </w:t>
      </w:r>
      <w:r w:rsidR="00D51FA6">
        <w:rPr>
          <w:rtl/>
        </w:rPr>
        <w:br/>
      </w:r>
      <w:r>
        <w:rPr>
          <w:rtl/>
        </w:rPr>
        <w:t>طبعة إيران القديمة ص 119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92680C" w:rsidRDefault="0092680C" w:rsidP="00370543">
      <w:pPr>
        <w:rPr>
          <w:rtl/>
        </w:rPr>
        <w:sectPr w:rsidR="0092680C" w:rsidSect="00C272CE">
          <w:headerReference w:type="even" r:id="rId14"/>
          <w:headerReference w:type="default" r:id="rId1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Default="00DD0B66" w:rsidP="00370543">
      <w:pPr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وواضح أن</w:t>
      </w:r>
      <w:r w:rsidR="00F651D9">
        <w:rPr>
          <w:rFonts w:hint="cs"/>
          <w:rtl/>
        </w:rPr>
        <w:t>ّ</w:t>
      </w:r>
      <w:r w:rsidR="00D0199F">
        <w:rPr>
          <w:rtl/>
        </w:rPr>
        <w:t xml:space="preserve"> النص</w:t>
      </w:r>
      <w:r w:rsidR="00F651D9">
        <w:rPr>
          <w:rFonts w:hint="cs"/>
          <w:rtl/>
        </w:rPr>
        <w:t>ّ</w:t>
      </w:r>
      <w:r w:rsidR="00D0199F">
        <w:rPr>
          <w:rtl/>
        </w:rPr>
        <w:t xml:space="preserve"> خال مما ينثير مذهبيا</w:t>
      </w:r>
      <w:r w:rsidR="00F651D9">
        <w:rPr>
          <w:rFonts w:hint="cs"/>
          <w:rtl/>
        </w:rPr>
        <w:t>ً</w:t>
      </w:r>
      <w:r w:rsidR="00B65D72">
        <w:rPr>
          <w:rtl/>
        </w:rPr>
        <w:t xml:space="preserve"> ..</w:t>
      </w:r>
      <w:r w:rsidR="00D0199F">
        <w:rPr>
          <w:rtl/>
        </w:rPr>
        <w:t xml:space="preserve"> فما أدري ما السبب في حذفه</w:t>
      </w:r>
      <w:r w:rsidR="00B65D72">
        <w:rPr>
          <w:rtl/>
        </w:rPr>
        <w:t xml:space="preserve"> !</w:t>
      </w:r>
    </w:p>
    <w:p w:rsidR="00E01B63" w:rsidRDefault="00D0199F" w:rsidP="00F651D9">
      <w:pPr>
        <w:rPr>
          <w:rtl/>
        </w:rPr>
      </w:pPr>
      <w:r>
        <w:rPr>
          <w:rtl/>
        </w:rPr>
        <w:t>ثم ليعلم أن</w:t>
      </w:r>
      <w:r w:rsidR="00F651D9">
        <w:rPr>
          <w:rFonts w:hint="cs"/>
          <w:rtl/>
        </w:rPr>
        <w:t>ّ</w:t>
      </w:r>
      <w:r>
        <w:rPr>
          <w:rtl/>
        </w:rPr>
        <w:t xml:space="preserve"> باب العصبية المذهبية والتحز</w:t>
      </w:r>
      <w:r w:rsidR="00F651D9">
        <w:rPr>
          <w:rFonts w:hint="cs"/>
          <w:rtl/>
        </w:rPr>
        <w:t>ّ</w:t>
      </w:r>
      <w:r>
        <w:rPr>
          <w:rtl/>
        </w:rPr>
        <w:t xml:space="preserve">ب </w:t>
      </w:r>
      <w:r w:rsidRPr="00B8557E">
        <w:rPr>
          <w:rtl/>
        </w:rPr>
        <w:t>ال</w:t>
      </w:r>
      <w:r w:rsidR="00F651D9" w:rsidRPr="00B8557E">
        <w:rPr>
          <w:rFonts w:hint="cs"/>
          <w:rtl/>
        </w:rPr>
        <w:t>أ</w:t>
      </w:r>
      <w:r w:rsidRPr="00B8557E">
        <w:rPr>
          <w:rtl/>
        </w:rPr>
        <w:t>عمى</w:t>
      </w:r>
      <w:r w:rsidR="00F651D9" w:rsidRPr="00B8557E">
        <w:rPr>
          <w:rtl/>
        </w:rPr>
        <w:t>ٰ</w:t>
      </w:r>
      <w:r>
        <w:rPr>
          <w:rtl/>
        </w:rPr>
        <w:t xml:space="preserve"> أوسع ال</w:t>
      </w:r>
      <w:r w:rsidR="00F651D9">
        <w:rPr>
          <w:rFonts w:hint="cs"/>
          <w:rtl/>
        </w:rPr>
        <w:t>أ</w:t>
      </w:r>
      <w:r>
        <w:rPr>
          <w:rtl/>
        </w:rPr>
        <w:t xml:space="preserve">بواب التي </w:t>
      </w:r>
      <w:r w:rsidR="00D51FA6">
        <w:rPr>
          <w:rtl/>
        </w:rPr>
        <w:br/>
      </w:r>
      <w:r w:rsidRPr="00B8557E">
        <w:rPr>
          <w:rtl/>
        </w:rPr>
        <w:t>يؤتى</w:t>
      </w:r>
      <w:r w:rsidR="00F651D9" w:rsidRPr="00B8557E">
        <w:rPr>
          <w:rtl/>
        </w:rPr>
        <w:t>ٰ</w:t>
      </w:r>
      <w:r>
        <w:rPr>
          <w:rtl/>
        </w:rPr>
        <w:t xml:space="preserve"> منها المحقق</w:t>
      </w:r>
      <w:r w:rsidR="00B65D72">
        <w:rPr>
          <w:rtl/>
        </w:rPr>
        <w:t xml:space="preserve"> ، </w:t>
      </w:r>
      <w:r>
        <w:rPr>
          <w:rtl/>
        </w:rPr>
        <w:t>ومثله باب الجهل وعدم الدليل</w:t>
      </w:r>
      <w:r w:rsidR="00B65D72">
        <w:rPr>
          <w:rtl/>
        </w:rPr>
        <w:t xml:space="preserve"> .. و</w:t>
      </w:r>
      <w:r>
        <w:rPr>
          <w:rtl/>
        </w:rPr>
        <w:t>إل</w:t>
      </w:r>
      <w:r w:rsidR="00F651D9">
        <w:rPr>
          <w:rFonts w:hint="cs"/>
          <w:rtl/>
        </w:rPr>
        <w:t>ّ</w:t>
      </w:r>
      <w:r>
        <w:rPr>
          <w:rtl/>
        </w:rPr>
        <w:t>ا فما على المحقق إن كان نص</w:t>
      </w:r>
      <w:r w:rsidR="00F651D9">
        <w:rPr>
          <w:rFonts w:hint="cs"/>
          <w:rtl/>
        </w:rPr>
        <w:t>ّ</w:t>
      </w:r>
      <w:r>
        <w:rPr>
          <w:rtl/>
        </w:rPr>
        <w:t xml:space="preserve"> </w:t>
      </w:r>
      <w:r w:rsidR="00D51FA6">
        <w:rPr>
          <w:rtl/>
        </w:rPr>
        <w:br/>
      </w:r>
      <w:r>
        <w:rPr>
          <w:rtl/>
        </w:rPr>
        <w:t>المؤلف لا يوافق هواه أن يثبته في مكانه ثم</w:t>
      </w:r>
      <w:r w:rsidR="00F651D9">
        <w:rPr>
          <w:rFonts w:hint="cs"/>
          <w:rtl/>
        </w:rPr>
        <w:t>ّ</w:t>
      </w:r>
      <w:r>
        <w:rPr>
          <w:rtl/>
        </w:rPr>
        <w:t xml:space="preserve"> يعل</w:t>
      </w:r>
      <w:r w:rsidR="00F651D9">
        <w:rPr>
          <w:rFonts w:hint="cs"/>
          <w:rtl/>
        </w:rPr>
        <w:t>ّ</w:t>
      </w:r>
      <w:r>
        <w:rPr>
          <w:rtl/>
        </w:rPr>
        <w:t>ق عليه في الهامش.</w:t>
      </w:r>
    </w:p>
    <w:p w:rsidR="00D51FA6" w:rsidRDefault="00D0199F" w:rsidP="00AC69D8">
      <w:pPr>
        <w:rPr>
          <w:rtl/>
        </w:rPr>
      </w:pPr>
      <w:r>
        <w:rPr>
          <w:rtl/>
        </w:rPr>
        <w:t>وقد رأينا من المطبوعات المحر</w:t>
      </w:r>
      <w:r w:rsidR="00F651D9">
        <w:rPr>
          <w:rFonts w:hint="cs"/>
          <w:rtl/>
        </w:rPr>
        <w:t>ّ</w:t>
      </w:r>
      <w:r w:rsidR="00281C53">
        <w:rPr>
          <w:rFonts w:hint="cs"/>
          <w:rtl/>
        </w:rPr>
        <w:t>ف</w:t>
      </w:r>
      <w:r>
        <w:rPr>
          <w:rtl/>
        </w:rPr>
        <w:t>ة كثيرا</w:t>
      </w:r>
      <w:r w:rsidR="00F651D9">
        <w:rPr>
          <w:rFonts w:hint="cs"/>
          <w:rtl/>
        </w:rPr>
        <w:t>ً</w:t>
      </w:r>
      <w:r>
        <w:rPr>
          <w:rtl/>
        </w:rPr>
        <w:t xml:space="preserve"> من هذا النوع مما يفقد القار</w:t>
      </w:r>
      <w:r w:rsidR="00AC69D8">
        <w:rPr>
          <w:rFonts w:hint="cs"/>
          <w:rtl/>
        </w:rPr>
        <w:t>ی</w:t>
      </w:r>
      <w:r w:rsidR="00AC69D8">
        <w:rPr>
          <w:rFonts w:hint="cs"/>
          <w:rtl/>
          <w:lang w:bidi="ar-IQ"/>
        </w:rPr>
        <w:t>ء</w:t>
      </w:r>
      <w:r>
        <w:rPr>
          <w:rtl/>
        </w:rPr>
        <w:t xml:space="preserve"> الثقة بها </w:t>
      </w:r>
      <w:r w:rsidR="00D51FA6">
        <w:rPr>
          <w:rtl/>
        </w:rPr>
        <w:br/>
      </w:r>
      <w:r>
        <w:rPr>
          <w:rtl/>
        </w:rPr>
        <w:t>وبالقائمين عليها</w:t>
      </w:r>
      <w:r w:rsidR="00B65D72">
        <w:rPr>
          <w:rtl/>
        </w:rPr>
        <w:t xml:space="preserve"> ، و</w:t>
      </w:r>
      <w:r>
        <w:rPr>
          <w:rtl/>
        </w:rPr>
        <w:t xml:space="preserve">يجعله يفضل الطبعات الحجرية بل النسخ المخطوطة على كثير </w:t>
      </w:r>
      <w:r w:rsidR="00D51FA6">
        <w:rPr>
          <w:rtl/>
        </w:rPr>
        <w:br/>
      </w:r>
      <w:r>
        <w:rPr>
          <w:rtl/>
        </w:rPr>
        <w:t>من المطبوعات المحققة ال</w:t>
      </w:r>
      <w:r w:rsidR="00AC69D8">
        <w:rPr>
          <w:rFonts w:hint="cs"/>
          <w:rtl/>
        </w:rPr>
        <w:t>أ</w:t>
      </w:r>
      <w:r>
        <w:rPr>
          <w:rtl/>
        </w:rPr>
        <w:t>نيقة</w:t>
      </w:r>
      <w:r w:rsidR="00B65D72">
        <w:rPr>
          <w:rtl/>
        </w:rPr>
        <w:t xml:space="preserve"> !</w:t>
      </w:r>
    </w:p>
    <w:p w:rsidR="00E01B63" w:rsidRDefault="00D0199F" w:rsidP="005A7CE3">
      <w:pPr>
        <w:rPr>
          <w:rtl/>
        </w:rPr>
      </w:pPr>
      <w:r>
        <w:rPr>
          <w:rtl/>
        </w:rPr>
        <w:t>ولا يظن</w:t>
      </w:r>
      <w:r w:rsidR="00AC69D8">
        <w:rPr>
          <w:rFonts w:hint="cs"/>
          <w:rtl/>
        </w:rPr>
        <w:t>ّ</w:t>
      </w:r>
      <w:r>
        <w:rPr>
          <w:rtl/>
        </w:rPr>
        <w:t>ن متصد</w:t>
      </w:r>
      <w:r w:rsidR="00AC69D8">
        <w:rPr>
          <w:rFonts w:hint="cs"/>
          <w:rtl/>
        </w:rPr>
        <w:t>ّ</w:t>
      </w:r>
      <w:r>
        <w:rPr>
          <w:rtl/>
        </w:rPr>
        <w:t xml:space="preserve"> لتراثنا أن</w:t>
      </w:r>
      <w:r w:rsidR="00AC69D8">
        <w:rPr>
          <w:rFonts w:hint="cs"/>
          <w:rtl/>
        </w:rPr>
        <w:t>ّ</w:t>
      </w:r>
      <w:r>
        <w:rPr>
          <w:rtl/>
        </w:rPr>
        <w:t xml:space="preserve"> القراء بتلك المنزلة من الجهل</w:t>
      </w:r>
      <w:r w:rsidR="00B65D72">
        <w:rPr>
          <w:rtl/>
        </w:rPr>
        <w:t xml:space="preserve"> ، </w:t>
      </w:r>
      <w:r>
        <w:rPr>
          <w:rtl/>
        </w:rPr>
        <w:t>فقد رأيت أشخاصا</w:t>
      </w:r>
      <w:r w:rsidR="00AC69D8">
        <w:rPr>
          <w:rFonts w:hint="cs"/>
          <w:rtl/>
        </w:rPr>
        <w:t>ً</w:t>
      </w:r>
      <w:r>
        <w:rPr>
          <w:rtl/>
        </w:rPr>
        <w:t xml:space="preserve"> </w:t>
      </w:r>
      <w:r w:rsidR="00D51FA6">
        <w:rPr>
          <w:rtl/>
        </w:rPr>
        <w:br/>
      </w:r>
      <w:r>
        <w:rPr>
          <w:rtl/>
        </w:rPr>
        <w:t>لا يحملون شهادة قديمة ولا حديثه</w:t>
      </w:r>
      <w:r w:rsidR="00B65D72">
        <w:rPr>
          <w:rtl/>
        </w:rPr>
        <w:t xml:space="preserve"> ، و</w:t>
      </w:r>
      <w:r>
        <w:rPr>
          <w:rtl/>
        </w:rPr>
        <w:t>يعد</w:t>
      </w:r>
      <w:r w:rsidR="00AC69D8">
        <w:rPr>
          <w:rFonts w:hint="cs"/>
          <w:rtl/>
        </w:rPr>
        <w:t>ّ</w:t>
      </w:r>
      <w:r>
        <w:rPr>
          <w:rtl/>
        </w:rPr>
        <w:t>ون في عداد العامة زي</w:t>
      </w:r>
      <w:r w:rsidR="00AC69D8">
        <w:rPr>
          <w:rFonts w:hint="cs"/>
          <w:rtl/>
        </w:rPr>
        <w:t>ّ</w:t>
      </w:r>
      <w:r>
        <w:rPr>
          <w:rtl/>
        </w:rPr>
        <w:t>ا</w:t>
      </w:r>
      <w:r w:rsidR="00AC69D8">
        <w:rPr>
          <w:rFonts w:hint="cs"/>
          <w:rtl/>
        </w:rPr>
        <w:t>ً</w:t>
      </w:r>
      <w:r>
        <w:rPr>
          <w:rtl/>
        </w:rPr>
        <w:t xml:space="preserve"> ومعيشة</w:t>
      </w:r>
      <w:r w:rsidR="00B65D72">
        <w:rPr>
          <w:rtl/>
        </w:rPr>
        <w:t xml:space="preserve"> ، </w:t>
      </w:r>
      <w:r w:rsidR="00AC69D8">
        <w:rPr>
          <w:rFonts w:hint="cs"/>
          <w:rtl/>
        </w:rPr>
        <w:t>لكنّهم</w:t>
      </w:r>
      <w:r w:rsidR="005A7CE3">
        <w:rPr>
          <w:rFonts w:hint="cs"/>
          <w:rtl/>
        </w:rPr>
        <w:t xml:space="preserve"> </w:t>
      </w:r>
      <w:r w:rsidR="00AC69D8">
        <w:rPr>
          <w:rtl/>
        </w:rPr>
        <w:t>ـ</w:t>
      </w:r>
      <w:r w:rsidR="005A7CE3">
        <w:rPr>
          <w:rFonts w:hint="cs"/>
          <w:rtl/>
        </w:rPr>
        <w:t xml:space="preserve"> </w:t>
      </w:r>
      <w:r w:rsidR="00AC69D8">
        <w:rPr>
          <w:rtl/>
        </w:rPr>
        <w:br/>
      </w:r>
      <w:r>
        <w:rPr>
          <w:rtl/>
        </w:rPr>
        <w:t>يشهد الله</w:t>
      </w:r>
      <w:r w:rsidR="005A7CE3">
        <w:rPr>
          <w:rFonts w:hint="cs"/>
          <w:rtl/>
        </w:rPr>
        <w:t xml:space="preserve"> </w:t>
      </w:r>
      <w:r>
        <w:rPr>
          <w:rtl/>
        </w:rPr>
        <w:t>ـ</w:t>
      </w:r>
      <w:r w:rsidR="005A7CE3">
        <w:rPr>
          <w:rFonts w:hint="cs"/>
          <w:rtl/>
        </w:rPr>
        <w:t xml:space="preserve"> </w:t>
      </w:r>
      <w:r>
        <w:rPr>
          <w:rtl/>
        </w:rPr>
        <w:t>على درجة من الفهم والتتبع وال</w:t>
      </w:r>
      <w:r w:rsidR="00AC69D8">
        <w:rPr>
          <w:rFonts w:hint="cs"/>
          <w:rtl/>
        </w:rPr>
        <w:t>إ</w:t>
      </w:r>
      <w:r>
        <w:rPr>
          <w:rtl/>
        </w:rPr>
        <w:t xml:space="preserve">حاطة دونها كثيرون من حملة أرقى </w:t>
      </w:r>
      <w:r w:rsidR="00D51FA6">
        <w:rPr>
          <w:rtl/>
        </w:rPr>
        <w:br/>
      </w:r>
      <w:r>
        <w:rPr>
          <w:rtl/>
        </w:rPr>
        <w:t>الشهادات الجامعية.</w:t>
      </w:r>
    </w:p>
    <w:p w:rsidR="00E01B63" w:rsidRDefault="00D0199F" w:rsidP="00D0199F">
      <w:pPr>
        <w:rPr>
          <w:rtl/>
        </w:rPr>
      </w:pPr>
      <w:r>
        <w:rPr>
          <w:rtl/>
        </w:rPr>
        <w:t>وامة ب</w:t>
      </w:r>
      <w:r w:rsidR="00AC69D8">
        <w:rPr>
          <w:rFonts w:hint="cs"/>
          <w:rtl/>
        </w:rPr>
        <w:t>ُ</w:t>
      </w:r>
      <w:r>
        <w:rPr>
          <w:rtl/>
        </w:rPr>
        <w:t>ني دينها على العلم لا يتوهمن أحد أن تخلو من العلماء.</w:t>
      </w:r>
    </w:p>
    <w:p w:rsidR="00D0199F" w:rsidRDefault="00D0199F" w:rsidP="00D0199F">
      <w:pPr>
        <w:rPr>
          <w:rtl/>
        </w:rPr>
      </w:pPr>
      <w:r>
        <w:rPr>
          <w:rtl/>
        </w:rPr>
        <w:t xml:space="preserve">أما عصر تحريم قراءة كتب الفئة الفلانية فقد </w:t>
      </w:r>
      <w:r w:rsidRPr="00B8557E">
        <w:rPr>
          <w:rtl/>
        </w:rPr>
        <w:t>ول</w:t>
      </w:r>
      <w:r w:rsidR="00AC69D8" w:rsidRPr="00B8557E">
        <w:rPr>
          <w:rFonts w:hint="cs"/>
          <w:rtl/>
        </w:rPr>
        <w:t>ّ</w:t>
      </w:r>
      <w:r w:rsidRPr="00B8557E">
        <w:rPr>
          <w:rtl/>
        </w:rPr>
        <w:t>ى</w:t>
      </w:r>
      <w:r w:rsidR="00AC69D8" w:rsidRPr="00B8557E">
        <w:rPr>
          <w:rtl/>
        </w:rPr>
        <w:t>ٰ</w:t>
      </w:r>
      <w:r>
        <w:rPr>
          <w:rtl/>
        </w:rPr>
        <w:t xml:space="preserve"> مع طواغيته.</w:t>
      </w:r>
    </w:p>
    <w:p w:rsidR="00E01B63" w:rsidRDefault="00D0199F" w:rsidP="00D0199F">
      <w:pPr>
        <w:rPr>
          <w:rtl/>
        </w:rPr>
      </w:pPr>
      <w:r>
        <w:rPr>
          <w:rtl/>
        </w:rPr>
        <w:t>نعم</w:t>
      </w:r>
      <w:r w:rsidR="00B65D72">
        <w:rPr>
          <w:rtl/>
        </w:rPr>
        <w:t xml:space="preserve"> ..</w:t>
      </w:r>
      <w:r>
        <w:rPr>
          <w:rtl/>
        </w:rPr>
        <w:t xml:space="preserve"> يستثنى من ذلك الخطأ الواضح المقطوع به</w:t>
      </w:r>
      <w:r w:rsidR="00B65D72">
        <w:rPr>
          <w:rtl/>
        </w:rPr>
        <w:t xml:space="preserve"> ، </w:t>
      </w:r>
      <w:r>
        <w:rPr>
          <w:rtl/>
        </w:rPr>
        <w:t xml:space="preserve">أو الزيادة الموضحة </w:t>
      </w:r>
      <w:r w:rsidR="00D51FA6">
        <w:rPr>
          <w:rtl/>
        </w:rPr>
        <w:br/>
      </w:r>
      <w:r>
        <w:rPr>
          <w:rtl/>
        </w:rPr>
        <w:t>لمراد المؤلف</w:t>
      </w:r>
      <w:r w:rsidR="00B65D72">
        <w:rPr>
          <w:rtl/>
        </w:rPr>
        <w:t xml:space="preserve"> ..</w:t>
      </w:r>
      <w:r>
        <w:rPr>
          <w:rtl/>
        </w:rPr>
        <w:t xml:space="preserve"> فليس على المحقق حرج أن يصلح هذا الخطأ أو يزيد هذه الكلمة</w:t>
      </w:r>
      <w:r w:rsidR="00B65D72">
        <w:rPr>
          <w:rtl/>
        </w:rPr>
        <w:t xml:space="preserve"> ، </w:t>
      </w:r>
      <w:r w:rsidR="00D51FA6">
        <w:rPr>
          <w:rtl/>
        </w:rPr>
        <w:br/>
      </w:r>
      <w:r>
        <w:rPr>
          <w:rtl/>
        </w:rPr>
        <w:t>بشرط تمييزها عن عمل المؤلف</w:t>
      </w:r>
      <w:r w:rsidR="00B65D72">
        <w:rPr>
          <w:rtl/>
        </w:rPr>
        <w:t xml:space="preserve"> ، و</w:t>
      </w:r>
      <w:r>
        <w:rPr>
          <w:rtl/>
        </w:rPr>
        <w:t>بشرط إحراز رضا المؤلف.</w:t>
      </w:r>
    </w:p>
    <w:p w:rsidR="00E01B63" w:rsidRDefault="00D0199F" w:rsidP="0078586C">
      <w:pPr>
        <w:rPr>
          <w:rtl/>
        </w:rPr>
      </w:pPr>
      <w:r>
        <w:rPr>
          <w:rtl/>
        </w:rPr>
        <w:t>وهذا ال</w:t>
      </w:r>
      <w:r w:rsidR="0078586C">
        <w:rPr>
          <w:rFonts w:hint="cs"/>
          <w:rtl/>
        </w:rPr>
        <w:t>إ</w:t>
      </w:r>
      <w:r>
        <w:rPr>
          <w:rtl/>
        </w:rPr>
        <w:t>حراز له دلائل تدل عليه</w:t>
      </w:r>
      <w:r w:rsidR="00B65D72">
        <w:rPr>
          <w:rtl/>
        </w:rPr>
        <w:t xml:space="preserve"> ، </w:t>
      </w:r>
      <w:r>
        <w:rPr>
          <w:rtl/>
        </w:rPr>
        <w:t>ولأذكر مثالا</w:t>
      </w:r>
      <w:r w:rsidR="0078586C">
        <w:rPr>
          <w:rFonts w:hint="cs"/>
          <w:rtl/>
        </w:rPr>
        <w:t>ً</w:t>
      </w:r>
      <w:r>
        <w:rPr>
          <w:rtl/>
        </w:rPr>
        <w:t xml:space="preserve"> على ذلك</w:t>
      </w:r>
      <w:r w:rsidR="00B65D72">
        <w:rPr>
          <w:rtl/>
        </w:rPr>
        <w:t xml:space="preserve"> :</w:t>
      </w:r>
    </w:p>
    <w:p w:rsidR="00E01B63" w:rsidRDefault="00D0199F" w:rsidP="0078586C">
      <w:pPr>
        <w:rPr>
          <w:rtl/>
        </w:rPr>
      </w:pPr>
      <w:r>
        <w:rPr>
          <w:rtl/>
        </w:rPr>
        <w:t>لو أن</w:t>
      </w:r>
      <w:r w:rsidR="0078586C">
        <w:rPr>
          <w:rFonts w:hint="cs"/>
          <w:rtl/>
        </w:rPr>
        <w:t>ّ</w:t>
      </w:r>
      <w:r>
        <w:rPr>
          <w:rtl/>
        </w:rPr>
        <w:t xml:space="preserve"> محققا</w:t>
      </w:r>
      <w:r w:rsidR="0078586C">
        <w:rPr>
          <w:rFonts w:hint="cs"/>
          <w:rtl/>
        </w:rPr>
        <w:t>ً</w:t>
      </w:r>
      <w:r>
        <w:rPr>
          <w:rtl/>
        </w:rPr>
        <w:t xml:space="preserve"> اشتغل في كتاب مؤلفه نحوي معروف</w:t>
      </w:r>
      <w:r w:rsidR="00B65D72">
        <w:rPr>
          <w:rtl/>
        </w:rPr>
        <w:t xml:space="preserve"> و</w:t>
      </w:r>
      <w:r>
        <w:rPr>
          <w:rtl/>
        </w:rPr>
        <w:t>رأى فيه خطأ من ال</w:t>
      </w:r>
      <w:r w:rsidR="0078586C">
        <w:rPr>
          <w:rFonts w:hint="cs"/>
          <w:rtl/>
        </w:rPr>
        <w:t>أ</w:t>
      </w:r>
      <w:r>
        <w:rPr>
          <w:rtl/>
        </w:rPr>
        <w:t xml:space="preserve">خطاء </w:t>
      </w:r>
      <w:r w:rsidR="00D51FA6">
        <w:rPr>
          <w:rtl/>
        </w:rPr>
        <w:br/>
      </w:r>
      <w:r>
        <w:rPr>
          <w:rtl/>
        </w:rPr>
        <w:t>النحوية المقطوع بخطئها</w:t>
      </w:r>
      <w:r w:rsidR="00B65D72">
        <w:rPr>
          <w:rtl/>
        </w:rPr>
        <w:t xml:space="preserve"> ، </w:t>
      </w:r>
      <w:r>
        <w:rPr>
          <w:rtl/>
        </w:rPr>
        <w:t>والتي من مذهب المؤلف تخطئتها</w:t>
      </w:r>
      <w:r w:rsidR="00B65D72">
        <w:rPr>
          <w:rtl/>
        </w:rPr>
        <w:t xml:space="preserve"> ، </w:t>
      </w:r>
      <w:r>
        <w:rPr>
          <w:rtl/>
        </w:rPr>
        <w:t xml:space="preserve">ولم يأت به المؤلف هنا </w:t>
      </w:r>
      <w:r w:rsidR="00D51FA6">
        <w:rPr>
          <w:rtl/>
        </w:rPr>
        <w:br/>
      </w:r>
      <w:r>
        <w:rPr>
          <w:rtl/>
        </w:rPr>
        <w:t>للاستشهاد على مذهب يخالفه</w:t>
      </w:r>
      <w:r w:rsidR="00B65D72">
        <w:rPr>
          <w:rtl/>
        </w:rPr>
        <w:t xml:space="preserve"> ..</w:t>
      </w:r>
      <w:r>
        <w:rPr>
          <w:rtl/>
        </w:rPr>
        <w:t xml:space="preserve"> فإننا هنا نقطع بأن</w:t>
      </w:r>
      <w:r w:rsidR="0078586C">
        <w:rPr>
          <w:rFonts w:hint="cs"/>
          <w:rtl/>
        </w:rPr>
        <w:t>ّ</w:t>
      </w:r>
      <w:r>
        <w:rPr>
          <w:rtl/>
        </w:rPr>
        <w:t xml:space="preserve"> هذا الخطأ طار</w:t>
      </w:r>
      <w:r w:rsidR="0078586C">
        <w:rPr>
          <w:rFonts w:hint="cs"/>
          <w:rtl/>
        </w:rPr>
        <w:t>ی</w:t>
      </w:r>
      <w:r w:rsidR="0078586C">
        <w:rPr>
          <w:rFonts w:hint="cs"/>
          <w:rtl/>
          <w:lang w:bidi="ar-IQ"/>
        </w:rPr>
        <w:t>ء</w:t>
      </w:r>
      <w:r>
        <w:rPr>
          <w:rtl/>
        </w:rPr>
        <w:t xml:space="preserve"> على النسخة</w:t>
      </w:r>
      <w:r w:rsidR="00B65D72">
        <w:rPr>
          <w:rtl/>
        </w:rPr>
        <w:t xml:space="preserve"> و</w:t>
      </w:r>
      <w:r w:rsidR="005A7CE3">
        <w:rPr>
          <w:rFonts w:hint="cs"/>
          <w:rtl/>
        </w:rPr>
        <w:t xml:space="preserve"> </w:t>
      </w:r>
      <w:r w:rsidR="00D51FA6">
        <w:rPr>
          <w:rtl/>
        </w:rPr>
        <w:br/>
      </w:r>
      <w:r>
        <w:rPr>
          <w:rtl/>
        </w:rPr>
        <w:t>أن المؤلف يرضى بإصلاحه.</w:t>
      </w:r>
    </w:p>
    <w:p w:rsidR="00E01B63" w:rsidRDefault="00D0199F" w:rsidP="00832591">
      <w:pPr>
        <w:pStyle w:val="rfdBold1"/>
        <w:rPr>
          <w:rtl/>
        </w:rPr>
      </w:pPr>
      <w:r>
        <w:rPr>
          <w:rtl/>
        </w:rPr>
        <w:t>7 ـ الذوق الجميل</w:t>
      </w:r>
      <w:r w:rsidR="00B65D72">
        <w:rPr>
          <w:rtl/>
        </w:rPr>
        <w:t xml:space="preserve"> :</w:t>
      </w:r>
    </w:p>
    <w:p w:rsidR="00C272CE" w:rsidRDefault="00D0199F" w:rsidP="0092680C">
      <w:pPr>
        <w:rPr>
          <w:rtl/>
        </w:rPr>
        <w:sectPr w:rsidR="00C272CE" w:rsidSect="00C272CE"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  <w:r>
        <w:rPr>
          <w:rtl/>
        </w:rPr>
        <w:t>الحياة الجافة مملة مصروفة عنها ال</w:t>
      </w:r>
      <w:r w:rsidR="0078586C">
        <w:rPr>
          <w:rFonts w:hint="cs"/>
          <w:rtl/>
        </w:rPr>
        <w:t>أ</w:t>
      </w:r>
      <w:r>
        <w:rPr>
          <w:rtl/>
        </w:rPr>
        <w:t>نظار</w:t>
      </w:r>
      <w:r w:rsidR="00B65D72">
        <w:rPr>
          <w:rtl/>
        </w:rPr>
        <w:t xml:space="preserve"> ، </w:t>
      </w:r>
      <w:r>
        <w:rPr>
          <w:rtl/>
        </w:rPr>
        <w:t xml:space="preserve">والحياة العلمية مع ما فيها من </w:t>
      </w:r>
      <w:r w:rsidR="00D51FA6">
        <w:rPr>
          <w:rtl/>
        </w:rPr>
        <w:br/>
      </w:r>
      <w:r>
        <w:rPr>
          <w:rtl/>
        </w:rPr>
        <w:t>لذات عقلية</w:t>
      </w:r>
      <w:r w:rsidR="00B65D72">
        <w:rPr>
          <w:rtl/>
        </w:rPr>
        <w:t xml:space="preserve"> و</w:t>
      </w:r>
      <w:r>
        <w:rPr>
          <w:rtl/>
        </w:rPr>
        <w:t>متع روحية</w:t>
      </w:r>
      <w:r w:rsidR="00B65D72">
        <w:rPr>
          <w:rtl/>
        </w:rPr>
        <w:t xml:space="preserve"> ، </w:t>
      </w:r>
      <w:r>
        <w:rPr>
          <w:rtl/>
        </w:rPr>
        <w:t>قد يعرض لها ما يسمها بسمة الجفاف</w:t>
      </w:r>
      <w:r w:rsidR="00B65D72">
        <w:rPr>
          <w:rtl/>
        </w:rPr>
        <w:t xml:space="preserve"> ..</w:t>
      </w:r>
      <w:r>
        <w:rPr>
          <w:rtl/>
        </w:rPr>
        <w:t xml:space="preserve"> لذلك نرى </w:t>
      </w:r>
      <w:r w:rsidR="00D51FA6">
        <w:rPr>
          <w:rtl/>
        </w:rPr>
        <w:br/>
      </w:r>
      <w:r>
        <w:rPr>
          <w:rtl/>
        </w:rPr>
        <w:t>اسلوب التدريس يختلف من ا</w:t>
      </w:r>
      <w:r w:rsidR="0078586C">
        <w:rPr>
          <w:rFonts w:hint="cs"/>
          <w:rtl/>
        </w:rPr>
        <w:t>ُ</w:t>
      </w:r>
      <w:r>
        <w:rPr>
          <w:rtl/>
        </w:rPr>
        <w:t>ستاذ إلى آخر</w:t>
      </w:r>
      <w:r w:rsidR="00B65D72">
        <w:rPr>
          <w:rtl/>
        </w:rPr>
        <w:t xml:space="preserve"> ، </w:t>
      </w:r>
      <w:r>
        <w:rPr>
          <w:rtl/>
        </w:rPr>
        <w:t>فهذا ا</w:t>
      </w:r>
      <w:r w:rsidR="0078586C">
        <w:rPr>
          <w:rFonts w:hint="cs"/>
          <w:rtl/>
        </w:rPr>
        <w:t>ُ</w:t>
      </w:r>
      <w:r>
        <w:rPr>
          <w:rtl/>
        </w:rPr>
        <w:t>ستاذ يتشوق الطلبة لحضور درسه</w:t>
      </w:r>
      <w:r w:rsidR="00B65D72">
        <w:rPr>
          <w:rtl/>
        </w:rPr>
        <w:t xml:space="preserve"> و</w:t>
      </w:r>
      <w:r w:rsidR="005A7CE3">
        <w:rPr>
          <w:rFonts w:hint="cs"/>
          <w:rtl/>
        </w:rPr>
        <w:t xml:space="preserve"> </w:t>
      </w:r>
      <w:r w:rsidR="00D51FA6">
        <w:rPr>
          <w:rtl/>
        </w:rPr>
        <w:br/>
      </w:r>
      <w:r>
        <w:rPr>
          <w:rtl/>
        </w:rPr>
        <w:t>يأسون لفوات محاضرة من محاضراته</w:t>
      </w:r>
      <w:r w:rsidR="00B65D72">
        <w:rPr>
          <w:rtl/>
        </w:rPr>
        <w:t xml:space="preserve"> ..</w:t>
      </w:r>
      <w:r>
        <w:rPr>
          <w:rtl/>
        </w:rPr>
        <w:t xml:space="preserve"> وما هذا إل</w:t>
      </w:r>
      <w:r w:rsidR="0078586C">
        <w:rPr>
          <w:rFonts w:hint="cs"/>
          <w:rtl/>
        </w:rPr>
        <w:t>ّ</w:t>
      </w:r>
      <w:r>
        <w:rPr>
          <w:rtl/>
        </w:rPr>
        <w:t>ا لذوق منه جميل يصب</w:t>
      </w:r>
      <w:r w:rsidR="0078586C">
        <w:rPr>
          <w:rFonts w:hint="cs"/>
          <w:rtl/>
        </w:rPr>
        <w:t>ّ</w:t>
      </w:r>
      <w:r>
        <w:rPr>
          <w:rtl/>
        </w:rPr>
        <w:t xml:space="preserve"> به الدرس في</w:t>
      </w:r>
      <w:r w:rsidR="00D51FA6">
        <w:rPr>
          <w:rFonts w:hint="cs"/>
          <w:rtl/>
        </w:rPr>
        <w:t xml:space="preserve"> </w:t>
      </w:r>
      <w:r w:rsidR="00D51FA6">
        <w:rPr>
          <w:rtl/>
        </w:rPr>
        <w:br/>
      </w:r>
    </w:p>
    <w:p w:rsidR="00D0199F" w:rsidRDefault="00DD0B66" w:rsidP="00A546DD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قالب من ال</w:t>
      </w:r>
      <w:r w:rsidR="00A546DD">
        <w:rPr>
          <w:rFonts w:hint="cs"/>
          <w:rtl/>
        </w:rPr>
        <w:t>إ</w:t>
      </w:r>
      <w:r w:rsidR="00D0199F">
        <w:rPr>
          <w:rtl/>
        </w:rPr>
        <w:t>لقاء والتفهيم مشوق.</w:t>
      </w:r>
    </w:p>
    <w:p w:rsidR="00E01B63" w:rsidRDefault="00D0199F" w:rsidP="00053307">
      <w:pPr>
        <w:rPr>
          <w:rtl/>
        </w:rPr>
      </w:pPr>
      <w:r>
        <w:rPr>
          <w:rtl/>
        </w:rPr>
        <w:t xml:space="preserve">والكتاب الفلاني غرة في </w:t>
      </w:r>
      <w:r w:rsidRPr="00BB4092">
        <w:rPr>
          <w:rtl/>
        </w:rPr>
        <w:t>كتب</w:t>
      </w:r>
      <w:r>
        <w:rPr>
          <w:rtl/>
        </w:rPr>
        <w:t xml:space="preserve"> التفسير</w:t>
      </w:r>
      <w:r w:rsidR="00053307">
        <w:rPr>
          <w:rFonts w:hint="cs"/>
          <w:rtl/>
        </w:rPr>
        <w:t xml:space="preserve"> </w:t>
      </w:r>
      <w:r>
        <w:rPr>
          <w:rtl/>
        </w:rPr>
        <w:t>ـ</w:t>
      </w:r>
      <w:r w:rsidR="00053307">
        <w:rPr>
          <w:rFonts w:hint="cs"/>
          <w:rtl/>
        </w:rPr>
        <w:t xml:space="preserve"> </w:t>
      </w:r>
      <w:r>
        <w:rPr>
          <w:rtl/>
        </w:rPr>
        <w:t>مثلا</w:t>
      </w:r>
      <w:r w:rsidR="00A546DD">
        <w:rPr>
          <w:rFonts w:hint="cs"/>
          <w:rtl/>
        </w:rPr>
        <w:t>ً</w:t>
      </w:r>
      <w:r w:rsidR="00053307">
        <w:rPr>
          <w:rFonts w:hint="cs"/>
          <w:rtl/>
        </w:rPr>
        <w:t xml:space="preserve"> </w:t>
      </w:r>
      <w:r>
        <w:rPr>
          <w:rtl/>
        </w:rPr>
        <w:t>ـ</w:t>
      </w:r>
      <w:r w:rsidR="00053307">
        <w:rPr>
          <w:rFonts w:hint="cs"/>
          <w:rtl/>
        </w:rPr>
        <w:t xml:space="preserve"> </w:t>
      </w:r>
      <w:r>
        <w:rPr>
          <w:rtl/>
        </w:rPr>
        <w:t>لكن إخراجه الطباعي</w:t>
      </w:r>
      <w:r w:rsidR="00B65D72">
        <w:rPr>
          <w:rtl/>
        </w:rPr>
        <w:t xml:space="preserve"> و</w:t>
      </w:r>
      <w:r w:rsidR="00053307">
        <w:rPr>
          <w:rFonts w:hint="cs"/>
          <w:rtl/>
        </w:rPr>
        <w:t xml:space="preserve"> </w:t>
      </w:r>
      <w:r w:rsidR="003A1C47">
        <w:rPr>
          <w:rtl/>
        </w:rPr>
        <w:br/>
      </w:r>
      <w:r>
        <w:rPr>
          <w:rtl/>
        </w:rPr>
        <w:t>توزيع فقراته صارف للقار</w:t>
      </w:r>
      <w:r w:rsidR="00A546DD">
        <w:rPr>
          <w:rFonts w:hint="cs"/>
          <w:rtl/>
        </w:rPr>
        <w:t>یء</w:t>
      </w:r>
      <w:r>
        <w:rPr>
          <w:rtl/>
        </w:rPr>
        <w:t xml:space="preserve"> عن اجتناء يانع ثمراته</w:t>
      </w:r>
      <w:r w:rsidR="00B65D72">
        <w:rPr>
          <w:rtl/>
        </w:rPr>
        <w:t xml:space="preserve"> ، </w:t>
      </w:r>
      <w:r>
        <w:rPr>
          <w:rtl/>
        </w:rPr>
        <w:t xml:space="preserve">واجتلاء عرائس أفكاره. </w:t>
      </w:r>
      <w:r w:rsidR="003A1C47">
        <w:rPr>
          <w:rtl/>
        </w:rPr>
        <w:br/>
      </w:r>
      <w:r>
        <w:rPr>
          <w:rtl/>
        </w:rPr>
        <w:t>والكتاب ال</w:t>
      </w:r>
      <w:r w:rsidR="00A546DD">
        <w:rPr>
          <w:rFonts w:hint="cs"/>
          <w:rtl/>
        </w:rPr>
        <w:t>إ</w:t>
      </w:r>
      <w:r>
        <w:rPr>
          <w:rtl/>
        </w:rPr>
        <w:t>سلامي التراثي لم يخرج إلى الناس</w:t>
      </w:r>
      <w:r w:rsidR="00053307">
        <w:rPr>
          <w:rFonts w:hint="cs"/>
          <w:rtl/>
        </w:rPr>
        <w:t xml:space="preserve"> </w:t>
      </w:r>
      <w:r>
        <w:rPr>
          <w:rtl/>
        </w:rPr>
        <w:t>ـ</w:t>
      </w:r>
      <w:r w:rsidR="00053307">
        <w:rPr>
          <w:rFonts w:hint="cs"/>
          <w:rtl/>
        </w:rPr>
        <w:t xml:space="preserve"> </w:t>
      </w:r>
      <w:r>
        <w:rPr>
          <w:rtl/>
        </w:rPr>
        <w:t>في ال</w:t>
      </w:r>
      <w:r w:rsidR="00A546DD">
        <w:rPr>
          <w:rFonts w:hint="cs"/>
          <w:rtl/>
        </w:rPr>
        <w:t>أ</w:t>
      </w:r>
      <w:r>
        <w:rPr>
          <w:rtl/>
        </w:rPr>
        <w:t>عم ال</w:t>
      </w:r>
      <w:r w:rsidR="00A546DD">
        <w:rPr>
          <w:rFonts w:hint="cs"/>
          <w:rtl/>
        </w:rPr>
        <w:t>أ</w:t>
      </w:r>
      <w:r>
        <w:rPr>
          <w:rtl/>
        </w:rPr>
        <w:t>غلب</w:t>
      </w:r>
      <w:r w:rsidR="00053307">
        <w:rPr>
          <w:rFonts w:hint="cs"/>
          <w:rtl/>
        </w:rPr>
        <w:t xml:space="preserve"> </w:t>
      </w:r>
      <w:r>
        <w:rPr>
          <w:rtl/>
        </w:rPr>
        <w:t>ـ</w:t>
      </w:r>
      <w:r w:rsidR="00053307">
        <w:rPr>
          <w:rFonts w:hint="cs"/>
          <w:rtl/>
        </w:rPr>
        <w:t xml:space="preserve"> </w:t>
      </w:r>
      <w:r>
        <w:rPr>
          <w:rtl/>
        </w:rPr>
        <w:t xml:space="preserve">بالصورة التي </w:t>
      </w:r>
      <w:r w:rsidR="003A1C47">
        <w:rPr>
          <w:rtl/>
        </w:rPr>
        <w:br/>
      </w:r>
      <w:r>
        <w:rPr>
          <w:rtl/>
        </w:rPr>
        <w:t>تجذب القار</w:t>
      </w:r>
      <w:r w:rsidR="00A546DD">
        <w:rPr>
          <w:rFonts w:hint="cs"/>
          <w:rtl/>
        </w:rPr>
        <w:t>یء</w:t>
      </w:r>
      <w:r w:rsidR="00B65D72">
        <w:rPr>
          <w:rtl/>
        </w:rPr>
        <w:t xml:space="preserve"> و</w:t>
      </w:r>
      <w:r>
        <w:rPr>
          <w:rtl/>
        </w:rPr>
        <w:t>تستهوي المطالع</w:t>
      </w:r>
      <w:r w:rsidR="00B65D72">
        <w:rPr>
          <w:rtl/>
        </w:rPr>
        <w:t xml:space="preserve"> ، </w:t>
      </w:r>
      <w:r>
        <w:rPr>
          <w:rtl/>
        </w:rPr>
        <w:t>إل</w:t>
      </w:r>
      <w:r w:rsidR="00A546DD">
        <w:rPr>
          <w:rFonts w:hint="cs"/>
          <w:rtl/>
        </w:rPr>
        <w:t>ّ</w:t>
      </w:r>
      <w:r>
        <w:rPr>
          <w:rtl/>
        </w:rPr>
        <w:t>ا أفرادا</w:t>
      </w:r>
      <w:r w:rsidR="00A546DD">
        <w:rPr>
          <w:rFonts w:hint="cs"/>
          <w:rtl/>
        </w:rPr>
        <w:t>ً</w:t>
      </w:r>
      <w:r>
        <w:rPr>
          <w:rtl/>
        </w:rPr>
        <w:t xml:space="preserve"> قد لا تتجاوز عدد الأصابع.</w:t>
      </w:r>
    </w:p>
    <w:p w:rsidR="00E01B63" w:rsidRDefault="00D0199F" w:rsidP="00053307">
      <w:pPr>
        <w:rPr>
          <w:rtl/>
        </w:rPr>
      </w:pPr>
      <w:r>
        <w:rPr>
          <w:rtl/>
        </w:rPr>
        <w:t>وإل</w:t>
      </w:r>
      <w:r w:rsidR="00A546DD">
        <w:rPr>
          <w:rFonts w:hint="cs"/>
          <w:rtl/>
        </w:rPr>
        <w:t>ّ</w:t>
      </w:r>
      <w:r>
        <w:rPr>
          <w:rtl/>
        </w:rPr>
        <w:t>ا فأين الطبعة ال</w:t>
      </w:r>
      <w:r w:rsidR="00A546DD">
        <w:rPr>
          <w:rFonts w:hint="cs"/>
          <w:rtl/>
        </w:rPr>
        <w:t>أ</w:t>
      </w:r>
      <w:r>
        <w:rPr>
          <w:rtl/>
        </w:rPr>
        <w:t>نيقة</w:t>
      </w:r>
      <w:r w:rsidR="00053307">
        <w:rPr>
          <w:rFonts w:hint="cs"/>
          <w:rtl/>
        </w:rPr>
        <w:t xml:space="preserve"> </w:t>
      </w:r>
      <w:r>
        <w:rPr>
          <w:rtl/>
        </w:rPr>
        <w:t>ـ</w:t>
      </w:r>
      <w:r w:rsidR="00053307">
        <w:rPr>
          <w:rFonts w:hint="cs"/>
          <w:rtl/>
        </w:rPr>
        <w:t xml:space="preserve"> </w:t>
      </w:r>
      <w:r>
        <w:rPr>
          <w:rtl/>
        </w:rPr>
        <w:t>التي تدعو القار</w:t>
      </w:r>
      <w:r w:rsidR="00A546DD">
        <w:rPr>
          <w:rFonts w:hint="cs"/>
          <w:rtl/>
        </w:rPr>
        <w:t>یء</w:t>
      </w:r>
      <w:r>
        <w:rPr>
          <w:rtl/>
        </w:rPr>
        <w:t xml:space="preserve"> للنظر فيها</w:t>
      </w:r>
      <w:r w:rsidR="00B65D72">
        <w:rPr>
          <w:rtl/>
        </w:rPr>
        <w:t xml:space="preserve"> و</w:t>
      </w:r>
      <w:r>
        <w:rPr>
          <w:rtl/>
        </w:rPr>
        <w:t>اقتناص فوائدها</w:t>
      </w:r>
      <w:r w:rsidR="00053307">
        <w:rPr>
          <w:rFonts w:hint="cs"/>
          <w:rtl/>
        </w:rPr>
        <w:t xml:space="preserve"> </w:t>
      </w:r>
      <w:r>
        <w:rPr>
          <w:rtl/>
        </w:rPr>
        <w:t>ـ</w:t>
      </w:r>
      <w:r w:rsidR="00053307">
        <w:rPr>
          <w:rFonts w:hint="cs"/>
          <w:rtl/>
        </w:rPr>
        <w:t xml:space="preserve"> </w:t>
      </w:r>
      <w:r w:rsidR="003A1C47">
        <w:rPr>
          <w:rtl/>
        </w:rPr>
        <w:br/>
      </w:r>
      <w:r>
        <w:rPr>
          <w:rtl/>
        </w:rPr>
        <w:t>من كتاب رياض السالكين</w:t>
      </w:r>
      <w:r w:rsidR="00B65D72">
        <w:rPr>
          <w:rtl/>
        </w:rPr>
        <w:t xml:space="preserve"> ، </w:t>
      </w:r>
      <w:r>
        <w:rPr>
          <w:rtl/>
        </w:rPr>
        <w:t>شرح الصحيفة السج</w:t>
      </w:r>
      <w:r w:rsidR="00A546DD">
        <w:rPr>
          <w:rFonts w:hint="cs"/>
          <w:rtl/>
        </w:rPr>
        <w:t>ّ</w:t>
      </w:r>
      <w:r>
        <w:rPr>
          <w:rtl/>
        </w:rPr>
        <w:t>ادية</w:t>
      </w:r>
      <w:r w:rsidR="00B65D72">
        <w:rPr>
          <w:rtl/>
        </w:rPr>
        <w:t xml:space="preserve"> ، </w:t>
      </w:r>
      <w:r>
        <w:rPr>
          <w:rtl/>
        </w:rPr>
        <w:t>على منشئها السلام</w:t>
      </w:r>
      <w:r w:rsidR="00B65D72">
        <w:rPr>
          <w:rtl/>
        </w:rPr>
        <w:t xml:space="preserve"> ، </w:t>
      </w:r>
      <w:r>
        <w:rPr>
          <w:rtl/>
        </w:rPr>
        <w:t xml:space="preserve">وهو </w:t>
      </w:r>
      <w:r w:rsidR="003A1C47">
        <w:rPr>
          <w:rtl/>
        </w:rPr>
        <w:br/>
      </w:r>
      <w:r>
        <w:rPr>
          <w:rtl/>
        </w:rPr>
        <w:t>أحسن</w:t>
      </w:r>
      <w:r w:rsidR="00B65D72">
        <w:rPr>
          <w:rtl/>
        </w:rPr>
        <w:t xml:space="preserve"> و</w:t>
      </w:r>
      <w:r>
        <w:rPr>
          <w:rtl/>
        </w:rPr>
        <w:t xml:space="preserve">أبدع ما </w:t>
      </w:r>
      <w:r w:rsidR="00A546DD">
        <w:rPr>
          <w:rFonts w:hint="cs"/>
          <w:rtl/>
        </w:rPr>
        <w:t>اُ</w:t>
      </w:r>
      <w:r>
        <w:rPr>
          <w:rtl/>
        </w:rPr>
        <w:t>ل</w:t>
      </w:r>
      <w:r w:rsidR="00053307">
        <w:rPr>
          <w:rFonts w:hint="cs"/>
          <w:rtl/>
        </w:rPr>
        <w:t>ّ</w:t>
      </w:r>
      <w:r>
        <w:rPr>
          <w:rtl/>
        </w:rPr>
        <w:t>ف على الصحيفة</w:t>
      </w:r>
      <w:r w:rsidR="00B65D72">
        <w:rPr>
          <w:rtl/>
        </w:rPr>
        <w:t xml:space="preserve"> ، و</w:t>
      </w:r>
      <w:r>
        <w:rPr>
          <w:rtl/>
        </w:rPr>
        <w:t>مؤل</w:t>
      </w:r>
      <w:r w:rsidR="00A546DD">
        <w:rPr>
          <w:rFonts w:hint="cs"/>
          <w:rtl/>
        </w:rPr>
        <w:t>ّ</w:t>
      </w:r>
      <w:r>
        <w:rPr>
          <w:rtl/>
        </w:rPr>
        <w:t>فه لغوي أديب شاعر صحيح الولاء ل</w:t>
      </w:r>
      <w:r w:rsidR="00A546DD">
        <w:rPr>
          <w:rFonts w:hint="cs"/>
          <w:rtl/>
        </w:rPr>
        <w:t>آ</w:t>
      </w:r>
      <w:r>
        <w:rPr>
          <w:rtl/>
        </w:rPr>
        <w:t xml:space="preserve">ل </w:t>
      </w:r>
      <w:r w:rsidR="003A1C47">
        <w:rPr>
          <w:rtl/>
        </w:rPr>
        <w:br/>
      </w:r>
      <w:r>
        <w:rPr>
          <w:rtl/>
        </w:rPr>
        <w:t>بيت الرحمة عليهم السلام</w:t>
      </w:r>
      <w:r w:rsidR="00B65D72">
        <w:rPr>
          <w:rtl/>
        </w:rPr>
        <w:t xml:space="preserve"> .. !</w:t>
      </w:r>
      <w:r>
        <w:rPr>
          <w:rtl/>
        </w:rPr>
        <w:t>؟</w:t>
      </w:r>
    </w:p>
    <w:p w:rsidR="00D0199F" w:rsidRDefault="00D0199F" w:rsidP="00D0199F">
      <w:pPr>
        <w:rPr>
          <w:rtl/>
        </w:rPr>
      </w:pPr>
      <w:r>
        <w:rPr>
          <w:rtl/>
        </w:rPr>
        <w:t>وقل مثل ذلك في التفسيرين الجليلين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053307">
        <w:rPr>
          <w:rFonts w:hint="cs"/>
          <w:rtl/>
        </w:rPr>
        <w:t xml:space="preserve"> </w:t>
      </w:r>
      <w:r>
        <w:rPr>
          <w:rtl/>
        </w:rPr>
        <w:t>التبيان</w:t>
      </w:r>
      <w:r w:rsidR="00B65D72">
        <w:rPr>
          <w:rtl/>
        </w:rPr>
        <w:t xml:space="preserve"> » و</w:t>
      </w:r>
      <w:r w:rsidR="00053307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053307">
        <w:rPr>
          <w:rFonts w:hint="cs"/>
          <w:rtl/>
        </w:rPr>
        <w:t xml:space="preserve"> </w:t>
      </w:r>
      <w:r>
        <w:rPr>
          <w:rtl/>
        </w:rPr>
        <w:t>مجمع البيان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3A1C47">
        <w:rPr>
          <w:rtl/>
        </w:rPr>
        <w:br/>
      </w:r>
      <w:r>
        <w:rPr>
          <w:rtl/>
        </w:rPr>
        <w:t>لشيخ الطائفة الطوسي</w:t>
      </w:r>
      <w:r w:rsidR="00B65D72">
        <w:rPr>
          <w:rtl/>
        </w:rPr>
        <w:t xml:space="preserve"> و</w:t>
      </w:r>
      <w:r>
        <w:rPr>
          <w:rtl/>
        </w:rPr>
        <w:t>مفس</w:t>
      </w:r>
      <w:r w:rsidR="00A546DD">
        <w:rPr>
          <w:rFonts w:hint="cs"/>
          <w:rtl/>
        </w:rPr>
        <w:t>ّ</w:t>
      </w:r>
      <w:r>
        <w:rPr>
          <w:rtl/>
        </w:rPr>
        <w:t>رها الطبرسي نو</w:t>
      </w:r>
      <w:r w:rsidR="00A546DD">
        <w:rPr>
          <w:rFonts w:hint="cs"/>
          <w:rtl/>
        </w:rPr>
        <w:t>ّ</w:t>
      </w:r>
      <w:r w:rsidR="00073470">
        <w:rPr>
          <w:rtl/>
        </w:rPr>
        <w:t>ر</w:t>
      </w:r>
      <w:r w:rsidR="00E225C5">
        <w:rPr>
          <w:rFonts w:hint="cs"/>
          <w:rtl/>
        </w:rPr>
        <w:t xml:space="preserve"> </w:t>
      </w:r>
      <w:r>
        <w:rPr>
          <w:rtl/>
        </w:rPr>
        <w:t>الله ضريحيهما.</w:t>
      </w:r>
    </w:p>
    <w:p w:rsidR="00D0199F" w:rsidRDefault="00D0199F" w:rsidP="00F76FC8">
      <w:pPr>
        <w:rPr>
          <w:rtl/>
        </w:rPr>
      </w:pPr>
      <w:r>
        <w:rPr>
          <w:rtl/>
        </w:rPr>
        <w:t>وعرّج على الكتب ال</w:t>
      </w:r>
      <w:r w:rsidR="00A546DD">
        <w:rPr>
          <w:rFonts w:hint="cs"/>
          <w:rtl/>
        </w:rPr>
        <w:t>أ</w:t>
      </w:r>
      <w:r>
        <w:rPr>
          <w:rtl/>
        </w:rPr>
        <w:t>ربعة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الكافي والفقيه والتهذيبين</w:t>
      </w:r>
      <w:r w:rsidR="00B65D72">
        <w:rPr>
          <w:rtl/>
        </w:rPr>
        <w:t xml:space="preserve"> ..</w:t>
      </w:r>
      <w:r>
        <w:rPr>
          <w:rtl/>
        </w:rPr>
        <w:t xml:space="preserve"> ومر</w:t>
      </w:r>
      <w:r w:rsidR="00A546DD">
        <w:rPr>
          <w:rFonts w:hint="cs"/>
          <w:rtl/>
        </w:rPr>
        <w:t>ّ</w:t>
      </w:r>
      <w:r>
        <w:rPr>
          <w:rtl/>
        </w:rPr>
        <w:t xml:space="preserve"> بنظرك </w:t>
      </w:r>
      <w:r w:rsidR="003A1C47">
        <w:rPr>
          <w:rtl/>
        </w:rPr>
        <w:br/>
      </w:r>
      <w:r>
        <w:rPr>
          <w:rtl/>
        </w:rPr>
        <w:t>على الشروح الجليلة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053307">
        <w:rPr>
          <w:rFonts w:hint="cs"/>
          <w:rtl/>
        </w:rPr>
        <w:t xml:space="preserve"> </w:t>
      </w:r>
      <w:r>
        <w:rPr>
          <w:rtl/>
        </w:rPr>
        <w:t>مرآة العقول</w:t>
      </w:r>
      <w:r w:rsidR="00B65D72">
        <w:rPr>
          <w:rtl/>
        </w:rPr>
        <w:t xml:space="preserve"> » و</w:t>
      </w:r>
      <w:r w:rsidR="00053307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053307">
        <w:rPr>
          <w:rFonts w:hint="cs"/>
          <w:rtl/>
        </w:rPr>
        <w:t xml:space="preserve"> </w:t>
      </w:r>
      <w:r>
        <w:rPr>
          <w:rtl/>
        </w:rPr>
        <w:t>روضة المت</w:t>
      </w:r>
      <w:r w:rsidR="00A546DD">
        <w:rPr>
          <w:rFonts w:hint="cs"/>
          <w:rtl/>
        </w:rPr>
        <w:t>ّ</w:t>
      </w:r>
      <w:r>
        <w:rPr>
          <w:rtl/>
        </w:rPr>
        <w:t>قين</w:t>
      </w:r>
      <w:r w:rsidR="00B65D72">
        <w:rPr>
          <w:rtl/>
        </w:rPr>
        <w:t xml:space="preserve"> » ..</w:t>
      </w:r>
      <w:r>
        <w:rPr>
          <w:rtl/>
        </w:rPr>
        <w:t xml:space="preserve"> فل</w:t>
      </w:r>
      <w:r w:rsidR="00A546DD">
        <w:rPr>
          <w:rFonts w:hint="cs"/>
          <w:rtl/>
        </w:rPr>
        <w:t>ن</w:t>
      </w:r>
      <w:r>
        <w:rPr>
          <w:rtl/>
        </w:rPr>
        <w:t xml:space="preserve"> تجد إل</w:t>
      </w:r>
      <w:r w:rsidR="00A546DD">
        <w:rPr>
          <w:rFonts w:hint="cs"/>
          <w:rtl/>
        </w:rPr>
        <w:t>ّ</w:t>
      </w:r>
      <w:r>
        <w:rPr>
          <w:rtl/>
        </w:rPr>
        <w:t xml:space="preserve">ا شاكياً يتلو </w:t>
      </w:r>
      <w:r w:rsidR="003A1C47">
        <w:rPr>
          <w:rtl/>
        </w:rPr>
        <w:br/>
      </w:r>
      <w:r>
        <w:rPr>
          <w:rtl/>
        </w:rPr>
        <w:t>شاكياً من ال</w:t>
      </w:r>
      <w:r w:rsidR="00F76FC8">
        <w:rPr>
          <w:rFonts w:hint="cs"/>
          <w:rtl/>
        </w:rPr>
        <w:t>إ</w:t>
      </w:r>
      <w:r>
        <w:rPr>
          <w:rtl/>
        </w:rPr>
        <w:t>همال</w:t>
      </w:r>
      <w:r w:rsidR="00B65D72">
        <w:rPr>
          <w:rtl/>
        </w:rPr>
        <w:t xml:space="preserve"> و</w:t>
      </w:r>
      <w:r>
        <w:rPr>
          <w:rtl/>
        </w:rPr>
        <w:t>قل</w:t>
      </w:r>
      <w:r w:rsidR="00F76FC8">
        <w:rPr>
          <w:rFonts w:hint="cs"/>
          <w:rtl/>
        </w:rPr>
        <w:t>ّ</w:t>
      </w:r>
      <w:r>
        <w:rPr>
          <w:rtl/>
        </w:rPr>
        <w:t>ة العناية</w:t>
      </w:r>
      <w:r w:rsidR="00B65D72">
        <w:rPr>
          <w:rtl/>
        </w:rPr>
        <w:t xml:space="preserve"> ..</w:t>
      </w:r>
      <w:r>
        <w:rPr>
          <w:rtl/>
        </w:rPr>
        <w:t xml:space="preserve"> بل عدمها.</w:t>
      </w:r>
    </w:p>
    <w:p w:rsidR="00E01B63" w:rsidRDefault="00D0199F" w:rsidP="00D0199F">
      <w:pPr>
        <w:rPr>
          <w:rtl/>
        </w:rPr>
      </w:pPr>
      <w:r>
        <w:rPr>
          <w:rtl/>
        </w:rPr>
        <w:t>المحق</w:t>
      </w:r>
      <w:r w:rsidR="00CE0ABD">
        <w:rPr>
          <w:rFonts w:hint="cs"/>
          <w:rtl/>
        </w:rPr>
        <w:t>ّ</w:t>
      </w:r>
      <w:r>
        <w:rPr>
          <w:rtl/>
        </w:rPr>
        <w:t>ق الذو</w:t>
      </w:r>
      <w:r w:rsidR="00CE0ABD">
        <w:rPr>
          <w:rFonts w:hint="cs"/>
          <w:rtl/>
        </w:rPr>
        <w:t>ّ</w:t>
      </w:r>
      <w:r>
        <w:rPr>
          <w:rtl/>
        </w:rPr>
        <w:t>اقة يستطيع أن يخرج لنا من هذه الدرر الغوالي غررا</w:t>
      </w:r>
      <w:r w:rsidR="00CE0ABD">
        <w:rPr>
          <w:rFonts w:hint="cs"/>
          <w:rtl/>
        </w:rPr>
        <w:t>ً</w:t>
      </w:r>
      <w:r>
        <w:rPr>
          <w:rtl/>
        </w:rPr>
        <w:t xml:space="preserve"> في جبين </w:t>
      </w:r>
      <w:r w:rsidR="0097114E">
        <w:rPr>
          <w:rtl/>
        </w:rPr>
        <w:br/>
      </w:r>
      <w:r>
        <w:rPr>
          <w:rtl/>
        </w:rPr>
        <w:t>الدهر</w:t>
      </w:r>
      <w:r w:rsidR="00B65D72">
        <w:rPr>
          <w:rtl/>
        </w:rPr>
        <w:t xml:space="preserve"> ، و</w:t>
      </w:r>
      <w:r>
        <w:rPr>
          <w:rtl/>
        </w:rPr>
        <w:t>ينبوعا</w:t>
      </w:r>
      <w:r w:rsidR="00CE0ABD">
        <w:rPr>
          <w:rFonts w:hint="cs"/>
          <w:rtl/>
        </w:rPr>
        <w:t>ً</w:t>
      </w:r>
      <w:r>
        <w:rPr>
          <w:rtl/>
        </w:rPr>
        <w:t xml:space="preserve"> رقراقا</w:t>
      </w:r>
      <w:r w:rsidR="00CE0ABD">
        <w:rPr>
          <w:rFonts w:hint="cs"/>
          <w:rtl/>
        </w:rPr>
        <w:t>ً</w:t>
      </w:r>
      <w:r>
        <w:rPr>
          <w:rtl/>
        </w:rPr>
        <w:t xml:space="preserve"> من علوم أهل البيت عليهم السلام فيه الري</w:t>
      </w:r>
      <w:r w:rsidR="00CE0ABD">
        <w:rPr>
          <w:rFonts w:hint="cs"/>
          <w:rtl/>
        </w:rPr>
        <w:t>ّ</w:t>
      </w:r>
      <w:r>
        <w:rPr>
          <w:rtl/>
        </w:rPr>
        <w:t xml:space="preserve"> والرواء.</w:t>
      </w:r>
    </w:p>
    <w:p w:rsidR="00E01B63" w:rsidRDefault="00D0199F" w:rsidP="00CE0ABD">
      <w:pPr>
        <w:rPr>
          <w:rtl/>
        </w:rPr>
      </w:pPr>
      <w:r>
        <w:rPr>
          <w:rtl/>
        </w:rPr>
        <w:t>والذوق الجميل هو الذي يفعل بهذه الكتب فعل الجوهري الصن</w:t>
      </w:r>
      <w:r w:rsidR="00CE0ABD">
        <w:rPr>
          <w:rFonts w:hint="cs"/>
          <w:rtl/>
        </w:rPr>
        <w:t>ّ</w:t>
      </w:r>
      <w:r>
        <w:rPr>
          <w:rtl/>
        </w:rPr>
        <w:t xml:space="preserve">اع الذي </w:t>
      </w:r>
      <w:r w:rsidR="0097114E">
        <w:rPr>
          <w:rtl/>
        </w:rPr>
        <w:br/>
      </w:r>
      <w:r>
        <w:rPr>
          <w:rtl/>
        </w:rPr>
        <w:t>يجعل من حجر كريم ـ هو كبقية ال</w:t>
      </w:r>
      <w:r w:rsidR="00CE0ABD">
        <w:rPr>
          <w:rFonts w:hint="cs"/>
          <w:rtl/>
        </w:rPr>
        <w:t>أ</w:t>
      </w:r>
      <w:r>
        <w:rPr>
          <w:rtl/>
        </w:rPr>
        <w:t>حجار في شكله ـ زينة لا تقدر بثمن.</w:t>
      </w:r>
    </w:p>
    <w:p w:rsidR="00E01B63" w:rsidRDefault="00D0199F" w:rsidP="00CE0ABD">
      <w:pPr>
        <w:rPr>
          <w:rtl/>
        </w:rPr>
      </w:pPr>
      <w:r>
        <w:rPr>
          <w:rtl/>
        </w:rPr>
        <w:t>فتوزيع فقرات الكتاب</w:t>
      </w:r>
      <w:r w:rsidR="00B65D72">
        <w:rPr>
          <w:rtl/>
        </w:rPr>
        <w:t xml:space="preserve"> ، و</w:t>
      </w:r>
      <w:r>
        <w:rPr>
          <w:rtl/>
        </w:rPr>
        <w:t>تفصيل أبوابه</w:t>
      </w:r>
      <w:r w:rsidR="00B65D72">
        <w:rPr>
          <w:rtl/>
        </w:rPr>
        <w:t xml:space="preserve"> ، و</w:t>
      </w:r>
      <w:r>
        <w:rPr>
          <w:rtl/>
        </w:rPr>
        <w:t>ترقيم أحاديثه</w:t>
      </w:r>
      <w:r w:rsidR="00B65D72">
        <w:rPr>
          <w:rtl/>
        </w:rPr>
        <w:t xml:space="preserve"> ، </w:t>
      </w:r>
      <w:r>
        <w:rPr>
          <w:rtl/>
        </w:rPr>
        <w:t>وشرح غامضه</w:t>
      </w:r>
      <w:r w:rsidR="00B65D72">
        <w:rPr>
          <w:rtl/>
        </w:rPr>
        <w:t xml:space="preserve"> ، و</w:t>
      </w:r>
      <w:r w:rsidR="00053307">
        <w:rPr>
          <w:rFonts w:hint="cs"/>
          <w:rtl/>
        </w:rPr>
        <w:t xml:space="preserve"> </w:t>
      </w:r>
      <w:r w:rsidR="0097114E">
        <w:rPr>
          <w:rtl/>
        </w:rPr>
        <w:br/>
      </w:r>
      <w:r>
        <w:rPr>
          <w:rtl/>
        </w:rPr>
        <w:t>تنظيم إحالاته</w:t>
      </w:r>
      <w:r w:rsidR="00B65D72">
        <w:rPr>
          <w:rtl/>
        </w:rPr>
        <w:t xml:space="preserve"> ، و</w:t>
      </w:r>
      <w:r>
        <w:rPr>
          <w:rtl/>
        </w:rPr>
        <w:t>الإبداع في تنويع فهارسه</w:t>
      </w:r>
      <w:r w:rsidR="00B65D72">
        <w:rPr>
          <w:rtl/>
        </w:rPr>
        <w:t xml:space="preserve"> ، </w:t>
      </w:r>
      <w:r>
        <w:rPr>
          <w:rtl/>
        </w:rPr>
        <w:t>التي تجعل مطالب الكتاب من القار</w:t>
      </w:r>
      <w:r w:rsidR="00CE0ABD">
        <w:rPr>
          <w:rFonts w:hint="cs"/>
          <w:rtl/>
        </w:rPr>
        <w:t>ی</w:t>
      </w:r>
      <w:r w:rsidR="00CE0ABD">
        <w:rPr>
          <w:rFonts w:hint="cs"/>
          <w:rtl/>
          <w:lang w:bidi="ar-IQ"/>
        </w:rPr>
        <w:t>ء</w:t>
      </w:r>
      <w:r>
        <w:rPr>
          <w:rtl/>
        </w:rPr>
        <w:t xml:space="preserve"> </w:t>
      </w:r>
      <w:r w:rsidR="0097114E">
        <w:rPr>
          <w:rtl/>
        </w:rPr>
        <w:br/>
      </w:r>
      <w:r>
        <w:rPr>
          <w:rtl/>
        </w:rPr>
        <w:t>على طرف الثمام</w:t>
      </w:r>
      <w:r w:rsidR="00B65D72">
        <w:rPr>
          <w:rtl/>
        </w:rPr>
        <w:t xml:space="preserve"> ..</w:t>
      </w:r>
    </w:p>
    <w:p w:rsidR="00E01B63" w:rsidRDefault="00D0199F" w:rsidP="00D0199F">
      <w:pPr>
        <w:rPr>
          <w:rtl/>
        </w:rPr>
      </w:pPr>
      <w:r>
        <w:rPr>
          <w:rtl/>
        </w:rPr>
        <w:t>ثم اختيار الحرف الطباعي الجميل والورق المناسب.</w:t>
      </w:r>
    </w:p>
    <w:p w:rsidR="00E01B63" w:rsidRDefault="00D0199F" w:rsidP="00D0199F">
      <w:pPr>
        <w:rPr>
          <w:rtl/>
        </w:rPr>
      </w:pPr>
      <w:r>
        <w:rPr>
          <w:rtl/>
        </w:rPr>
        <w:t>هذه الا</w:t>
      </w:r>
      <w:r w:rsidR="00CE0ABD">
        <w:rPr>
          <w:rFonts w:hint="cs"/>
          <w:rtl/>
        </w:rPr>
        <w:t>ُ</w:t>
      </w:r>
      <w:r>
        <w:rPr>
          <w:rtl/>
        </w:rPr>
        <w:t>مور ـ مجتمعة ـ تجعل الكتاب يضيء بعضه بعضا</w:t>
      </w:r>
      <w:r w:rsidR="00CE0ABD">
        <w:rPr>
          <w:rFonts w:hint="cs"/>
          <w:rtl/>
        </w:rPr>
        <w:t>ً</w:t>
      </w:r>
      <w:r>
        <w:rPr>
          <w:rtl/>
        </w:rPr>
        <w:t>.</w:t>
      </w:r>
    </w:p>
    <w:p w:rsidR="00E01B63" w:rsidRDefault="00D0199F" w:rsidP="00CE0ABD">
      <w:pPr>
        <w:pStyle w:val="rfdBold1"/>
        <w:rPr>
          <w:rtl/>
        </w:rPr>
      </w:pPr>
      <w:r>
        <w:rPr>
          <w:rtl/>
        </w:rPr>
        <w:t>8 ـ ال</w:t>
      </w:r>
      <w:r w:rsidR="00CE0ABD">
        <w:rPr>
          <w:rFonts w:hint="cs"/>
          <w:rtl/>
        </w:rPr>
        <w:t>إ</w:t>
      </w:r>
      <w:r>
        <w:rPr>
          <w:rtl/>
        </w:rPr>
        <w:t>لتزام</w:t>
      </w:r>
      <w:r w:rsidR="00B65D72">
        <w:rPr>
          <w:rtl/>
        </w:rPr>
        <w:t xml:space="preserve"> :</w:t>
      </w:r>
    </w:p>
    <w:p w:rsidR="00E01B63" w:rsidRPr="00053307" w:rsidRDefault="00D0199F" w:rsidP="00CE0ABD">
      <w:pPr>
        <w:rPr>
          <w:rStyle w:val="rfdPoemTiniCharChar"/>
          <w:rtl/>
        </w:rPr>
      </w:pPr>
      <w:r>
        <w:rPr>
          <w:rtl/>
        </w:rPr>
        <w:t>الدين ال</w:t>
      </w:r>
      <w:r w:rsidR="00CE0ABD">
        <w:rPr>
          <w:rFonts w:hint="cs"/>
          <w:rtl/>
        </w:rPr>
        <w:t>إ</w:t>
      </w:r>
      <w:r>
        <w:rPr>
          <w:rtl/>
        </w:rPr>
        <w:t>سلامي دين النظام</w:t>
      </w:r>
      <w:r w:rsidR="00B65D72">
        <w:rPr>
          <w:rtl/>
        </w:rPr>
        <w:t xml:space="preserve"> ، </w:t>
      </w:r>
      <w:r>
        <w:rPr>
          <w:rtl/>
        </w:rPr>
        <w:t>فالشارع المقد</w:t>
      </w:r>
      <w:r w:rsidR="00CE0ABD">
        <w:rPr>
          <w:rFonts w:hint="cs"/>
          <w:rtl/>
        </w:rPr>
        <w:t>ّ</w:t>
      </w:r>
      <w:r>
        <w:rPr>
          <w:rtl/>
        </w:rPr>
        <w:t>س نظ</w:t>
      </w:r>
      <w:r w:rsidR="00CE0ABD">
        <w:rPr>
          <w:rFonts w:hint="cs"/>
          <w:rtl/>
        </w:rPr>
        <w:t>ّ</w:t>
      </w:r>
      <w:r>
        <w:rPr>
          <w:rtl/>
        </w:rPr>
        <w:t>م حياة المسلم تنظيما</w:t>
      </w:r>
      <w:r w:rsidR="00CE0ABD">
        <w:rPr>
          <w:rFonts w:hint="cs"/>
          <w:rtl/>
        </w:rPr>
        <w:t>ً</w:t>
      </w:r>
      <w:r>
        <w:rPr>
          <w:rtl/>
        </w:rPr>
        <w:t xml:space="preserve"> </w:t>
      </w:r>
      <w:r w:rsidR="0097114E">
        <w:rPr>
          <w:rtl/>
        </w:rPr>
        <w:br/>
      </w:r>
      <w:r>
        <w:rPr>
          <w:rtl/>
        </w:rPr>
        <w:t>دقيقا</w:t>
      </w:r>
      <w:r w:rsidR="00CE0ABD">
        <w:rPr>
          <w:rFonts w:hint="cs"/>
          <w:rtl/>
        </w:rPr>
        <w:t>ً</w:t>
      </w:r>
      <w:r>
        <w:rPr>
          <w:rtl/>
        </w:rPr>
        <w:t xml:space="preserve"> في جميع مناحيها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>
        <w:rPr>
          <w:rtl/>
        </w:rPr>
        <w:t xml:space="preserve"> ولا يكاد يمر</w:t>
      </w:r>
      <w:r w:rsidR="00CE0ABD">
        <w:rPr>
          <w:rFonts w:hint="cs"/>
          <w:rtl/>
        </w:rPr>
        <w:t>ّ</w:t>
      </w:r>
      <w:r>
        <w:rPr>
          <w:rtl/>
        </w:rPr>
        <w:t xml:space="preserve"> بالمسلم أمر من ال</w:t>
      </w:r>
      <w:r w:rsidR="00CE0ABD">
        <w:rPr>
          <w:rFonts w:hint="cs"/>
          <w:rtl/>
        </w:rPr>
        <w:t>أ</w:t>
      </w:r>
      <w:r>
        <w:rPr>
          <w:rtl/>
        </w:rPr>
        <w:t>مور إل</w:t>
      </w:r>
      <w:r w:rsidR="00CE0ABD">
        <w:rPr>
          <w:rFonts w:hint="cs"/>
          <w:rtl/>
        </w:rPr>
        <w:t>ّ</w:t>
      </w:r>
      <w:r>
        <w:rPr>
          <w:rtl/>
        </w:rPr>
        <w:t>ا وقد حسب له الشرع</w:t>
      </w:r>
      <w:r w:rsidR="0097114E">
        <w:rPr>
          <w:rFonts w:hint="cs"/>
          <w:rtl/>
        </w:rPr>
        <w:t xml:space="preserve"> </w:t>
      </w:r>
      <w:r w:rsidR="0097114E">
        <w:rPr>
          <w:rtl/>
        </w:rPr>
        <w:br/>
      </w:r>
    </w:p>
    <w:p w:rsidR="0092680C" w:rsidRDefault="0092680C" w:rsidP="00832591">
      <w:pPr>
        <w:pStyle w:val="rfdNormal0"/>
        <w:rPr>
          <w:rtl/>
        </w:rPr>
        <w:sectPr w:rsidR="0092680C" w:rsidSect="00C272CE">
          <w:headerReference w:type="even" r:id="rId16"/>
          <w:headerReference w:type="default" r:id="rId1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832591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الشريف حسابه</w:t>
      </w:r>
      <w:r w:rsidR="00B65D72">
        <w:rPr>
          <w:rtl/>
        </w:rPr>
        <w:t xml:space="preserve"> و</w:t>
      </w:r>
      <w:r w:rsidR="00D0199F">
        <w:rPr>
          <w:rtl/>
        </w:rPr>
        <w:t>وضعه في نصابه.</w:t>
      </w:r>
    </w:p>
    <w:p w:rsidR="00E01B63" w:rsidRDefault="00D0199F" w:rsidP="00882342">
      <w:pPr>
        <w:rPr>
          <w:rtl/>
        </w:rPr>
      </w:pPr>
      <w:r>
        <w:rPr>
          <w:rtl/>
        </w:rPr>
        <w:t>ومسألة العلم التي أولاها ال</w:t>
      </w:r>
      <w:r w:rsidR="00882342">
        <w:rPr>
          <w:rFonts w:hint="cs"/>
          <w:rtl/>
        </w:rPr>
        <w:t>إ</w:t>
      </w:r>
      <w:r>
        <w:rPr>
          <w:rtl/>
        </w:rPr>
        <w:t>سلام مكانة سامية</w:t>
      </w:r>
      <w:r w:rsidR="00B65D72">
        <w:rPr>
          <w:rtl/>
        </w:rPr>
        <w:t xml:space="preserve"> ، </w:t>
      </w:r>
      <w:r>
        <w:rPr>
          <w:rtl/>
        </w:rPr>
        <w:t>وكثر الحث</w:t>
      </w:r>
      <w:r w:rsidR="00882342">
        <w:rPr>
          <w:rFonts w:hint="cs"/>
          <w:rtl/>
        </w:rPr>
        <w:t>ّ</w:t>
      </w:r>
      <w:r>
        <w:rPr>
          <w:rtl/>
        </w:rPr>
        <w:t xml:space="preserve"> على طلب العلم </w:t>
      </w:r>
      <w:r w:rsidR="0097114E">
        <w:rPr>
          <w:rtl/>
        </w:rPr>
        <w:br/>
      </w:r>
      <w:r>
        <w:rPr>
          <w:rtl/>
        </w:rPr>
        <w:t>وحفطه ونشره في القرآن الكريم والسن</w:t>
      </w:r>
      <w:r w:rsidR="00882342">
        <w:rPr>
          <w:rFonts w:hint="cs"/>
          <w:rtl/>
        </w:rPr>
        <w:t>ّ</w:t>
      </w:r>
      <w:r>
        <w:rPr>
          <w:rtl/>
        </w:rPr>
        <w:t>ة الشريفة مم</w:t>
      </w:r>
      <w:r w:rsidR="00882342">
        <w:rPr>
          <w:rFonts w:hint="cs"/>
          <w:rtl/>
        </w:rPr>
        <w:t>ّ</w:t>
      </w:r>
      <w:r>
        <w:rPr>
          <w:rtl/>
        </w:rPr>
        <w:t>ا تغنينا شهرته عن ذكره.</w:t>
      </w:r>
    </w:p>
    <w:p w:rsidR="00E01B63" w:rsidRDefault="00D0199F" w:rsidP="00D0199F">
      <w:pPr>
        <w:rPr>
          <w:rtl/>
        </w:rPr>
      </w:pPr>
      <w:r>
        <w:rPr>
          <w:rtl/>
        </w:rPr>
        <w:t>لكن</w:t>
      </w:r>
      <w:r w:rsidR="00882342">
        <w:rPr>
          <w:rFonts w:hint="cs"/>
          <w:rtl/>
        </w:rPr>
        <w:t>ّ</w:t>
      </w:r>
      <w:r>
        <w:rPr>
          <w:rtl/>
        </w:rPr>
        <w:t xml:space="preserve"> مسألة قد تكون خافية أو قريبة من الخفاء هي مسألة كتب الهدى </w:t>
      </w:r>
      <w:r w:rsidR="0097114E">
        <w:rPr>
          <w:rtl/>
        </w:rPr>
        <w:br/>
      </w:r>
      <w:r>
        <w:rPr>
          <w:rtl/>
        </w:rPr>
        <w:t>وكتب الضلال التي ذكرتها الرسائل العملية</w:t>
      </w:r>
      <w:r w:rsidR="00B65D72">
        <w:rPr>
          <w:rtl/>
        </w:rPr>
        <w:t xml:space="preserve"> و</w:t>
      </w:r>
      <w:r>
        <w:rPr>
          <w:rtl/>
        </w:rPr>
        <w:t>رت</w:t>
      </w:r>
      <w:r w:rsidR="00882342">
        <w:rPr>
          <w:rFonts w:hint="cs"/>
          <w:rtl/>
        </w:rPr>
        <w:t>ّ</w:t>
      </w:r>
      <w:r>
        <w:rPr>
          <w:rtl/>
        </w:rPr>
        <w:t>بت لها أحكاما</w:t>
      </w:r>
      <w:r w:rsidR="00882342">
        <w:rPr>
          <w:rFonts w:hint="cs"/>
          <w:rtl/>
        </w:rPr>
        <w:t>ً</w:t>
      </w:r>
      <w:r>
        <w:rPr>
          <w:rtl/>
        </w:rPr>
        <w:t xml:space="preserve"> تمس</w:t>
      </w:r>
      <w:r w:rsidR="00882342">
        <w:rPr>
          <w:rFonts w:hint="cs"/>
          <w:rtl/>
        </w:rPr>
        <w:t>ّ</w:t>
      </w:r>
      <w:r>
        <w:rPr>
          <w:rtl/>
        </w:rPr>
        <w:t xml:space="preserve"> موضوعنا ولها </w:t>
      </w:r>
      <w:r w:rsidR="0097114E">
        <w:rPr>
          <w:rtl/>
        </w:rPr>
        <w:br/>
      </w:r>
      <w:r>
        <w:rPr>
          <w:rtl/>
        </w:rPr>
        <w:t>به تعل</w:t>
      </w:r>
      <w:r w:rsidR="00882342">
        <w:rPr>
          <w:rFonts w:hint="cs"/>
          <w:rtl/>
        </w:rPr>
        <w:t>ّ</w:t>
      </w:r>
      <w:r>
        <w:rPr>
          <w:rtl/>
        </w:rPr>
        <w:t>ق قوي</w:t>
      </w:r>
      <w:r w:rsidR="00882342">
        <w:rPr>
          <w:rFonts w:hint="cs"/>
          <w:rtl/>
        </w:rPr>
        <w:t>ّ</w:t>
      </w:r>
      <w:r>
        <w:rPr>
          <w:rtl/>
        </w:rPr>
        <w:t>.</w:t>
      </w:r>
    </w:p>
    <w:p w:rsidR="00D0199F" w:rsidRDefault="00D0199F" w:rsidP="00882342">
      <w:pPr>
        <w:rPr>
          <w:rtl/>
        </w:rPr>
      </w:pPr>
      <w:r>
        <w:rPr>
          <w:rtl/>
        </w:rPr>
        <w:t>فصيانة عقل ال</w:t>
      </w:r>
      <w:r w:rsidR="00882342">
        <w:rPr>
          <w:rFonts w:hint="cs"/>
          <w:rtl/>
        </w:rPr>
        <w:t>إ</w:t>
      </w:r>
      <w:r>
        <w:rPr>
          <w:rtl/>
        </w:rPr>
        <w:t>نسان وفكره وحفظهما مما يدنسهما فرض في الدين لازم</w:t>
      </w:r>
      <w:r w:rsidR="00B65D72">
        <w:rPr>
          <w:rtl/>
        </w:rPr>
        <w:t xml:space="preserve"> ..</w:t>
      </w:r>
      <w:r>
        <w:rPr>
          <w:rtl/>
        </w:rPr>
        <w:t xml:space="preserve"> من </w:t>
      </w:r>
      <w:r w:rsidR="0097114E">
        <w:rPr>
          <w:rtl/>
        </w:rPr>
        <w:br/>
      </w:r>
      <w:r>
        <w:rPr>
          <w:rtl/>
        </w:rPr>
        <w:t>أجله حر</w:t>
      </w:r>
      <w:r w:rsidR="00882342">
        <w:rPr>
          <w:rFonts w:hint="cs"/>
          <w:rtl/>
        </w:rPr>
        <w:t>ّ</w:t>
      </w:r>
      <w:r>
        <w:rPr>
          <w:rtl/>
        </w:rPr>
        <w:t>مت الخمرة</w:t>
      </w:r>
      <w:r w:rsidR="00B65D72">
        <w:rPr>
          <w:rtl/>
        </w:rPr>
        <w:t xml:space="preserve"> و</w:t>
      </w:r>
      <w:r>
        <w:rPr>
          <w:rtl/>
        </w:rPr>
        <w:t>أشباهها.</w:t>
      </w:r>
    </w:p>
    <w:p w:rsidR="0097114E" w:rsidRDefault="00D0199F" w:rsidP="004C23A3">
      <w:pPr>
        <w:rPr>
          <w:rtl/>
        </w:rPr>
      </w:pPr>
      <w:r>
        <w:rPr>
          <w:rtl/>
        </w:rPr>
        <w:t>وقد رسخ هذا المفهوم</w:t>
      </w:r>
      <w:r w:rsidR="004C23A3">
        <w:rPr>
          <w:rFonts w:hint="cs"/>
          <w:rtl/>
        </w:rPr>
        <w:t xml:space="preserve"> </w:t>
      </w:r>
      <w:r>
        <w:rPr>
          <w:rtl/>
        </w:rPr>
        <w:t>ـ</w:t>
      </w:r>
      <w:r w:rsidR="004C23A3">
        <w:rPr>
          <w:rFonts w:hint="cs"/>
          <w:rtl/>
        </w:rPr>
        <w:t xml:space="preserve"> </w:t>
      </w:r>
      <w:r>
        <w:rPr>
          <w:rtl/>
        </w:rPr>
        <w:t>مفهوم ال</w:t>
      </w:r>
      <w:r w:rsidR="00882342">
        <w:rPr>
          <w:rFonts w:hint="cs"/>
          <w:rtl/>
        </w:rPr>
        <w:t>إ</w:t>
      </w:r>
      <w:r>
        <w:rPr>
          <w:rtl/>
        </w:rPr>
        <w:t>لتزام العلمي والثقافي</w:t>
      </w:r>
      <w:r w:rsidR="004C23A3">
        <w:rPr>
          <w:rFonts w:hint="cs"/>
          <w:rtl/>
        </w:rPr>
        <w:t xml:space="preserve"> </w:t>
      </w:r>
      <w:r>
        <w:rPr>
          <w:rtl/>
        </w:rPr>
        <w:t>ـ</w:t>
      </w:r>
      <w:r w:rsidR="004C23A3">
        <w:rPr>
          <w:rFonts w:hint="cs"/>
          <w:rtl/>
        </w:rPr>
        <w:t xml:space="preserve"> </w:t>
      </w:r>
      <w:r>
        <w:rPr>
          <w:rtl/>
        </w:rPr>
        <w:t>في وجدان المسلم</w:t>
      </w:r>
      <w:r w:rsidR="00B65D72">
        <w:rPr>
          <w:rtl/>
        </w:rPr>
        <w:t xml:space="preserve"> ، </w:t>
      </w:r>
      <w:r w:rsidR="0097114E">
        <w:rPr>
          <w:rtl/>
        </w:rPr>
        <w:br/>
      </w:r>
      <w:r>
        <w:rPr>
          <w:rtl/>
        </w:rPr>
        <w:t>فلا تكاد تجد مخطوطة إل</w:t>
      </w:r>
      <w:r w:rsidR="00882342">
        <w:rPr>
          <w:rFonts w:hint="cs"/>
          <w:rtl/>
        </w:rPr>
        <w:t>ّ</w:t>
      </w:r>
      <w:r>
        <w:rPr>
          <w:rtl/>
        </w:rPr>
        <w:t>ا وقد ختمها مؤلفها بطلب الدعاء من القراء</w:t>
      </w:r>
      <w:r w:rsidR="00B65D72">
        <w:rPr>
          <w:rtl/>
        </w:rPr>
        <w:t xml:space="preserve"> ، </w:t>
      </w:r>
      <w:r>
        <w:rPr>
          <w:rtl/>
        </w:rPr>
        <w:t>واعتدادها مم</w:t>
      </w:r>
      <w:r w:rsidR="00882342">
        <w:rPr>
          <w:rFonts w:hint="cs"/>
          <w:rtl/>
        </w:rPr>
        <w:t>ّ</w:t>
      </w:r>
      <w:r>
        <w:rPr>
          <w:rtl/>
        </w:rPr>
        <w:t xml:space="preserve">ا </w:t>
      </w:r>
      <w:r w:rsidR="0097114E">
        <w:rPr>
          <w:rtl/>
        </w:rPr>
        <w:br/>
      </w:r>
      <w:r>
        <w:rPr>
          <w:rtl/>
        </w:rPr>
        <w:t>يد</w:t>
      </w:r>
      <w:r w:rsidR="00882342">
        <w:rPr>
          <w:rFonts w:hint="cs"/>
          <w:rtl/>
        </w:rPr>
        <w:t>ّ</w:t>
      </w:r>
      <w:r>
        <w:rPr>
          <w:rtl/>
        </w:rPr>
        <w:t>خره ليوم القيامة</w:t>
      </w:r>
      <w:r w:rsidR="00B65D72">
        <w:rPr>
          <w:rtl/>
        </w:rPr>
        <w:t xml:space="preserve"> ..</w:t>
      </w:r>
      <w:r>
        <w:rPr>
          <w:rtl/>
        </w:rPr>
        <w:t xml:space="preserve"> وكثيرا</w:t>
      </w:r>
      <w:r w:rsidR="00882342">
        <w:rPr>
          <w:rFonts w:hint="cs"/>
          <w:rtl/>
        </w:rPr>
        <w:t>ً</w:t>
      </w:r>
      <w:r>
        <w:rPr>
          <w:rtl/>
        </w:rPr>
        <w:t xml:space="preserve"> ما ختم الن</w:t>
      </w:r>
      <w:r w:rsidR="00882342">
        <w:rPr>
          <w:rFonts w:hint="cs"/>
          <w:rtl/>
        </w:rPr>
        <w:t>ّ</w:t>
      </w:r>
      <w:r>
        <w:rPr>
          <w:rtl/>
        </w:rPr>
        <w:t>ساخ كتاباتهم بطلب الدعاء من القار</w:t>
      </w:r>
      <w:r w:rsidR="00882342">
        <w:rPr>
          <w:rFonts w:hint="cs"/>
          <w:rtl/>
        </w:rPr>
        <w:t>ی</w:t>
      </w:r>
      <w:r w:rsidR="00882342">
        <w:rPr>
          <w:rFonts w:hint="cs"/>
          <w:rtl/>
          <w:lang w:bidi="ar-IQ"/>
        </w:rPr>
        <w:t>ء</w:t>
      </w:r>
      <w:r>
        <w:rPr>
          <w:rtl/>
        </w:rPr>
        <w:t xml:space="preserve"> أو </w:t>
      </w:r>
      <w:r w:rsidR="0097114E">
        <w:rPr>
          <w:rtl/>
        </w:rPr>
        <w:br/>
      </w:r>
      <w:r>
        <w:rPr>
          <w:rtl/>
        </w:rPr>
        <w:t>بطلب إصلاح الخلل أو عد</w:t>
      </w:r>
      <w:r w:rsidR="00882342">
        <w:rPr>
          <w:rFonts w:hint="cs"/>
          <w:rtl/>
        </w:rPr>
        <w:t>ّ</w:t>
      </w:r>
      <w:r>
        <w:rPr>
          <w:rtl/>
        </w:rPr>
        <w:t xml:space="preserve"> الن</w:t>
      </w:r>
      <w:r w:rsidR="00882342">
        <w:rPr>
          <w:rFonts w:hint="cs"/>
          <w:rtl/>
        </w:rPr>
        <w:t>َّ</w:t>
      </w:r>
      <w:r>
        <w:rPr>
          <w:rtl/>
        </w:rPr>
        <w:t>س</w:t>
      </w:r>
      <w:r w:rsidR="00882342">
        <w:rPr>
          <w:rFonts w:hint="cs"/>
          <w:rtl/>
        </w:rPr>
        <w:t>ْ</w:t>
      </w:r>
      <w:r>
        <w:rPr>
          <w:rtl/>
        </w:rPr>
        <w:t>خ من ال</w:t>
      </w:r>
      <w:r w:rsidR="00882342">
        <w:rPr>
          <w:rFonts w:hint="cs"/>
          <w:rtl/>
        </w:rPr>
        <w:t>أ</w:t>
      </w:r>
      <w:r w:rsidR="0097114E">
        <w:rPr>
          <w:rtl/>
        </w:rPr>
        <w:t>عمال التي يحاسب عليها ال</w:t>
      </w:r>
      <w:r w:rsidR="00882342">
        <w:rPr>
          <w:rFonts w:hint="cs"/>
          <w:rtl/>
        </w:rPr>
        <w:t>إ</w:t>
      </w:r>
      <w:r w:rsidR="0097114E">
        <w:rPr>
          <w:rtl/>
        </w:rPr>
        <w:t>نسان.</w:t>
      </w:r>
    </w:p>
    <w:p w:rsidR="00D0199F" w:rsidRDefault="00D0199F" w:rsidP="004C23A3">
      <w:pPr>
        <w:rPr>
          <w:rtl/>
        </w:rPr>
      </w:pPr>
      <w:r>
        <w:rPr>
          <w:rtl/>
        </w:rPr>
        <w:t>هذا ابن البو</w:t>
      </w:r>
      <w:r w:rsidR="00882342">
        <w:rPr>
          <w:rFonts w:hint="cs"/>
          <w:rtl/>
        </w:rPr>
        <w:t>ّ</w:t>
      </w:r>
      <w:r>
        <w:rPr>
          <w:rtl/>
        </w:rPr>
        <w:t>اب الكاتب</w:t>
      </w:r>
      <w:r w:rsidR="004C7B49">
        <w:rPr>
          <w:rtl/>
        </w:rPr>
        <w:t xml:space="preserve"> (</w:t>
      </w:r>
      <w:r w:rsidR="004C23A3">
        <w:rPr>
          <w:rFonts w:hint="cs"/>
          <w:rtl/>
        </w:rPr>
        <w:t xml:space="preserve"> ـ</w:t>
      </w:r>
      <w:r w:rsidR="00675E28">
        <w:rPr>
          <w:rtl/>
        </w:rPr>
        <w:t xml:space="preserve"> </w:t>
      </w:r>
      <w:r>
        <w:rPr>
          <w:rtl/>
        </w:rPr>
        <w:t>423 هـ</w:t>
      </w:r>
      <w:r w:rsidR="004C23A3">
        <w:rPr>
          <w:rFonts w:hint="cs"/>
          <w:rtl/>
        </w:rPr>
        <w:t xml:space="preserve"> </w:t>
      </w:r>
      <w:r w:rsidR="004C7B49">
        <w:rPr>
          <w:rtl/>
        </w:rPr>
        <w:t xml:space="preserve">) </w:t>
      </w:r>
      <w:r>
        <w:rPr>
          <w:rtl/>
        </w:rPr>
        <w:t>الخط</w:t>
      </w:r>
      <w:r w:rsidR="00882342">
        <w:rPr>
          <w:rFonts w:hint="cs"/>
          <w:rtl/>
        </w:rPr>
        <w:t>ّ</w:t>
      </w:r>
      <w:r>
        <w:rPr>
          <w:rtl/>
        </w:rPr>
        <w:t>اط المعروف</w:t>
      </w:r>
      <w:r w:rsidR="00B65D72">
        <w:rPr>
          <w:rtl/>
        </w:rPr>
        <w:t xml:space="preserve"> ، </w:t>
      </w:r>
      <w:r>
        <w:rPr>
          <w:rtl/>
        </w:rPr>
        <w:t>يقول في رائي</w:t>
      </w:r>
      <w:r w:rsidR="00882342">
        <w:rPr>
          <w:rFonts w:hint="cs"/>
          <w:rtl/>
        </w:rPr>
        <w:t>ّ</w:t>
      </w:r>
      <w:r>
        <w:rPr>
          <w:rtl/>
        </w:rPr>
        <w:t xml:space="preserve">ته في </w:t>
      </w:r>
      <w:r w:rsidR="0097114E">
        <w:rPr>
          <w:rtl/>
        </w:rPr>
        <w:br/>
      </w:r>
      <w:r>
        <w:rPr>
          <w:rtl/>
        </w:rPr>
        <w:t>علم الخط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</w:t>
      </w:r>
      <w:r w:rsidR="004C7B49" w:rsidRPr="00373613">
        <w:rPr>
          <w:rStyle w:val="rfdFootnotenum"/>
          <w:rtl/>
        </w:rPr>
        <w:t>)</w:t>
      </w:r>
      <w:r w:rsidR="00B65D7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3B4F14" w:rsidTr="004C23A3">
        <w:tc>
          <w:tcPr>
            <w:tcW w:w="2400" w:type="pct"/>
            <w:shd w:val="clear" w:color="auto" w:fill="auto"/>
          </w:tcPr>
          <w:p w:rsidR="003B4F14" w:rsidRPr="00C63975" w:rsidRDefault="003B4F14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وارغب بنفسك أن يخط</w:t>
            </w:r>
            <w:r w:rsidR="0088234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بنانها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B4F14" w:rsidRDefault="003B4F14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B4F14" w:rsidRPr="00C63975" w:rsidRDefault="003B4F14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خـبرا</w:t>
            </w:r>
            <w:r w:rsidR="00882342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تخلفه بدار غرور</w:t>
            </w:r>
            <w:r w:rsidR="00882342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B4F14" w:rsidTr="004C23A3">
        <w:tc>
          <w:tcPr>
            <w:tcW w:w="2400" w:type="pct"/>
            <w:shd w:val="clear" w:color="auto" w:fill="auto"/>
          </w:tcPr>
          <w:p w:rsidR="003B4F14" w:rsidRPr="00C63975" w:rsidRDefault="003B4F14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فجميع فعل المرء يلقاه غدا</w:t>
            </w:r>
            <w:r w:rsidR="00882342">
              <w:rPr>
                <w:rFonts w:hint="cs"/>
                <w:rtl/>
              </w:rPr>
              <w:t>ً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B4F14" w:rsidRDefault="003B4F14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B4F14" w:rsidRPr="00C63975" w:rsidRDefault="003B4F14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عند التقاء كتابه المنشور</w:t>
            </w:r>
            <w:r w:rsidR="00882342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D0199F" w:rsidRDefault="00D0199F" w:rsidP="00D0199F">
      <w:pPr>
        <w:rPr>
          <w:rtl/>
        </w:rPr>
      </w:pPr>
      <w:r>
        <w:rPr>
          <w:rtl/>
        </w:rPr>
        <w:t>وهذا البيت السائر الدائر في خواتيم المخطوطات</w:t>
      </w:r>
      <w:r w:rsidR="00B65D7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3B4F14" w:rsidTr="004C23A3">
        <w:tc>
          <w:tcPr>
            <w:tcW w:w="2400" w:type="pct"/>
            <w:shd w:val="clear" w:color="auto" w:fill="auto"/>
          </w:tcPr>
          <w:p w:rsidR="003B4F14" w:rsidRPr="00C63975" w:rsidRDefault="003B4F14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ولا تكتب بخطك غير شيء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B4F14" w:rsidRDefault="003B4F14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B4F14" w:rsidRPr="00C63975" w:rsidRDefault="003B4F14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يسرك في القيامة أن تراه</w:t>
            </w:r>
            <w:r w:rsidR="00882342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E01B63" w:rsidRDefault="00D0199F" w:rsidP="00D0199F">
      <w:pPr>
        <w:rPr>
          <w:rtl/>
        </w:rPr>
      </w:pPr>
      <w:r>
        <w:rPr>
          <w:rtl/>
        </w:rPr>
        <w:t>إلى الكثر الكثير مما حفلت به أوائل المخطوطات وخواتيمها.</w:t>
      </w:r>
    </w:p>
    <w:p w:rsidR="00E01B63" w:rsidRDefault="00D0199F" w:rsidP="001E5941">
      <w:pPr>
        <w:rPr>
          <w:rtl/>
        </w:rPr>
      </w:pPr>
      <w:r>
        <w:rPr>
          <w:rtl/>
        </w:rPr>
        <w:t>وقد شاع هذا المفهوم حتى أصبحت نسبة هذه ال</w:t>
      </w:r>
      <w:r w:rsidR="001E5941">
        <w:rPr>
          <w:rFonts w:hint="cs"/>
          <w:rtl/>
        </w:rPr>
        <w:t>أ</w:t>
      </w:r>
      <w:r>
        <w:rPr>
          <w:rtl/>
        </w:rPr>
        <w:t>شعار مجهولة</w:t>
      </w:r>
      <w:r w:rsidR="00B65D72">
        <w:rPr>
          <w:rtl/>
        </w:rPr>
        <w:t xml:space="preserve"> ..</w:t>
      </w:r>
      <w:r>
        <w:rPr>
          <w:rtl/>
        </w:rPr>
        <w:t xml:space="preserve"> ل</w:t>
      </w:r>
      <w:r w:rsidR="001E5941">
        <w:rPr>
          <w:rFonts w:hint="cs"/>
          <w:rtl/>
        </w:rPr>
        <w:t>أ</w:t>
      </w:r>
      <w:r>
        <w:rPr>
          <w:rtl/>
        </w:rPr>
        <w:t xml:space="preserve">نها صارت </w:t>
      </w:r>
      <w:r w:rsidR="0097114E">
        <w:rPr>
          <w:rtl/>
        </w:rPr>
        <w:br/>
      </w:r>
      <w:r>
        <w:rPr>
          <w:rtl/>
        </w:rPr>
        <w:t>شعار ا</w:t>
      </w:r>
      <w:r w:rsidR="001E5941">
        <w:rPr>
          <w:rFonts w:hint="cs"/>
          <w:rtl/>
        </w:rPr>
        <w:t>ُ</w:t>
      </w:r>
      <w:r>
        <w:rPr>
          <w:rtl/>
        </w:rPr>
        <w:t>م</w:t>
      </w:r>
      <w:r w:rsidR="001E5941">
        <w:rPr>
          <w:rFonts w:hint="cs"/>
          <w:rtl/>
        </w:rPr>
        <w:t>ّ</w:t>
      </w:r>
      <w:r>
        <w:rPr>
          <w:rtl/>
        </w:rPr>
        <w:t>ة.</w:t>
      </w:r>
    </w:p>
    <w:p w:rsidR="00E01B63" w:rsidRDefault="00D0199F" w:rsidP="00D0199F">
      <w:pPr>
        <w:rPr>
          <w:rtl/>
        </w:rPr>
      </w:pPr>
      <w:r>
        <w:rPr>
          <w:rtl/>
        </w:rPr>
        <w:t>فالمسلم الملتزم الذي يرى نفسه محاسبا</w:t>
      </w:r>
      <w:r w:rsidR="001E5941">
        <w:rPr>
          <w:rFonts w:hint="cs"/>
          <w:rtl/>
        </w:rPr>
        <w:t>ً</w:t>
      </w:r>
      <w:r>
        <w:rPr>
          <w:rtl/>
        </w:rPr>
        <w:t xml:space="preserve"> على أعماله</w:t>
      </w:r>
      <w:r w:rsidR="00B65D72">
        <w:rPr>
          <w:rtl/>
        </w:rPr>
        <w:t xml:space="preserve"> ، </w:t>
      </w:r>
      <w:r>
        <w:rPr>
          <w:rtl/>
        </w:rPr>
        <w:t>لا يتحف ا</w:t>
      </w:r>
      <w:r w:rsidR="001E5941">
        <w:rPr>
          <w:rFonts w:hint="cs"/>
          <w:rtl/>
        </w:rPr>
        <w:t>ُ</w:t>
      </w:r>
      <w:r>
        <w:rPr>
          <w:rtl/>
        </w:rPr>
        <w:t>م</w:t>
      </w:r>
      <w:r w:rsidR="001E5941">
        <w:rPr>
          <w:rFonts w:hint="cs"/>
          <w:rtl/>
        </w:rPr>
        <w:t>ّ</w:t>
      </w:r>
      <w:r>
        <w:rPr>
          <w:rtl/>
        </w:rPr>
        <w:t>ته إل</w:t>
      </w:r>
      <w:r w:rsidR="001E5941">
        <w:rPr>
          <w:rFonts w:hint="cs"/>
          <w:rtl/>
        </w:rPr>
        <w:t>ّ</w:t>
      </w:r>
      <w:r>
        <w:rPr>
          <w:rtl/>
        </w:rPr>
        <w:t xml:space="preserve">ا بما </w:t>
      </w:r>
      <w:r w:rsidR="0097114E">
        <w:rPr>
          <w:rtl/>
        </w:rPr>
        <w:br/>
      </w:r>
      <w:r>
        <w:rPr>
          <w:rtl/>
        </w:rPr>
        <w:t>يثقل ميزان حسناته غدا</w:t>
      </w:r>
      <w:r w:rsidR="001E5941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مما ينفع الناس من الكتب القي</w:t>
      </w:r>
      <w:r w:rsidR="001E5941">
        <w:rPr>
          <w:rFonts w:hint="cs"/>
          <w:rtl/>
        </w:rPr>
        <w:t>ّ</w:t>
      </w:r>
      <w:r>
        <w:rPr>
          <w:rtl/>
        </w:rPr>
        <w:t>مة.</w:t>
      </w:r>
    </w:p>
    <w:p w:rsidR="007B3856" w:rsidRPr="00657545" w:rsidRDefault="00D0199F" w:rsidP="007B3856">
      <w:pPr>
        <w:rPr>
          <w:rStyle w:val="rfdLineChar"/>
          <w:rtl/>
        </w:rPr>
      </w:pPr>
      <w:r>
        <w:rPr>
          <w:rtl/>
        </w:rPr>
        <w:t>وكان المستشرقون من أضر</w:t>
      </w:r>
      <w:r w:rsidR="001E5941">
        <w:rPr>
          <w:rFonts w:hint="cs"/>
          <w:rtl/>
        </w:rPr>
        <w:t>ّ</w:t>
      </w:r>
      <w:r>
        <w:rPr>
          <w:rtl/>
        </w:rPr>
        <w:t xml:space="preserve"> ال</w:t>
      </w:r>
      <w:r w:rsidR="001E5941">
        <w:rPr>
          <w:rFonts w:hint="cs"/>
          <w:rtl/>
        </w:rPr>
        <w:t>أ</w:t>
      </w:r>
      <w:r>
        <w:rPr>
          <w:rtl/>
        </w:rPr>
        <w:t xml:space="preserve">عداء بما نشروه من تراثنا المحسوب علينا وما </w:t>
      </w:r>
      <w:r w:rsidR="006A211C">
        <w:rPr>
          <w:rtl/>
        </w:rPr>
        <w:br/>
      </w:r>
      <w:r>
        <w:rPr>
          <w:rtl/>
        </w:rPr>
        <w:t>ق</w:t>
      </w:r>
      <w:r w:rsidR="001E5941">
        <w:rPr>
          <w:rFonts w:hint="cs"/>
          <w:rtl/>
        </w:rPr>
        <w:t>َ</w:t>
      </w:r>
      <w:r>
        <w:rPr>
          <w:rtl/>
        </w:rPr>
        <w:t>ع</w:t>
      </w:r>
      <w:r w:rsidR="001E5941">
        <w:rPr>
          <w:rFonts w:hint="cs"/>
          <w:rtl/>
        </w:rPr>
        <w:t>َّ</w:t>
      </w:r>
      <w:r>
        <w:rPr>
          <w:rtl/>
        </w:rPr>
        <w:t>دوه من قواعد لدراسته</w:t>
      </w:r>
      <w:r w:rsidR="00B65D72">
        <w:rPr>
          <w:rtl/>
        </w:rPr>
        <w:t xml:space="preserve"> ، </w:t>
      </w:r>
      <w:r>
        <w:rPr>
          <w:rtl/>
        </w:rPr>
        <w:t>فتراهم يغرقون الدنيا بطبعات رباعي</w:t>
      </w:r>
      <w:r w:rsidR="001E5941">
        <w:rPr>
          <w:rFonts w:hint="cs"/>
          <w:rtl/>
        </w:rPr>
        <w:t>ّ</w:t>
      </w:r>
      <w:r>
        <w:rPr>
          <w:rtl/>
        </w:rPr>
        <w:t>ات الخي</w:t>
      </w:r>
      <w:r w:rsidR="001E5941">
        <w:rPr>
          <w:rFonts w:hint="cs"/>
          <w:rtl/>
        </w:rPr>
        <w:t>ّ</w:t>
      </w:r>
      <w:r>
        <w:rPr>
          <w:rtl/>
        </w:rPr>
        <w:t>ام المشك</w:t>
      </w:r>
      <w:r w:rsidR="001E5941">
        <w:rPr>
          <w:rFonts w:hint="cs"/>
          <w:rtl/>
        </w:rPr>
        <w:t>ّ</w:t>
      </w:r>
      <w:r>
        <w:rPr>
          <w:rtl/>
        </w:rPr>
        <w:t>كة</w:t>
      </w:r>
      <w:r w:rsidR="00B65D72">
        <w:rPr>
          <w:rtl/>
        </w:rPr>
        <w:t xml:space="preserve"> ، </w:t>
      </w:r>
      <w:r w:rsidR="007B3856">
        <w:rPr>
          <w:rFonts w:hint="cs"/>
          <w:rtl/>
        </w:rPr>
        <w:br/>
      </w:r>
      <w:r w:rsidR="007B3856" w:rsidRPr="00657545">
        <w:rPr>
          <w:rStyle w:val="rfdLineChar"/>
          <w:rtl/>
        </w:rPr>
        <w:t>_</w:t>
      </w:r>
      <w:r w:rsidR="007B3856">
        <w:rPr>
          <w:rStyle w:val="rfdLineChar"/>
          <w:rFonts w:hint="cs"/>
          <w:rtl/>
        </w:rPr>
        <w:t>__________</w:t>
      </w:r>
      <w:r w:rsidR="007B3856" w:rsidRPr="00657545">
        <w:rPr>
          <w:rStyle w:val="rfdLineChar"/>
          <w:rtl/>
        </w:rPr>
        <w:t>_________________</w:t>
      </w:r>
    </w:p>
    <w:p w:rsidR="00E01B63" w:rsidRPr="007B3856" w:rsidRDefault="004C7B49" w:rsidP="007B3856">
      <w:pPr>
        <w:rPr>
          <w:rStyle w:val="rfdFootnote"/>
          <w:rtl/>
        </w:rPr>
      </w:pPr>
      <w:r w:rsidRPr="007B3856">
        <w:rPr>
          <w:rStyle w:val="rfdFootnote"/>
          <w:rtl/>
        </w:rPr>
        <w:t>(</w:t>
      </w:r>
      <w:r w:rsidR="00D0199F" w:rsidRPr="007B3856">
        <w:rPr>
          <w:rStyle w:val="rfdFootnote"/>
          <w:rtl/>
        </w:rPr>
        <w:t>1</w:t>
      </w:r>
      <w:r w:rsidRPr="007B3856">
        <w:rPr>
          <w:rStyle w:val="rfdFootnote"/>
          <w:rtl/>
        </w:rPr>
        <w:t xml:space="preserve">) </w:t>
      </w:r>
      <w:r w:rsidR="00D0199F" w:rsidRPr="007B3856">
        <w:rPr>
          <w:rStyle w:val="rfdFootnote"/>
          <w:rtl/>
        </w:rPr>
        <w:t>ا</w:t>
      </w:r>
      <w:r w:rsidR="001E5941" w:rsidRPr="007B3856">
        <w:rPr>
          <w:rStyle w:val="rfdFootnote"/>
          <w:rFonts w:hint="cs"/>
          <w:rtl/>
        </w:rPr>
        <w:t>ُ</w:t>
      </w:r>
      <w:r w:rsidR="00D0199F" w:rsidRPr="007B3856">
        <w:rPr>
          <w:rStyle w:val="rfdFootnote"/>
          <w:rtl/>
        </w:rPr>
        <w:t>نظر الكنى وال</w:t>
      </w:r>
      <w:r w:rsidR="001E5941" w:rsidRPr="007B3856">
        <w:rPr>
          <w:rStyle w:val="rfdFootnote"/>
          <w:rFonts w:hint="cs"/>
          <w:rtl/>
        </w:rPr>
        <w:t>أ</w:t>
      </w:r>
      <w:r w:rsidR="00D0199F" w:rsidRPr="007B3856">
        <w:rPr>
          <w:rStyle w:val="rfdFootnote"/>
          <w:rtl/>
        </w:rPr>
        <w:t>لقاب 1</w:t>
      </w:r>
      <w:r w:rsidR="007B3856">
        <w:rPr>
          <w:rStyle w:val="rfdFootnote"/>
          <w:rtl/>
        </w:rPr>
        <w:t xml:space="preserve"> / </w:t>
      </w:r>
      <w:r w:rsidR="00D0199F" w:rsidRPr="007B3856">
        <w:rPr>
          <w:rStyle w:val="rfdFootnote"/>
          <w:rtl/>
        </w:rPr>
        <w:t>224.</w:t>
      </w:r>
    </w:p>
    <w:p w:rsidR="00D0199F" w:rsidRDefault="00DD0B66" w:rsidP="001837AE">
      <w:pPr>
        <w:pStyle w:val="rfdNormal0"/>
        <w:rPr>
          <w:rtl/>
        </w:rPr>
      </w:pPr>
      <w:r w:rsidRPr="00373613">
        <w:rPr>
          <w:rtl/>
        </w:rPr>
        <w:br w:type="page"/>
      </w:r>
      <w:r w:rsidR="00D0199F">
        <w:rPr>
          <w:rtl/>
        </w:rPr>
        <w:lastRenderedPageBreak/>
        <w:t>وهي طبعات مصو</w:t>
      </w:r>
      <w:r w:rsidR="0081277C">
        <w:rPr>
          <w:rFonts w:hint="cs"/>
          <w:rtl/>
        </w:rPr>
        <w:t>ّ</w:t>
      </w:r>
      <w:r w:rsidR="00D0199F">
        <w:rPr>
          <w:rtl/>
        </w:rPr>
        <w:t>رة أنيقة لكن</w:t>
      </w:r>
      <w:r w:rsidR="0081277C">
        <w:rPr>
          <w:rFonts w:hint="cs"/>
          <w:rtl/>
        </w:rPr>
        <w:t>ّ</w:t>
      </w:r>
      <w:r w:rsidR="00D0199F">
        <w:rPr>
          <w:rtl/>
        </w:rPr>
        <w:t>ها السم</w:t>
      </w:r>
      <w:r w:rsidR="0081277C">
        <w:rPr>
          <w:rFonts w:hint="cs"/>
          <w:rtl/>
        </w:rPr>
        <w:t>ّ</w:t>
      </w:r>
      <w:r w:rsidR="00D0199F">
        <w:rPr>
          <w:rtl/>
        </w:rPr>
        <w:t xml:space="preserve"> في الدسم</w:t>
      </w:r>
      <w:r w:rsidR="00B65D72">
        <w:rPr>
          <w:rtl/>
        </w:rPr>
        <w:t xml:space="preserve"> .. و</w:t>
      </w:r>
      <w:r w:rsidR="00D0199F">
        <w:rPr>
          <w:rtl/>
        </w:rPr>
        <w:t xml:space="preserve">بطبعات ألف ليلة وليلة ذات </w:t>
      </w:r>
      <w:r w:rsidR="006A211C">
        <w:rPr>
          <w:rtl/>
        </w:rPr>
        <w:br/>
      </w:r>
      <w:r w:rsidR="00D0199F">
        <w:rPr>
          <w:rtl/>
        </w:rPr>
        <w:t>الصور الماجنة التي خط</w:t>
      </w:r>
      <w:r w:rsidR="0081277C">
        <w:rPr>
          <w:rFonts w:hint="cs"/>
          <w:rtl/>
        </w:rPr>
        <w:t>ّ</w:t>
      </w:r>
      <w:r w:rsidR="00D0199F">
        <w:rPr>
          <w:rtl/>
        </w:rPr>
        <w:t>تها يراعات مصو</w:t>
      </w:r>
      <w:r w:rsidR="0081277C">
        <w:rPr>
          <w:rFonts w:hint="cs"/>
          <w:rtl/>
        </w:rPr>
        <w:t>ّ</w:t>
      </w:r>
      <w:r w:rsidR="00D0199F">
        <w:rPr>
          <w:rtl/>
        </w:rPr>
        <w:t>ريهم فأبرزت تحل</w:t>
      </w:r>
      <w:r w:rsidR="0081277C">
        <w:rPr>
          <w:rFonts w:hint="cs"/>
          <w:rtl/>
        </w:rPr>
        <w:t>ّ</w:t>
      </w:r>
      <w:r w:rsidR="00D0199F">
        <w:rPr>
          <w:rtl/>
        </w:rPr>
        <w:t>لهم</w:t>
      </w:r>
      <w:r w:rsidR="00B65D72">
        <w:rPr>
          <w:rtl/>
        </w:rPr>
        <w:t xml:space="preserve"> و</w:t>
      </w:r>
      <w:r w:rsidR="00D0199F">
        <w:rPr>
          <w:rtl/>
        </w:rPr>
        <w:t>أط</w:t>
      </w:r>
      <w:r w:rsidR="0081277C">
        <w:rPr>
          <w:rFonts w:hint="cs"/>
          <w:rtl/>
        </w:rPr>
        <w:t>ّ</w:t>
      </w:r>
      <w:r w:rsidR="00D0199F">
        <w:rPr>
          <w:rtl/>
        </w:rPr>
        <w:t>رته بإطار شرقي</w:t>
      </w:r>
      <w:r w:rsidR="00B65D72">
        <w:rPr>
          <w:rtl/>
        </w:rPr>
        <w:t xml:space="preserve"> !</w:t>
      </w:r>
    </w:p>
    <w:p w:rsidR="00D0199F" w:rsidRDefault="00D0199F" w:rsidP="007B3856">
      <w:pPr>
        <w:rPr>
          <w:rtl/>
        </w:rPr>
      </w:pPr>
      <w:r>
        <w:rPr>
          <w:rtl/>
        </w:rPr>
        <w:t>وفي جانب الفكر شغلوا الناس بابن الريوندي الملحد</w:t>
      </w:r>
      <w:r w:rsidR="00B65D72">
        <w:rPr>
          <w:rtl/>
        </w:rPr>
        <w:t xml:space="preserve"> و</w:t>
      </w:r>
      <w:r>
        <w:rPr>
          <w:rtl/>
        </w:rPr>
        <w:t>أمثاله</w:t>
      </w:r>
      <w:r w:rsidR="00B65D72">
        <w:rPr>
          <w:rtl/>
        </w:rPr>
        <w:t xml:space="preserve"> ، و</w:t>
      </w:r>
      <w:r>
        <w:rPr>
          <w:rtl/>
        </w:rPr>
        <w:t>رب</w:t>
      </w:r>
      <w:r w:rsidR="006B0B1B">
        <w:rPr>
          <w:rFonts w:hint="cs"/>
          <w:rtl/>
        </w:rPr>
        <w:t>ّ</w:t>
      </w:r>
      <w:r>
        <w:rPr>
          <w:rtl/>
        </w:rPr>
        <w:t>وا خادما</w:t>
      </w:r>
      <w:r w:rsidR="006B0B1B">
        <w:rPr>
          <w:rFonts w:hint="cs"/>
          <w:rtl/>
        </w:rPr>
        <w:t>ً</w:t>
      </w:r>
      <w:r>
        <w:rPr>
          <w:rtl/>
        </w:rPr>
        <w:t xml:space="preserve"> </w:t>
      </w:r>
      <w:r w:rsidR="00F92EAD">
        <w:rPr>
          <w:rtl/>
        </w:rPr>
        <w:br/>
      </w:r>
      <w:r>
        <w:rPr>
          <w:rtl/>
        </w:rPr>
        <w:t>وناشرا</w:t>
      </w:r>
      <w:r w:rsidR="006B0B1B">
        <w:rPr>
          <w:rFonts w:hint="cs"/>
          <w:rtl/>
        </w:rPr>
        <w:t>ً</w:t>
      </w:r>
      <w:r>
        <w:rPr>
          <w:rtl/>
        </w:rPr>
        <w:t xml:space="preserve"> لهذا الملحد رجلا</w:t>
      </w:r>
      <w:r w:rsidR="007B3856">
        <w:rPr>
          <w:rFonts w:hint="cs"/>
          <w:rtl/>
        </w:rPr>
        <w:t>ً</w:t>
      </w:r>
      <w:r>
        <w:rPr>
          <w:rtl/>
        </w:rPr>
        <w:t xml:space="preserve"> ينتسب إلى ا</w:t>
      </w:r>
      <w:r w:rsidR="006B0B1B">
        <w:rPr>
          <w:rFonts w:hint="cs"/>
          <w:rtl/>
        </w:rPr>
        <w:t>ُ</w:t>
      </w:r>
      <w:r>
        <w:rPr>
          <w:rtl/>
        </w:rPr>
        <w:t>سرة علمية دينية</w:t>
      </w:r>
      <w:r w:rsidR="00B65D72">
        <w:rPr>
          <w:rtl/>
        </w:rPr>
        <w:t xml:space="preserve"> ، </w:t>
      </w:r>
      <w:r>
        <w:rPr>
          <w:rtl/>
        </w:rPr>
        <w:t xml:space="preserve">نشأ في مدرسة إسلامية </w:t>
      </w:r>
      <w:r w:rsidR="00F92EAD">
        <w:rPr>
          <w:rtl/>
        </w:rPr>
        <w:br/>
      </w:r>
      <w:r>
        <w:rPr>
          <w:rtl/>
        </w:rPr>
        <w:t>أوصلته إلى مقاعد جامعة كمبردج في إنكلترة</w:t>
      </w:r>
      <w:r w:rsidR="00B65D72">
        <w:rPr>
          <w:rtl/>
        </w:rPr>
        <w:t xml:space="preserve"> ..</w:t>
      </w:r>
      <w:r>
        <w:rPr>
          <w:rtl/>
        </w:rPr>
        <w:t xml:space="preserve"> وعاد إلينا جاحدا</w:t>
      </w:r>
      <w:r w:rsidR="006B0B1B">
        <w:rPr>
          <w:rFonts w:hint="cs"/>
          <w:rtl/>
        </w:rPr>
        <w:t>ً</w:t>
      </w:r>
      <w:r>
        <w:rPr>
          <w:rtl/>
        </w:rPr>
        <w:t xml:space="preserve"> لا</w:t>
      </w:r>
      <w:r w:rsidR="006B0B1B">
        <w:rPr>
          <w:rFonts w:hint="cs"/>
          <w:rtl/>
        </w:rPr>
        <w:t>ُ</w:t>
      </w:r>
      <w:r>
        <w:rPr>
          <w:rtl/>
        </w:rPr>
        <w:t>سرته منكرا</w:t>
      </w:r>
      <w:r w:rsidR="006B0B1B">
        <w:rPr>
          <w:rFonts w:hint="cs"/>
          <w:rtl/>
        </w:rPr>
        <w:t>ً</w:t>
      </w:r>
      <w:r>
        <w:rPr>
          <w:rtl/>
        </w:rPr>
        <w:t xml:space="preserve"> </w:t>
      </w:r>
      <w:r w:rsidR="00F92EAD">
        <w:rPr>
          <w:rtl/>
        </w:rPr>
        <w:br/>
      </w:r>
      <w:r>
        <w:rPr>
          <w:rtl/>
        </w:rPr>
        <w:t>لجميل المدرسة العلمية ال</w:t>
      </w:r>
      <w:r w:rsidR="006B0B1B">
        <w:rPr>
          <w:rFonts w:hint="cs"/>
          <w:rtl/>
        </w:rPr>
        <w:t>إ</w:t>
      </w:r>
      <w:r>
        <w:rPr>
          <w:rtl/>
        </w:rPr>
        <w:t>سلامي</w:t>
      </w:r>
      <w:r w:rsidR="006B0B1B">
        <w:rPr>
          <w:rFonts w:hint="cs"/>
          <w:rtl/>
        </w:rPr>
        <w:t>ّ</w:t>
      </w:r>
      <w:r>
        <w:rPr>
          <w:rtl/>
        </w:rPr>
        <w:t>ة التي هي</w:t>
      </w:r>
      <w:r w:rsidR="006B0B1B">
        <w:rPr>
          <w:rFonts w:hint="cs"/>
          <w:rtl/>
        </w:rPr>
        <w:t>ّ</w:t>
      </w:r>
      <w:r>
        <w:rPr>
          <w:rtl/>
        </w:rPr>
        <w:t>أت له أسباب الدراسة</w:t>
      </w:r>
      <w:r w:rsidR="00B65D72">
        <w:rPr>
          <w:rtl/>
        </w:rPr>
        <w:t xml:space="preserve"> و</w:t>
      </w:r>
      <w:r>
        <w:rPr>
          <w:rtl/>
        </w:rPr>
        <w:t>أوصلته بما له</w:t>
      </w:r>
      <w:r w:rsidR="006B0B1B">
        <w:rPr>
          <w:rFonts w:hint="cs"/>
          <w:rtl/>
        </w:rPr>
        <w:t>ا</w:t>
      </w:r>
      <w:r w:rsidR="007B3856">
        <w:rPr>
          <w:rFonts w:hint="cs"/>
          <w:rtl/>
        </w:rPr>
        <w:t xml:space="preserve"> </w:t>
      </w:r>
      <w:r>
        <w:rPr>
          <w:rtl/>
        </w:rPr>
        <w:t>ـ</w:t>
      </w:r>
      <w:r w:rsidR="007B3856">
        <w:rPr>
          <w:rFonts w:hint="cs"/>
          <w:rtl/>
        </w:rPr>
        <w:t xml:space="preserve"> </w:t>
      </w:r>
      <w:r w:rsidR="00F92EAD">
        <w:rPr>
          <w:rtl/>
        </w:rPr>
        <w:br/>
      </w:r>
      <w:r>
        <w:rPr>
          <w:rtl/>
        </w:rPr>
        <w:t>الذي هو من أخماس</w:t>
      </w:r>
      <w:r w:rsidR="00B65D72">
        <w:rPr>
          <w:rtl/>
        </w:rPr>
        <w:t xml:space="preserve"> و</w:t>
      </w:r>
      <w:r>
        <w:rPr>
          <w:rtl/>
        </w:rPr>
        <w:t>تبر</w:t>
      </w:r>
      <w:r w:rsidR="006B0B1B">
        <w:rPr>
          <w:rFonts w:hint="cs"/>
          <w:rtl/>
        </w:rPr>
        <w:t>ّ</w:t>
      </w:r>
      <w:r>
        <w:rPr>
          <w:rtl/>
        </w:rPr>
        <w:t>عات مؤمني المسلمين ـ إلى نيل شهادة الدكتوراه</w:t>
      </w:r>
      <w:r w:rsidR="00B65D72">
        <w:rPr>
          <w:rtl/>
        </w:rPr>
        <w:t xml:space="preserve"> !</w:t>
      </w:r>
    </w:p>
    <w:p w:rsidR="00E01B63" w:rsidRDefault="00D0199F" w:rsidP="00D0199F">
      <w:pPr>
        <w:rPr>
          <w:rtl/>
        </w:rPr>
      </w:pPr>
      <w:r>
        <w:rPr>
          <w:rtl/>
        </w:rPr>
        <w:t>فعلى المحق</w:t>
      </w:r>
      <w:r w:rsidR="00516D4D">
        <w:rPr>
          <w:rFonts w:hint="cs"/>
          <w:rtl/>
        </w:rPr>
        <w:t>ّ</w:t>
      </w:r>
      <w:r>
        <w:rPr>
          <w:rtl/>
        </w:rPr>
        <w:t>ق المسلم أن لا يكون ملقط جمر</w:t>
      </w:r>
      <w:r w:rsidR="00B65D72">
        <w:rPr>
          <w:rtl/>
        </w:rPr>
        <w:t xml:space="preserve"> ..</w:t>
      </w:r>
      <w:r>
        <w:rPr>
          <w:rtl/>
        </w:rPr>
        <w:t xml:space="preserve"> يلقط من نار أعداء الا</w:t>
      </w:r>
      <w:r w:rsidR="00516D4D">
        <w:rPr>
          <w:rFonts w:hint="cs"/>
          <w:rtl/>
        </w:rPr>
        <w:t>ُ</w:t>
      </w:r>
      <w:r>
        <w:rPr>
          <w:rtl/>
        </w:rPr>
        <w:t>م</w:t>
      </w:r>
      <w:r w:rsidR="00DE0472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و</w:t>
      </w:r>
      <w:r>
        <w:rPr>
          <w:rtl/>
        </w:rPr>
        <w:t xml:space="preserve">يرميه </w:t>
      </w:r>
      <w:r w:rsidR="00F92EAD">
        <w:rPr>
          <w:rtl/>
        </w:rPr>
        <w:br/>
      </w:r>
      <w:r>
        <w:rPr>
          <w:rtl/>
        </w:rPr>
        <w:t>في عقول أبنائها</w:t>
      </w:r>
      <w:r w:rsidR="00B65D72">
        <w:rPr>
          <w:rtl/>
        </w:rPr>
        <w:t xml:space="preserve"> ، </w:t>
      </w:r>
      <w:r>
        <w:rPr>
          <w:rtl/>
        </w:rPr>
        <w:t>وفي تراثنا الكثير الطي</w:t>
      </w:r>
      <w:r w:rsidR="00516D4D">
        <w:rPr>
          <w:rFonts w:hint="cs"/>
          <w:rtl/>
        </w:rPr>
        <w:t>ّ</w:t>
      </w:r>
      <w:r>
        <w:rPr>
          <w:rtl/>
        </w:rPr>
        <w:t>ب الذي أجره مضمون لناشره</w:t>
      </w:r>
      <w:r w:rsidR="00B65D72">
        <w:rPr>
          <w:rtl/>
        </w:rPr>
        <w:t xml:space="preserve"> ، </w:t>
      </w:r>
      <w:r>
        <w:rPr>
          <w:rtl/>
        </w:rPr>
        <w:t xml:space="preserve">وهو مفيد في </w:t>
      </w:r>
      <w:r w:rsidR="00F92EAD">
        <w:rPr>
          <w:rtl/>
        </w:rPr>
        <w:br/>
      </w:r>
      <w:r>
        <w:rPr>
          <w:rtl/>
        </w:rPr>
        <w:t>رفعة الا</w:t>
      </w:r>
      <w:r w:rsidR="00516D4D">
        <w:rPr>
          <w:rFonts w:hint="cs"/>
          <w:rtl/>
        </w:rPr>
        <w:t>ُ</w:t>
      </w:r>
      <w:r>
        <w:rPr>
          <w:rtl/>
        </w:rPr>
        <w:t>م</w:t>
      </w:r>
      <w:r w:rsidR="00516D4D">
        <w:rPr>
          <w:rFonts w:hint="cs"/>
          <w:rtl/>
        </w:rPr>
        <w:t>ّ</w:t>
      </w:r>
      <w:r>
        <w:rPr>
          <w:rtl/>
        </w:rPr>
        <w:t>ة وعلو</w:t>
      </w:r>
      <w:r w:rsidR="00516D4D">
        <w:rPr>
          <w:rFonts w:hint="cs"/>
          <w:rtl/>
        </w:rPr>
        <w:t>ّ</w:t>
      </w:r>
      <w:r>
        <w:rPr>
          <w:rtl/>
        </w:rPr>
        <w:t xml:space="preserve"> شأنها.</w:t>
      </w:r>
    </w:p>
    <w:p w:rsidR="00E01B63" w:rsidRDefault="00D0199F" w:rsidP="00516D4D">
      <w:pPr>
        <w:rPr>
          <w:rtl/>
        </w:rPr>
      </w:pPr>
      <w:r>
        <w:rPr>
          <w:rtl/>
        </w:rPr>
        <w:t>ويمكن أن نأخذ من غيرنا خير ما عندهم مم</w:t>
      </w:r>
      <w:r w:rsidR="00516D4D">
        <w:rPr>
          <w:rFonts w:hint="cs"/>
          <w:rtl/>
        </w:rPr>
        <w:t>ّ</w:t>
      </w:r>
      <w:r>
        <w:rPr>
          <w:rtl/>
        </w:rPr>
        <w:t>ا يت</w:t>
      </w:r>
      <w:r w:rsidR="00516D4D">
        <w:rPr>
          <w:rFonts w:hint="cs"/>
          <w:rtl/>
        </w:rPr>
        <w:t>ّ</w:t>
      </w:r>
      <w:r>
        <w:rPr>
          <w:rtl/>
        </w:rPr>
        <w:t>فق مع قواعدنا وظروفنا</w:t>
      </w:r>
      <w:r w:rsidR="00B65D72">
        <w:rPr>
          <w:rtl/>
        </w:rPr>
        <w:t xml:space="preserve"> ..</w:t>
      </w:r>
      <w:r>
        <w:rPr>
          <w:rtl/>
        </w:rPr>
        <w:t xml:space="preserve"> </w:t>
      </w:r>
      <w:r w:rsidR="00F92EAD">
        <w:rPr>
          <w:rtl/>
        </w:rPr>
        <w:br/>
      </w:r>
      <w:r>
        <w:rPr>
          <w:rtl/>
        </w:rPr>
        <w:t>فنحن ا</w:t>
      </w:r>
      <w:r w:rsidR="00516D4D">
        <w:rPr>
          <w:rFonts w:hint="cs"/>
          <w:rtl/>
        </w:rPr>
        <w:t>ُ</w:t>
      </w:r>
      <w:r>
        <w:rPr>
          <w:rtl/>
        </w:rPr>
        <w:t>م</w:t>
      </w:r>
      <w:r w:rsidR="00516D4D">
        <w:rPr>
          <w:rFonts w:hint="cs"/>
          <w:rtl/>
        </w:rPr>
        <w:t>ّ</w:t>
      </w:r>
      <w:r>
        <w:rPr>
          <w:rtl/>
        </w:rPr>
        <w:t>ة لها أصالتها ولم تعش يوما</w:t>
      </w:r>
      <w:r w:rsidR="00516D4D">
        <w:rPr>
          <w:rFonts w:hint="cs"/>
          <w:rtl/>
        </w:rPr>
        <w:t>ً</w:t>
      </w:r>
      <w:r>
        <w:rPr>
          <w:rtl/>
        </w:rPr>
        <w:t xml:space="preserve"> على فتات موائد غيرها</w:t>
      </w:r>
      <w:r w:rsidR="00B65D72">
        <w:rPr>
          <w:rtl/>
        </w:rPr>
        <w:t xml:space="preserve"> ..</w:t>
      </w:r>
      <w:r>
        <w:rPr>
          <w:rtl/>
        </w:rPr>
        <w:t xml:space="preserve"> إل</w:t>
      </w:r>
      <w:r w:rsidR="00516D4D">
        <w:rPr>
          <w:rFonts w:hint="cs"/>
          <w:rtl/>
        </w:rPr>
        <w:t>ّ</w:t>
      </w:r>
      <w:r>
        <w:rPr>
          <w:rtl/>
        </w:rPr>
        <w:t>ا حين تسل</w:t>
      </w:r>
      <w:r w:rsidR="00516D4D">
        <w:rPr>
          <w:rFonts w:hint="cs"/>
          <w:rtl/>
        </w:rPr>
        <w:t>ّ</w:t>
      </w:r>
      <w:r>
        <w:rPr>
          <w:rtl/>
        </w:rPr>
        <w:t xml:space="preserve">م القوس </w:t>
      </w:r>
      <w:r w:rsidR="00F92EAD">
        <w:rPr>
          <w:rtl/>
        </w:rPr>
        <w:br/>
      </w:r>
      <w:r>
        <w:rPr>
          <w:rtl/>
        </w:rPr>
        <w:t>غير باريها</w:t>
      </w:r>
      <w:r w:rsidR="00B65D72">
        <w:rPr>
          <w:rtl/>
        </w:rPr>
        <w:t xml:space="preserve"> و</w:t>
      </w:r>
      <w:r>
        <w:rPr>
          <w:rtl/>
        </w:rPr>
        <w:t>ص</w:t>
      </w:r>
      <w:r w:rsidR="00516D4D">
        <w:rPr>
          <w:rFonts w:hint="cs"/>
          <w:rtl/>
        </w:rPr>
        <w:t>َ</w:t>
      </w:r>
      <w:r>
        <w:rPr>
          <w:rtl/>
        </w:rPr>
        <w:t>ي</w:t>
      </w:r>
      <w:r w:rsidR="00516D4D">
        <w:rPr>
          <w:rFonts w:hint="cs"/>
          <w:rtl/>
        </w:rPr>
        <w:t>َّ</w:t>
      </w:r>
      <w:r w:rsidR="000F6CAF">
        <w:rPr>
          <w:rtl/>
        </w:rPr>
        <w:t>ر</w:t>
      </w:r>
      <w:r w:rsidR="00D62231">
        <w:rPr>
          <w:rFonts w:hint="cs"/>
          <w:rtl/>
        </w:rPr>
        <w:t xml:space="preserve"> </w:t>
      </w:r>
      <w:r>
        <w:rPr>
          <w:rtl/>
        </w:rPr>
        <w:t>الا</w:t>
      </w:r>
      <w:r w:rsidR="00516D4D">
        <w:rPr>
          <w:rFonts w:hint="cs"/>
          <w:rtl/>
        </w:rPr>
        <w:t>ُ</w:t>
      </w:r>
      <w:r>
        <w:rPr>
          <w:rtl/>
        </w:rPr>
        <w:t>م</w:t>
      </w:r>
      <w:r w:rsidR="00516D4D">
        <w:rPr>
          <w:rFonts w:hint="cs"/>
          <w:rtl/>
        </w:rPr>
        <w:t>َّ</w:t>
      </w:r>
      <w:r>
        <w:rPr>
          <w:rtl/>
        </w:rPr>
        <w:t>ة حقل تجارب ل</w:t>
      </w:r>
      <w:r w:rsidR="00516D4D">
        <w:rPr>
          <w:rFonts w:hint="cs"/>
          <w:rtl/>
        </w:rPr>
        <w:t>أ</w:t>
      </w:r>
      <w:r>
        <w:rPr>
          <w:rtl/>
        </w:rPr>
        <w:t>فكار الغربي</w:t>
      </w:r>
      <w:r w:rsidR="00516D4D">
        <w:rPr>
          <w:rFonts w:hint="cs"/>
          <w:rtl/>
        </w:rPr>
        <w:t>ّ</w:t>
      </w:r>
      <w:r>
        <w:rPr>
          <w:rtl/>
        </w:rPr>
        <w:t>ين والشرقي</w:t>
      </w:r>
      <w:r w:rsidR="00516D4D">
        <w:rPr>
          <w:rFonts w:hint="cs"/>
          <w:rtl/>
        </w:rPr>
        <w:t>ّ</w:t>
      </w:r>
      <w:r>
        <w:rPr>
          <w:rtl/>
        </w:rPr>
        <w:t xml:space="preserve">ين التي هي كشجرة </w:t>
      </w:r>
      <w:r w:rsidR="00F92EAD">
        <w:rPr>
          <w:rtl/>
        </w:rPr>
        <w:br/>
      </w:r>
      <w:r>
        <w:rPr>
          <w:rtl/>
        </w:rPr>
        <w:t>خبيثة اجتث</w:t>
      </w:r>
      <w:r w:rsidR="00516D4D">
        <w:rPr>
          <w:rFonts w:hint="cs"/>
          <w:rtl/>
        </w:rPr>
        <w:t>ّ</w:t>
      </w:r>
      <w:r>
        <w:rPr>
          <w:rtl/>
        </w:rPr>
        <w:t>ت من فوق ال</w:t>
      </w:r>
      <w:r w:rsidR="00516D4D">
        <w:rPr>
          <w:rFonts w:hint="cs"/>
          <w:rtl/>
        </w:rPr>
        <w:t>أ</w:t>
      </w:r>
      <w:r>
        <w:rPr>
          <w:rtl/>
        </w:rPr>
        <w:t>رض مالها من قرار.</w:t>
      </w:r>
    </w:p>
    <w:p w:rsidR="00D0199F" w:rsidRDefault="00D0199F" w:rsidP="00516D4D">
      <w:pPr>
        <w:rPr>
          <w:rtl/>
        </w:rPr>
      </w:pPr>
      <w:r>
        <w:rPr>
          <w:rtl/>
        </w:rPr>
        <w:t>ولكن</w:t>
      </w:r>
      <w:r w:rsidR="00B65D72">
        <w:rPr>
          <w:rtl/>
        </w:rPr>
        <w:t xml:space="preserve"> ..</w:t>
      </w:r>
      <w:r>
        <w:rPr>
          <w:rtl/>
        </w:rPr>
        <w:t xml:space="preserve"> أم</w:t>
      </w:r>
      <w:r w:rsidR="00516D4D">
        <w:rPr>
          <w:rFonts w:hint="cs"/>
          <w:rtl/>
        </w:rPr>
        <w:t>ّ</w:t>
      </w:r>
      <w:r>
        <w:rPr>
          <w:rtl/>
        </w:rPr>
        <w:t>ا الزبد فيذهب جفاء</w:t>
      </w:r>
      <w:r w:rsidR="00B65D72">
        <w:rPr>
          <w:rtl/>
        </w:rPr>
        <w:t xml:space="preserve"> و</w:t>
      </w:r>
      <w:r>
        <w:rPr>
          <w:rtl/>
        </w:rPr>
        <w:t>أم</w:t>
      </w:r>
      <w:r w:rsidR="007B3856">
        <w:rPr>
          <w:rFonts w:hint="cs"/>
          <w:rtl/>
        </w:rPr>
        <w:t>ّ</w:t>
      </w:r>
      <w:r>
        <w:rPr>
          <w:rtl/>
        </w:rPr>
        <w:t>ا ما ينفع الناس فيمكث في ال</w:t>
      </w:r>
      <w:r w:rsidR="00516D4D">
        <w:rPr>
          <w:rFonts w:hint="cs"/>
          <w:rtl/>
        </w:rPr>
        <w:t>أ</w:t>
      </w:r>
      <w:r>
        <w:rPr>
          <w:rtl/>
        </w:rPr>
        <w:t>رض</w:t>
      </w:r>
      <w:r w:rsidR="00B65D72">
        <w:rPr>
          <w:rtl/>
        </w:rPr>
        <w:t xml:space="preserve"> ..</w:t>
      </w:r>
    </w:p>
    <w:p w:rsidR="00E01B63" w:rsidRDefault="00D0199F" w:rsidP="00516D4D">
      <w:pPr>
        <w:rPr>
          <w:rtl/>
        </w:rPr>
      </w:pPr>
      <w:r>
        <w:rPr>
          <w:rtl/>
        </w:rPr>
        <w:t>ولله ال</w:t>
      </w:r>
      <w:r w:rsidR="00516D4D">
        <w:rPr>
          <w:rFonts w:hint="cs"/>
          <w:rtl/>
        </w:rPr>
        <w:t>أ</w:t>
      </w:r>
      <w:r>
        <w:rPr>
          <w:rtl/>
        </w:rPr>
        <w:t>مر من قبل ومن بعد.</w:t>
      </w:r>
    </w:p>
    <w:p w:rsidR="007B3856" w:rsidRDefault="00D0199F" w:rsidP="00094E10">
      <w:pPr>
        <w:pStyle w:val="rfdLeft"/>
        <w:rPr>
          <w:rtl/>
        </w:rPr>
      </w:pPr>
      <w:r>
        <w:rPr>
          <w:rtl/>
        </w:rPr>
        <w:t>للموضوع صلة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</w:p>
    <w:p w:rsidR="0092680C" w:rsidRDefault="0092680C" w:rsidP="0092680C">
      <w:pPr>
        <w:ind w:firstLine="0"/>
        <w:rPr>
          <w:rtl/>
        </w:rPr>
        <w:sectPr w:rsidR="0092680C" w:rsidSect="00C272CE">
          <w:headerReference w:type="even" r:id="rId18"/>
          <w:headerReference w:type="default" r:id="rId1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7B3856" w:rsidRPr="007B3856" w:rsidRDefault="007B3856" w:rsidP="0092680C">
      <w:pPr>
        <w:ind w:firstLine="0"/>
        <w:rPr>
          <w:rtl/>
        </w:rPr>
      </w:pPr>
      <w:r w:rsidRPr="007B3856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Borders>
          <w:top w:val="single" w:sz="4" w:space="0" w:color="auto"/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2893"/>
      </w:tblGrid>
      <w:tr w:rsidR="007B3856" w:rsidTr="00D60C18">
        <w:tc>
          <w:tcPr>
            <w:tcW w:w="3250" w:type="pct"/>
          </w:tcPr>
          <w:p w:rsidR="007B3856" w:rsidRPr="00AB1C0F" w:rsidRDefault="007B3856" w:rsidP="00D60C18">
            <w:pPr>
              <w:pStyle w:val="Heading1Center"/>
              <w:rPr>
                <w:rtl/>
              </w:rPr>
            </w:pPr>
            <w:r w:rsidRPr="006A0EB7">
              <w:rPr>
                <w:rtl/>
              </w:rPr>
              <w:lastRenderedPageBreak/>
              <w:t>تطور الفقه عند الشيعة</w:t>
            </w:r>
            <w:r w:rsidR="00D60C18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</w:r>
            <w:r w:rsidRPr="006A0EB7">
              <w:rPr>
                <w:rtl/>
              </w:rPr>
              <w:t>في القرنين الرابع والخامس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</w:r>
            <w:r w:rsidRPr="006A0EB7">
              <w:rPr>
                <w:rtl/>
              </w:rPr>
              <w:t>وكتاب المهذ</w:t>
            </w:r>
            <w:r>
              <w:rPr>
                <w:rFonts w:hint="cs"/>
                <w:rtl/>
              </w:rPr>
              <w:t>ّ</w:t>
            </w:r>
            <w:r w:rsidRPr="006A0EB7">
              <w:rPr>
                <w:rtl/>
              </w:rPr>
              <w:t>ب للقاضي ابن البر</w:t>
            </w:r>
            <w:r>
              <w:rPr>
                <w:rFonts w:hint="cs"/>
                <w:rtl/>
              </w:rPr>
              <w:t>ّ</w:t>
            </w:r>
            <w:r w:rsidRPr="006A0EB7">
              <w:rPr>
                <w:rtl/>
              </w:rPr>
              <w:t>اج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</w:r>
            <w:r w:rsidRPr="006A0EB7">
              <w:rPr>
                <w:rtl/>
              </w:rPr>
              <w:t>(2)</w:t>
            </w:r>
          </w:p>
        </w:tc>
        <w:tc>
          <w:tcPr>
            <w:tcW w:w="1750" w:type="pct"/>
            <w:vAlign w:val="bottom"/>
          </w:tcPr>
          <w:p w:rsidR="007B3856" w:rsidRDefault="007B3856" w:rsidP="007547E6">
            <w:pPr>
              <w:pStyle w:val="rfdLeftBold"/>
              <w:rPr>
                <w:rtl/>
              </w:rPr>
            </w:pPr>
            <w:r>
              <w:rPr>
                <w:rtl/>
              </w:rPr>
              <w:t>الشيخ جعفر السبحاني</w:t>
            </w:r>
          </w:p>
        </w:tc>
      </w:tr>
    </w:tbl>
    <w:p w:rsidR="00D0199F" w:rsidRDefault="004C7B49" w:rsidP="00D0199F">
      <w:pPr>
        <w:rPr>
          <w:rtl/>
        </w:rPr>
      </w:pPr>
      <w:r>
        <w:rPr>
          <w:rtl/>
        </w:rPr>
        <w:t>(</w:t>
      </w:r>
      <w:r w:rsidR="00D60C18">
        <w:rPr>
          <w:rFonts w:hint="cs"/>
          <w:rtl/>
        </w:rPr>
        <w:t xml:space="preserve"> </w:t>
      </w:r>
      <w:r w:rsidR="00D0199F">
        <w:rPr>
          <w:rtl/>
        </w:rPr>
        <w:t>نشأته العلمية</w:t>
      </w:r>
      <w:r w:rsidR="00B65D72">
        <w:rPr>
          <w:rtl/>
        </w:rPr>
        <w:t xml:space="preserve"> ، </w:t>
      </w:r>
      <w:r w:rsidR="00D0199F">
        <w:rPr>
          <w:rtl/>
        </w:rPr>
        <w:t>أساتذته وتلاميذه</w:t>
      </w:r>
      <w:r w:rsidR="00B65D72">
        <w:rPr>
          <w:rtl/>
        </w:rPr>
        <w:t xml:space="preserve"> ، </w:t>
      </w:r>
      <w:r w:rsidR="00D0199F">
        <w:rPr>
          <w:rtl/>
        </w:rPr>
        <w:t>تآليفه القي</w:t>
      </w:r>
      <w:r w:rsidR="006A0EB7">
        <w:rPr>
          <w:rFonts w:hint="cs"/>
          <w:rtl/>
        </w:rPr>
        <w:t>ّ</w:t>
      </w:r>
      <w:r w:rsidR="00D0199F">
        <w:rPr>
          <w:rtl/>
        </w:rPr>
        <w:t>مة</w:t>
      </w:r>
      <w:r w:rsidR="00B65D72">
        <w:rPr>
          <w:rtl/>
        </w:rPr>
        <w:t xml:space="preserve"> ، </w:t>
      </w:r>
      <w:r w:rsidR="00D0199F">
        <w:rPr>
          <w:rtl/>
        </w:rPr>
        <w:t xml:space="preserve">حديث عن كتاب </w:t>
      </w:r>
      <w:r w:rsidR="00F92EAD">
        <w:rPr>
          <w:rtl/>
        </w:rPr>
        <w:br/>
      </w:r>
      <w:r w:rsidR="00D0199F">
        <w:rPr>
          <w:rtl/>
        </w:rPr>
        <w:t>المهذ</w:t>
      </w:r>
      <w:r w:rsidR="006A0EB7">
        <w:rPr>
          <w:rFonts w:hint="cs"/>
          <w:rtl/>
        </w:rPr>
        <w:t>ّ</w:t>
      </w:r>
      <w:r w:rsidR="00D0199F">
        <w:rPr>
          <w:rtl/>
        </w:rPr>
        <w:t>ب</w:t>
      </w:r>
      <w:r w:rsidR="00D60C18">
        <w:rPr>
          <w:rFonts w:hint="cs"/>
          <w:rtl/>
        </w:rPr>
        <w:t xml:space="preserve"> </w:t>
      </w:r>
      <w:r w:rsidR="00CC5142">
        <w:rPr>
          <w:rtl/>
        </w:rPr>
        <w:t>)</w:t>
      </w:r>
    </w:p>
    <w:p w:rsidR="00E01B63" w:rsidRDefault="00D0199F" w:rsidP="006A0EB7">
      <w:pPr>
        <w:rPr>
          <w:rtl/>
        </w:rPr>
      </w:pPr>
      <w:r>
        <w:rPr>
          <w:rtl/>
        </w:rPr>
        <w:t>قد سبق من</w:t>
      </w:r>
      <w:r w:rsidR="006A0EB7">
        <w:rPr>
          <w:rFonts w:hint="cs"/>
          <w:rtl/>
        </w:rPr>
        <w:t>ّ</w:t>
      </w:r>
      <w:r>
        <w:rPr>
          <w:rtl/>
        </w:rPr>
        <w:t xml:space="preserve">ا البحث في العدد السابق من هذه النشرة عن تطور الفقه </w:t>
      </w:r>
      <w:r w:rsidR="00F92EAD">
        <w:rPr>
          <w:rtl/>
        </w:rPr>
        <w:br/>
      </w:r>
      <w:r>
        <w:rPr>
          <w:rtl/>
        </w:rPr>
        <w:t>عند الشيعة ال</w:t>
      </w:r>
      <w:r w:rsidR="006A0EB7">
        <w:rPr>
          <w:rFonts w:hint="cs"/>
          <w:rtl/>
        </w:rPr>
        <w:t>إ</w:t>
      </w:r>
      <w:r>
        <w:rPr>
          <w:rtl/>
        </w:rPr>
        <w:t>مامية في القرنين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الرابع والخامس</w:t>
      </w:r>
      <w:r w:rsidR="00B65D72">
        <w:rPr>
          <w:rtl/>
        </w:rPr>
        <w:t xml:space="preserve"> ، </w:t>
      </w:r>
      <w:r>
        <w:rPr>
          <w:rtl/>
        </w:rPr>
        <w:t>وقمنا بترجمة ال</w:t>
      </w:r>
      <w:r w:rsidR="006A0EB7">
        <w:rPr>
          <w:rFonts w:hint="cs"/>
          <w:rtl/>
        </w:rPr>
        <w:t>أ</w:t>
      </w:r>
      <w:r>
        <w:rPr>
          <w:rtl/>
        </w:rPr>
        <w:t xml:space="preserve">قطاب الثلاثة </w:t>
      </w:r>
      <w:r w:rsidR="00F92EAD">
        <w:rPr>
          <w:rtl/>
        </w:rPr>
        <w:br/>
      </w:r>
      <w:r>
        <w:rPr>
          <w:rtl/>
        </w:rPr>
        <w:t>منهم الذين ساهموا في تطوير الفقه</w:t>
      </w:r>
      <w:r w:rsidR="00B65D72">
        <w:rPr>
          <w:rtl/>
        </w:rPr>
        <w:t xml:space="preserve"> و</w:t>
      </w:r>
      <w:r>
        <w:rPr>
          <w:rtl/>
        </w:rPr>
        <w:t>تكامله والآن نلفت نظر القار</w:t>
      </w:r>
      <w:r w:rsidR="006A0EB7">
        <w:rPr>
          <w:rFonts w:hint="cs"/>
          <w:rtl/>
        </w:rPr>
        <w:t>ی</w:t>
      </w:r>
      <w:r w:rsidR="006A0EB7">
        <w:rPr>
          <w:rFonts w:hint="cs"/>
          <w:rtl/>
          <w:lang w:bidi="ar-IQ"/>
        </w:rPr>
        <w:t>ء</w:t>
      </w:r>
      <w:r>
        <w:rPr>
          <w:rtl/>
        </w:rPr>
        <w:t xml:space="preserve"> إلى رابعهم </w:t>
      </w:r>
      <w:r w:rsidR="00F92EAD">
        <w:rPr>
          <w:rtl/>
        </w:rPr>
        <w:br/>
      </w:r>
      <w:r>
        <w:rPr>
          <w:rtl/>
        </w:rPr>
        <w:t>ونقول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الرابع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الشيخ سعد الدين أبوالقاسم عبدالعزيز بن نحرير بن عبدالعزيز بن </w:t>
      </w:r>
      <w:r w:rsidR="00F92EAD">
        <w:rPr>
          <w:rtl/>
        </w:rPr>
        <w:br/>
      </w:r>
      <w:r>
        <w:rPr>
          <w:rtl/>
        </w:rPr>
        <w:t>بر</w:t>
      </w:r>
      <w:r w:rsidR="006A0EB7">
        <w:rPr>
          <w:rFonts w:hint="cs"/>
          <w:rtl/>
        </w:rPr>
        <w:t>ّ</w:t>
      </w:r>
      <w:r>
        <w:rPr>
          <w:rtl/>
        </w:rPr>
        <w:t>اج الطرابلسي</w:t>
      </w:r>
      <w:r w:rsidR="00B65D72">
        <w:rPr>
          <w:rtl/>
        </w:rPr>
        <w:t xml:space="preserve"> ، </w:t>
      </w:r>
      <w:r>
        <w:rPr>
          <w:rtl/>
        </w:rPr>
        <w:t>تلميذ السيد المرتضى</w:t>
      </w:r>
      <w:r w:rsidR="00B65D72">
        <w:rPr>
          <w:rtl/>
        </w:rPr>
        <w:t xml:space="preserve"> ، و</w:t>
      </w:r>
      <w:r>
        <w:rPr>
          <w:rtl/>
        </w:rPr>
        <w:t xml:space="preserve">زميل الشيخ الطوسي أو تلميذه المعروف </w:t>
      </w:r>
      <w:r w:rsidR="00F92EAD">
        <w:rPr>
          <w:rtl/>
        </w:rPr>
        <w:br/>
      </w:r>
      <w:r>
        <w:rPr>
          <w:rtl/>
        </w:rPr>
        <w:t>بالقاضي تارة</w:t>
      </w:r>
      <w:r w:rsidR="00B65D72">
        <w:rPr>
          <w:rtl/>
        </w:rPr>
        <w:t xml:space="preserve"> ، و</w:t>
      </w:r>
      <w:r>
        <w:rPr>
          <w:rtl/>
        </w:rPr>
        <w:t>بابن البر</w:t>
      </w:r>
      <w:r w:rsidR="006A0EB7">
        <w:rPr>
          <w:rFonts w:hint="cs"/>
          <w:rtl/>
        </w:rPr>
        <w:t>ّ</w:t>
      </w:r>
      <w:r>
        <w:rPr>
          <w:rtl/>
        </w:rPr>
        <w:t>اج ا</w:t>
      </w:r>
      <w:r w:rsidR="006A0EB7">
        <w:rPr>
          <w:rFonts w:hint="cs"/>
          <w:rtl/>
        </w:rPr>
        <w:t>ُ</w:t>
      </w:r>
      <w:r>
        <w:rPr>
          <w:rtl/>
        </w:rPr>
        <w:t>خرى</w:t>
      </w:r>
      <w:r w:rsidR="00B65D72">
        <w:rPr>
          <w:rtl/>
        </w:rPr>
        <w:t xml:space="preserve"> ، </w:t>
      </w:r>
      <w:r>
        <w:rPr>
          <w:rtl/>
        </w:rPr>
        <w:t>فقيه عصره</w:t>
      </w:r>
      <w:r w:rsidR="00B65D72">
        <w:rPr>
          <w:rtl/>
        </w:rPr>
        <w:t xml:space="preserve"> ، و</w:t>
      </w:r>
      <w:r>
        <w:rPr>
          <w:rtl/>
        </w:rPr>
        <w:t>قاضي زمانه</w:t>
      </w:r>
      <w:r w:rsidR="00B65D72">
        <w:rPr>
          <w:rFonts w:hint="cs"/>
          <w:rtl/>
        </w:rPr>
        <w:t xml:space="preserve"> ، و</w:t>
      </w:r>
      <w:r>
        <w:rPr>
          <w:rtl/>
        </w:rPr>
        <w:t xml:space="preserve">خليفة الشيخ </w:t>
      </w:r>
      <w:r w:rsidR="00F92EAD">
        <w:rPr>
          <w:rtl/>
        </w:rPr>
        <w:br/>
      </w:r>
      <w:r>
        <w:rPr>
          <w:rtl/>
        </w:rPr>
        <w:t>في الشامات.</w:t>
      </w:r>
    </w:p>
    <w:p w:rsidR="00D0199F" w:rsidRDefault="00D0199F" w:rsidP="00D60C18">
      <w:pPr>
        <w:rPr>
          <w:rtl/>
        </w:rPr>
      </w:pPr>
      <w:r>
        <w:rPr>
          <w:rtl/>
        </w:rPr>
        <w:t>وهو أحد الفقهاء ال</w:t>
      </w:r>
      <w:r w:rsidR="006A0EB7">
        <w:rPr>
          <w:rFonts w:hint="cs"/>
          <w:rtl/>
        </w:rPr>
        <w:t>أ</w:t>
      </w:r>
      <w:r>
        <w:rPr>
          <w:rtl/>
        </w:rPr>
        <w:t>بطال في القرن الخامس بعد شيخيه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المرتضى والطوسي</w:t>
      </w:r>
      <w:r w:rsidR="00B65D72">
        <w:rPr>
          <w:rtl/>
        </w:rPr>
        <w:t xml:space="preserve"> ، </w:t>
      </w:r>
      <w:r w:rsidR="00F92EAD">
        <w:rPr>
          <w:rtl/>
        </w:rPr>
        <w:br/>
      </w:r>
      <w:r>
        <w:rPr>
          <w:rtl/>
        </w:rPr>
        <w:t>صاحب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D60C18">
        <w:rPr>
          <w:rFonts w:hint="cs"/>
          <w:rtl/>
        </w:rPr>
        <w:t xml:space="preserve"> </w:t>
      </w:r>
      <w:r>
        <w:rPr>
          <w:rtl/>
        </w:rPr>
        <w:t>المهذ</w:t>
      </w:r>
      <w:r w:rsidR="006A0EB7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في الفقه وغيره من الآثار الفقهية فهو</w:t>
      </w:r>
      <w:r w:rsidR="00D60C18">
        <w:rPr>
          <w:rFonts w:hint="cs"/>
          <w:rtl/>
        </w:rPr>
        <w:t xml:space="preserve"> </w:t>
      </w:r>
      <w:r>
        <w:rPr>
          <w:rtl/>
        </w:rPr>
        <w:t>ـ</w:t>
      </w:r>
      <w:r w:rsidR="00D60C18">
        <w:rPr>
          <w:rFonts w:hint="cs"/>
          <w:rtl/>
        </w:rPr>
        <w:t xml:space="preserve"> </w:t>
      </w:r>
      <w:r>
        <w:rPr>
          <w:rtl/>
        </w:rPr>
        <w:t>قد</w:t>
      </w:r>
      <w:r w:rsidR="006A0EB7">
        <w:rPr>
          <w:rFonts w:hint="cs"/>
          <w:rtl/>
        </w:rPr>
        <w:t>ّ</w:t>
      </w:r>
      <w:r>
        <w:rPr>
          <w:rtl/>
        </w:rPr>
        <w:t>س سر</w:t>
      </w:r>
      <w:r w:rsidR="006A0EB7">
        <w:rPr>
          <w:rFonts w:hint="cs"/>
          <w:rtl/>
        </w:rPr>
        <w:t>ّ</w:t>
      </w:r>
      <w:r>
        <w:rPr>
          <w:rtl/>
        </w:rPr>
        <w:t>ه</w:t>
      </w:r>
      <w:r w:rsidR="00D60C18">
        <w:rPr>
          <w:rFonts w:hint="cs"/>
          <w:rtl/>
        </w:rPr>
        <w:t xml:space="preserve"> </w:t>
      </w:r>
      <w:r>
        <w:rPr>
          <w:rtl/>
        </w:rPr>
        <w:t>ـ</w:t>
      </w:r>
      <w:r w:rsidR="00D60C18">
        <w:rPr>
          <w:rFonts w:hint="cs"/>
          <w:rtl/>
        </w:rPr>
        <w:t xml:space="preserve"> </w:t>
      </w:r>
      <w:r>
        <w:rPr>
          <w:rtl/>
        </w:rPr>
        <w:t xml:space="preserve">اقتفى </w:t>
      </w:r>
      <w:r w:rsidR="00F92EAD">
        <w:rPr>
          <w:rtl/>
        </w:rPr>
        <w:br/>
      </w:r>
      <w:r>
        <w:rPr>
          <w:rtl/>
        </w:rPr>
        <w:t>خطوات شيخ الطائفة من حيث التبويب والتفريع</w:t>
      </w:r>
      <w:r w:rsidR="00B65D72">
        <w:rPr>
          <w:rtl/>
        </w:rPr>
        <w:t xml:space="preserve"> ، و</w:t>
      </w:r>
      <w:r>
        <w:rPr>
          <w:rtl/>
        </w:rPr>
        <w:t>يعد</w:t>
      </w:r>
      <w:r w:rsidR="006A0EB7">
        <w:rPr>
          <w:rFonts w:hint="cs"/>
          <w:rtl/>
        </w:rPr>
        <w:t>ّ</w:t>
      </w:r>
      <w:r>
        <w:rPr>
          <w:rtl/>
        </w:rPr>
        <w:t xml:space="preserve"> الكتاب من الموسوعات </w:t>
      </w:r>
      <w:r w:rsidR="00F92EAD">
        <w:rPr>
          <w:rtl/>
        </w:rPr>
        <w:br/>
      </w:r>
      <w:r>
        <w:rPr>
          <w:rtl/>
        </w:rPr>
        <w:t>الفقهية البديعة في عصره.</w:t>
      </w:r>
    </w:p>
    <w:p w:rsidR="00D0199F" w:rsidRDefault="00D0199F" w:rsidP="006A0EB7">
      <w:pPr>
        <w:rPr>
          <w:rtl/>
        </w:rPr>
      </w:pPr>
      <w:r>
        <w:rPr>
          <w:rtl/>
        </w:rPr>
        <w:t>وهذا الكتاب هو الذي يزف</w:t>
      </w:r>
      <w:r w:rsidR="006A0EB7">
        <w:rPr>
          <w:rFonts w:hint="cs"/>
          <w:rtl/>
        </w:rPr>
        <w:t>ّ</w:t>
      </w:r>
      <w:r>
        <w:rPr>
          <w:rtl/>
        </w:rPr>
        <w:t>ه الطبع إلى القراء الكرام في العالم ال</w:t>
      </w:r>
      <w:r w:rsidR="006A0EB7">
        <w:rPr>
          <w:rFonts w:hint="cs"/>
          <w:rtl/>
        </w:rPr>
        <w:t>إ</w:t>
      </w:r>
      <w:r>
        <w:rPr>
          <w:rtl/>
        </w:rPr>
        <w:t>سلامي</w:t>
      </w:r>
      <w:r w:rsidR="00B65D72">
        <w:rPr>
          <w:rtl/>
        </w:rPr>
        <w:t xml:space="preserve"> ، </w:t>
      </w:r>
      <w:r w:rsidR="00F92EAD">
        <w:rPr>
          <w:rtl/>
        </w:rPr>
        <w:br/>
      </w:r>
      <w:r>
        <w:rPr>
          <w:rtl/>
        </w:rPr>
        <w:t>وسوف تقف على مكانة الكتاب وكيفية التصحيح والتحقيق في آخر هذه المقد</w:t>
      </w:r>
      <w:r w:rsidR="006A0EB7">
        <w:rPr>
          <w:rFonts w:hint="cs"/>
          <w:rtl/>
        </w:rPr>
        <w:t>ّ</w:t>
      </w:r>
      <w:r>
        <w:rPr>
          <w:rtl/>
        </w:rPr>
        <w:t>مة.</w:t>
      </w:r>
    </w:p>
    <w:p w:rsidR="00C272CE" w:rsidRDefault="00D0199F" w:rsidP="0092680C">
      <w:pPr>
        <w:rPr>
          <w:rtl/>
        </w:rPr>
        <w:sectPr w:rsidR="00C272CE" w:rsidSect="00C272CE">
          <w:headerReference w:type="even" r:id="rId2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  <w:r>
        <w:rPr>
          <w:rtl/>
        </w:rPr>
        <w:t>ولأجل ذلك يجب علينا البحث عن المؤلف والكتاب حسبما وقفنا عليه في</w:t>
      </w:r>
      <w:r w:rsidR="00F92EAD">
        <w:rPr>
          <w:rFonts w:hint="cs"/>
          <w:rtl/>
        </w:rPr>
        <w:t xml:space="preserve"> </w:t>
      </w:r>
      <w:r w:rsidR="00F92EAD">
        <w:rPr>
          <w:rtl/>
        </w:rPr>
        <w:br/>
      </w:r>
    </w:p>
    <w:p w:rsidR="00D0199F" w:rsidRDefault="00DD0B66" w:rsidP="0037361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غضون الكتب ومعاجم التراجم</w:t>
      </w:r>
      <w:r w:rsidR="00B65D72">
        <w:rPr>
          <w:rtl/>
        </w:rPr>
        <w:t xml:space="preserve"> ، </w:t>
      </w:r>
      <w:r w:rsidR="00D0199F">
        <w:rPr>
          <w:rtl/>
        </w:rPr>
        <w:t>وما أوحت إلينا مؤلفاته</w:t>
      </w:r>
      <w:r w:rsidR="00B65D72">
        <w:rPr>
          <w:rtl/>
        </w:rPr>
        <w:t xml:space="preserve"> ، و</w:t>
      </w:r>
      <w:r w:rsidR="00D0199F">
        <w:rPr>
          <w:rtl/>
        </w:rPr>
        <w:t>آثاره الواصلة إلينا.</w:t>
      </w:r>
    </w:p>
    <w:p w:rsidR="00E01B63" w:rsidRDefault="00D0199F" w:rsidP="00D0199F">
      <w:pPr>
        <w:rPr>
          <w:rtl/>
        </w:rPr>
      </w:pPr>
      <w:r>
        <w:rPr>
          <w:rtl/>
        </w:rPr>
        <w:t>وقبل كل شيء نذكر أقوال أئم</w:t>
      </w:r>
      <w:r w:rsidR="00CC5142">
        <w:rPr>
          <w:rFonts w:hint="cs"/>
          <w:rtl/>
        </w:rPr>
        <w:t>ّ</w:t>
      </w:r>
      <w:r>
        <w:rPr>
          <w:rtl/>
        </w:rPr>
        <w:t>ة الرجال</w:t>
      </w:r>
      <w:r w:rsidR="00B65D72">
        <w:rPr>
          <w:rtl/>
        </w:rPr>
        <w:t xml:space="preserve"> و</w:t>
      </w:r>
      <w:r>
        <w:rPr>
          <w:rtl/>
        </w:rPr>
        <w:t>التراجم في حق</w:t>
      </w:r>
      <w:r w:rsidR="00CC5142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، </w:t>
      </w:r>
      <w:r>
        <w:rPr>
          <w:rtl/>
        </w:rPr>
        <w:t>فنقول</w:t>
      </w:r>
      <w:r w:rsidR="00B65D72">
        <w:rPr>
          <w:rtl/>
        </w:rPr>
        <w:t xml:space="preserve"> :</w:t>
      </w:r>
    </w:p>
    <w:p w:rsidR="00E01B63" w:rsidRDefault="00D0199F" w:rsidP="00844DB3">
      <w:pPr>
        <w:rPr>
          <w:rtl/>
        </w:rPr>
      </w:pPr>
      <w:r>
        <w:rPr>
          <w:rtl/>
        </w:rPr>
        <w:t>1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يقول الشيخ منتجب الدين في الفهرس عنه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القاضي سعد الدين </w:t>
      </w:r>
      <w:r w:rsidR="00A03E39">
        <w:rPr>
          <w:rtl/>
        </w:rPr>
        <w:br/>
      </w:r>
      <w:r>
        <w:rPr>
          <w:rtl/>
        </w:rPr>
        <w:t>أبوالقاسم عبدالعزيز بن نحرير بن عبدالعزيز بن بر</w:t>
      </w:r>
      <w:r w:rsidR="00CC5142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، </w:t>
      </w:r>
      <w:r>
        <w:rPr>
          <w:rtl/>
        </w:rPr>
        <w:t>وجه ال</w:t>
      </w:r>
      <w:r w:rsidR="00CC5142">
        <w:rPr>
          <w:rFonts w:hint="cs"/>
          <w:rtl/>
        </w:rPr>
        <w:t>أ</w:t>
      </w:r>
      <w:r>
        <w:rPr>
          <w:rtl/>
        </w:rPr>
        <w:t>صحاب</w:t>
      </w:r>
      <w:r w:rsidR="00B65D72">
        <w:rPr>
          <w:rtl/>
        </w:rPr>
        <w:t xml:space="preserve"> ، </w:t>
      </w:r>
      <w:r>
        <w:rPr>
          <w:rtl/>
        </w:rPr>
        <w:t>وفقيه</w:t>
      </w:r>
      <w:r w:rsidR="00844DB3">
        <w:rPr>
          <w:rFonts w:hint="cs"/>
          <w:rtl/>
        </w:rPr>
        <w:t>ه</w:t>
      </w:r>
      <w:r>
        <w:rPr>
          <w:rtl/>
        </w:rPr>
        <w:t>م</w:t>
      </w:r>
      <w:r w:rsidR="00B65D72">
        <w:rPr>
          <w:rtl/>
        </w:rPr>
        <w:t xml:space="preserve"> ، </w:t>
      </w:r>
      <w:r>
        <w:rPr>
          <w:rtl/>
        </w:rPr>
        <w:t xml:space="preserve">وكان </w:t>
      </w:r>
      <w:r w:rsidR="00A03E39">
        <w:rPr>
          <w:rtl/>
        </w:rPr>
        <w:br/>
      </w:r>
      <w:r>
        <w:rPr>
          <w:rtl/>
        </w:rPr>
        <w:t>قاضيا</w:t>
      </w:r>
      <w:r w:rsidR="00CC5142">
        <w:rPr>
          <w:rFonts w:hint="cs"/>
          <w:rtl/>
        </w:rPr>
        <w:t>ً</w:t>
      </w:r>
      <w:r>
        <w:rPr>
          <w:rtl/>
        </w:rPr>
        <w:t xml:space="preserve"> بطرابلس</w:t>
      </w:r>
      <w:r w:rsidR="00B65D72">
        <w:rPr>
          <w:rtl/>
        </w:rPr>
        <w:t xml:space="preserve"> ، </w:t>
      </w:r>
      <w:r>
        <w:rPr>
          <w:rtl/>
        </w:rPr>
        <w:t>وله مصن</w:t>
      </w:r>
      <w:r w:rsidR="00CC5142">
        <w:rPr>
          <w:rFonts w:hint="cs"/>
          <w:rtl/>
        </w:rPr>
        <w:t>ّ</w:t>
      </w:r>
      <w:r>
        <w:rPr>
          <w:rtl/>
        </w:rPr>
        <w:t>فات</w:t>
      </w:r>
      <w:r w:rsidR="00B65D72">
        <w:rPr>
          <w:rtl/>
        </w:rPr>
        <w:t xml:space="preserve"> ، </w:t>
      </w:r>
      <w:r>
        <w:rPr>
          <w:rtl/>
        </w:rPr>
        <w:t>منها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44DB3">
        <w:rPr>
          <w:rFonts w:hint="cs"/>
          <w:rtl/>
        </w:rPr>
        <w:t xml:space="preserve"> </w:t>
      </w:r>
      <w:r>
        <w:rPr>
          <w:rtl/>
        </w:rPr>
        <w:t>المهذب</w:t>
      </w:r>
      <w:r w:rsidR="00B65D72">
        <w:rPr>
          <w:rtl/>
        </w:rPr>
        <w:t xml:space="preserve"> » و</w:t>
      </w:r>
      <w:r w:rsidR="00844DB3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844DB3">
        <w:rPr>
          <w:rFonts w:hint="cs"/>
          <w:rtl/>
        </w:rPr>
        <w:t xml:space="preserve"> </w:t>
      </w:r>
      <w:r>
        <w:rPr>
          <w:rtl/>
        </w:rPr>
        <w:t>المعتمد</w:t>
      </w:r>
      <w:r w:rsidR="00B65D72">
        <w:rPr>
          <w:rtl/>
        </w:rPr>
        <w:t xml:space="preserve"> » و</w:t>
      </w:r>
      <w:r w:rsidR="00844DB3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844DB3">
        <w:rPr>
          <w:rFonts w:hint="cs"/>
          <w:rtl/>
        </w:rPr>
        <w:t xml:space="preserve"> </w:t>
      </w:r>
      <w:r>
        <w:rPr>
          <w:rtl/>
        </w:rPr>
        <w:t>الروضة</w:t>
      </w:r>
      <w:r w:rsidR="00B65D72">
        <w:rPr>
          <w:rtl/>
        </w:rPr>
        <w:t xml:space="preserve"> » و</w:t>
      </w:r>
      <w:r w:rsidR="00844DB3">
        <w:rPr>
          <w:rFonts w:hint="cs"/>
          <w:rtl/>
        </w:rPr>
        <w:t xml:space="preserve"> </w:t>
      </w:r>
      <w:r w:rsidR="00A03E39">
        <w:rPr>
          <w:rtl/>
        </w:rPr>
        <w:br/>
      </w:r>
      <w:r w:rsidR="00424403">
        <w:rPr>
          <w:rtl/>
        </w:rPr>
        <w:t>«</w:t>
      </w:r>
      <w:r w:rsidR="00844DB3">
        <w:rPr>
          <w:rFonts w:hint="cs"/>
          <w:rtl/>
        </w:rPr>
        <w:t xml:space="preserve"> </w:t>
      </w:r>
      <w:r>
        <w:rPr>
          <w:rtl/>
        </w:rPr>
        <w:t>المقر</w:t>
      </w:r>
      <w:r w:rsidR="00CC5142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» و</w:t>
      </w:r>
      <w:r w:rsidR="00844DB3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844DB3">
        <w:rPr>
          <w:rFonts w:hint="cs"/>
          <w:rtl/>
        </w:rPr>
        <w:t xml:space="preserve"> </w:t>
      </w:r>
      <w:r>
        <w:rPr>
          <w:rtl/>
        </w:rPr>
        <w:t>عماد المحتاج في مناسك الحاج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أخبرنا بها الوالد</w:t>
      </w:r>
      <w:r w:rsidR="00B65D72">
        <w:rPr>
          <w:rtl/>
        </w:rPr>
        <w:t xml:space="preserve"> ، </w:t>
      </w:r>
      <w:r>
        <w:rPr>
          <w:rtl/>
        </w:rPr>
        <w:t>عن والده</w:t>
      </w:r>
      <w:r w:rsidR="00B65D72">
        <w:rPr>
          <w:rtl/>
        </w:rPr>
        <w:t xml:space="preserve"> ، </w:t>
      </w:r>
      <w:r>
        <w:rPr>
          <w:rtl/>
        </w:rPr>
        <w:t>عنه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844DB3">
      <w:pPr>
        <w:rPr>
          <w:rtl/>
        </w:rPr>
      </w:pPr>
      <w:r>
        <w:rPr>
          <w:rtl/>
        </w:rPr>
        <w:t>2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يقول ابن شهر آشوب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44DB3">
        <w:rPr>
          <w:rFonts w:hint="cs"/>
          <w:rtl/>
        </w:rPr>
        <w:t xml:space="preserve"> </w:t>
      </w:r>
      <w:r>
        <w:rPr>
          <w:rtl/>
        </w:rPr>
        <w:t>معالم العلماء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</w:t>
      </w:r>
      <w:r w:rsidR="004C7B49" w:rsidRPr="00373613">
        <w:rPr>
          <w:rStyle w:val="rfdFootnotenum"/>
          <w:rtl/>
        </w:rPr>
        <w:t>)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أبوالقاسم عبدالعزيز بن </w:t>
      </w:r>
      <w:r w:rsidR="00A03E39">
        <w:rPr>
          <w:rtl/>
        </w:rPr>
        <w:br/>
      </w:r>
      <w:r>
        <w:rPr>
          <w:rtl/>
        </w:rPr>
        <w:t>نحرير بن عبدالعزيز</w:t>
      </w:r>
      <w:r w:rsidR="00B65D72">
        <w:rPr>
          <w:rtl/>
        </w:rPr>
        <w:t xml:space="preserve"> ، </w:t>
      </w:r>
      <w:r>
        <w:rPr>
          <w:rtl/>
        </w:rPr>
        <w:t>المعروف بابن البر</w:t>
      </w:r>
      <w:r w:rsidR="00CC5142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، </w:t>
      </w:r>
      <w:r>
        <w:rPr>
          <w:rtl/>
        </w:rPr>
        <w:t>من غلمان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 xml:space="preserve"> </w:t>
      </w:r>
      <w:r>
        <w:rPr>
          <w:rtl/>
        </w:rPr>
        <w:t>المرتضى رضي الله عنه</w:t>
      </w:r>
      <w:r w:rsidR="00B65D72">
        <w:rPr>
          <w:rtl/>
        </w:rPr>
        <w:t xml:space="preserve"> ، </w:t>
      </w:r>
      <w:r>
        <w:rPr>
          <w:rtl/>
        </w:rPr>
        <w:t xml:space="preserve">له </w:t>
      </w:r>
      <w:r w:rsidR="00A03E39">
        <w:rPr>
          <w:rtl/>
        </w:rPr>
        <w:br/>
      </w:r>
      <w:r>
        <w:rPr>
          <w:rtl/>
        </w:rPr>
        <w:t>كتب في الاصول والفروع</w:t>
      </w:r>
      <w:r w:rsidR="00B65D72">
        <w:rPr>
          <w:rtl/>
        </w:rPr>
        <w:t xml:space="preserve"> ، </w:t>
      </w:r>
      <w:r>
        <w:rPr>
          <w:rtl/>
        </w:rPr>
        <w:t>فمن الفروع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الجواهر</w:t>
      </w:r>
      <w:r w:rsidR="00B65D72">
        <w:rPr>
          <w:rtl/>
        </w:rPr>
        <w:t xml:space="preserve"> ، </w:t>
      </w:r>
      <w:r>
        <w:rPr>
          <w:rtl/>
        </w:rPr>
        <w:t>المعالم</w:t>
      </w:r>
      <w:r w:rsidR="00B65D72">
        <w:rPr>
          <w:rtl/>
        </w:rPr>
        <w:t xml:space="preserve"> ، </w:t>
      </w:r>
      <w:r>
        <w:rPr>
          <w:rtl/>
        </w:rPr>
        <w:t>المنهاج</w:t>
      </w:r>
      <w:r w:rsidR="00B65D72">
        <w:rPr>
          <w:rtl/>
        </w:rPr>
        <w:t xml:space="preserve"> ، </w:t>
      </w:r>
      <w:r>
        <w:rPr>
          <w:rtl/>
        </w:rPr>
        <w:t>الكامل</w:t>
      </w:r>
      <w:r w:rsidR="00B65D72">
        <w:rPr>
          <w:rtl/>
        </w:rPr>
        <w:t xml:space="preserve"> ، </w:t>
      </w:r>
      <w:r>
        <w:rPr>
          <w:rtl/>
        </w:rPr>
        <w:t xml:space="preserve">روضة </w:t>
      </w:r>
      <w:r w:rsidR="00A03E39">
        <w:rPr>
          <w:rtl/>
        </w:rPr>
        <w:br/>
      </w:r>
      <w:r>
        <w:rPr>
          <w:rtl/>
        </w:rPr>
        <w:t>النفس في أحكام العبادات الخمس</w:t>
      </w:r>
      <w:r w:rsidR="00B65D72">
        <w:rPr>
          <w:rtl/>
        </w:rPr>
        <w:t xml:space="preserve"> ، </w:t>
      </w:r>
      <w:r>
        <w:rPr>
          <w:rtl/>
        </w:rPr>
        <w:t>المقر</w:t>
      </w:r>
      <w:r w:rsidR="00CC5142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، </w:t>
      </w:r>
      <w:r>
        <w:rPr>
          <w:rtl/>
        </w:rPr>
        <w:t>المهذ</w:t>
      </w:r>
      <w:r w:rsidR="00CC5142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، </w:t>
      </w:r>
      <w:r>
        <w:rPr>
          <w:rtl/>
        </w:rPr>
        <w:t>التعريف</w:t>
      </w:r>
      <w:r w:rsidR="00B65D72">
        <w:rPr>
          <w:rtl/>
        </w:rPr>
        <w:t xml:space="preserve"> ، </w:t>
      </w:r>
      <w:r>
        <w:rPr>
          <w:rtl/>
        </w:rPr>
        <w:t xml:space="preserve">شرح جمل العلم </w:t>
      </w:r>
      <w:r w:rsidR="00A03E39">
        <w:rPr>
          <w:rtl/>
        </w:rPr>
        <w:br/>
      </w:r>
      <w:r>
        <w:rPr>
          <w:rtl/>
        </w:rPr>
        <w:t>والعمل للمرتضى رحمه الله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4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844DB3">
      <w:pPr>
        <w:rPr>
          <w:rtl/>
        </w:rPr>
      </w:pPr>
      <w:r>
        <w:rPr>
          <w:rtl/>
        </w:rPr>
        <w:t>3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وقال الشهيد في بعض مجاميعه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في بيان تلامذة السيد المرتضى</w:t>
      </w:r>
      <w:r w:rsidR="00844DB3">
        <w:rPr>
          <w:rFonts w:hint="cs"/>
          <w:rtl/>
        </w:rPr>
        <w:t xml:space="preserve"> </w:t>
      </w:r>
      <w:r w:rsidR="00F148CF">
        <w:rPr>
          <w:rFonts w:hint="cs"/>
          <w:rtl/>
        </w:rPr>
        <w:t>ـ</w:t>
      </w:r>
      <w:r w:rsidR="00844DB3">
        <w:rPr>
          <w:rFonts w:hint="cs"/>
          <w:rtl/>
        </w:rPr>
        <w:t xml:space="preserve"> </w:t>
      </w:r>
      <w:r w:rsidR="00B65D72">
        <w:rPr>
          <w:rtl/>
        </w:rPr>
        <w:t>:</w:t>
      </w:r>
      <w:r w:rsidR="004C7B49">
        <w:rPr>
          <w:rtl/>
        </w:rPr>
        <w:t xml:space="preserve"> </w:t>
      </w:r>
      <w:r>
        <w:rPr>
          <w:rtl/>
        </w:rPr>
        <w:t xml:space="preserve">ومنهم </w:t>
      </w:r>
      <w:r w:rsidR="00A03E39">
        <w:rPr>
          <w:rtl/>
        </w:rPr>
        <w:br/>
      </w:r>
      <w:r>
        <w:rPr>
          <w:rtl/>
        </w:rPr>
        <w:t>أبوالقاسم عبدالعزيز بن نحرير بن بر</w:t>
      </w:r>
      <w:r w:rsidR="00CC5142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، </w:t>
      </w:r>
      <w:r>
        <w:rPr>
          <w:rtl/>
        </w:rPr>
        <w:t>وكان قاضي طرابلس</w:t>
      </w:r>
      <w:r w:rsidR="00B65D72">
        <w:rPr>
          <w:rtl/>
        </w:rPr>
        <w:t xml:space="preserve"> ، </w:t>
      </w:r>
      <w:r>
        <w:rPr>
          <w:rtl/>
        </w:rPr>
        <w:t xml:space="preserve">ولاه القاضي جلال </w:t>
      </w:r>
      <w:r w:rsidR="00A03E39">
        <w:rPr>
          <w:rtl/>
        </w:rPr>
        <w:br/>
      </w:r>
      <w:r>
        <w:rPr>
          <w:rtl/>
        </w:rPr>
        <w:t>الملك رحمه الله.</w:t>
      </w:r>
    </w:p>
    <w:p w:rsidR="00D0199F" w:rsidRDefault="00D0199F" w:rsidP="00D0199F">
      <w:pPr>
        <w:rPr>
          <w:rtl/>
        </w:rPr>
      </w:pPr>
      <w:r>
        <w:rPr>
          <w:rtl/>
        </w:rPr>
        <w:t>وكان ا</w:t>
      </w:r>
      <w:r w:rsidR="00247DB3">
        <w:rPr>
          <w:rFonts w:hint="cs"/>
          <w:rtl/>
        </w:rPr>
        <w:t>ُ</w:t>
      </w:r>
      <w:r>
        <w:rPr>
          <w:rtl/>
        </w:rPr>
        <w:t>ستاذ أبي الفتح الصيداوي</w:t>
      </w:r>
      <w:r w:rsidR="00B65D72">
        <w:rPr>
          <w:rtl/>
        </w:rPr>
        <w:t xml:space="preserve"> ، </w:t>
      </w:r>
      <w:r>
        <w:rPr>
          <w:rtl/>
        </w:rPr>
        <w:t>وابن رزح</w:t>
      </w:r>
      <w:r w:rsidR="004C7B49">
        <w:rPr>
          <w:rtl/>
        </w:rPr>
        <w:t xml:space="preserve"> [</w:t>
      </w:r>
      <w:r w:rsidR="00844DB3">
        <w:rPr>
          <w:rFonts w:hint="cs"/>
          <w:rtl/>
        </w:rPr>
        <w:t xml:space="preserve"> </w:t>
      </w:r>
      <w:r>
        <w:rPr>
          <w:rtl/>
        </w:rPr>
        <w:t>كذا</w:t>
      </w:r>
      <w:r w:rsidR="00844DB3">
        <w:rPr>
          <w:rFonts w:hint="cs"/>
          <w:rtl/>
        </w:rPr>
        <w:t xml:space="preserve"> </w:t>
      </w:r>
      <w:r w:rsidR="004C7B49">
        <w:rPr>
          <w:rtl/>
        </w:rPr>
        <w:t>]</w:t>
      </w:r>
      <w:r w:rsidR="00B65D72">
        <w:rPr>
          <w:rtl/>
        </w:rPr>
        <w:t xml:space="preserve"> ، </w:t>
      </w:r>
      <w:r>
        <w:rPr>
          <w:rtl/>
        </w:rPr>
        <w:t>من أصحابنا.</w:t>
      </w:r>
    </w:p>
    <w:p w:rsidR="00E01B63" w:rsidRDefault="00D0199F" w:rsidP="00844DB3">
      <w:pPr>
        <w:rPr>
          <w:rtl/>
        </w:rPr>
      </w:pPr>
      <w:r>
        <w:rPr>
          <w:rtl/>
        </w:rPr>
        <w:t xml:space="preserve">وقال الشيخ علي الكركي في إجازته للشيخ برهان الدين أبي إسحاق </w:t>
      </w:r>
      <w:r w:rsidR="00A03E39">
        <w:rPr>
          <w:rtl/>
        </w:rPr>
        <w:br/>
      </w:r>
      <w:r>
        <w:rPr>
          <w:rtl/>
        </w:rPr>
        <w:t>إبراهيم بن علي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في حق</w:t>
      </w:r>
      <w:r w:rsidR="00247DB3">
        <w:rPr>
          <w:rFonts w:hint="cs"/>
          <w:rtl/>
        </w:rPr>
        <w:t>ّ</w:t>
      </w:r>
      <w:r>
        <w:rPr>
          <w:rtl/>
        </w:rPr>
        <w:t xml:space="preserve"> ابن البر</w:t>
      </w:r>
      <w:r w:rsidR="00247DB3">
        <w:rPr>
          <w:rFonts w:hint="cs"/>
          <w:rtl/>
        </w:rPr>
        <w:t>ّ</w:t>
      </w:r>
      <w:r>
        <w:rPr>
          <w:rtl/>
        </w:rPr>
        <w:t>اج</w:t>
      </w:r>
      <w:r w:rsidR="00844DB3">
        <w:rPr>
          <w:rFonts w:hint="cs"/>
          <w:rtl/>
        </w:rPr>
        <w:t xml:space="preserve"> </w:t>
      </w:r>
      <w:r w:rsidR="00247DB3">
        <w:rPr>
          <w:rtl/>
        </w:rPr>
        <w:t>ـ</w:t>
      </w:r>
      <w:r w:rsidR="00844DB3">
        <w:rPr>
          <w:rFonts w:hint="cs"/>
          <w:rtl/>
        </w:rPr>
        <w:t xml:space="preserve"> </w:t>
      </w:r>
      <w:r w:rsidR="00B65D72">
        <w:rPr>
          <w:rtl/>
        </w:rPr>
        <w:t>:</w:t>
      </w:r>
      <w:r w:rsidR="004C7B49">
        <w:rPr>
          <w:rtl/>
        </w:rPr>
        <w:t xml:space="preserve"> </w:t>
      </w:r>
      <w:r>
        <w:rPr>
          <w:rtl/>
        </w:rPr>
        <w:t>الشيخ السعيد</w:t>
      </w:r>
      <w:r w:rsidR="00B65D72">
        <w:rPr>
          <w:rtl/>
        </w:rPr>
        <w:t xml:space="preserve"> ، </w:t>
      </w:r>
      <w:r>
        <w:rPr>
          <w:rtl/>
        </w:rPr>
        <w:t>خليفة الشيخ ال</w:t>
      </w:r>
      <w:r w:rsidR="00247DB3">
        <w:rPr>
          <w:rFonts w:hint="cs"/>
          <w:rtl/>
        </w:rPr>
        <w:t>إ</w:t>
      </w:r>
      <w:r>
        <w:rPr>
          <w:rtl/>
        </w:rPr>
        <w:t xml:space="preserve">مام أبي جعفر </w:t>
      </w:r>
      <w:r w:rsidR="00A03E39">
        <w:rPr>
          <w:rtl/>
        </w:rPr>
        <w:br/>
      </w:r>
      <w:r>
        <w:rPr>
          <w:rtl/>
        </w:rPr>
        <w:t>محمد بن الحسن الطوسي بالبلاد الشامية</w:t>
      </w:r>
      <w:r w:rsidR="00B65D72">
        <w:rPr>
          <w:rtl/>
        </w:rPr>
        <w:t xml:space="preserve"> ، </w:t>
      </w:r>
      <w:r>
        <w:rPr>
          <w:rtl/>
        </w:rPr>
        <w:t>عز</w:t>
      </w:r>
      <w:r w:rsidR="00247DB3">
        <w:rPr>
          <w:rFonts w:hint="cs"/>
          <w:rtl/>
        </w:rPr>
        <w:t>ّ</w:t>
      </w:r>
      <w:r>
        <w:rPr>
          <w:rtl/>
        </w:rPr>
        <w:t>الدين عبدالعزيز بن نحرير بن البر</w:t>
      </w:r>
      <w:r w:rsidR="00247DB3">
        <w:rPr>
          <w:rFonts w:hint="cs"/>
          <w:rtl/>
        </w:rPr>
        <w:t>ّ</w:t>
      </w:r>
      <w:r>
        <w:rPr>
          <w:rtl/>
        </w:rPr>
        <w:t xml:space="preserve">اج </w:t>
      </w:r>
      <w:r w:rsidR="00A03E39">
        <w:rPr>
          <w:rtl/>
        </w:rPr>
        <w:br/>
      </w:r>
      <w:r>
        <w:rPr>
          <w:rtl/>
        </w:rPr>
        <w:t>قد</w:t>
      </w:r>
      <w:r w:rsidR="00247DB3">
        <w:rPr>
          <w:rFonts w:hint="cs"/>
          <w:rtl/>
        </w:rPr>
        <w:t>ّ</w:t>
      </w:r>
      <w:r>
        <w:rPr>
          <w:rtl/>
        </w:rPr>
        <w:t>س سر</w:t>
      </w:r>
      <w:r w:rsidR="00247DB3">
        <w:rPr>
          <w:rFonts w:hint="cs"/>
          <w:rtl/>
        </w:rPr>
        <w:t>ّ</w:t>
      </w:r>
      <w:r>
        <w:rPr>
          <w:rtl/>
        </w:rPr>
        <w:t>ه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5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844DB3" w:rsidRPr="00657545" w:rsidRDefault="00D0199F" w:rsidP="00844DB3">
      <w:pPr>
        <w:rPr>
          <w:rStyle w:val="rfdLineChar"/>
          <w:rtl/>
        </w:rPr>
      </w:pPr>
      <w:r>
        <w:rPr>
          <w:rtl/>
        </w:rPr>
        <w:t>4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وقال بعض تلامذة الشيخ علي الكركي</w:t>
      </w:r>
      <w:r w:rsidR="00B65D72">
        <w:rPr>
          <w:rtl/>
        </w:rPr>
        <w:t xml:space="preserve"> ، </w:t>
      </w:r>
      <w:r>
        <w:rPr>
          <w:rtl/>
        </w:rPr>
        <w:t xml:space="preserve">في رسالته المعمولة في ذكر </w:t>
      </w:r>
      <w:r w:rsidR="00A03E39">
        <w:rPr>
          <w:rtl/>
        </w:rPr>
        <w:br/>
      </w:r>
      <w:r>
        <w:rPr>
          <w:rtl/>
        </w:rPr>
        <w:t>أسامي مشائخ ال</w:t>
      </w:r>
      <w:r w:rsidR="00247DB3">
        <w:rPr>
          <w:rFonts w:hint="cs"/>
          <w:rtl/>
        </w:rPr>
        <w:t>أ</w:t>
      </w:r>
      <w:r>
        <w:rPr>
          <w:rtl/>
        </w:rPr>
        <w:t>صحاب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ومنهم الشيخ عبدالعزيز بن البر</w:t>
      </w:r>
      <w:r w:rsidR="00247DB3">
        <w:rPr>
          <w:rFonts w:hint="cs"/>
          <w:rtl/>
        </w:rPr>
        <w:t>ّ</w:t>
      </w:r>
      <w:r>
        <w:rPr>
          <w:rtl/>
        </w:rPr>
        <w:t>اج الطرابلسي</w:t>
      </w:r>
      <w:r w:rsidR="00B65D72">
        <w:rPr>
          <w:rtl/>
        </w:rPr>
        <w:t xml:space="preserve"> ، </w:t>
      </w:r>
      <w:r>
        <w:rPr>
          <w:rtl/>
        </w:rPr>
        <w:t>صن</w:t>
      </w:r>
      <w:r w:rsidR="00247DB3">
        <w:rPr>
          <w:rFonts w:hint="cs"/>
          <w:rtl/>
        </w:rPr>
        <w:t>ّ</w:t>
      </w:r>
      <w:r>
        <w:rPr>
          <w:rtl/>
        </w:rPr>
        <w:t>ف</w:t>
      </w:r>
      <w:r w:rsidR="00844DB3">
        <w:rPr>
          <w:rFonts w:hint="cs"/>
          <w:rtl/>
        </w:rPr>
        <w:t xml:space="preserve"> </w:t>
      </w:r>
      <w:r w:rsidR="00844DB3">
        <w:rPr>
          <w:rFonts w:hint="cs"/>
          <w:rtl/>
        </w:rPr>
        <w:br/>
      </w:r>
      <w:r w:rsidR="00844DB3" w:rsidRPr="00657545">
        <w:rPr>
          <w:rStyle w:val="rfdLineChar"/>
          <w:rtl/>
        </w:rPr>
        <w:t>_</w:t>
      </w:r>
      <w:r w:rsidR="00844DB3">
        <w:rPr>
          <w:rStyle w:val="rfdLineChar"/>
          <w:rFonts w:hint="cs"/>
          <w:rtl/>
        </w:rPr>
        <w:t>__________</w:t>
      </w:r>
      <w:r w:rsidR="00844DB3" w:rsidRPr="00657545">
        <w:rPr>
          <w:rStyle w:val="rfdLineChar"/>
          <w:rtl/>
        </w:rPr>
        <w:t>_________________</w:t>
      </w:r>
    </w:p>
    <w:p w:rsidR="00D0199F" w:rsidRPr="00844DB3" w:rsidRDefault="004C7B49" w:rsidP="00844DB3">
      <w:pPr>
        <w:rPr>
          <w:rStyle w:val="rfdFootnote"/>
          <w:rtl/>
        </w:rPr>
      </w:pPr>
      <w:r w:rsidRPr="00844DB3">
        <w:rPr>
          <w:rStyle w:val="rfdFootnote"/>
          <w:rtl/>
        </w:rPr>
        <w:t>(</w:t>
      </w:r>
      <w:r w:rsidR="00D0199F" w:rsidRPr="00844DB3">
        <w:rPr>
          <w:rStyle w:val="rfdFootnote"/>
          <w:rtl/>
        </w:rPr>
        <w:t>1</w:t>
      </w:r>
      <w:r w:rsidRPr="00844DB3">
        <w:rPr>
          <w:rStyle w:val="rfdFootnote"/>
          <w:rtl/>
        </w:rPr>
        <w:t xml:space="preserve">) </w:t>
      </w:r>
      <w:r w:rsidR="00D0199F" w:rsidRPr="00844DB3">
        <w:rPr>
          <w:rStyle w:val="rfdFootnote"/>
          <w:rtl/>
        </w:rPr>
        <w:t>بحار ال</w:t>
      </w:r>
      <w:r w:rsidR="000F4A45" w:rsidRPr="00844DB3">
        <w:rPr>
          <w:rStyle w:val="rfdFootnote"/>
          <w:rFonts w:hint="cs"/>
          <w:rtl/>
        </w:rPr>
        <w:t>أ</w:t>
      </w:r>
      <w:r w:rsidR="00D0199F" w:rsidRPr="00844DB3">
        <w:rPr>
          <w:rStyle w:val="rfdFootnote"/>
          <w:rtl/>
        </w:rPr>
        <w:t>نوار ج 102 ص 441</w:t>
      </w:r>
      <w:r w:rsidR="00B65D72" w:rsidRPr="00844DB3">
        <w:rPr>
          <w:rStyle w:val="rfdFootnote"/>
          <w:rtl/>
        </w:rPr>
        <w:t xml:space="preserve"> ، </w:t>
      </w:r>
      <w:r w:rsidR="00D0199F" w:rsidRPr="00844DB3">
        <w:rPr>
          <w:rStyle w:val="rfdFootnote"/>
          <w:rtl/>
        </w:rPr>
        <w:t>وقد طبع فهرس منتجب الدين في هذا الجزء من أجزاء البحار.</w:t>
      </w:r>
    </w:p>
    <w:p w:rsidR="00D0199F" w:rsidRPr="00844DB3" w:rsidRDefault="004C7B49" w:rsidP="00844DB3">
      <w:pPr>
        <w:rPr>
          <w:rStyle w:val="rfdFootnote"/>
          <w:rtl/>
        </w:rPr>
      </w:pPr>
      <w:r w:rsidRPr="00844DB3">
        <w:rPr>
          <w:rStyle w:val="rfdFootnote"/>
          <w:rtl/>
        </w:rPr>
        <w:t>(</w:t>
      </w:r>
      <w:r w:rsidR="00D0199F" w:rsidRPr="00844DB3">
        <w:rPr>
          <w:rStyle w:val="rfdFootnote"/>
          <w:rtl/>
        </w:rPr>
        <w:t>2</w:t>
      </w:r>
      <w:r w:rsidRPr="00844DB3">
        <w:rPr>
          <w:rStyle w:val="rfdFootnote"/>
          <w:rtl/>
        </w:rPr>
        <w:t xml:space="preserve">) </w:t>
      </w:r>
      <w:r w:rsidR="00D0199F" w:rsidRPr="00844DB3">
        <w:rPr>
          <w:rStyle w:val="rfdFootnote"/>
          <w:rtl/>
        </w:rPr>
        <w:t>معالم العلماء ص 80.</w:t>
      </w:r>
    </w:p>
    <w:p w:rsidR="00D0199F" w:rsidRPr="00844DB3" w:rsidRDefault="004C7B49" w:rsidP="00844DB3">
      <w:pPr>
        <w:rPr>
          <w:rStyle w:val="rfdFootnote"/>
          <w:rtl/>
        </w:rPr>
      </w:pPr>
      <w:r w:rsidRPr="00844DB3">
        <w:rPr>
          <w:rStyle w:val="rfdFootnote"/>
          <w:rtl/>
        </w:rPr>
        <w:t>(</w:t>
      </w:r>
      <w:r w:rsidR="00D0199F" w:rsidRPr="00844DB3">
        <w:rPr>
          <w:rStyle w:val="rfdFootnote"/>
          <w:rtl/>
        </w:rPr>
        <w:t>3</w:t>
      </w:r>
      <w:r w:rsidRPr="00844DB3">
        <w:rPr>
          <w:rStyle w:val="rfdFootnote"/>
          <w:rtl/>
        </w:rPr>
        <w:t xml:space="preserve">) </w:t>
      </w:r>
      <w:r w:rsidR="00D0199F" w:rsidRPr="00844DB3">
        <w:rPr>
          <w:rStyle w:val="rfdFootnote"/>
          <w:rtl/>
        </w:rPr>
        <w:t>المراد من الغلمان في مصطلح الرجالي</w:t>
      </w:r>
      <w:r w:rsidR="000F4A45" w:rsidRPr="00844DB3">
        <w:rPr>
          <w:rStyle w:val="rfdFootnote"/>
          <w:rFonts w:hint="cs"/>
          <w:rtl/>
        </w:rPr>
        <w:t>ّ</w:t>
      </w:r>
      <w:r w:rsidR="00D0199F" w:rsidRPr="00844DB3">
        <w:rPr>
          <w:rStyle w:val="rfdFootnote"/>
          <w:rtl/>
        </w:rPr>
        <w:t>ين هو الخص</w:t>
      </w:r>
      <w:r w:rsidR="000F4A45" w:rsidRPr="00844DB3">
        <w:rPr>
          <w:rStyle w:val="rfdFootnote"/>
          <w:rFonts w:hint="cs"/>
          <w:rtl/>
        </w:rPr>
        <w:t>ّ</w:t>
      </w:r>
      <w:r w:rsidR="00D0199F" w:rsidRPr="00844DB3">
        <w:rPr>
          <w:rStyle w:val="rfdFootnote"/>
          <w:rtl/>
        </w:rPr>
        <w:t>يص بالشيخ</w:t>
      </w:r>
      <w:r w:rsidR="00B65D72" w:rsidRPr="00844DB3">
        <w:rPr>
          <w:rStyle w:val="rfdFootnote"/>
          <w:rtl/>
        </w:rPr>
        <w:t xml:space="preserve"> ، </w:t>
      </w:r>
      <w:r w:rsidR="00D0199F" w:rsidRPr="00844DB3">
        <w:rPr>
          <w:rStyle w:val="rfdFootnote"/>
          <w:rtl/>
        </w:rPr>
        <w:t>حيث أن</w:t>
      </w:r>
      <w:r w:rsidR="000F4A45" w:rsidRPr="00844DB3">
        <w:rPr>
          <w:rStyle w:val="rfdFootnote"/>
          <w:rFonts w:hint="cs"/>
          <w:rtl/>
        </w:rPr>
        <w:t>ّ</w:t>
      </w:r>
      <w:r w:rsidR="00D0199F" w:rsidRPr="00844DB3">
        <w:rPr>
          <w:rStyle w:val="rfdFootnote"/>
          <w:rtl/>
        </w:rPr>
        <w:t xml:space="preserve">ه تلمذ عليه وصار من </w:t>
      </w:r>
      <w:r w:rsidR="00A03E39" w:rsidRPr="00844DB3">
        <w:rPr>
          <w:rStyle w:val="rfdFootnote"/>
          <w:rtl/>
        </w:rPr>
        <w:br/>
      </w:r>
      <w:r w:rsidR="00D0199F" w:rsidRPr="00844DB3">
        <w:rPr>
          <w:rStyle w:val="rfdFootnote"/>
          <w:rtl/>
        </w:rPr>
        <w:t>بطانة علومه.</w:t>
      </w:r>
    </w:p>
    <w:p w:rsidR="00D0199F" w:rsidRPr="00844DB3" w:rsidRDefault="004C7B49" w:rsidP="00844DB3">
      <w:pPr>
        <w:rPr>
          <w:rStyle w:val="rfdFootnote"/>
          <w:rtl/>
        </w:rPr>
      </w:pPr>
      <w:r w:rsidRPr="00844DB3">
        <w:rPr>
          <w:rStyle w:val="rfdFootnote"/>
          <w:rtl/>
        </w:rPr>
        <w:t>(</w:t>
      </w:r>
      <w:r w:rsidR="00D0199F" w:rsidRPr="00844DB3">
        <w:rPr>
          <w:rStyle w:val="rfdFootnote"/>
          <w:rtl/>
        </w:rPr>
        <w:t>4</w:t>
      </w:r>
      <w:r w:rsidRPr="00844DB3">
        <w:rPr>
          <w:rStyle w:val="rfdFootnote"/>
          <w:rtl/>
        </w:rPr>
        <w:t xml:space="preserve">) </w:t>
      </w:r>
      <w:r w:rsidR="00D0199F" w:rsidRPr="00844DB3">
        <w:rPr>
          <w:rStyle w:val="rfdFootnote"/>
          <w:rtl/>
        </w:rPr>
        <w:t>معالم العلماء ص 80.</w:t>
      </w:r>
    </w:p>
    <w:p w:rsidR="00E01B63" w:rsidRPr="00844DB3" w:rsidRDefault="004C7B49" w:rsidP="00844DB3">
      <w:pPr>
        <w:rPr>
          <w:rStyle w:val="rfdFootnote"/>
          <w:rtl/>
        </w:rPr>
      </w:pPr>
      <w:r w:rsidRPr="00844DB3">
        <w:rPr>
          <w:rStyle w:val="rfdFootnote"/>
          <w:rtl/>
        </w:rPr>
        <w:t>(</w:t>
      </w:r>
      <w:r w:rsidR="00D0199F" w:rsidRPr="00844DB3">
        <w:rPr>
          <w:rStyle w:val="rfdFootnote"/>
          <w:rtl/>
        </w:rPr>
        <w:t>5</w:t>
      </w:r>
      <w:r w:rsidRPr="00844DB3">
        <w:rPr>
          <w:rStyle w:val="rfdFootnote"/>
          <w:rtl/>
        </w:rPr>
        <w:t xml:space="preserve">) </w:t>
      </w:r>
      <w:r w:rsidR="00D0199F" w:rsidRPr="00844DB3">
        <w:rPr>
          <w:rStyle w:val="rfdFootnote"/>
          <w:rtl/>
        </w:rPr>
        <w:t>رياض العلماء ج 3 ص 144.</w:t>
      </w:r>
    </w:p>
    <w:p w:rsidR="0092680C" w:rsidRDefault="0092680C" w:rsidP="00172D7E">
      <w:pPr>
        <w:pStyle w:val="rfdNormal0"/>
        <w:rPr>
          <w:rtl/>
        </w:rPr>
        <w:sectPr w:rsidR="0092680C" w:rsidSect="00C272CE">
          <w:headerReference w:type="even" r:id="rId21"/>
          <w:headerReference w:type="default" r:id="rId2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Default="00DD0B66" w:rsidP="00172D7E">
      <w:pPr>
        <w:pStyle w:val="rfdNormal0"/>
        <w:rPr>
          <w:rtl/>
        </w:rPr>
      </w:pPr>
      <w:r w:rsidRPr="00373613">
        <w:rPr>
          <w:rtl/>
        </w:rPr>
        <w:lastRenderedPageBreak/>
        <w:br w:type="page"/>
      </w:r>
      <w:r w:rsidR="00D0199F">
        <w:rPr>
          <w:rtl/>
        </w:rPr>
        <w:lastRenderedPageBreak/>
        <w:t>كتبا</w:t>
      </w:r>
      <w:r w:rsidR="00172D7E">
        <w:rPr>
          <w:rFonts w:hint="cs"/>
          <w:rtl/>
        </w:rPr>
        <w:t>ً</w:t>
      </w:r>
      <w:r w:rsidR="00D0199F">
        <w:rPr>
          <w:rtl/>
        </w:rPr>
        <w:t xml:space="preserve"> نفيسة منها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D0199F">
        <w:rPr>
          <w:rtl/>
        </w:rPr>
        <w:t>المهذ</w:t>
      </w:r>
      <w:r w:rsidR="00172D7E">
        <w:rPr>
          <w:rFonts w:hint="cs"/>
          <w:rtl/>
        </w:rPr>
        <w:t>ّ</w:t>
      </w:r>
      <w:r w:rsidR="00D0199F">
        <w:rPr>
          <w:rtl/>
        </w:rPr>
        <w:t>ب</w:t>
      </w:r>
      <w:r w:rsidR="00B65D72">
        <w:rPr>
          <w:rtl/>
        </w:rPr>
        <w:t xml:space="preserve"> ، </w:t>
      </w:r>
      <w:r w:rsidR="00D0199F">
        <w:rPr>
          <w:rtl/>
        </w:rPr>
        <w:t>والكامل</w:t>
      </w:r>
      <w:r w:rsidR="00B65D72">
        <w:rPr>
          <w:rtl/>
        </w:rPr>
        <w:t xml:space="preserve"> ، </w:t>
      </w:r>
      <w:r w:rsidR="00D0199F">
        <w:rPr>
          <w:rtl/>
        </w:rPr>
        <w:t>والموجز</w:t>
      </w:r>
      <w:r w:rsidR="00B65D72">
        <w:rPr>
          <w:rtl/>
        </w:rPr>
        <w:t xml:space="preserve"> ، </w:t>
      </w:r>
      <w:r w:rsidR="00D0199F">
        <w:rPr>
          <w:rtl/>
        </w:rPr>
        <w:t>وال</w:t>
      </w:r>
      <w:r w:rsidR="00172D7E">
        <w:rPr>
          <w:rFonts w:hint="cs"/>
          <w:rtl/>
        </w:rPr>
        <w:t>إ</w:t>
      </w:r>
      <w:r w:rsidR="00D0199F">
        <w:rPr>
          <w:rtl/>
        </w:rPr>
        <w:t>شراق</w:t>
      </w:r>
      <w:r w:rsidR="00B65D72">
        <w:rPr>
          <w:rtl/>
        </w:rPr>
        <w:t xml:space="preserve"> ، </w:t>
      </w:r>
      <w:r w:rsidR="00D0199F">
        <w:rPr>
          <w:rtl/>
        </w:rPr>
        <w:t>والجواهر</w:t>
      </w:r>
      <w:r w:rsidR="00B65D72">
        <w:rPr>
          <w:rtl/>
        </w:rPr>
        <w:t xml:space="preserve"> ، </w:t>
      </w:r>
      <w:r w:rsidR="00D0199F">
        <w:rPr>
          <w:rtl/>
        </w:rPr>
        <w:t>وهو تلميذ الشيخ</w:t>
      </w:r>
      <w:r w:rsidR="00A03E39">
        <w:rPr>
          <w:rFonts w:hint="cs"/>
          <w:rtl/>
        </w:rPr>
        <w:t xml:space="preserve"> </w:t>
      </w:r>
      <w:r w:rsidR="00A03E39">
        <w:rPr>
          <w:rtl/>
        </w:rPr>
        <w:br/>
      </w:r>
      <w:r w:rsidR="00D0199F">
        <w:rPr>
          <w:rtl/>
        </w:rPr>
        <w:t>محمد بن الطوسي.</w:t>
      </w:r>
    </w:p>
    <w:p w:rsidR="00D0199F" w:rsidRDefault="00D0199F" w:rsidP="00844DB3">
      <w:pPr>
        <w:rPr>
          <w:rtl/>
        </w:rPr>
      </w:pPr>
      <w:r>
        <w:rPr>
          <w:rtl/>
        </w:rPr>
        <w:t>5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وقال ال</w:t>
      </w:r>
      <w:r w:rsidR="00172D7E">
        <w:rPr>
          <w:rFonts w:hint="cs"/>
          <w:rtl/>
        </w:rPr>
        <w:t>أ</w:t>
      </w:r>
      <w:r>
        <w:rPr>
          <w:rtl/>
        </w:rPr>
        <w:t>فندي في الرياض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وقد وجدت منقولا</w:t>
      </w:r>
      <w:r w:rsidR="00172D7E">
        <w:rPr>
          <w:rFonts w:hint="cs"/>
          <w:rtl/>
        </w:rPr>
        <w:t>ً</w:t>
      </w:r>
      <w:r>
        <w:rPr>
          <w:rtl/>
        </w:rPr>
        <w:t xml:space="preserve"> عن خط الشيخ البهائي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عن خط الشهيد أن</w:t>
      </w:r>
      <w:r w:rsidR="00172D7E">
        <w:rPr>
          <w:rFonts w:hint="cs"/>
          <w:rtl/>
        </w:rPr>
        <w:t>ّ</w:t>
      </w:r>
      <w:r>
        <w:rPr>
          <w:rtl/>
        </w:rPr>
        <w:t>ه تول</w:t>
      </w:r>
      <w:r w:rsidR="00172D7E">
        <w:rPr>
          <w:rFonts w:hint="cs"/>
          <w:rtl/>
        </w:rPr>
        <w:t>ّ</w:t>
      </w:r>
      <w:r>
        <w:rPr>
          <w:rtl/>
        </w:rPr>
        <w:t>ى ابن البر</w:t>
      </w:r>
      <w:r w:rsidR="00172D7E">
        <w:rPr>
          <w:rFonts w:hint="cs"/>
          <w:rtl/>
        </w:rPr>
        <w:t>ّ</w:t>
      </w:r>
      <w:r>
        <w:rPr>
          <w:rtl/>
        </w:rPr>
        <w:t>اج قضاء طرابلس عشرين سنة أو ثلاثين سنة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وكان للشيخ أبي جعفر الطوسي أيام قراءته على السيد المرتضى كل</w:t>
      </w:r>
      <w:r w:rsidR="00172D7E">
        <w:rPr>
          <w:rFonts w:hint="cs"/>
          <w:rtl/>
        </w:rPr>
        <w:t>ّ</w:t>
      </w:r>
      <w:r w:rsidR="00844DB3">
        <w:rPr>
          <w:rtl/>
        </w:rPr>
        <w:t xml:space="preserve"> شهر إثنا</w:t>
      </w:r>
      <w:r>
        <w:rPr>
          <w:rtl/>
        </w:rPr>
        <w:t xml:space="preserve"> دينارا</w:t>
      </w:r>
      <w:r w:rsidR="00172D7E">
        <w:rPr>
          <w:rFonts w:hint="cs"/>
          <w:rtl/>
        </w:rPr>
        <w:t>ً</w:t>
      </w:r>
      <w:r>
        <w:rPr>
          <w:rtl/>
        </w:rPr>
        <w:t xml:space="preserve"> </w:t>
      </w:r>
      <w:r w:rsidR="00A03E39">
        <w:rPr>
          <w:rtl/>
        </w:rPr>
        <w:br/>
      </w:r>
      <w:r>
        <w:rPr>
          <w:rtl/>
        </w:rPr>
        <w:t>ولابن البر</w:t>
      </w:r>
      <w:r w:rsidR="00172D7E">
        <w:rPr>
          <w:rFonts w:hint="cs"/>
          <w:rtl/>
        </w:rPr>
        <w:t>ّ</w:t>
      </w:r>
      <w:r>
        <w:rPr>
          <w:rtl/>
        </w:rPr>
        <w:t>اج كل</w:t>
      </w:r>
      <w:r w:rsidR="00172D7E">
        <w:rPr>
          <w:rFonts w:hint="cs"/>
          <w:rtl/>
        </w:rPr>
        <w:t>ّ</w:t>
      </w:r>
      <w:r>
        <w:rPr>
          <w:rtl/>
        </w:rPr>
        <w:t xml:space="preserve"> شهر ثمانية دنانير</w:t>
      </w:r>
      <w:r w:rsidR="00B65D72">
        <w:rPr>
          <w:rtl/>
        </w:rPr>
        <w:t xml:space="preserve"> ، </w:t>
      </w:r>
      <w:r>
        <w:rPr>
          <w:rtl/>
        </w:rPr>
        <w:t>وكان السيد المرتضى يجري على تلامذته جميعا</w:t>
      </w:r>
      <w:r w:rsidR="00172D7E">
        <w:rPr>
          <w:rFonts w:hint="cs"/>
          <w:rtl/>
        </w:rPr>
        <w:t>ً</w:t>
      </w:r>
      <w:r>
        <w:rPr>
          <w:rtl/>
        </w:rPr>
        <w:t>.</w:t>
      </w:r>
    </w:p>
    <w:p w:rsidR="00E01B63" w:rsidRDefault="00D0199F" w:rsidP="00844DB3">
      <w:pPr>
        <w:rPr>
          <w:rtl/>
        </w:rPr>
      </w:pPr>
      <w:r>
        <w:rPr>
          <w:rtl/>
        </w:rPr>
        <w:t>6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نقل عن بعض الفضلاء أن</w:t>
      </w:r>
      <w:r w:rsidR="00172D7E">
        <w:rPr>
          <w:rFonts w:hint="cs"/>
          <w:rtl/>
        </w:rPr>
        <w:t>ّ</w:t>
      </w:r>
      <w:r>
        <w:rPr>
          <w:rtl/>
        </w:rPr>
        <w:t xml:space="preserve"> ابن البر</w:t>
      </w:r>
      <w:r w:rsidR="00172D7E">
        <w:rPr>
          <w:rFonts w:hint="cs"/>
          <w:rtl/>
        </w:rPr>
        <w:t>ّ</w:t>
      </w:r>
      <w:r>
        <w:rPr>
          <w:rtl/>
        </w:rPr>
        <w:t xml:space="preserve">اج قرأ على السيد المرتضى في شهور </w:t>
      </w:r>
      <w:r w:rsidR="00A03E39">
        <w:rPr>
          <w:rtl/>
        </w:rPr>
        <w:br/>
      </w:r>
      <w:r>
        <w:rPr>
          <w:rtl/>
        </w:rPr>
        <w:t>سنة تسع وعشرين وأربعمائة إلى أن مات المرتضى</w:t>
      </w:r>
      <w:r w:rsidR="00B65D72">
        <w:rPr>
          <w:rtl/>
        </w:rPr>
        <w:t xml:space="preserve"> ، و</w:t>
      </w:r>
      <w:r>
        <w:rPr>
          <w:rtl/>
        </w:rPr>
        <w:t>أكمل قراءته على الشيخ الطوسي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وعاد إلى طرابلس في سنة ثمان وثلاثين</w:t>
      </w:r>
      <w:r w:rsidR="00B65D72">
        <w:rPr>
          <w:rtl/>
        </w:rPr>
        <w:t xml:space="preserve"> و</w:t>
      </w:r>
      <w:r>
        <w:rPr>
          <w:rtl/>
        </w:rPr>
        <w:t>أربعمائة</w:t>
      </w:r>
      <w:r w:rsidR="00B65D72">
        <w:rPr>
          <w:rtl/>
        </w:rPr>
        <w:t xml:space="preserve"> ، و</w:t>
      </w:r>
      <w:r>
        <w:rPr>
          <w:rtl/>
        </w:rPr>
        <w:t xml:space="preserve">أقام بها إلى أن مات ليلة </w:t>
      </w:r>
      <w:r w:rsidR="00A03E39">
        <w:rPr>
          <w:rtl/>
        </w:rPr>
        <w:br/>
      </w:r>
      <w:r>
        <w:rPr>
          <w:rtl/>
        </w:rPr>
        <w:t>الجمعة لتسع خلون من شعبان سنة إحدى</w:t>
      </w:r>
      <w:r w:rsidR="00B65D72">
        <w:rPr>
          <w:rtl/>
        </w:rPr>
        <w:t xml:space="preserve"> و</w:t>
      </w:r>
      <w:r>
        <w:rPr>
          <w:rtl/>
        </w:rPr>
        <w:t>ثمانين</w:t>
      </w:r>
      <w:r w:rsidR="00B65D72">
        <w:rPr>
          <w:rtl/>
        </w:rPr>
        <w:t xml:space="preserve"> و</w:t>
      </w:r>
      <w:r>
        <w:rPr>
          <w:rtl/>
        </w:rPr>
        <w:t xml:space="preserve">أربعمائة وقد نيف </w:t>
      </w:r>
      <w:r w:rsidR="00A03E39">
        <w:rPr>
          <w:rtl/>
        </w:rPr>
        <w:br/>
      </w:r>
      <w:r>
        <w:rPr>
          <w:rtl/>
        </w:rPr>
        <w:t>على الثمانين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6</w:t>
      </w:r>
      <w:r w:rsidR="004C7B49" w:rsidRPr="00373613">
        <w:rPr>
          <w:rStyle w:val="rfdFootnotenum"/>
          <w:rtl/>
        </w:rPr>
        <w:t>)</w:t>
      </w:r>
    </w:p>
    <w:p w:rsidR="00E01B63" w:rsidRDefault="00D0199F" w:rsidP="00844DB3">
      <w:pPr>
        <w:rPr>
          <w:rtl/>
        </w:rPr>
      </w:pPr>
      <w:r>
        <w:rPr>
          <w:rtl/>
        </w:rPr>
        <w:t>7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ونقل صاحب الروضات عن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44DB3">
        <w:rPr>
          <w:rFonts w:hint="cs"/>
          <w:rtl/>
        </w:rPr>
        <w:t xml:space="preserve"> </w:t>
      </w:r>
      <w:r>
        <w:rPr>
          <w:rtl/>
        </w:rPr>
        <w:t>أربعين الشهيد</w:t>
      </w:r>
      <w:r w:rsidR="00B65D72">
        <w:rPr>
          <w:rtl/>
        </w:rPr>
        <w:t xml:space="preserve"> » ، </w:t>
      </w:r>
      <w:r>
        <w:rPr>
          <w:rtl/>
        </w:rPr>
        <w:t>نقلا</w:t>
      </w:r>
      <w:r w:rsidR="00172D7E">
        <w:rPr>
          <w:rFonts w:hint="cs"/>
          <w:rtl/>
        </w:rPr>
        <w:t>ً</w:t>
      </w:r>
      <w:r>
        <w:rPr>
          <w:rtl/>
        </w:rPr>
        <w:t xml:space="preserve"> عن خط</w:t>
      </w:r>
      <w:r w:rsidR="00172D7E">
        <w:rPr>
          <w:rFonts w:hint="cs"/>
          <w:rtl/>
        </w:rPr>
        <w:t>ّ</w:t>
      </w:r>
      <w:r>
        <w:rPr>
          <w:rtl/>
        </w:rPr>
        <w:t xml:space="preserve"> صفي</w:t>
      </w:r>
      <w:r w:rsidR="00172D7E">
        <w:rPr>
          <w:rFonts w:hint="cs"/>
          <w:rtl/>
        </w:rPr>
        <w:t>ّ</w:t>
      </w:r>
      <w:r>
        <w:rPr>
          <w:rtl/>
        </w:rPr>
        <w:t xml:space="preserve"> </w:t>
      </w:r>
      <w:r w:rsidR="00A03E39">
        <w:rPr>
          <w:rtl/>
        </w:rPr>
        <w:br/>
      </w:r>
      <w:r>
        <w:rPr>
          <w:rtl/>
        </w:rPr>
        <w:t>الدين المعد الموسوي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إن</w:t>
      </w:r>
      <w:r w:rsidR="00172D7E">
        <w:rPr>
          <w:rFonts w:hint="cs"/>
          <w:rtl/>
        </w:rPr>
        <w:t>ّ</w:t>
      </w:r>
      <w:r>
        <w:rPr>
          <w:rtl/>
        </w:rPr>
        <w:t xml:space="preserve"> سيدنا المرتضى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رضي الله عنه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 xml:space="preserve">كان يجري على تلامذته </w:t>
      </w:r>
      <w:r w:rsidR="00A03E39">
        <w:rPr>
          <w:rtl/>
        </w:rPr>
        <w:br/>
      </w:r>
      <w:r>
        <w:rPr>
          <w:rtl/>
        </w:rPr>
        <w:t>رزقاً</w:t>
      </w:r>
      <w:r w:rsidR="00B65D72">
        <w:rPr>
          <w:rtl/>
        </w:rPr>
        <w:t xml:space="preserve"> ، </w:t>
      </w:r>
      <w:r>
        <w:rPr>
          <w:rtl/>
        </w:rPr>
        <w:t xml:space="preserve">فكان للشيخ أبي جعفر الطوسي رحمه الله أيام قراءته عليه كل شهر إثنا عشر </w:t>
      </w:r>
      <w:r w:rsidR="00A03E39">
        <w:rPr>
          <w:rtl/>
        </w:rPr>
        <w:br/>
      </w:r>
      <w:r>
        <w:rPr>
          <w:rtl/>
        </w:rPr>
        <w:t>دينارا</w:t>
      </w:r>
      <w:r w:rsidR="00172D7E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للقاضي كل</w:t>
      </w:r>
      <w:r w:rsidR="00172D7E">
        <w:rPr>
          <w:rFonts w:hint="cs"/>
          <w:rtl/>
        </w:rPr>
        <w:t>ّ</w:t>
      </w:r>
      <w:r>
        <w:rPr>
          <w:rtl/>
        </w:rPr>
        <w:t xml:space="preserve"> شهر ثمانية دنانير</w:t>
      </w:r>
      <w:r w:rsidR="00B65D72">
        <w:rPr>
          <w:rtl/>
        </w:rPr>
        <w:t xml:space="preserve"> ، </w:t>
      </w:r>
      <w:r>
        <w:rPr>
          <w:rtl/>
        </w:rPr>
        <w:t>وكان وقف قرية على كاغذ الفقهاء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7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844DB3">
      <w:pPr>
        <w:rPr>
          <w:rtl/>
        </w:rPr>
      </w:pPr>
      <w:r>
        <w:rPr>
          <w:rtl/>
        </w:rPr>
        <w:t>8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وقال عنه التفريشي في رجاله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فقيه الشيعة الملق</w:t>
      </w:r>
      <w:r w:rsidR="00172D7E">
        <w:rPr>
          <w:rFonts w:hint="cs"/>
          <w:rtl/>
        </w:rPr>
        <w:t>ّ</w:t>
      </w:r>
      <w:r>
        <w:rPr>
          <w:rtl/>
        </w:rPr>
        <w:t>ب بالقاضي</w:t>
      </w:r>
      <w:r w:rsidR="00B65D72">
        <w:rPr>
          <w:rtl/>
        </w:rPr>
        <w:t xml:space="preserve"> ، </w:t>
      </w:r>
      <w:r>
        <w:rPr>
          <w:rtl/>
        </w:rPr>
        <w:t xml:space="preserve">وكان </w:t>
      </w:r>
      <w:r w:rsidR="00A03E39">
        <w:rPr>
          <w:rtl/>
        </w:rPr>
        <w:br/>
      </w:r>
      <w:r>
        <w:rPr>
          <w:rtl/>
        </w:rPr>
        <w:t>قاضيا</w:t>
      </w:r>
      <w:r w:rsidR="00172D7E">
        <w:rPr>
          <w:rFonts w:hint="cs"/>
          <w:rtl/>
        </w:rPr>
        <w:t>ً</w:t>
      </w:r>
      <w:r>
        <w:rPr>
          <w:rtl/>
        </w:rPr>
        <w:t xml:space="preserve"> بطرابلس</w:t>
      </w:r>
      <w:r w:rsidR="00844DB3">
        <w:rPr>
          <w:rFonts w:hint="cs"/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8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844DB3">
      <w:pPr>
        <w:rPr>
          <w:rtl/>
        </w:rPr>
      </w:pPr>
      <w:r>
        <w:rPr>
          <w:rtl/>
        </w:rPr>
        <w:t>9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وقام المولى نظام الدين القريشي في نظام ال</w:t>
      </w:r>
      <w:r w:rsidR="00172D7E">
        <w:rPr>
          <w:rFonts w:hint="cs"/>
          <w:rtl/>
        </w:rPr>
        <w:t>أ</w:t>
      </w:r>
      <w:r>
        <w:rPr>
          <w:rtl/>
        </w:rPr>
        <w:t>قوال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عبدالعزيز ابن البر</w:t>
      </w:r>
      <w:r w:rsidR="00172D7E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أبوالقاسم</w:t>
      </w:r>
      <w:r w:rsidR="00B65D72">
        <w:rPr>
          <w:rtl/>
        </w:rPr>
        <w:t xml:space="preserve"> ، </w:t>
      </w:r>
      <w:r>
        <w:rPr>
          <w:rtl/>
        </w:rPr>
        <w:t>شيخ من أصحابنا</w:t>
      </w:r>
      <w:r w:rsidR="00B65D72">
        <w:rPr>
          <w:rtl/>
        </w:rPr>
        <w:t xml:space="preserve"> ، </w:t>
      </w:r>
      <w:r>
        <w:rPr>
          <w:rtl/>
        </w:rPr>
        <w:t>قرأ على المرتضى في شهور سنة تسع</w:t>
      </w:r>
      <w:r w:rsidR="00B65D72">
        <w:rPr>
          <w:rtl/>
        </w:rPr>
        <w:t xml:space="preserve"> و</w:t>
      </w:r>
      <w:r>
        <w:rPr>
          <w:rtl/>
        </w:rPr>
        <w:t>عشرين</w:t>
      </w:r>
      <w:r w:rsidR="00B65D72">
        <w:rPr>
          <w:rtl/>
        </w:rPr>
        <w:t xml:space="preserve"> و</w:t>
      </w:r>
      <w:r w:rsidR="00844DB3">
        <w:rPr>
          <w:rFonts w:hint="cs"/>
          <w:rtl/>
        </w:rPr>
        <w:t xml:space="preserve"> </w:t>
      </w:r>
      <w:r w:rsidR="00A03E39">
        <w:rPr>
          <w:rtl/>
        </w:rPr>
        <w:br/>
      </w:r>
      <w:r>
        <w:rPr>
          <w:rtl/>
        </w:rPr>
        <w:t>أربعمائة وكمل قراءته على الشيخ الطوسي</w:t>
      </w:r>
      <w:r w:rsidR="00B65D72">
        <w:rPr>
          <w:rtl/>
        </w:rPr>
        <w:t xml:space="preserve"> ، </w:t>
      </w:r>
      <w:r>
        <w:rPr>
          <w:rtl/>
        </w:rPr>
        <w:t>وعبر عنه بعض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كالشهيد في الدروس</w:t>
      </w:r>
      <w:r w:rsidR="00B65D72">
        <w:rPr>
          <w:rtl/>
        </w:rPr>
        <w:t xml:space="preserve"> و</w:t>
      </w:r>
      <w:r w:rsidR="00844DB3">
        <w:rPr>
          <w:rFonts w:hint="cs"/>
          <w:rtl/>
        </w:rPr>
        <w:t xml:space="preserve"> </w:t>
      </w:r>
      <w:r w:rsidR="00A03E39">
        <w:rPr>
          <w:rtl/>
        </w:rPr>
        <w:br/>
      </w:r>
      <w:r>
        <w:rPr>
          <w:rtl/>
        </w:rPr>
        <w:t>غيره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بالقاضي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A760B4">
        <w:rPr>
          <w:rFonts w:hint="cs"/>
          <w:rtl/>
        </w:rPr>
        <w:t>أ</w:t>
      </w:r>
      <w:r>
        <w:rPr>
          <w:rtl/>
        </w:rPr>
        <w:t>ن</w:t>
      </w:r>
      <w:r w:rsidR="00A760B4">
        <w:rPr>
          <w:rFonts w:hint="cs"/>
          <w:rtl/>
        </w:rPr>
        <w:t>ّ</w:t>
      </w:r>
      <w:r>
        <w:rPr>
          <w:rtl/>
        </w:rPr>
        <w:t>ه ولي</w:t>
      </w:r>
      <w:r w:rsidR="00A760B4">
        <w:rPr>
          <w:rFonts w:hint="cs"/>
          <w:rtl/>
        </w:rPr>
        <w:t>َ</w:t>
      </w:r>
      <w:r>
        <w:rPr>
          <w:rtl/>
        </w:rPr>
        <w:t xml:space="preserve"> قضاء طرابلس عشرين سنة أو ثلاثين</w:t>
      </w:r>
      <w:r w:rsidR="00B65D72">
        <w:rPr>
          <w:rtl/>
        </w:rPr>
        <w:t xml:space="preserve"> ، </w:t>
      </w:r>
      <w:r>
        <w:rPr>
          <w:rtl/>
        </w:rPr>
        <w:t xml:space="preserve">مات ليلة الجمعة </w:t>
      </w:r>
      <w:r w:rsidR="00A03E39">
        <w:rPr>
          <w:rtl/>
        </w:rPr>
        <w:br/>
      </w:r>
      <w:r>
        <w:rPr>
          <w:rtl/>
        </w:rPr>
        <w:t>لتسع خلون من شعبان سنة إحدى</w:t>
      </w:r>
      <w:r w:rsidR="00B65D72">
        <w:rPr>
          <w:rtl/>
        </w:rPr>
        <w:t xml:space="preserve"> و</w:t>
      </w:r>
      <w:r>
        <w:rPr>
          <w:rtl/>
        </w:rPr>
        <w:t>ثمانين</w:t>
      </w:r>
      <w:r w:rsidR="00B65D72">
        <w:rPr>
          <w:rtl/>
        </w:rPr>
        <w:t xml:space="preserve"> و</w:t>
      </w:r>
      <w:r>
        <w:rPr>
          <w:rtl/>
        </w:rPr>
        <w:t>أربعمائة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9</w:t>
      </w:r>
      <w:r w:rsidR="004C7B49" w:rsidRPr="00373613">
        <w:rPr>
          <w:rStyle w:val="rfdFootnotenum"/>
          <w:rtl/>
        </w:rPr>
        <w:t>)</w:t>
      </w:r>
    </w:p>
    <w:p w:rsidR="00844DB3" w:rsidRPr="00657545" w:rsidRDefault="00D0199F" w:rsidP="00844DB3">
      <w:pPr>
        <w:rPr>
          <w:rStyle w:val="rfdLineChar"/>
          <w:rtl/>
        </w:rPr>
      </w:pPr>
      <w:r>
        <w:rPr>
          <w:rtl/>
        </w:rPr>
        <w:t>10</w:t>
      </w:r>
      <w:r w:rsidR="00844DB3">
        <w:rPr>
          <w:rFonts w:hint="cs"/>
          <w:rtl/>
        </w:rPr>
        <w:t xml:space="preserve"> </w:t>
      </w:r>
      <w:r>
        <w:rPr>
          <w:rtl/>
        </w:rPr>
        <w:t>ـ</w:t>
      </w:r>
      <w:r w:rsidR="00844DB3">
        <w:rPr>
          <w:rFonts w:hint="cs"/>
          <w:rtl/>
        </w:rPr>
        <w:t xml:space="preserve"> </w:t>
      </w:r>
      <w:r>
        <w:rPr>
          <w:rtl/>
        </w:rPr>
        <w:t>وقال الشيخ الحر</w:t>
      </w:r>
      <w:r w:rsidR="00A760B4">
        <w:rPr>
          <w:rFonts w:hint="cs"/>
          <w:rtl/>
        </w:rPr>
        <w:t>ّ</w:t>
      </w:r>
      <w:r>
        <w:rPr>
          <w:rtl/>
        </w:rPr>
        <w:t xml:space="preserve"> العاملي في أمل الآمل</w:t>
      </w:r>
      <w:r w:rsidR="00B65D72">
        <w:rPr>
          <w:rtl/>
        </w:rPr>
        <w:t xml:space="preserve"> :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 w:rsidR="00EA3898">
        <w:rPr>
          <w:rtl/>
        </w:rPr>
        <w:t>.</w:t>
      </w:r>
      <w:r>
        <w:rPr>
          <w:rtl/>
        </w:rPr>
        <w:t xml:space="preserve"> وجه الأصحاب</w:t>
      </w:r>
      <w:r w:rsidR="00844DB3">
        <w:rPr>
          <w:rFonts w:hint="cs"/>
          <w:rtl/>
        </w:rPr>
        <w:t xml:space="preserve"> </w:t>
      </w:r>
      <w:r w:rsidR="00844DB3">
        <w:rPr>
          <w:rFonts w:hint="cs"/>
          <w:rtl/>
        </w:rPr>
        <w:br/>
      </w:r>
      <w:r w:rsidR="00844DB3" w:rsidRPr="00657545">
        <w:rPr>
          <w:rStyle w:val="rfdLineChar"/>
          <w:rtl/>
        </w:rPr>
        <w:t>_</w:t>
      </w:r>
      <w:r w:rsidR="00844DB3">
        <w:rPr>
          <w:rStyle w:val="rfdLineChar"/>
          <w:rFonts w:hint="cs"/>
          <w:rtl/>
        </w:rPr>
        <w:t>__________</w:t>
      </w:r>
      <w:r w:rsidR="00844DB3" w:rsidRPr="00657545">
        <w:rPr>
          <w:rStyle w:val="rfdLineChar"/>
          <w:rtl/>
        </w:rPr>
        <w:t>_________________</w:t>
      </w:r>
    </w:p>
    <w:p w:rsidR="00E01B63" w:rsidRPr="00844DB3" w:rsidRDefault="004C7B49" w:rsidP="00844DB3">
      <w:pPr>
        <w:rPr>
          <w:rStyle w:val="rfdFootnote"/>
          <w:rtl/>
        </w:rPr>
      </w:pPr>
      <w:r w:rsidRPr="00844DB3">
        <w:rPr>
          <w:rStyle w:val="rfdFootnote"/>
          <w:rtl/>
        </w:rPr>
        <w:t>(</w:t>
      </w:r>
      <w:r w:rsidR="00D0199F" w:rsidRPr="00844DB3">
        <w:rPr>
          <w:rStyle w:val="rfdFootnote"/>
          <w:rtl/>
        </w:rPr>
        <w:t>6</w:t>
      </w:r>
      <w:r w:rsidRPr="00844DB3">
        <w:rPr>
          <w:rStyle w:val="rfdFootnote"/>
          <w:rtl/>
        </w:rPr>
        <w:t xml:space="preserve">) </w:t>
      </w:r>
      <w:r w:rsidR="00D0199F" w:rsidRPr="00844DB3">
        <w:rPr>
          <w:rStyle w:val="rfdFootnote"/>
          <w:rtl/>
        </w:rPr>
        <w:t>رياض العلماء ج 3 ص 141 ـ 142.</w:t>
      </w:r>
    </w:p>
    <w:p w:rsidR="00E01B63" w:rsidRPr="00844DB3" w:rsidRDefault="004C7B49" w:rsidP="00844DB3">
      <w:pPr>
        <w:rPr>
          <w:rStyle w:val="rfdFootnote"/>
          <w:rtl/>
        </w:rPr>
      </w:pPr>
      <w:r w:rsidRPr="00844DB3">
        <w:rPr>
          <w:rStyle w:val="rfdFootnote"/>
          <w:rtl/>
        </w:rPr>
        <w:t>(</w:t>
      </w:r>
      <w:r w:rsidR="00D0199F" w:rsidRPr="00844DB3">
        <w:rPr>
          <w:rStyle w:val="rfdFootnote"/>
          <w:rtl/>
        </w:rPr>
        <w:t>7</w:t>
      </w:r>
      <w:r w:rsidRPr="00844DB3">
        <w:rPr>
          <w:rStyle w:val="rfdFootnote"/>
          <w:rtl/>
        </w:rPr>
        <w:t xml:space="preserve">) </w:t>
      </w:r>
      <w:r w:rsidR="00D0199F" w:rsidRPr="00844DB3">
        <w:rPr>
          <w:rStyle w:val="rfdFootnote"/>
          <w:rtl/>
        </w:rPr>
        <w:t>روضات الجن</w:t>
      </w:r>
      <w:r w:rsidR="00A760B4" w:rsidRPr="00844DB3">
        <w:rPr>
          <w:rStyle w:val="rfdFootnote"/>
          <w:rFonts w:hint="cs"/>
          <w:rtl/>
        </w:rPr>
        <w:t>ّ</w:t>
      </w:r>
      <w:r w:rsidR="00D0199F" w:rsidRPr="00844DB3">
        <w:rPr>
          <w:rStyle w:val="rfdFootnote"/>
          <w:rtl/>
        </w:rPr>
        <w:t>ات ج 4 ص 230.</w:t>
      </w:r>
    </w:p>
    <w:p w:rsidR="00E01B63" w:rsidRPr="00844DB3" w:rsidRDefault="004C7B49" w:rsidP="00844DB3">
      <w:pPr>
        <w:rPr>
          <w:rStyle w:val="rfdFootnote"/>
          <w:rtl/>
        </w:rPr>
      </w:pPr>
      <w:r w:rsidRPr="00844DB3">
        <w:rPr>
          <w:rStyle w:val="rfdFootnote"/>
          <w:rtl/>
        </w:rPr>
        <w:t>(</w:t>
      </w:r>
      <w:r w:rsidR="00D0199F" w:rsidRPr="00844DB3">
        <w:rPr>
          <w:rStyle w:val="rfdFootnote"/>
          <w:rtl/>
        </w:rPr>
        <w:t>8</w:t>
      </w:r>
      <w:r w:rsidRPr="00844DB3">
        <w:rPr>
          <w:rStyle w:val="rfdFootnote"/>
          <w:rtl/>
        </w:rPr>
        <w:t xml:space="preserve">) </w:t>
      </w:r>
      <w:r w:rsidR="00D0199F" w:rsidRPr="00844DB3">
        <w:rPr>
          <w:rStyle w:val="rfdFootnote"/>
          <w:rtl/>
        </w:rPr>
        <w:t>نقد الرجال ص 189.</w:t>
      </w:r>
    </w:p>
    <w:p w:rsidR="00E01B63" w:rsidRPr="00844DB3" w:rsidRDefault="004C7B49" w:rsidP="00844DB3">
      <w:pPr>
        <w:rPr>
          <w:rStyle w:val="rfdFootnote"/>
          <w:rtl/>
        </w:rPr>
      </w:pPr>
      <w:r w:rsidRPr="00844DB3">
        <w:rPr>
          <w:rStyle w:val="rfdFootnote"/>
          <w:rtl/>
        </w:rPr>
        <w:t>(</w:t>
      </w:r>
      <w:r w:rsidR="00D0199F" w:rsidRPr="00844DB3">
        <w:rPr>
          <w:rStyle w:val="rfdFootnote"/>
          <w:rtl/>
        </w:rPr>
        <w:t>9</w:t>
      </w:r>
      <w:r w:rsidRPr="00844DB3">
        <w:rPr>
          <w:rStyle w:val="rfdFootnote"/>
          <w:rtl/>
        </w:rPr>
        <w:t xml:space="preserve">) </w:t>
      </w:r>
      <w:r w:rsidR="00D0199F" w:rsidRPr="00844DB3">
        <w:rPr>
          <w:rStyle w:val="rfdFootnote"/>
          <w:rtl/>
        </w:rPr>
        <w:t>رياض العلماء ج 3 ص 145</w:t>
      </w:r>
      <w:r w:rsidR="00B65D72" w:rsidRPr="00844DB3">
        <w:rPr>
          <w:rStyle w:val="rfdFootnote"/>
          <w:rtl/>
        </w:rPr>
        <w:t xml:space="preserve"> ، </w:t>
      </w:r>
      <w:r w:rsidR="00D0199F" w:rsidRPr="00844DB3">
        <w:rPr>
          <w:rStyle w:val="rfdFootnote"/>
          <w:rtl/>
        </w:rPr>
        <w:t>نقلا</w:t>
      </w:r>
      <w:r w:rsidR="00A760B4" w:rsidRPr="00844DB3">
        <w:rPr>
          <w:rStyle w:val="rfdFootnote"/>
          <w:rFonts w:hint="cs"/>
          <w:rtl/>
        </w:rPr>
        <w:t>ً</w:t>
      </w:r>
      <w:r w:rsidR="00D0199F" w:rsidRPr="00844DB3">
        <w:rPr>
          <w:rStyle w:val="rfdFootnote"/>
          <w:rtl/>
        </w:rPr>
        <w:t xml:space="preserve"> عن نظام ال</w:t>
      </w:r>
      <w:r w:rsidR="00A760B4" w:rsidRPr="00844DB3">
        <w:rPr>
          <w:rStyle w:val="rfdFootnote"/>
          <w:rFonts w:hint="cs"/>
          <w:rtl/>
        </w:rPr>
        <w:t>أ</w:t>
      </w:r>
      <w:r w:rsidR="00D0199F" w:rsidRPr="00844DB3">
        <w:rPr>
          <w:rStyle w:val="rfdFootnote"/>
          <w:rtl/>
        </w:rPr>
        <w:t>قوال.</w:t>
      </w:r>
    </w:p>
    <w:p w:rsidR="00E01B63" w:rsidRDefault="00DD0B66" w:rsidP="00B22AF4">
      <w:pPr>
        <w:pStyle w:val="rfdNormal0"/>
        <w:rPr>
          <w:rtl/>
        </w:rPr>
      </w:pPr>
      <w:r w:rsidRPr="00373613">
        <w:rPr>
          <w:rtl/>
        </w:rPr>
        <w:br w:type="page"/>
      </w:r>
      <w:r w:rsidR="00D0199F">
        <w:rPr>
          <w:rtl/>
        </w:rPr>
        <w:lastRenderedPageBreak/>
        <w:t>وفقيدههم</w:t>
      </w:r>
      <w:r w:rsidR="00B65D72">
        <w:rPr>
          <w:rtl/>
        </w:rPr>
        <w:t xml:space="preserve"> ، </w:t>
      </w:r>
      <w:r w:rsidR="00D0199F">
        <w:rPr>
          <w:rtl/>
        </w:rPr>
        <w:t>وكان قاضيا</w:t>
      </w:r>
      <w:r w:rsidR="00A24CD5">
        <w:rPr>
          <w:rFonts w:hint="cs"/>
          <w:rtl/>
        </w:rPr>
        <w:t>ً</w:t>
      </w:r>
      <w:r w:rsidR="00D0199F">
        <w:rPr>
          <w:rtl/>
        </w:rPr>
        <w:t xml:space="preserve"> بطرابلس</w:t>
      </w:r>
      <w:r w:rsidR="00B65D72">
        <w:rPr>
          <w:rtl/>
        </w:rPr>
        <w:t xml:space="preserve"> ، </w:t>
      </w:r>
      <w:r w:rsidR="00D0199F">
        <w:rPr>
          <w:rtl/>
        </w:rPr>
        <w:t>وله مصن</w:t>
      </w:r>
      <w:r w:rsidR="00A24CD5">
        <w:rPr>
          <w:rFonts w:hint="cs"/>
          <w:rtl/>
        </w:rPr>
        <w:t>ّ</w:t>
      </w:r>
      <w:r w:rsidR="00D0199F">
        <w:rPr>
          <w:rtl/>
        </w:rPr>
        <w:t>فات</w:t>
      </w:r>
      <w:r w:rsidR="00B65D72">
        <w:rPr>
          <w:rtl/>
        </w:rPr>
        <w:t xml:space="preserve"> ، </w:t>
      </w:r>
      <w:r w:rsidR="00D0199F">
        <w:rPr>
          <w:rtl/>
        </w:rPr>
        <w:t>ثم</w:t>
      </w:r>
      <w:r w:rsidR="00A24CD5">
        <w:rPr>
          <w:rFonts w:hint="cs"/>
          <w:rtl/>
        </w:rPr>
        <w:t>ّ</w:t>
      </w:r>
      <w:r w:rsidR="00D0199F">
        <w:rPr>
          <w:rtl/>
        </w:rPr>
        <w:t xml:space="preserve"> ذكر نفس ما ذكره منتجب </w:t>
      </w:r>
      <w:r w:rsidR="00A03E39">
        <w:rPr>
          <w:rtl/>
        </w:rPr>
        <w:br/>
      </w:r>
      <w:r w:rsidR="00D0199F">
        <w:rPr>
          <w:rtl/>
        </w:rPr>
        <w:t>الدين في فهرسه</w:t>
      </w:r>
      <w:r w:rsidR="00B65D72">
        <w:rPr>
          <w:rtl/>
        </w:rPr>
        <w:t xml:space="preserve"> ، </w:t>
      </w:r>
      <w:r w:rsidR="00D0199F">
        <w:rPr>
          <w:rtl/>
        </w:rPr>
        <w:t>وابن شهر آشوب في معالمه</w:t>
      </w:r>
      <w:r w:rsidR="00B65D72">
        <w:rPr>
          <w:rtl/>
        </w:rPr>
        <w:t xml:space="preserve"> ، </w:t>
      </w:r>
      <w:r w:rsidR="00D0199F">
        <w:rPr>
          <w:rtl/>
        </w:rPr>
        <w:t>والتفريشي في رجاله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="00D0199F" w:rsidRPr="00373613">
        <w:rPr>
          <w:rStyle w:val="rfdFootnotenum"/>
          <w:rtl/>
        </w:rPr>
        <w:t>10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681046">
      <w:pPr>
        <w:rPr>
          <w:rtl/>
        </w:rPr>
      </w:pPr>
      <w:r>
        <w:rPr>
          <w:rtl/>
        </w:rPr>
        <w:t>11</w:t>
      </w:r>
      <w:r w:rsidR="00681046">
        <w:rPr>
          <w:rFonts w:hint="cs"/>
          <w:rtl/>
        </w:rPr>
        <w:t xml:space="preserve"> </w:t>
      </w:r>
      <w:r>
        <w:rPr>
          <w:rtl/>
        </w:rPr>
        <w:t>ـ</w:t>
      </w:r>
      <w:r w:rsidR="00681046">
        <w:rPr>
          <w:rFonts w:hint="cs"/>
          <w:rtl/>
        </w:rPr>
        <w:t xml:space="preserve"> </w:t>
      </w:r>
      <w:r>
        <w:rPr>
          <w:rtl/>
        </w:rPr>
        <w:t>وقال المجلسي في أو</w:t>
      </w:r>
      <w:r w:rsidR="00A24CD5">
        <w:rPr>
          <w:rFonts w:hint="cs"/>
          <w:rtl/>
        </w:rPr>
        <w:t>ّ</w:t>
      </w:r>
      <w:r>
        <w:rPr>
          <w:rtl/>
        </w:rPr>
        <w:t>ل البحار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وكتاب المهذ</w:t>
      </w:r>
      <w:r w:rsidR="00A24CD5">
        <w:rPr>
          <w:rFonts w:hint="cs"/>
          <w:rtl/>
        </w:rPr>
        <w:t>ّ</w:t>
      </w:r>
      <w:r>
        <w:rPr>
          <w:rtl/>
        </w:rPr>
        <w:t xml:space="preserve">ب وكتاب الكامل وكتاب </w:t>
      </w:r>
      <w:r w:rsidR="00A03E39">
        <w:rPr>
          <w:rtl/>
        </w:rPr>
        <w:br/>
      </w:r>
      <w:r>
        <w:rPr>
          <w:rtl/>
        </w:rPr>
        <w:t>جواهر الفقه للشيخ الحسن المنهاج</w:t>
      </w:r>
      <w:r w:rsidR="00B65D72">
        <w:rPr>
          <w:rtl/>
        </w:rPr>
        <w:t xml:space="preserve"> ، </w:t>
      </w:r>
      <w:r>
        <w:rPr>
          <w:rtl/>
        </w:rPr>
        <w:t>عبدالعزيز بن البر</w:t>
      </w:r>
      <w:r w:rsidR="00A24CD5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، </w:t>
      </w:r>
      <w:r>
        <w:rPr>
          <w:rtl/>
        </w:rPr>
        <w:t xml:space="preserve">وكتب الشيخ الجليل ابن </w:t>
      </w:r>
      <w:r w:rsidR="00A03E39">
        <w:rPr>
          <w:rtl/>
        </w:rPr>
        <w:br/>
      </w:r>
      <w:r>
        <w:rPr>
          <w:rtl/>
        </w:rPr>
        <w:t>البر</w:t>
      </w:r>
      <w:r w:rsidR="00A24CD5">
        <w:rPr>
          <w:rFonts w:hint="cs"/>
          <w:rtl/>
        </w:rPr>
        <w:t>ّ</w:t>
      </w:r>
      <w:r>
        <w:rPr>
          <w:rtl/>
        </w:rPr>
        <w:t>اج كمؤل</w:t>
      </w:r>
      <w:r w:rsidR="00A24CD5">
        <w:rPr>
          <w:rFonts w:hint="cs"/>
          <w:rtl/>
        </w:rPr>
        <w:t>ّ</w:t>
      </w:r>
      <w:r>
        <w:rPr>
          <w:rtl/>
        </w:rPr>
        <w:t>فها في غاية ال</w:t>
      </w:r>
      <w:r w:rsidR="00A24CD5">
        <w:rPr>
          <w:rFonts w:hint="cs"/>
          <w:rtl/>
        </w:rPr>
        <w:t>إ</w:t>
      </w:r>
      <w:r>
        <w:rPr>
          <w:rtl/>
        </w:rPr>
        <w:t>عتبار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11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681046">
      <w:pPr>
        <w:rPr>
          <w:rtl/>
        </w:rPr>
      </w:pPr>
      <w:r>
        <w:rPr>
          <w:rtl/>
        </w:rPr>
        <w:t>12</w:t>
      </w:r>
      <w:r w:rsidR="00681046">
        <w:rPr>
          <w:rFonts w:hint="cs"/>
          <w:rtl/>
        </w:rPr>
        <w:t xml:space="preserve"> </w:t>
      </w:r>
      <w:r>
        <w:rPr>
          <w:rtl/>
        </w:rPr>
        <w:t>ـ</w:t>
      </w:r>
      <w:r w:rsidR="00681046">
        <w:rPr>
          <w:rFonts w:hint="cs"/>
          <w:rtl/>
        </w:rPr>
        <w:t xml:space="preserve"> </w:t>
      </w:r>
      <w:r>
        <w:rPr>
          <w:rtl/>
        </w:rPr>
        <w:t>وقال التستري في مقابس ال</w:t>
      </w:r>
      <w:r w:rsidR="00A24CD5">
        <w:rPr>
          <w:rFonts w:hint="cs"/>
          <w:rtl/>
        </w:rPr>
        <w:t>أ</w:t>
      </w:r>
      <w:r>
        <w:rPr>
          <w:rtl/>
        </w:rPr>
        <w:t>نوار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الفاضل الكامل</w:t>
      </w:r>
      <w:r w:rsidR="00B65D72">
        <w:rPr>
          <w:rtl/>
        </w:rPr>
        <w:t xml:space="preserve"> ، </w:t>
      </w:r>
      <w:r>
        <w:rPr>
          <w:rtl/>
        </w:rPr>
        <w:t>المحق</w:t>
      </w:r>
      <w:r w:rsidR="00A24CD5">
        <w:rPr>
          <w:rFonts w:hint="cs"/>
          <w:rtl/>
        </w:rPr>
        <w:t>ّ</w:t>
      </w:r>
      <w:r>
        <w:rPr>
          <w:rtl/>
        </w:rPr>
        <w:t>ق المدقق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الحائز للمفاخر والمكارم ومحاسن المراسم</w:t>
      </w:r>
      <w:r w:rsidR="00B65D72">
        <w:rPr>
          <w:rtl/>
        </w:rPr>
        <w:t xml:space="preserve"> ، </w:t>
      </w:r>
      <w:r w:rsidR="00A24CD5">
        <w:rPr>
          <w:rtl/>
        </w:rPr>
        <w:t>الشيخ سعد</w:t>
      </w:r>
      <w:r w:rsidR="00681046">
        <w:rPr>
          <w:rFonts w:hint="cs"/>
          <w:rtl/>
        </w:rPr>
        <w:t xml:space="preserve"> </w:t>
      </w:r>
      <w:r>
        <w:rPr>
          <w:rtl/>
        </w:rPr>
        <w:t>الدين وعز</w:t>
      </w:r>
      <w:r w:rsidR="00A24CD5">
        <w:rPr>
          <w:rFonts w:hint="cs"/>
          <w:rtl/>
        </w:rPr>
        <w:t>ّ</w:t>
      </w:r>
      <w:r w:rsidR="00681046">
        <w:rPr>
          <w:rFonts w:hint="cs"/>
          <w:rtl/>
        </w:rPr>
        <w:t xml:space="preserve"> </w:t>
      </w:r>
      <w:r>
        <w:rPr>
          <w:rtl/>
        </w:rPr>
        <w:t>المؤمنين</w:t>
      </w:r>
      <w:r w:rsidR="00B65D72">
        <w:rPr>
          <w:rtl/>
        </w:rPr>
        <w:t xml:space="preserve"> ، </w:t>
      </w:r>
      <w:r>
        <w:rPr>
          <w:rtl/>
        </w:rPr>
        <w:t xml:space="preserve">أبوالقاسم </w:t>
      </w:r>
      <w:r w:rsidR="00A03E39">
        <w:rPr>
          <w:rtl/>
        </w:rPr>
        <w:br/>
      </w:r>
      <w:r>
        <w:rPr>
          <w:rtl/>
        </w:rPr>
        <w:t>عبدالعزيز بن نحرير بن عبدالعزيز بن البر</w:t>
      </w:r>
      <w:r w:rsidR="00A24CD5">
        <w:rPr>
          <w:rFonts w:hint="cs"/>
          <w:rtl/>
        </w:rPr>
        <w:t>ّ</w:t>
      </w:r>
      <w:r>
        <w:rPr>
          <w:rtl/>
        </w:rPr>
        <w:t>اج الطرابلسي الشامي نو</w:t>
      </w:r>
      <w:r w:rsidR="00A24CD5">
        <w:rPr>
          <w:rFonts w:hint="cs"/>
          <w:rtl/>
        </w:rPr>
        <w:t>ّ</w:t>
      </w:r>
      <w:r>
        <w:rPr>
          <w:rtl/>
        </w:rPr>
        <w:t>ر الله مرقده السامي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وهو من غلمان المرتضى</w:t>
      </w:r>
      <w:r w:rsidR="00B65D72">
        <w:rPr>
          <w:rtl/>
        </w:rPr>
        <w:t xml:space="preserve"> ، </w:t>
      </w:r>
      <w:r>
        <w:rPr>
          <w:rtl/>
        </w:rPr>
        <w:t>وكان خص</w:t>
      </w:r>
      <w:r w:rsidR="00A24CD5">
        <w:rPr>
          <w:rFonts w:hint="cs"/>
          <w:rtl/>
        </w:rPr>
        <w:t>ّ</w:t>
      </w:r>
      <w:r>
        <w:rPr>
          <w:rtl/>
        </w:rPr>
        <w:t>يصا</w:t>
      </w:r>
      <w:r w:rsidR="00A24CD5">
        <w:rPr>
          <w:rFonts w:hint="cs"/>
          <w:rtl/>
        </w:rPr>
        <w:t>ً</w:t>
      </w:r>
      <w:r>
        <w:rPr>
          <w:rtl/>
        </w:rPr>
        <w:t xml:space="preserve"> بالشيخ وتلمذ عليه وصار خليفته في البلاد </w:t>
      </w:r>
      <w:r w:rsidR="00A03E39">
        <w:rPr>
          <w:rtl/>
        </w:rPr>
        <w:br/>
      </w:r>
      <w:r>
        <w:rPr>
          <w:rtl/>
        </w:rPr>
        <w:t>الشامية</w:t>
      </w:r>
      <w:r w:rsidR="00B65D72">
        <w:rPr>
          <w:rtl/>
        </w:rPr>
        <w:t xml:space="preserve"> ، و</w:t>
      </w:r>
      <w:r>
        <w:rPr>
          <w:rtl/>
        </w:rPr>
        <w:t>روى عنه وعن الحلبي</w:t>
      </w:r>
      <w:r w:rsidR="00B65D72">
        <w:rPr>
          <w:rtl/>
        </w:rPr>
        <w:t xml:space="preserve"> ، و</w:t>
      </w:r>
      <w:r>
        <w:rPr>
          <w:rtl/>
        </w:rPr>
        <w:t>ربما استظهر تلمذته على الكراجكي</w:t>
      </w:r>
      <w:r w:rsidR="00B65D72">
        <w:rPr>
          <w:rtl/>
        </w:rPr>
        <w:t xml:space="preserve"> و</w:t>
      </w:r>
      <w:r>
        <w:rPr>
          <w:rtl/>
        </w:rPr>
        <w:t xml:space="preserve">روايته عنه </w:t>
      </w:r>
      <w:r w:rsidR="00A03E39">
        <w:rPr>
          <w:rtl/>
        </w:rPr>
        <w:br/>
      </w:r>
      <w:r>
        <w:rPr>
          <w:rtl/>
        </w:rPr>
        <w:t>أيضا</w:t>
      </w:r>
      <w:r w:rsidR="00A24CD5">
        <w:rPr>
          <w:rFonts w:hint="cs"/>
          <w:rtl/>
        </w:rPr>
        <w:t>ً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12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681046">
      <w:pPr>
        <w:rPr>
          <w:rtl/>
          <w:lang w:bidi="ar-IQ"/>
        </w:rPr>
      </w:pPr>
      <w:r>
        <w:rPr>
          <w:rtl/>
        </w:rPr>
        <w:t>وصن</w:t>
      </w:r>
      <w:r w:rsidR="00A24CD5">
        <w:rPr>
          <w:rFonts w:hint="cs"/>
          <w:rtl/>
        </w:rPr>
        <w:t>ّ</w:t>
      </w:r>
      <w:r>
        <w:rPr>
          <w:rtl/>
        </w:rPr>
        <w:t>ف الشيخ له</w:t>
      </w:r>
      <w:r w:rsidR="00681046">
        <w:rPr>
          <w:rFonts w:hint="cs"/>
          <w:rtl/>
        </w:rPr>
        <w:t xml:space="preserve"> </w:t>
      </w:r>
      <w:r>
        <w:rPr>
          <w:rtl/>
        </w:rPr>
        <w:t>ـ</w:t>
      </w:r>
      <w:r w:rsidR="00681046">
        <w:rPr>
          <w:rFonts w:hint="cs"/>
          <w:rtl/>
        </w:rPr>
        <w:t xml:space="preserve"> </w:t>
      </w:r>
      <w:r>
        <w:rPr>
          <w:rtl/>
        </w:rPr>
        <w:t>بعد سؤاله</w:t>
      </w:r>
      <w:r w:rsidR="00681046">
        <w:rPr>
          <w:rFonts w:hint="cs"/>
          <w:rtl/>
        </w:rPr>
        <w:t xml:space="preserve"> </w:t>
      </w:r>
      <w:r>
        <w:rPr>
          <w:rtl/>
        </w:rPr>
        <w:t>ـ</w:t>
      </w:r>
      <w:r w:rsidR="00681046">
        <w:rPr>
          <w:rFonts w:hint="cs"/>
          <w:rtl/>
        </w:rPr>
        <w:t xml:space="preserve"> </w:t>
      </w:r>
      <w:r>
        <w:rPr>
          <w:rtl/>
        </w:rPr>
        <w:t>جملة من كتبه معب</w:t>
      </w:r>
      <w:r w:rsidR="00A24CD5">
        <w:rPr>
          <w:rFonts w:hint="cs"/>
          <w:rtl/>
        </w:rPr>
        <w:t>ّ</w:t>
      </w:r>
      <w:r>
        <w:rPr>
          <w:rtl/>
        </w:rPr>
        <w:t>را</w:t>
      </w:r>
      <w:r w:rsidR="00A24CD5">
        <w:rPr>
          <w:rFonts w:hint="cs"/>
          <w:rtl/>
        </w:rPr>
        <w:t>ً</w:t>
      </w:r>
      <w:r>
        <w:rPr>
          <w:rtl/>
        </w:rPr>
        <w:t xml:space="preserve"> عنه في أوائلها بالشيخ </w:t>
      </w:r>
      <w:r w:rsidR="00A03E39">
        <w:rPr>
          <w:rtl/>
        </w:rPr>
        <w:br/>
      </w:r>
      <w:r>
        <w:rPr>
          <w:rtl/>
        </w:rPr>
        <w:t>الفاضل</w:t>
      </w:r>
      <w:r w:rsidR="00B65D72">
        <w:rPr>
          <w:rtl/>
        </w:rPr>
        <w:t xml:space="preserve"> ، </w:t>
      </w:r>
      <w:r>
        <w:rPr>
          <w:rtl/>
        </w:rPr>
        <w:t>وهو المقصود به والمعهود</w:t>
      </w:r>
      <w:r w:rsidR="00B65D72">
        <w:rPr>
          <w:rtl/>
        </w:rPr>
        <w:t xml:space="preserve"> ، </w:t>
      </w:r>
      <w:r>
        <w:rPr>
          <w:rtl/>
        </w:rPr>
        <w:t>كما صر</w:t>
      </w:r>
      <w:r w:rsidR="00A24CD5">
        <w:rPr>
          <w:rFonts w:hint="cs"/>
          <w:rtl/>
        </w:rPr>
        <w:t>ّ</w:t>
      </w:r>
      <w:r>
        <w:rPr>
          <w:rtl/>
        </w:rPr>
        <w:t>ح به الراوندي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81046">
        <w:rPr>
          <w:rFonts w:hint="cs"/>
          <w:rtl/>
        </w:rPr>
        <w:t xml:space="preserve"> </w:t>
      </w:r>
      <w:r>
        <w:rPr>
          <w:rtl/>
        </w:rPr>
        <w:t>حل</w:t>
      </w:r>
      <w:r w:rsidR="00A24CD5">
        <w:rPr>
          <w:rFonts w:hint="cs"/>
          <w:rtl/>
        </w:rPr>
        <w:t>ّ</w:t>
      </w:r>
      <w:r>
        <w:rPr>
          <w:rtl/>
        </w:rPr>
        <w:t xml:space="preserve"> المعقود</w:t>
      </w:r>
      <w:r w:rsidR="00B65D72">
        <w:rPr>
          <w:rtl/>
        </w:rPr>
        <w:t xml:space="preserve"> » ، و</w:t>
      </w:r>
      <w:r>
        <w:rPr>
          <w:rtl/>
        </w:rPr>
        <w:t xml:space="preserve">كتب </w:t>
      </w:r>
      <w:r w:rsidR="00A03E39">
        <w:rPr>
          <w:rtl/>
        </w:rPr>
        <w:br/>
      </w:r>
      <w:r>
        <w:rPr>
          <w:rtl/>
        </w:rPr>
        <w:t>الشيخ أجوبة مسائل له أيضا</w:t>
      </w:r>
      <w:r w:rsidR="00A24CD5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وكان من مشائخ ابن أبي كامل</w:t>
      </w:r>
      <w:r w:rsidR="00B65D72">
        <w:rPr>
          <w:rtl/>
        </w:rPr>
        <w:t xml:space="preserve"> ، </w:t>
      </w:r>
      <w:r>
        <w:rPr>
          <w:rtl/>
        </w:rPr>
        <w:t>والشيخ حسكا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والشيخ عبدالجب</w:t>
      </w:r>
      <w:r w:rsidR="00A24CD5">
        <w:rPr>
          <w:rFonts w:hint="cs"/>
          <w:rtl/>
        </w:rPr>
        <w:t>ّ</w:t>
      </w:r>
      <w:r>
        <w:rPr>
          <w:rtl/>
        </w:rPr>
        <w:t>ار</w:t>
      </w:r>
      <w:r w:rsidR="00B65D72">
        <w:rPr>
          <w:rtl/>
        </w:rPr>
        <w:t xml:space="preserve"> ، </w:t>
      </w:r>
      <w:r>
        <w:rPr>
          <w:rtl/>
        </w:rPr>
        <w:t>والشيخ محم</w:t>
      </w:r>
      <w:r w:rsidR="00A24CD5">
        <w:rPr>
          <w:rFonts w:hint="cs"/>
          <w:rtl/>
        </w:rPr>
        <w:t>ّ</w:t>
      </w:r>
      <w:r>
        <w:rPr>
          <w:rtl/>
        </w:rPr>
        <w:t>د بن علي بن محسن الحلبي</w:t>
      </w:r>
      <w:r w:rsidR="00B65D72">
        <w:rPr>
          <w:rtl/>
        </w:rPr>
        <w:t xml:space="preserve"> ، و</w:t>
      </w:r>
      <w:r>
        <w:rPr>
          <w:rtl/>
        </w:rPr>
        <w:t>روى عنه ابناه الا</w:t>
      </w:r>
      <w:r w:rsidR="00A24CD5">
        <w:rPr>
          <w:rFonts w:hint="cs"/>
          <w:rtl/>
        </w:rPr>
        <w:t>ُ</w:t>
      </w:r>
      <w:r>
        <w:rPr>
          <w:rtl/>
        </w:rPr>
        <w:t xml:space="preserve">ستاذان </w:t>
      </w:r>
      <w:r w:rsidR="00A03E39">
        <w:rPr>
          <w:rtl/>
        </w:rPr>
        <w:br/>
      </w:r>
      <w:r w:rsidR="00A24CD5">
        <w:rPr>
          <w:rtl/>
        </w:rPr>
        <w:t>أبوالقاسم وأبو</w:t>
      </w:r>
      <w:r>
        <w:rPr>
          <w:rtl/>
        </w:rPr>
        <w:t xml:space="preserve">جعفر اللذان يروي عنهما القطب الراوندي وابن شهر آشوب والسروي </w:t>
      </w:r>
      <w:r w:rsidR="00A03E39">
        <w:rPr>
          <w:rtl/>
        </w:rPr>
        <w:br/>
      </w:r>
      <w:r>
        <w:rPr>
          <w:rtl/>
        </w:rPr>
        <w:t>وغيرهم</w:t>
      </w:r>
      <w:r w:rsidR="00B65D72">
        <w:rPr>
          <w:rtl/>
        </w:rPr>
        <w:t xml:space="preserve"> ، </w:t>
      </w:r>
      <w:r>
        <w:rPr>
          <w:rtl/>
        </w:rPr>
        <w:t>وله كتب منها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المهذ</w:t>
      </w:r>
      <w:r w:rsidR="00A24CD5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، </w:t>
      </w:r>
      <w:r>
        <w:rPr>
          <w:rtl/>
        </w:rPr>
        <w:t>والجواهر</w:t>
      </w:r>
      <w:r w:rsidR="00B65D72">
        <w:rPr>
          <w:rtl/>
        </w:rPr>
        <w:t xml:space="preserve"> ، </w:t>
      </w:r>
      <w:r>
        <w:rPr>
          <w:rtl/>
        </w:rPr>
        <w:t>وشرح جمل المرتضى</w:t>
      </w:r>
      <w:r w:rsidR="00B65D72">
        <w:rPr>
          <w:rtl/>
        </w:rPr>
        <w:t xml:space="preserve"> ، </w:t>
      </w:r>
      <w:r>
        <w:rPr>
          <w:rtl/>
        </w:rPr>
        <w:t>والكامل</w:t>
      </w:r>
      <w:r w:rsidR="00B65D72">
        <w:rPr>
          <w:rtl/>
        </w:rPr>
        <w:t xml:space="preserve"> ، و</w:t>
      </w:r>
      <w:r w:rsidR="00681046">
        <w:rPr>
          <w:rFonts w:hint="cs"/>
          <w:rtl/>
        </w:rPr>
        <w:t xml:space="preserve"> </w:t>
      </w:r>
      <w:r w:rsidR="00A03E39">
        <w:rPr>
          <w:rtl/>
        </w:rPr>
        <w:br/>
      </w:r>
      <w:r>
        <w:rPr>
          <w:rtl/>
        </w:rPr>
        <w:t>روضة النفس</w:t>
      </w:r>
      <w:r w:rsidR="00B65D72">
        <w:rPr>
          <w:rtl/>
        </w:rPr>
        <w:t xml:space="preserve"> ، </w:t>
      </w:r>
      <w:r>
        <w:rPr>
          <w:rtl/>
        </w:rPr>
        <w:t>والمعالم</w:t>
      </w:r>
      <w:r w:rsidR="00B65D72">
        <w:rPr>
          <w:rFonts w:hint="cs"/>
          <w:rtl/>
        </w:rPr>
        <w:t xml:space="preserve"> ، </w:t>
      </w:r>
      <w:r>
        <w:rPr>
          <w:rtl/>
        </w:rPr>
        <w:t>والمقر</w:t>
      </w:r>
      <w:r w:rsidR="00A24CD5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، </w:t>
      </w:r>
      <w:r>
        <w:rPr>
          <w:rtl/>
        </w:rPr>
        <w:t>والمعتمد</w:t>
      </w:r>
      <w:r w:rsidR="00B65D72">
        <w:rPr>
          <w:rtl/>
        </w:rPr>
        <w:t xml:space="preserve"> ، </w:t>
      </w:r>
      <w:r>
        <w:rPr>
          <w:rtl/>
        </w:rPr>
        <w:t xml:space="preserve">والمنهاج وعماد المحتاج في مناسك </w:t>
      </w:r>
      <w:r w:rsidR="00A03E39">
        <w:rPr>
          <w:rtl/>
        </w:rPr>
        <w:br/>
      </w:r>
      <w:r>
        <w:rPr>
          <w:rtl/>
        </w:rPr>
        <w:t>الحاج</w:t>
      </w:r>
      <w:r w:rsidR="00A24CD5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والموجز</w:t>
      </w:r>
      <w:r w:rsidR="00B65D72">
        <w:rPr>
          <w:rtl/>
        </w:rPr>
        <w:t xml:space="preserve"> ، و</w:t>
      </w:r>
      <w:r>
        <w:rPr>
          <w:rtl/>
        </w:rPr>
        <w:t>غيرها</w:t>
      </w:r>
      <w:r w:rsidR="00B65D72">
        <w:rPr>
          <w:rtl/>
        </w:rPr>
        <w:t xml:space="preserve"> ، </w:t>
      </w:r>
      <w:r>
        <w:rPr>
          <w:rtl/>
        </w:rPr>
        <w:t>ولم أقف إل</w:t>
      </w:r>
      <w:r w:rsidR="00A24CD5">
        <w:rPr>
          <w:rFonts w:hint="cs"/>
          <w:rtl/>
        </w:rPr>
        <w:t>ّ</w:t>
      </w:r>
      <w:r>
        <w:rPr>
          <w:rtl/>
        </w:rPr>
        <w:t>ا على الثلاثة الا</w:t>
      </w:r>
      <w:r w:rsidR="00A24CD5">
        <w:rPr>
          <w:rFonts w:hint="cs"/>
          <w:rtl/>
        </w:rPr>
        <w:t>ُ</w:t>
      </w:r>
      <w:r>
        <w:rPr>
          <w:rtl/>
        </w:rPr>
        <w:t>ول</w:t>
      </w:r>
      <w:r w:rsidR="00B65D72">
        <w:rPr>
          <w:rtl/>
        </w:rPr>
        <w:t xml:space="preserve"> ، و</w:t>
      </w:r>
      <w:r>
        <w:rPr>
          <w:rtl/>
        </w:rPr>
        <w:t>يعب</w:t>
      </w:r>
      <w:r w:rsidR="00A24CD5">
        <w:rPr>
          <w:rFonts w:hint="cs"/>
          <w:rtl/>
        </w:rPr>
        <w:t>ّ</w:t>
      </w:r>
      <w:r>
        <w:rPr>
          <w:rtl/>
        </w:rPr>
        <w:t>ر عنه كثيرا</w:t>
      </w:r>
      <w:r w:rsidR="00A24CD5">
        <w:rPr>
          <w:rFonts w:hint="cs"/>
          <w:rtl/>
        </w:rPr>
        <w:t>ً</w:t>
      </w:r>
      <w:r>
        <w:rPr>
          <w:rtl/>
        </w:rPr>
        <w:t xml:space="preserve"> بابن </w:t>
      </w:r>
      <w:r w:rsidR="00A03E39">
        <w:rPr>
          <w:rtl/>
        </w:rPr>
        <w:br/>
      </w:r>
      <w:r>
        <w:rPr>
          <w:rtl/>
        </w:rPr>
        <w:t>البر</w:t>
      </w:r>
      <w:r w:rsidR="00A24CD5">
        <w:rPr>
          <w:rFonts w:hint="cs"/>
          <w:rtl/>
        </w:rPr>
        <w:t>ّ</w:t>
      </w:r>
      <w:r>
        <w:rPr>
          <w:rtl/>
        </w:rPr>
        <w:t>اج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13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681046" w:rsidRPr="00657545" w:rsidRDefault="00D0199F" w:rsidP="00681046">
      <w:pPr>
        <w:rPr>
          <w:rStyle w:val="rfdLineChar"/>
          <w:rtl/>
        </w:rPr>
      </w:pPr>
      <w:r>
        <w:rPr>
          <w:rtl/>
        </w:rPr>
        <w:t>13</w:t>
      </w:r>
      <w:r w:rsidR="00681046">
        <w:rPr>
          <w:rFonts w:hint="cs"/>
          <w:rtl/>
        </w:rPr>
        <w:t xml:space="preserve"> </w:t>
      </w:r>
      <w:r>
        <w:rPr>
          <w:rtl/>
        </w:rPr>
        <w:t>ـ</w:t>
      </w:r>
      <w:r w:rsidR="00681046">
        <w:rPr>
          <w:rFonts w:hint="cs"/>
          <w:rtl/>
        </w:rPr>
        <w:t xml:space="preserve"> </w:t>
      </w:r>
      <w:r>
        <w:rPr>
          <w:rtl/>
        </w:rPr>
        <w:t>وقال المتتبع النوري</w:t>
      </w:r>
      <w:r w:rsidR="00B65D72">
        <w:rPr>
          <w:rtl/>
        </w:rPr>
        <w:t xml:space="preserve"> :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 w:rsidR="00EA3898">
        <w:rPr>
          <w:rtl/>
        </w:rPr>
        <w:t>.</w:t>
      </w:r>
      <w:r>
        <w:rPr>
          <w:rtl/>
        </w:rPr>
        <w:t xml:space="preserve"> الفقيه العالم الجليل</w:t>
      </w:r>
      <w:r w:rsidR="00B65D72">
        <w:rPr>
          <w:rtl/>
        </w:rPr>
        <w:t xml:space="preserve"> ، </w:t>
      </w:r>
      <w:r>
        <w:rPr>
          <w:rtl/>
        </w:rPr>
        <w:t xml:space="preserve">القاضي في طرابلس </w:t>
      </w:r>
      <w:r w:rsidR="00A03E39">
        <w:rPr>
          <w:rtl/>
        </w:rPr>
        <w:br/>
      </w:r>
      <w:r>
        <w:rPr>
          <w:rtl/>
        </w:rPr>
        <w:t>الشام في مد</w:t>
      </w:r>
      <w:r w:rsidR="00A24CD5">
        <w:rPr>
          <w:rFonts w:hint="cs"/>
          <w:rtl/>
        </w:rPr>
        <w:t>ّ</w:t>
      </w:r>
      <w:r>
        <w:rPr>
          <w:rtl/>
        </w:rPr>
        <w:t>ة عشرين سنة</w:t>
      </w:r>
      <w:r w:rsidR="00B65D72">
        <w:rPr>
          <w:rtl/>
        </w:rPr>
        <w:t xml:space="preserve"> ، </w:t>
      </w:r>
      <w:r>
        <w:rPr>
          <w:rtl/>
        </w:rPr>
        <w:t>تلميذ علم الهدى وشيخ الطائفة</w:t>
      </w:r>
      <w:r w:rsidR="00B65D72">
        <w:rPr>
          <w:rtl/>
        </w:rPr>
        <w:t xml:space="preserve"> ، </w:t>
      </w:r>
      <w:r>
        <w:rPr>
          <w:rtl/>
        </w:rPr>
        <w:t>وكان يجري السيد عليه</w:t>
      </w:r>
      <w:r w:rsidR="00681046">
        <w:rPr>
          <w:rFonts w:hint="cs"/>
          <w:rtl/>
        </w:rPr>
        <w:t xml:space="preserve"> </w:t>
      </w:r>
      <w:r w:rsidR="00681046">
        <w:rPr>
          <w:rFonts w:hint="cs"/>
          <w:rtl/>
        </w:rPr>
        <w:br/>
      </w:r>
      <w:r w:rsidR="00681046" w:rsidRPr="00657545">
        <w:rPr>
          <w:rStyle w:val="rfdLineChar"/>
          <w:rtl/>
        </w:rPr>
        <w:t>_</w:t>
      </w:r>
      <w:r w:rsidR="00681046">
        <w:rPr>
          <w:rStyle w:val="rfdLineChar"/>
          <w:rFonts w:hint="cs"/>
          <w:rtl/>
        </w:rPr>
        <w:t>__________</w:t>
      </w:r>
      <w:r w:rsidR="00681046" w:rsidRPr="00657545">
        <w:rPr>
          <w:rStyle w:val="rfdLineChar"/>
          <w:rtl/>
        </w:rPr>
        <w:t>_________________</w:t>
      </w:r>
    </w:p>
    <w:p w:rsidR="00E01B63" w:rsidRPr="00681046" w:rsidRDefault="004C7B49" w:rsidP="00681046">
      <w:pPr>
        <w:rPr>
          <w:rStyle w:val="rfdFootnote"/>
          <w:rtl/>
        </w:rPr>
      </w:pPr>
      <w:r w:rsidRPr="00681046">
        <w:rPr>
          <w:rStyle w:val="rfdFootnote"/>
          <w:rtl/>
        </w:rPr>
        <w:t>(</w:t>
      </w:r>
      <w:r w:rsidR="00D0199F" w:rsidRPr="00681046">
        <w:rPr>
          <w:rStyle w:val="rfdFootnote"/>
          <w:rtl/>
        </w:rPr>
        <w:t>10</w:t>
      </w:r>
      <w:r w:rsidRPr="00681046">
        <w:rPr>
          <w:rStyle w:val="rfdFootnote"/>
          <w:rtl/>
        </w:rPr>
        <w:t xml:space="preserve">) </w:t>
      </w:r>
      <w:r w:rsidR="00D0199F" w:rsidRPr="00681046">
        <w:rPr>
          <w:rStyle w:val="rfdFootnote"/>
          <w:rtl/>
        </w:rPr>
        <w:t>أمل ال</w:t>
      </w:r>
      <w:r w:rsidR="007B0271" w:rsidRPr="00681046">
        <w:rPr>
          <w:rStyle w:val="rfdFootnote"/>
          <w:rFonts w:hint="cs"/>
          <w:rtl/>
        </w:rPr>
        <w:t>آ</w:t>
      </w:r>
      <w:r w:rsidR="00D0199F" w:rsidRPr="00681046">
        <w:rPr>
          <w:rStyle w:val="rfdFootnote"/>
          <w:rtl/>
        </w:rPr>
        <w:t>مل ج 2 ص 152 ـ 153.</w:t>
      </w:r>
    </w:p>
    <w:p w:rsidR="00E01B63" w:rsidRPr="00681046" w:rsidRDefault="004C7B49" w:rsidP="00681046">
      <w:pPr>
        <w:rPr>
          <w:rStyle w:val="rfdFootnote"/>
          <w:rtl/>
        </w:rPr>
      </w:pPr>
      <w:r w:rsidRPr="00681046">
        <w:rPr>
          <w:rStyle w:val="rfdFootnote"/>
          <w:rtl/>
        </w:rPr>
        <w:t>(</w:t>
      </w:r>
      <w:r w:rsidR="00D0199F" w:rsidRPr="00681046">
        <w:rPr>
          <w:rStyle w:val="rfdFootnote"/>
          <w:rtl/>
        </w:rPr>
        <w:t>11</w:t>
      </w:r>
      <w:r w:rsidRPr="00681046">
        <w:rPr>
          <w:rStyle w:val="rfdFootnote"/>
          <w:rtl/>
        </w:rPr>
        <w:t xml:space="preserve">) </w:t>
      </w:r>
      <w:r w:rsidR="004A0B22">
        <w:rPr>
          <w:rStyle w:val="rfdFootnote"/>
          <w:rtl/>
        </w:rPr>
        <w:t>بحار الأنوار</w:t>
      </w:r>
      <w:r w:rsidR="00D0199F" w:rsidRPr="00681046">
        <w:rPr>
          <w:rStyle w:val="rfdFootnote"/>
          <w:rtl/>
        </w:rPr>
        <w:t xml:space="preserve"> ج 1 ص 20</w:t>
      </w:r>
      <w:r w:rsidR="00B65D72" w:rsidRPr="00681046">
        <w:rPr>
          <w:rStyle w:val="rfdFootnote"/>
          <w:rtl/>
        </w:rPr>
        <w:t xml:space="preserve"> و</w:t>
      </w:r>
      <w:r w:rsidR="00D0199F" w:rsidRPr="00681046">
        <w:rPr>
          <w:rStyle w:val="rfdFootnote"/>
          <w:rtl/>
        </w:rPr>
        <w:t>38.</w:t>
      </w:r>
    </w:p>
    <w:p w:rsidR="00E01B63" w:rsidRPr="00681046" w:rsidRDefault="004C7B49" w:rsidP="00681046">
      <w:pPr>
        <w:rPr>
          <w:rStyle w:val="rfdFootnote"/>
          <w:rtl/>
        </w:rPr>
      </w:pPr>
      <w:r w:rsidRPr="00681046">
        <w:rPr>
          <w:rStyle w:val="rfdFootnote"/>
          <w:rtl/>
        </w:rPr>
        <w:t>(</w:t>
      </w:r>
      <w:r w:rsidR="00D0199F" w:rsidRPr="00681046">
        <w:rPr>
          <w:rStyle w:val="rfdFootnote"/>
          <w:rtl/>
        </w:rPr>
        <w:t>12</w:t>
      </w:r>
      <w:r w:rsidRPr="00681046">
        <w:rPr>
          <w:rStyle w:val="rfdFootnote"/>
          <w:rtl/>
        </w:rPr>
        <w:t xml:space="preserve">) </w:t>
      </w:r>
      <w:r w:rsidR="00D0199F" w:rsidRPr="00681046">
        <w:rPr>
          <w:rStyle w:val="rfdFootnote"/>
          <w:rtl/>
        </w:rPr>
        <w:t>سيوافيك من صاحب رياض العلماء خلافه</w:t>
      </w:r>
      <w:r w:rsidR="00B65D72" w:rsidRPr="00681046">
        <w:rPr>
          <w:rStyle w:val="rfdFootnote"/>
          <w:rtl/>
        </w:rPr>
        <w:t xml:space="preserve"> و</w:t>
      </w:r>
      <w:r w:rsidR="00D0199F" w:rsidRPr="00681046">
        <w:rPr>
          <w:rStyle w:val="rfdFootnote"/>
          <w:rtl/>
        </w:rPr>
        <w:t>أن</w:t>
      </w:r>
      <w:r w:rsidR="007B0271" w:rsidRPr="00681046">
        <w:rPr>
          <w:rStyle w:val="rfdFootnote"/>
          <w:rFonts w:hint="cs"/>
          <w:rtl/>
        </w:rPr>
        <w:t>ّ</w:t>
      </w:r>
      <w:r w:rsidR="00D0199F" w:rsidRPr="00681046">
        <w:rPr>
          <w:rStyle w:val="rfdFootnote"/>
          <w:rtl/>
        </w:rPr>
        <w:t xml:space="preserve"> الذي تتلمذ عليه هو تلميذ القاضي لانفسه</w:t>
      </w:r>
      <w:r w:rsidR="00B65D72" w:rsidRPr="00681046">
        <w:rPr>
          <w:rStyle w:val="rfdFootnote"/>
          <w:rtl/>
        </w:rPr>
        <w:t xml:space="preserve"> ، و</w:t>
      </w:r>
      <w:r w:rsidR="00681046">
        <w:rPr>
          <w:rStyle w:val="rfdFootnote"/>
          <w:rFonts w:hint="cs"/>
          <w:rtl/>
        </w:rPr>
        <w:t xml:space="preserve"> </w:t>
      </w:r>
      <w:r w:rsidR="00A03E39" w:rsidRPr="00681046">
        <w:rPr>
          <w:rStyle w:val="rfdFootnote"/>
          <w:rtl/>
        </w:rPr>
        <w:br/>
      </w:r>
      <w:r w:rsidR="00D0199F" w:rsidRPr="00681046">
        <w:rPr>
          <w:rStyle w:val="rfdFootnote"/>
          <w:rtl/>
        </w:rPr>
        <w:t>أن</w:t>
      </w:r>
      <w:r w:rsidR="007B0271" w:rsidRPr="00681046">
        <w:rPr>
          <w:rStyle w:val="rfdFootnote"/>
          <w:rFonts w:hint="cs"/>
          <w:rtl/>
        </w:rPr>
        <w:t>ّ</w:t>
      </w:r>
      <w:r w:rsidR="00D0199F" w:rsidRPr="00681046">
        <w:rPr>
          <w:rStyle w:val="rfdFootnote"/>
          <w:rtl/>
        </w:rPr>
        <w:t xml:space="preserve"> الاشتباه حصل من الوحدة في الاسم واللقب.</w:t>
      </w:r>
    </w:p>
    <w:p w:rsidR="00E01B63" w:rsidRPr="00681046" w:rsidRDefault="004C7B49" w:rsidP="00681046">
      <w:pPr>
        <w:rPr>
          <w:rStyle w:val="rfdFootnote"/>
          <w:rtl/>
        </w:rPr>
      </w:pPr>
      <w:r w:rsidRPr="00681046">
        <w:rPr>
          <w:rStyle w:val="rfdFootnote"/>
          <w:rtl/>
        </w:rPr>
        <w:t>(</w:t>
      </w:r>
      <w:r w:rsidR="00D0199F" w:rsidRPr="00681046">
        <w:rPr>
          <w:rStyle w:val="rfdFootnote"/>
          <w:rtl/>
        </w:rPr>
        <w:t>13</w:t>
      </w:r>
      <w:r w:rsidRPr="00681046">
        <w:rPr>
          <w:rStyle w:val="rfdFootnote"/>
          <w:rtl/>
        </w:rPr>
        <w:t xml:space="preserve">) </w:t>
      </w:r>
      <w:r w:rsidR="00D0199F" w:rsidRPr="00681046">
        <w:rPr>
          <w:rStyle w:val="rfdFootnote"/>
          <w:rtl/>
        </w:rPr>
        <w:t>مقابس ال</w:t>
      </w:r>
      <w:r w:rsidR="007B0271" w:rsidRPr="00681046">
        <w:rPr>
          <w:rStyle w:val="rfdFootnote"/>
          <w:rFonts w:hint="cs"/>
          <w:rtl/>
        </w:rPr>
        <w:t>أ</w:t>
      </w:r>
      <w:r w:rsidR="00D0199F" w:rsidRPr="00681046">
        <w:rPr>
          <w:rStyle w:val="rfdFootnote"/>
          <w:rtl/>
        </w:rPr>
        <w:t>نوار ص 7 ـ 9.</w:t>
      </w:r>
    </w:p>
    <w:p w:rsidR="0092680C" w:rsidRDefault="0092680C" w:rsidP="00681046">
      <w:pPr>
        <w:pStyle w:val="rfdNormal0"/>
        <w:rPr>
          <w:rtl/>
        </w:rPr>
        <w:sectPr w:rsidR="0092680C" w:rsidSect="00C272CE">
          <w:headerReference w:type="even" r:id="rId23"/>
          <w:headerReference w:type="default" r:id="rId2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681046">
      <w:pPr>
        <w:pStyle w:val="rfdNormal0"/>
        <w:rPr>
          <w:rtl/>
        </w:rPr>
      </w:pPr>
      <w:r w:rsidRPr="00373613">
        <w:rPr>
          <w:rtl/>
        </w:rPr>
        <w:lastRenderedPageBreak/>
        <w:br w:type="page"/>
      </w:r>
      <w:r w:rsidR="00D0199F">
        <w:rPr>
          <w:rtl/>
        </w:rPr>
        <w:lastRenderedPageBreak/>
        <w:t>في كل شهر دينار</w:t>
      </w:r>
      <w:r w:rsidR="004C7B49">
        <w:rPr>
          <w:rtl/>
        </w:rPr>
        <w:t xml:space="preserve"> (</w:t>
      </w:r>
      <w:r w:rsidR="00681046">
        <w:rPr>
          <w:rFonts w:hint="cs"/>
          <w:rtl/>
        </w:rPr>
        <w:t xml:space="preserve"> </w:t>
      </w:r>
      <w:r w:rsidR="00D0199F">
        <w:rPr>
          <w:rtl/>
        </w:rPr>
        <w:t>الصحيح ثمانية دنانير</w:t>
      </w:r>
      <w:r w:rsidR="00681046">
        <w:rPr>
          <w:rFonts w:hint="cs"/>
          <w:rtl/>
        </w:rPr>
        <w:t xml:space="preserve"> </w:t>
      </w:r>
      <w:r w:rsidR="004C7B49">
        <w:rPr>
          <w:rtl/>
        </w:rPr>
        <w:t>)</w:t>
      </w:r>
      <w:r w:rsidR="00B65D72">
        <w:rPr>
          <w:rtl/>
        </w:rPr>
        <w:t xml:space="preserve"> ، </w:t>
      </w:r>
      <w:r w:rsidR="00D0199F">
        <w:rPr>
          <w:rtl/>
        </w:rPr>
        <w:t>وهو المراد بالقاضي على ال</w:t>
      </w:r>
      <w:r w:rsidR="00322297">
        <w:rPr>
          <w:rFonts w:hint="cs"/>
          <w:rtl/>
        </w:rPr>
        <w:t>إ</w:t>
      </w:r>
      <w:r w:rsidR="00D0199F">
        <w:rPr>
          <w:rtl/>
        </w:rPr>
        <w:t xml:space="preserve">طلاق لسان </w:t>
      </w:r>
      <w:r w:rsidR="00A03E39">
        <w:rPr>
          <w:rtl/>
        </w:rPr>
        <w:br/>
      </w:r>
      <w:r w:rsidR="00D0199F">
        <w:rPr>
          <w:rtl/>
        </w:rPr>
        <w:t>الفقهاء</w:t>
      </w:r>
      <w:r w:rsidR="00B65D72">
        <w:rPr>
          <w:rtl/>
        </w:rPr>
        <w:t xml:space="preserve"> ، </w:t>
      </w:r>
      <w:r w:rsidR="00D0199F">
        <w:rPr>
          <w:rtl/>
        </w:rPr>
        <w:t>وهو صاحب المهذ</w:t>
      </w:r>
      <w:r w:rsidR="00322297">
        <w:rPr>
          <w:rFonts w:hint="cs"/>
          <w:rtl/>
        </w:rPr>
        <w:t>ّ</w:t>
      </w:r>
      <w:r w:rsidR="00D0199F">
        <w:rPr>
          <w:rtl/>
        </w:rPr>
        <w:t>ب والكامل والجواهر</w:t>
      </w:r>
      <w:r w:rsidR="00B65D72">
        <w:rPr>
          <w:rtl/>
        </w:rPr>
        <w:t xml:space="preserve"> و</w:t>
      </w:r>
      <w:r w:rsidR="00D0199F">
        <w:rPr>
          <w:rtl/>
        </w:rPr>
        <w:t xml:space="preserve">شرح الجمل للسيد والموجز </w:t>
      </w:r>
      <w:r w:rsidR="00A03E39">
        <w:rPr>
          <w:rtl/>
        </w:rPr>
        <w:br/>
      </w:r>
      <w:r w:rsidR="00D0199F">
        <w:rPr>
          <w:rtl/>
        </w:rPr>
        <w:t>وغيرها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D0199F">
        <w:rPr>
          <w:rtl/>
        </w:rPr>
        <w:t xml:space="preserve"> توف</w:t>
      </w:r>
      <w:r w:rsidR="00322297">
        <w:rPr>
          <w:rFonts w:hint="cs"/>
          <w:rtl/>
        </w:rPr>
        <w:t>ّ</w:t>
      </w:r>
      <w:r w:rsidR="00D0199F">
        <w:rPr>
          <w:rtl/>
        </w:rPr>
        <w:t>ي</w:t>
      </w:r>
      <w:r w:rsidR="00681046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681046">
        <w:rPr>
          <w:rFonts w:hint="cs"/>
          <w:rtl/>
        </w:rPr>
        <w:t xml:space="preserve"> </w:t>
      </w:r>
      <w:r w:rsidR="00D0199F">
        <w:rPr>
          <w:rtl/>
        </w:rPr>
        <w:t>رحمه الله</w:t>
      </w:r>
      <w:r w:rsidR="00681046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681046">
        <w:rPr>
          <w:rFonts w:hint="cs"/>
          <w:rtl/>
        </w:rPr>
        <w:t xml:space="preserve"> </w:t>
      </w:r>
      <w:r w:rsidR="00D0199F">
        <w:rPr>
          <w:rtl/>
        </w:rPr>
        <w:t>ليلة الجمعة لتسع خلون من شعبان سنة 481 هـ</w:t>
      </w:r>
      <w:r w:rsidR="00B65D72">
        <w:rPr>
          <w:rtl/>
        </w:rPr>
        <w:t xml:space="preserve"> ، </w:t>
      </w:r>
      <w:r w:rsidR="00D0199F">
        <w:rPr>
          <w:rtl/>
        </w:rPr>
        <w:t xml:space="preserve">وكان </w:t>
      </w:r>
      <w:r w:rsidR="00A03E39">
        <w:rPr>
          <w:rtl/>
        </w:rPr>
        <w:br/>
      </w:r>
      <w:r w:rsidR="00D0199F">
        <w:rPr>
          <w:rtl/>
        </w:rPr>
        <w:t>مولده ومنشأه بمصر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="00D0199F" w:rsidRPr="00373613">
        <w:rPr>
          <w:rStyle w:val="rfdFootnotenum"/>
          <w:rtl/>
        </w:rPr>
        <w:t>14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681046">
      <w:pPr>
        <w:rPr>
          <w:rtl/>
        </w:rPr>
      </w:pPr>
      <w:r>
        <w:rPr>
          <w:rtl/>
        </w:rPr>
        <w:t>14</w:t>
      </w:r>
      <w:r w:rsidR="00681046">
        <w:rPr>
          <w:rFonts w:hint="cs"/>
          <w:rtl/>
        </w:rPr>
        <w:t xml:space="preserve"> </w:t>
      </w:r>
      <w:r>
        <w:rPr>
          <w:rtl/>
        </w:rPr>
        <w:t>ـ</w:t>
      </w:r>
      <w:r w:rsidR="00681046">
        <w:rPr>
          <w:rFonts w:hint="cs"/>
          <w:rtl/>
        </w:rPr>
        <w:t xml:space="preserve"> </w:t>
      </w:r>
      <w:r>
        <w:rPr>
          <w:rtl/>
        </w:rPr>
        <w:t>وقال السيد ال</w:t>
      </w:r>
      <w:r w:rsidR="00322297">
        <w:rPr>
          <w:rFonts w:hint="cs"/>
          <w:rtl/>
        </w:rPr>
        <w:t>أ</w:t>
      </w:r>
      <w:r>
        <w:rPr>
          <w:rtl/>
        </w:rPr>
        <w:t>مين العاملي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وجه ال</w:t>
      </w:r>
      <w:r w:rsidR="00322297">
        <w:rPr>
          <w:rFonts w:hint="cs"/>
          <w:rtl/>
        </w:rPr>
        <w:t>أ</w:t>
      </w:r>
      <w:r>
        <w:rPr>
          <w:rtl/>
        </w:rPr>
        <w:t>صحاب</w:t>
      </w:r>
      <w:r w:rsidR="00B65D72">
        <w:rPr>
          <w:rtl/>
        </w:rPr>
        <w:t xml:space="preserve"> ، </w:t>
      </w:r>
      <w:r>
        <w:rPr>
          <w:rtl/>
        </w:rPr>
        <w:t>وكان قاضيا</w:t>
      </w:r>
      <w:r w:rsidR="00322297">
        <w:rPr>
          <w:rFonts w:hint="cs"/>
          <w:rtl/>
        </w:rPr>
        <w:t>ً</w:t>
      </w:r>
      <w:r>
        <w:rPr>
          <w:rtl/>
        </w:rPr>
        <w:t xml:space="preserve"> بطرابلس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وله مصن</w:t>
      </w:r>
      <w:r w:rsidR="00322297">
        <w:rPr>
          <w:rFonts w:hint="cs"/>
          <w:rtl/>
        </w:rPr>
        <w:t>ّ</w:t>
      </w:r>
      <w:r>
        <w:rPr>
          <w:rtl/>
        </w:rPr>
        <w:t>فات</w:t>
      </w:r>
      <w:r w:rsidR="00B65D72">
        <w:rPr>
          <w:rtl/>
        </w:rPr>
        <w:t xml:space="preserve"> ، ..</w:t>
      </w:r>
      <w:r w:rsidR="00EA3898">
        <w:rPr>
          <w:rtl/>
        </w:rPr>
        <w:t>.</w:t>
      </w:r>
      <w:r>
        <w:rPr>
          <w:rtl/>
        </w:rPr>
        <w:t xml:space="preserve"> كتاب في الكلام</w:t>
      </w:r>
      <w:r w:rsidR="00B65D72">
        <w:rPr>
          <w:rtl/>
        </w:rPr>
        <w:t xml:space="preserve"> ، </w:t>
      </w:r>
      <w:r>
        <w:rPr>
          <w:rtl/>
        </w:rPr>
        <w:t>وكان في زمن بني عم</w:t>
      </w:r>
      <w:r w:rsidR="00322297">
        <w:rPr>
          <w:rFonts w:hint="cs"/>
          <w:rtl/>
        </w:rPr>
        <w:t>ّ</w:t>
      </w:r>
      <w:r>
        <w:rPr>
          <w:rtl/>
        </w:rPr>
        <w:t>ار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15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681046">
      <w:pPr>
        <w:rPr>
          <w:rtl/>
        </w:rPr>
      </w:pPr>
      <w:r>
        <w:rPr>
          <w:rtl/>
        </w:rPr>
        <w:t>15</w:t>
      </w:r>
      <w:r w:rsidR="00681046">
        <w:rPr>
          <w:rFonts w:hint="cs"/>
          <w:rtl/>
        </w:rPr>
        <w:t xml:space="preserve"> </w:t>
      </w:r>
      <w:r>
        <w:rPr>
          <w:rtl/>
        </w:rPr>
        <w:t>ـ</w:t>
      </w:r>
      <w:r w:rsidR="00681046">
        <w:rPr>
          <w:rFonts w:hint="cs"/>
          <w:rtl/>
        </w:rPr>
        <w:t xml:space="preserve"> </w:t>
      </w:r>
      <w:r>
        <w:rPr>
          <w:rtl/>
        </w:rPr>
        <w:t>وقال الحج</w:t>
      </w:r>
      <w:r w:rsidR="00322297">
        <w:rPr>
          <w:rFonts w:hint="cs"/>
          <w:rtl/>
        </w:rPr>
        <w:t>ّ</w:t>
      </w:r>
      <w:r>
        <w:rPr>
          <w:rtl/>
        </w:rPr>
        <w:t>ة السيد الصدر عنه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القاضي ابن البر</w:t>
      </w:r>
      <w:r w:rsidR="00322297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، </w:t>
      </w:r>
      <w:r>
        <w:rPr>
          <w:rtl/>
        </w:rPr>
        <w:t xml:space="preserve">هو الشيخ </w:t>
      </w:r>
      <w:r w:rsidR="00A03E39">
        <w:rPr>
          <w:rtl/>
        </w:rPr>
        <w:br/>
      </w:r>
      <w:r>
        <w:rPr>
          <w:rtl/>
        </w:rPr>
        <w:t>أبوالقاسم عبدالعزيز بن نحرير بن عبدالعزيز بن البر</w:t>
      </w:r>
      <w:r w:rsidR="00322297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، </w:t>
      </w:r>
      <w:r>
        <w:rPr>
          <w:rtl/>
        </w:rPr>
        <w:t>وجه ال</w:t>
      </w:r>
      <w:r w:rsidR="00322297">
        <w:rPr>
          <w:rFonts w:hint="cs"/>
          <w:rtl/>
        </w:rPr>
        <w:t>أ</w:t>
      </w:r>
      <w:r>
        <w:rPr>
          <w:rtl/>
        </w:rPr>
        <w:t>صحاب</w:t>
      </w:r>
      <w:r w:rsidR="00B65D72">
        <w:rPr>
          <w:rtl/>
        </w:rPr>
        <w:t xml:space="preserve"> و</w:t>
      </w:r>
      <w:r>
        <w:rPr>
          <w:rtl/>
        </w:rPr>
        <w:t>فقي</w:t>
      </w:r>
      <w:r w:rsidR="00322297">
        <w:rPr>
          <w:rFonts w:hint="cs"/>
          <w:rtl/>
        </w:rPr>
        <w:t>ه</w:t>
      </w:r>
      <w:r>
        <w:rPr>
          <w:rtl/>
        </w:rPr>
        <w:t>هم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إمام في الفقه</w:t>
      </w:r>
      <w:r w:rsidR="00B65D72">
        <w:rPr>
          <w:rtl/>
        </w:rPr>
        <w:t xml:space="preserve"> ، </w:t>
      </w:r>
      <w:r>
        <w:rPr>
          <w:rtl/>
        </w:rPr>
        <w:t>واسع العلم</w:t>
      </w:r>
      <w:r w:rsidR="00B65D72">
        <w:rPr>
          <w:rtl/>
        </w:rPr>
        <w:t xml:space="preserve"> ، </w:t>
      </w:r>
      <w:r>
        <w:rPr>
          <w:rtl/>
        </w:rPr>
        <w:t>كثير التصنيف</w:t>
      </w:r>
      <w:r w:rsidR="00B65D72">
        <w:rPr>
          <w:rtl/>
        </w:rPr>
        <w:t xml:space="preserve"> ، </w:t>
      </w:r>
      <w:r>
        <w:rPr>
          <w:rtl/>
        </w:rPr>
        <w:t>كان من خواص</w:t>
      </w:r>
      <w:r w:rsidR="00322297">
        <w:rPr>
          <w:rFonts w:hint="cs"/>
          <w:rtl/>
        </w:rPr>
        <w:t>ّ</w:t>
      </w:r>
      <w:r>
        <w:rPr>
          <w:rtl/>
        </w:rPr>
        <w:t xml:space="preserve"> تلامذة السيد المرتضى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حضر عالي مجلس السيد في شهور سنة 429 إلى أن توف</w:t>
      </w:r>
      <w:r w:rsidR="00322297">
        <w:rPr>
          <w:rFonts w:hint="cs"/>
          <w:rtl/>
        </w:rPr>
        <w:t>ّ</w:t>
      </w:r>
      <w:r>
        <w:rPr>
          <w:rtl/>
        </w:rPr>
        <w:t>ي السيد.</w:t>
      </w:r>
    </w:p>
    <w:p w:rsidR="00D0199F" w:rsidRDefault="00D0199F" w:rsidP="00D0199F">
      <w:pPr>
        <w:rPr>
          <w:rtl/>
        </w:rPr>
      </w:pPr>
      <w:r>
        <w:rPr>
          <w:rtl/>
        </w:rPr>
        <w:t>ثم لازم شيخ الطائفة أبا جعفر الطوسي حتى صار خليفة الشيخ</w:t>
      </w:r>
      <w:r w:rsidR="00B65D72">
        <w:rPr>
          <w:rtl/>
        </w:rPr>
        <w:t xml:space="preserve"> و</w:t>
      </w:r>
      <w:r>
        <w:rPr>
          <w:rtl/>
        </w:rPr>
        <w:t xml:space="preserve">واحد أهل </w:t>
      </w:r>
      <w:r w:rsidR="00A03E39">
        <w:rPr>
          <w:rtl/>
        </w:rPr>
        <w:br/>
      </w:r>
      <w:r>
        <w:rPr>
          <w:rtl/>
        </w:rPr>
        <w:t>الفقه</w:t>
      </w:r>
      <w:r w:rsidR="00B65D72">
        <w:rPr>
          <w:rtl/>
        </w:rPr>
        <w:t xml:space="preserve"> ، </w:t>
      </w:r>
      <w:r>
        <w:rPr>
          <w:rtl/>
        </w:rPr>
        <w:t>فول</w:t>
      </w:r>
      <w:r w:rsidR="00681046">
        <w:rPr>
          <w:rFonts w:hint="cs"/>
          <w:rtl/>
        </w:rPr>
        <w:t>ّ</w:t>
      </w:r>
      <w:r>
        <w:rPr>
          <w:rtl/>
        </w:rPr>
        <w:t>اه جلال الملك قضاء طرابلس سنة 438</w:t>
      </w:r>
      <w:r w:rsidR="00B65D72">
        <w:rPr>
          <w:rtl/>
        </w:rPr>
        <w:t xml:space="preserve"> ، و</w:t>
      </w:r>
      <w:r>
        <w:rPr>
          <w:rtl/>
        </w:rPr>
        <w:t xml:space="preserve">أقام بها إلى أن مات ليلة </w:t>
      </w:r>
      <w:r w:rsidR="00A03E39">
        <w:rPr>
          <w:rtl/>
        </w:rPr>
        <w:br/>
      </w:r>
      <w:r>
        <w:rPr>
          <w:rtl/>
        </w:rPr>
        <w:t>الجمعة لتسع خلون من شعبان سنة إحدى</w:t>
      </w:r>
      <w:r w:rsidR="00B65D72">
        <w:rPr>
          <w:rtl/>
        </w:rPr>
        <w:t xml:space="preserve"> و</w:t>
      </w:r>
      <w:r>
        <w:rPr>
          <w:rtl/>
        </w:rPr>
        <w:t>ثمانين</w:t>
      </w:r>
      <w:r w:rsidR="00B65D72">
        <w:rPr>
          <w:rtl/>
        </w:rPr>
        <w:t xml:space="preserve"> و</w:t>
      </w:r>
      <w:r>
        <w:rPr>
          <w:rtl/>
        </w:rPr>
        <w:t>أربعمائة</w:t>
      </w:r>
      <w:r w:rsidR="00B65D72">
        <w:rPr>
          <w:rtl/>
        </w:rPr>
        <w:t xml:space="preserve"> ، </w:t>
      </w:r>
      <w:r>
        <w:rPr>
          <w:rtl/>
        </w:rPr>
        <w:t>وقد نيف على الثمانين</w:t>
      </w:r>
      <w:r w:rsidR="00B65D72">
        <w:rPr>
          <w:rtl/>
        </w:rPr>
        <w:t xml:space="preserve"> ، </w:t>
      </w:r>
      <w:r w:rsidR="00A03E39">
        <w:rPr>
          <w:rtl/>
        </w:rPr>
        <w:br/>
      </w:r>
      <w:r>
        <w:rPr>
          <w:rtl/>
        </w:rPr>
        <w:t>وكان مولده بمصر</w:t>
      </w:r>
      <w:r w:rsidR="00B65D72">
        <w:rPr>
          <w:rtl/>
        </w:rPr>
        <w:t xml:space="preserve"> و</w:t>
      </w:r>
      <w:r>
        <w:rPr>
          <w:rtl/>
        </w:rPr>
        <w:t>بها منشأه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16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322297">
      <w:pPr>
        <w:rPr>
          <w:rtl/>
        </w:rPr>
      </w:pPr>
      <w:r>
        <w:rPr>
          <w:rtl/>
        </w:rPr>
        <w:t xml:space="preserve">إلى غير ذلك من الكلمات المشابهة والمتردافة الواردة في كتب التراجم </w:t>
      </w:r>
      <w:r w:rsidR="00A03E39">
        <w:rPr>
          <w:rtl/>
        </w:rPr>
        <w:br/>
      </w:r>
      <w:r>
        <w:rPr>
          <w:rtl/>
        </w:rPr>
        <w:t>والرجال التي تعرف مكانة الرجل</w:t>
      </w:r>
      <w:r w:rsidR="00B65D72">
        <w:rPr>
          <w:rtl/>
        </w:rPr>
        <w:t xml:space="preserve"> و</w:t>
      </w:r>
      <w:r>
        <w:rPr>
          <w:rtl/>
        </w:rPr>
        <w:t>مرتبته في الفقه وكونه أحد أ</w:t>
      </w:r>
      <w:r w:rsidR="00322297">
        <w:rPr>
          <w:rFonts w:hint="cs"/>
          <w:rtl/>
        </w:rPr>
        <w:t>غ</w:t>
      </w:r>
      <w:r>
        <w:rPr>
          <w:rtl/>
        </w:rPr>
        <w:t xml:space="preserve">يان الطائفة في </w:t>
      </w:r>
      <w:r w:rsidR="00E004A3">
        <w:rPr>
          <w:rtl/>
        </w:rPr>
        <w:br/>
      </w:r>
      <w:r>
        <w:rPr>
          <w:rtl/>
        </w:rPr>
        <w:t>عصره</w:t>
      </w:r>
      <w:r w:rsidR="00B65D72">
        <w:rPr>
          <w:rtl/>
        </w:rPr>
        <w:t xml:space="preserve"> ، </w:t>
      </w:r>
      <w:r>
        <w:rPr>
          <w:rtl/>
        </w:rPr>
        <w:t>وقاضيا</w:t>
      </w:r>
      <w:r w:rsidR="00322297">
        <w:rPr>
          <w:rFonts w:hint="cs"/>
          <w:rtl/>
        </w:rPr>
        <w:t>ً</w:t>
      </w:r>
      <w:r>
        <w:rPr>
          <w:rtl/>
        </w:rPr>
        <w:t xml:space="preserve"> من قضاتهم في طرابلس.</w:t>
      </w:r>
    </w:p>
    <w:p w:rsidR="00D0199F" w:rsidRDefault="00D0199F" w:rsidP="00322297">
      <w:pPr>
        <w:rPr>
          <w:rtl/>
        </w:rPr>
      </w:pPr>
      <w:r>
        <w:rPr>
          <w:rtl/>
        </w:rPr>
        <w:t>غير أن</w:t>
      </w:r>
      <w:r w:rsidR="00322297">
        <w:rPr>
          <w:rFonts w:hint="cs"/>
          <w:rtl/>
        </w:rPr>
        <w:t>ّ</w:t>
      </w:r>
      <w:r>
        <w:rPr>
          <w:rtl/>
        </w:rPr>
        <w:t xml:space="preserve"> من المؤسف أن</w:t>
      </w:r>
      <w:r w:rsidR="00322297">
        <w:rPr>
          <w:rFonts w:hint="cs"/>
          <w:rtl/>
        </w:rPr>
        <w:t>ّ</w:t>
      </w:r>
      <w:r>
        <w:rPr>
          <w:rtl/>
        </w:rPr>
        <w:t xml:space="preserve"> أرباب التراجم ال</w:t>
      </w:r>
      <w:r w:rsidR="00322297">
        <w:rPr>
          <w:rFonts w:hint="cs"/>
          <w:rtl/>
        </w:rPr>
        <w:t>ّ</w:t>
      </w:r>
      <w:r>
        <w:rPr>
          <w:rtl/>
        </w:rPr>
        <w:t xml:space="preserve">ذين تناولوا ترجمة الرجل عمدوا إلى </w:t>
      </w:r>
      <w:r w:rsidR="00E004A3">
        <w:rPr>
          <w:rtl/>
        </w:rPr>
        <w:br/>
      </w:r>
      <w:r>
        <w:rPr>
          <w:rtl/>
        </w:rPr>
        <w:t>نقل الكلمات حوله آخذين بعضهم من بعضهم من دون تحليل لشخصيته</w:t>
      </w:r>
      <w:r w:rsidR="00B65D72">
        <w:rPr>
          <w:rtl/>
        </w:rPr>
        <w:t xml:space="preserve"> ، </w:t>
      </w:r>
      <w:r>
        <w:rPr>
          <w:rtl/>
        </w:rPr>
        <w:t xml:space="preserve">ومن دون </w:t>
      </w:r>
      <w:r w:rsidR="00E004A3">
        <w:rPr>
          <w:rtl/>
        </w:rPr>
        <w:br/>
      </w:r>
      <w:r>
        <w:rPr>
          <w:rtl/>
        </w:rPr>
        <w:t>أن يشيروا إلى ناحية من نواحي حياته العلمية وال</w:t>
      </w:r>
      <w:r w:rsidR="00322297">
        <w:rPr>
          <w:rFonts w:hint="cs"/>
          <w:rtl/>
        </w:rPr>
        <w:t>إ</w:t>
      </w:r>
      <w:r>
        <w:rPr>
          <w:rtl/>
        </w:rPr>
        <w:t>جتماعية.</w:t>
      </w:r>
    </w:p>
    <w:p w:rsidR="00E01B63" w:rsidRDefault="00D0199F" w:rsidP="00322297">
      <w:pPr>
        <w:rPr>
          <w:rtl/>
        </w:rPr>
      </w:pPr>
      <w:r>
        <w:rPr>
          <w:rtl/>
        </w:rPr>
        <w:t>ول</w:t>
      </w:r>
      <w:r w:rsidR="00322297">
        <w:rPr>
          <w:rFonts w:hint="cs"/>
          <w:rtl/>
        </w:rPr>
        <w:t>أ</w:t>
      </w:r>
      <w:r>
        <w:rPr>
          <w:rtl/>
        </w:rPr>
        <w:t xml:space="preserve">جل ذلك نحاول في هذه المقدمة القصيرة تسليط شيء من الضوء على </w:t>
      </w:r>
      <w:r w:rsidR="00E004A3">
        <w:rPr>
          <w:rtl/>
        </w:rPr>
        <w:br/>
      </w:r>
      <w:r>
        <w:rPr>
          <w:rtl/>
        </w:rPr>
        <w:t>حياته</w:t>
      </w:r>
      <w:r w:rsidR="00B65D72">
        <w:rPr>
          <w:rtl/>
        </w:rPr>
        <w:t xml:space="preserve"> ، </w:t>
      </w:r>
      <w:r>
        <w:rPr>
          <w:rtl/>
        </w:rPr>
        <w:t>وتحليلها حسبما يسمح لنا الوقت.</w:t>
      </w:r>
    </w:p>
    <w:p w:rsidR="00DD0B66" w:rsidRDefault="00610B8F" w:rsidP="00610B8F">
      <w:pPr>
        <w:pStyle w:val="rfdCenterBold2"/>
        <w:rPr>
          <w:rtl/>
        </w:rPr>
      </w:pPr>
      <w:r>
        <w:t></w:t>
      </w:r>
      <w:r w:rsidR="004C7B49">
        <w:rPr>
          <w:rtl/>
        </w:rPr>
        <w:t xml:space="preserve"> </w:t>
      </w:r>
      <w:r>
        <w:t></w:t>
      </w:r>
      <w:r w:rsidR="00D0199F">
        <w:rPr>
          <w:rtl/>
        </w:rPr>
        <w:t xml:space="preserve"> </w:t>
      </w:r>
      <w:r>
        <w:t></w:t>
      </w:r>
    </w:p>
    <w:p w:rsidR="00610B8F" w:rsidRPr="00610B8F" w:rsidRDefault="00610B8F" w:rsidP="00610B8F">
      <w:pPr>
        <w:pStyle w:val="rfdLine"/>
        <w:rPr>
          <w:rtl/>
        </w:rPr>
      </w:pPr>
      <w:r w:rsidRPr="00610B8F">
        <w:rPr>
          <w:rtl/>
        </w:rPr>
        <w:t>_</w:t>
      </w:r>
      <w:r w:rsidRPr="00610B8F">
        <w:rPr>
          <w:rFonts w:hint="cs"/>
          <w:rtl/>
        </w:rPr>
        <w:t>__________</w:t>
      </w:r>
      <w:r w:rsidRPr="00610B8F">
        <w:rPr>
          <w:rtl/>
        </w:rPr>
        <w:t>_________________</w:t>
      </w:r>
    </w:p>
    <w:p w:rsidR="00E01B63" w:rsidRPr="00610B8F" w:rsidRDefault="004C7B49" w:rsidP="00610B8F">
      <w:pPr>
        <w:rPr>
          <w:rStyle w:val="rfdFootnote"/>
          <w:rtl/>
        </w:rPr>
      </w:pPr>
      <w:r w:rsidRPr="00610B8F">
        <w:rPr>
          <w:rStyle w:val="rfdFootnote"/>
          <w:rtl/>
        </w:rPr>
        <w:t>(</w:t>
      </w:r>
      <w:r w:rsidR="00D0199F" w:rsidRPr="00610B8F">
        <w:rPr>
          <w:rStyle w:val="rfdFootnote"/>
          <w:rtl/>
        </w:rPr>
        <w:t>14</w:t>
      </w:r>
      <w:r w:rsidRPr="00610B8F">
        <w:rPr>
          <w:rStyle w:val="rfdFootnote"/>
          <w:rtl/>
        </w:rPr>
        <w:t xml:space="preserve">) </w:t>
      </w:r>
      <w:r w:rsidR="00D0199F" w:rsidRPr="00610B8F">
        <w:rPr>
          <w:rStyle w:val="rfdFootnote"/>
          <w:rtl/>
        </w:rPr>
        <w:t>المستدرك ج 3 ص 481.</w:t>
      </w:r>
    </w:p>
    <w:p w:rsidR="00E01B63" w:rsidRPr="00610B8F" w:rsidRDefault="004C7B49" w:rsidP="00610B8F">
      <w:pPr>
        <w:rPr>
          <w:rStyle w:val="rfdFootnote"/>
          <w:rtl/>
        </w:rPr>
      </w:pPr>
      <w:r w:rsidRPr="00610B8F">
        <w:rPr>
          <w:rStyle w:val="rfdFootnote"/>
          <w:rtl/>
        </w:rPr>
        <w:t>(</w:t>
      </w:r>
      <w:r w:rsidR="00D0199F" w:rsidRPr="00610B8F">
        <w:rPr>
          <w:rStyle w:val="rfdFootnote"/>
          <w:rtl/>
        </w:rPr>
        <w:t>15</w:t>
      </w:r>
      <w:r w:rsidRPr="00610B8F">
        <w:rPr>
          <w:rStyle w:val="rfdFootnote"/>
          <w:rtl/>
        </w:rPr>
        <w:t xml:space="preserve">) </w:t>
      </w:r>
      <w:r w:rsidR="00D0199F" w:rsidRPr="00610B8F">
        <w:rPr>
          <w:rStyle w:val="rfdFootnote"/>
          <w:rtl/>
        </w:rPr>
        <w:t>أعيان الشيعة ج 7 ص 18.</w:t>
      </w:r>
    </w:p>
    <w:p w:rsidR="00E01B63" w:rsidRPr="00610B8F" w:rsidRDefault="004C7B49" w:rsidP="00610B8F">
      <w:pPr>
        <w:rPr>
          <w:rStyle w:val="rfdFootnote"/>
          <w:rtl/>
        </w:rPr>
      </w:pPr>
      <w:r w:rsidRPr="00610B8F">
        <w:rPr>
          <w:rStyle w:val="rfdFootnote"/>
          <w:rtl/>
        </w:rPr>
        <w:t>(</w:t>
      </w:r>
      <w:r w:rsidR="00D0199F" w:rsidRPr="00610B8F">
        <w:rPr>
          <w:rStyle w:val="rfdFootnote"/>
          <w:rtl/>
        </w:rPr>
        <w:t>16</w:t>
      </w:r>
      <w:r w:rsidRPr="00610B8F">
        <w:rPr>
          <w:rStyle w:val="rfdFootnote"/>
          <w:rtl/>
        </w:rPr>
        <w:t xml:space="preserve">) </w:t>
      </w:r>
      <w:r w:rsidR="00D0199F" w:rsidRPr="00610B8F">
        <w:rPr>
          <w:rStyle w:val="rfdFootnote"/>
          <w:rtl/>
        </w:rPr>
        <w:t>تأسيس الشيعة لفنون ال</w:t>
      </w:r>
      <w:r w:rsidR="00322297" w:rsidRPr="00610B8F">
        <w:rPr>
          <w:rStyle w:val="rfdFootnote"/>
          <w:rFonts w:hint="cs"/>
          <w:rtl/>
        </w:rPr>
        <w:t>إ</w:t>
      </w:r>
      <w:r w:rsidR="00D0199F" w:rsidRPr="00610B8F">
        <w:rPr>
          <w:rStyle w:val="rfdFootnote"/>
          <w:rtl/>
        </w:rPr>
        <w:t>سلام ص 304.</w:t>
      </w:r>
    </w:p>
    <w:p w:rsidR="00D0199F" w:rsidRDefault="00DD0B66" w:rsidP="00E004A3">
      <w:pPr>
        <w:pStyle w:val="rfdBold1"/>
        <w:rPr>
          <w:rtl/>
        </w:rPr>
      </w:pPr>
      <w:r w:rsidRPr="00373613">
        <w:rPr>
          <w:rtl/>
        </w:rPr>
        <w:br w:type="page"/>
      </w:r>
      <w:r w:rsidR="00D0199F">
        <w:rPr>
          <w:rtl/>
        </w:rPr>
        <w:lastRenderedPageBreak/>
        <w:t>أضواء على حياة المؤلف</w:t>
      </w:r>
      <w:r w:rsidR="00B65D72">
        <w:rPr>
          <w:rtl/>
        </w:rPr>
        <w:t xml:space="preserve"> :</w:t>
      </w:r>
    </w:p>
    <w:p w:rsidR="00E01B63" w:rsidRDefault="00D0199F" w:rsidP="00867F38">
      <w:pPr>
        <w:rPr>
          <w:rtl/>
        </w:rPr>
      </w:pPr>
      <w:r>
        <w:rPr>
          <w:rtl/>
        </w:rPr>
        <w:t>ميلاده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لم نقف على مصدر</w:t>
      </w:r>
      <w:r w:rsidR="00186C30">
        <w:rPr>
          <w:rFonts w:hint="cs"/>
          <w:rtl/>
          <w:lang w:bidi="ar-IQ"/>
        </w:rPr>
        <w:t xml:space="preserve"> </w:t>
      </w:r>
      <w:r>
        <w:rPr>
          <w:rtl/>
        </w:rPr>
        <w:t>يعي</w:t>
      </w:r>
      <w:r w:rsidR="00E31F66">
        <w:rPr>
          <w:rFonts w:hint="cs"/>
          <w:rtl/>
        </w:rPr>
        <w:t>ّ</w:t>
      </w:r>
      <w:r>
        <w:rPr>
          <w:rtl/>
        </w:rPr>
        <w:t>ن تاريخ ميلاد المترجم له على وجه دقيق</w:t>
      </w:r>
      <w:r w:rsidR="00B65D72">
        <w:rPr>
          <w:rtl/>
        </w:rPr>
        <w:t xml:space="preserve"> ، </w:t>
      </w:r>
      <w:r>
        <w:rPr>
          <w:rtl/>
        </w:rPr>
        <w:t xml:space="preserve">غير </w:t>
      </w:r>
      <w:r w:rsidR="00E004A3">
        <w:rPr>
          <w:rtl/>
        </w:rPr>
        <w:br/>
      </w:r>
      <w:r>
        <w:rPr>
          <w:rtl/>
        </w:rPr>
        <w:t>أن</w:t>
      </w:r>
      <w:r w:rsidR="00E31F66">
        <w:rPr>
          <w:rFonts w:hint="cs"/>
          <w:rtl/>
        </w:rPr>
        <w:t>ّ</w:t>
      </w:r>
      <w:r>
        <w:rPr>
          <w:rtl/>
        </w:rPr>
        <w:t xml:space="preserve"> كلمة الرجالي</w:t>
      </w:r>
      <w:r w:rsidR="00E31F66">
        <w:rPr>
          <w:rFonts w:hint="cs"/>
          <w:rtl/>
        </w:rPr>
        <w:t>ّ</w:t>
      </w:r>
      <w:r>
        <w:rPr>
          <w:rtl/>
        </w:rPr>
        <w:t>ين والمترجمين له ات</w:t>
      </w:r>
      <w:r w:rsidR="00E31F66">
        <w:rPr>
          <w:rFonts w:hint="cs"/>
          <w:rtl/>
        </w:rPr>
        <w:t>ّ</w:t>
      </w:r>
      <w:r>
        <w:rPr>
          <w:rtl/>
        </w:rPr>
        <w:t>فقت على أن</w:t>
      </w:r>
      <w:r w:rsidR="00E31F66">
        <w:rPr>
          <w:rFonts w:hint="cs"/>
          <w:rtl/>
        </w:rPr>
        <w:t>ّ</w:t>
      </w:r>
      <w:r>
        <w:rPr>
          <w:rtl/>
        </w:rPr>
        <w:t>ه توف</w:t>
      </w:r>
      <w:r w:rsidR="00E31F66">
        <w:rPr>
          <w:rFonts w:hint="cs"/>
          <w:rtl/>
        </w:rPr>
        <w:t>ّ</w:t>
      </w:r>
      <w:r>
        <w:rPr>
          <w:rtl/>
        </w:rPr>
        <w:t xml:space="preserve">ي عام 481 </w:t>
      </w:r>
      <w:r w:rsidR="005C570A">
        <w:rPr>
          <w:rFonts w:hint="cs"/>
          <w:rtl/>
        </w:rPr>
        <w:t xml:space="preserve">هـ </w:t>
      </w:r>
      <w:r>
        <w:rPr>
          <w:rtl/>
        </w:rPr>
        <w:t xml:space="preserve">وقد نيف </w:t>
      </w:r>
      <w:r w:rsidR="00E004A3">
        <w:rPr>
          <w:rtl/>
        </w:rPr>
        <w:br/>
      </w:r>
      <w:r>
        <w:rPr>
          <w:rtl/>
        </w:rPr>
        <w:t>على الثمانين</w:t>
      </w:r>
      <w:r w:rsidR="00B65D72">
        <w:rPr>
          <w:rtl/>
        </w:rPr>
        <w:t xml:space="preserve"> ، </w:t>
      </w:r>
      <w:r>
        <w:rPr>
          <w:rtl/>
        </w:rPr>
        <w:t>فعلى هذا فإن</w:t>
      </w:r>
      <w:r w:rsidR="00E31F66">
        <w:rPr>
          <w:rFonts w:hint="cs"/>
          <w:rtl/>
        </w:rPr>
        <w:t>ّ</w:t>
      </w:r>
      <w:r>
        <w:rPr>
          <w:rtl/>
        </w:rPr>
        <w:t xml:space="preserve"> أغلب الظن</w:t>
      </w:r>
      <w:r w:rsidR="00E31F66">
        <w:rPr>
          <w:rFonts w:hint="cs"/>
          <w:rtl/>
        </w:rPr>
        <w:t>ّ</w:t>
      </w:r>
      <w:r>
        <w:rPr>
          <w:rtl/>
        </w:rPr>
        <w:t xml:space="preserve"> أن</w:t>
      </w:r>
      <w:r w:rsidR="00E31F66">
        <w:rPr>
          <w:rFonts w:hint="cs"/>
          <w:rtl/>
        </w:rPr>
        <w:t>ّ</w:t>
      </w:r>
      <w:r>
        <w:rPr>
          <w:rtl/>
        </w:rPr>
        <w:t>ه</w:t>
      </w:r>
      <w:r w:rsidR="00867F38">
        <w:rPr>
          <w:rFonts w:hint="cs"/>
          <w:rtl/>
        </w:rPr>
        <w:t xml:space="preserve"> </w:t>
      </w:r>
      <w:r>
        <w:rPr>
          <w:rtl/>
        </w:rPr>
        <w:t>ـ</w:t>
      </w:r>
      <w:r w:rsidR="00867F38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867F38">
        <w:rPr>
          <w:rFonts w:hint="cs"/>
          <w:rtl/>
        </w:rPr>
        <w:t xml:space="preserve"> </w:t>
      </w:r>
      <w:r>
        <w:rPr>
          <w:rtl/>
        </w:rPr>
        <w:t>ـ</w:t>
      </w:r>
      <w:r w:rsidR="00867F38">
        <w:rPr>
          <w:rFonts w:hint="cs"/>
          <w:rtl/>
        </w:rPr>
        <w:t xml:space="preserve"> </w:t>
      </w:r>
      <w:r>
        <w:rPr>
          <w:rtl/>
        </w:rPr>
        <w:t xml:space="preserve">ولد عام 400 هـ أو قبل </w:t>
      </w:r>
      <w:r w:rsidR="00E004A3">
        <w:rPr>
          <w:rtl/>
        </w:rPr>
        <w:br/>
      </w:r>
      <w:r>
        <w:rPr>
          <w:rtl/>
        </w:rPr>
        <w:t>هذا التاريخ بقليل.</w:t>
      </w:r>
    </w:p>
    <w:p w:rsidR="00D0199F" w:rsidRDefault="00D0199F" w:rsidP="00E004A3">
      <w:pPr>
        <w:pStyle w:val="rfdBold1"/>
        <w:rPr>
          <w:rtl/>
        </w:rPr>
      </w:pPr>
      <w:r>
        <w:rPr>
          <w:rtl/>
        </w:rPr>
        <w:t>هو شامي</w:t>
      </w:r>
      <w:r w:rsidR="00E31F66">
        <w:rPr>
          <w:rFonts w:hint="cs"/>
          <w:rtl/>
        </w:rPr>
        <w:t>ّ</w:t>
      </w:r>
      <w:r>
        <w:rPr>
          <w:rtl/>
        </w:rPr>
        <w:t xml:space="preserve"> لا مصري</w:t>
      </w:r>
      <w:r w:rsidR="00E31F66">
        <w:rPr>
          <w:rFonts w:hint="cs"/>
          <w:rtl/>
        </w:rPr>
        <w:t>ّ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وأم</w:t>
      </w:r>
      <w:r w:rsidR="00E31F66">
        <w:rPr>
          <w:rFonts w:hint="cs"/>
          <w:rtl/>
        </w:rPr>
        <w:t>ّ</w:t>
      </w:r>
      <w:r>
        <w:rPr>
          <w:rtl/>
        </w:rPr>
        <w:t>ا موطنه فقد نقل صاحب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67F38">
        <w:rPr>
          <w:rFonts w:hint="cs"/>
          <w:rtl/>
        </w:rPr>
        <w:t xml:space="preserve"> </w:t>
      </w:r>
      <w:r>
        <w:rPr>
          <w:rtl/>
        </w:rPr>
        <w:t>رياض العلماء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عن بعض الفضلاء أن</w:t>
      </w:r>
      <w:r w:rsidR="00E31F66">
        <w:rPr>
          <w:rFonts w:hint="cs"/>
          <w:rtl/>
        </w:rPr>
        <w:t>ّ</w:t>
      </w:r>
      <w:r>
        <w:rPr>
          <w:rtl/>
        </w:rPr>
        <w:t xml:space="preserve">ه </w:t>
      </w:r>
      <w:r w:rsidR="00E004A3">
        <w:rPr>
          <w:rtl/>
        </w:rPr>
        <w:br/>
      </w:r>
      <w:r>
        <w:rPr>
          <w:rtl/>
        </w:rPr>
        <w:t>كان مولده بمصر</w:t>
      </w:r>
      <w:r w:rsidR="00B65D72">
        <w:rPr>
          <w:rtl/>
        </w:rPr>
        <w:t xml:space="preserve"> ، و</w:t>
      </w:r>
      <w:r>
        <w:rPr>
          <w:rtl/>
        </w:rPr>
        <w:t>بها منشأه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17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وأخذ منه صاحب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67F38">
        <w:rPr>
          <w:rFonts w:hint="cs"/>
          <w:rtl/>
        </w:rPr>
        <w:t xml:space="preserve"> </w:t>
      </w:r>
      <w:r>
        <w:rPr>
          <w:rtl/>
        </w:rPr>
        <w:t>المقابيس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كما عرفت</w:t>
      </w:r>
      <w:r w:rsidR="00B65D72">
        <w:rPr>
          <w:rtl/>
        </w:rPr>
        <w:t xml:space="preserve"> ، </w:t>
      </w:r>
      <w:r>
        <w:rPr>
          <w:rtl/>
        </w:rPr>
        <w:t>ولكن</w:t>
      </w:r>
      <w:r w:rsidR="00E31F66">
        <w:rPr>
          <w:rFonts w:hint="cs"/>
          <w:rtl/>
        </w:rPr>
        <w:t>ّ</w:t>
      </w:r>
      <w:r>
        <w:rPr>
          <w:rtl/>
        </w:rPr>
        <w:t>ه بعيد جدا</w:t>
      </w:r>
      <w:r w:rsidR="00E31F66">
        <w:rPr>
          <w:rFonts w:hint="cs"/>
          <w:rtl/>
        </w:rPr>
        <w:t>ً</w:t>
      </w:r>
      <w:r>
        <w:rPr>
          <w:rtl/>
        </w:rPr>
        <w:t>.</w:t>
      </w:r>
    </w:p>
    <w:p w:rsidR="00D0199F" w:rsidRDefault="00D0199F" w:rsidP="00867F38">
      <w:pPr>
        <w:rPr>
          <w:rtl/>
        </w:rPr>
      </w:pPr>
      <w:r>
        <w:rPr>
          <w:rtl/>
        </w:rPr>
        <w:t>والظاهر أن</w:t>
      </w:r>
      <w:r w:rsidR="00E31F66">
        <w:rPr>
          <w:rFonts w:hint="cs"/>
          <w:rtl/>
        </w:rPr>
        <w:t>ّ</w:t>
      </w:r>
      <w:r>
        <w:rPr>
          <w:rtl/>
        </w:rPr>
        <w:t>ه شامي</w:t>
      </w:r>
      <w:r w:rsidR="00E31F66">
        <w:rPr>
          <w:rFonts w:hint="cs"/>
          <w:rtl/>
        </w:rPr>
        <w:t>ّ</w:t>
      </w:r>
      <w:r w:rsidR="00E31F66">
        <w:rPr>
          <w:rtl/>
        </w:rPr>
        <w:t xml:space="preserve"> لا</w:t>
      </w:r>
      <w:r>
        <w:rPr>
          <w:rtl/>
        </w:rPr>
        <w:t>مصري</w:t>
      </w:r>
      <w:r w:rsidR="00E31F66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 xml:space="preserve">ولو كان من الديار المصرية لزم أن ينتحل </w:t>
      </w:r>
      <w:r w:rsidR="00E004A3">
        <w:rPr>
          <w:rtl/>
        </w:rPr>
        <w:br/>
      </w:r>
      <w:r>
        <w:rPr>
          <w:rtl/>
        </w:rPr>
        <w:t>المذهب ال</w:t>
      </w:r>
      <w:r w:rsidR="00F00D75">
        <w:rPr>
          <w:rFonts w:hint="cs"/>
          <w:rtl/>
        </w:rPr>
        <w:t>إ</w:t>
      </w:r>
      <w:r>
        <w:rPr>
          <w:rtl/>
        </w:rPr>
        <w:t>سماعيلي</w:t>
      </w:r>
      <w:r w:rsidR="00B65D72">
        <w:rPr>
          <w:rtl/>
        </w:rPr>
        <w:t xml:space="preserve"> ، و</w:t>
      </w:r>
      <w:r>
        <w:rPr>
          <w:rtl/>
        </w:rPr>
        <w:t>ينسلك في سلك ال</w:t>
      </w:r>
      <w:r w:rsidR="00F00D75">
        <w:rPr>
          <w:rFonts w:hint="cs"/>
          <w:rtl/>
        </w:rPr>
        <w:t>إ</w:t>
      </w:r>
      <w:r>
        <w:rPr>
          <w:rtl/>
        </w:rPr>
        <w:t>سماعيلي</w:t>
      </w:r>
      <w:r w:rsidR="00F00D75">
        <w:rPr>
          <w:rFonts w:hint="cs"/>
          <w:rtl/>
        </w:rPr>
        <w:t>ّ</w:t>
      </w:r>
      <w:r>
        <w:rPr>
          <w:rtl/>
        </w:rPr>
        <w:t>ين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F00D75">
        <w:rPr>
          <w:rFonts w:hint="cs"/>
          <w:rtl/>
        </w:rPr>
        <w:t>أ</w:t>
      </w:r>
      <w:r>
        <w:rPr>
          <w:rtl/>
        </w:rPr>
        <w:t>ن</w:t>
      </w:r>
      <w:r w:rsidR="00F00D75">
        <w:rPr>
          <w:rFonts w:hint="cs"/>
          <w:rtl/>
        </w:rPr>
        <w:t>ّ</w:t>
      </w:r>
      <w:r>
        <w:rPr>
          <w:rtl/>
        </w:rPr>
        <w:t xml:space="preserve"> المذهب الرائج في مصر</w:t>
      </w:r>
      <w:r w:rsidR="00867F38">
        <w:rPr>
          <w:rFonts w:hint="cs"/>
          <w:rtl/>
        </w:rPr>
        <w:t xml:space="preserve"> </w:t>
      </w:r>
      <w:r>
        <w:rPr>
          <w:rtl/>
        </w:rPr>
        <w:t>ـ</w:t>
      </w:r>
      <w:r w:rsidR="00867F38">
        <w:rPr>
          <w:rFonts w:hint="cs"/>
          <w:rtl/>
        </w:rPr>
        <w:t xml:space="preserve"> </w:t>
      </w:r>
      <w:r w:rsidR="00E004A3">
        <w:rPr>
          <w:rtl/>
        </w:rPr>
        <w:br/>
      </w:r>
      <w:r>
        <w:rPr>
          <w:rtl/>
        </w:rPr>
        <w:t>يومذاك</w:t>
      </w:r>
      <w:r w:rsidR="00867F38">
        <w:rPr>
          <w:rFonts w:hint="cs"/>
          <w:rtl/>
        </w:rPr>
        <w:t xml:space="preserve"> </w:t>
      </w:r>
      <w:r>
        <w:rPr>
          <w:rtl/>
        </w:rPr>
        <w:t>ـ</w:t>
      </w:r>
      <w:r w:rsidR="00867F38">
        <w:rPr>
          <w:rFonts w:hint="cs"/>
          <w:rtl/>
        </w:rPr>
        <w:t xml:space="preserve"> </w:t>
      </w:r>
      <w:r>
        <w:rPr>
          <w:rtl/>
        </w:rPr>
        <w:t>كان هو المذهب ال</w:t>
      </w:r>
      <w:r w:rsidR="00F00D75">
        <w:rPr>
          <w:rFonts w:hint="cs"/>
          <w:rtl/>
        </w:rPr>
        <w:t>إ</w:t>
      </w:r>
      <w:r>
        <w:rPr>
          <w:rtl/>
        </w:rPr>
        <w:t>سماعيلي</w:t>
      </w:r>
      <w:r w:rsidR="00B65D72">
        <w:rPr>
          <w:rtl/>
        </w:rPr>
        <w:t xml:space="preserve"> ، </w:t>
      </w:r>
      <w:r>
        <w:rPr>
          <w:rtl/>
        </w:rPr>
        <w:t>وكان الحك</w:t>
      </w:r>
      <w:r w:rsidR="005C5A4D">
        <w:rPr>
          <w:rFonts w:hint="cs"/>
          <w:rtl/>
        </w:rPr>
        <w:t>ّ</w:t>
      </w:r>
      <w:r>
        <w:rPr>
          <w:rtl/>
        </w:rPr>
        <w:t>ام هناك من الفاطمي</w:t>
      </w:r>
      <w:r w:rsidR="005C5A4D">
        <w:rPr>
          <w:rFonts w:hint="cs"/>
          <w:rtl/>
        </w:rPr>
        <w:t>ّ</w:t>
      </w:r>
      <w:r>
        <w:rPr>
          <w:rtl/>
        </w:rPr>
        <w:t xml:space="preserve">ين يروجون </w:t>
      </w:r>
      <w:r w:rsidR="00E004A3">
        <w:rPr>
          <w:rtl/>
        </w:rPr>
        <w:br/>
      </w:r>
      <w:r>
        <w:rPr>
          <w:rtl/>
        </w:rPr>
        <w:t>لذلك المذهب</w:t>
      </w:r>
      <w:r w:rsidR="00B65D72">
        <w:rPr>
          <w:rtl/>
        </w:rPr>
        <w:t xml:space="preserve"> ، </w:t>
      </w:r>
      <w:r w:rsidR="007D0C72">
        <w:rPr>
          <w:rtl/>
        </w:rPr>
        <w:t>فلو</w:t>
      </w:r>
      <w:r>
        <w:rPr>
          <w:rtl/>
        </w:rPr>
        <w:t>كان المترجم له مصري</w:t>
      </w:r>
      <w:r w:rsidR="005C5A4D">
        <w:rPr>
          <w:rFonts w:hint="cs"/>
          <w:rtl/>
        </w:rPr>
        <w:t>ّ</w:t>
      </w:r>
      <w:r>
        <w:rPr>
          <w:rtl/>
        </w:rPr>
        <w:t xml:space="preserve"> المولد والمنشأ فهو بطبع الحال إذا لم يكن </w:t>
      </w:r>
      <w:r w:rsidR="00E004A3">
        <w:rPr>
          <w:rtl/>
        </w:rPr>
        <w:br/>
      </w:r>
      <w:r>
        <w:rPr>
          <w:rtl/>
        </w:rPr>
        <w:t>س</w:t>
      </w:r>
      <w:r w:rsidR="005C5A4D">
        <w:rPr>
          <w:rFonts w:hint="cs"/>
          <w:rtl/>
        </w:rPr>
        <w:t>ُ</w:t>
      </w:r>
      <w:r>
        <w:rPr>
          <w:rtl/>
        </w:rPr>
        <w:t>ني</w:t>
      </w:r>
      <w:r w:rsidR="005C5A4D">
        <w:rPr>
          <w:rFonts w:hint="cs"/>
          <w:rtl/>
        </w:rPr>
        <w:t>ّ</w:t>
      </w:r>
      <w:r>
        <w:rPr>
          <w:rtl/>
        </w:rPr>
        <w:t>ا</w:t>
      </w:r>
      <w:r w:rsidR="005C5A4D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يكون إسماعيلي</w:t>
      </w:r>
      <w:r w:rsidR="005C5A4D">
        <w:rPr>
          <w:rFonts w:hint="cs"/>
          <w:rtl/>
        </w:rPr>
        <w:t>ّ</w:t>
      </w:r>
      <w:r>
        <w:rPr>
          <w:rtl/>
        </w:rPr>
        <w:t>ا</w:t>
      </w:r>
      <w:r w:rsidR="005C5A4D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بما أن</w:t>
      </w:r>
      <w:r w:rsidR="005C5A4D">
        <w:rPr>
          <w:rFonts w:hint="cs"/>
          <w:rtl/>
        </w:rPr>
        <w:t>ّ</w:t>
      </w:r>
      <w:r>
        <w:rPr>
          <w:rtl/>
        </w:rPr>
        <w:t>ه يعد</w:t>
      </w:r>
      <w:r w:rsidR="005C5A4D">
        <w:rPr>
          <w:rFonts w:hint="cs"/>
          <w:rtl/>
        </w:rPr>
        <w:t>ّ</w:t>
      </w:r>
      <w:r>
        <w:rPr>
          <w:rtl/>
        </w:rPr>
        <w:t xml:space="preserve"> من أبطال فقهاء الشيعة ال</w:t>
      </w:r>
      <w:r w:rsidR="005C5A4D">
        <w:rPr>
          <w:rFonts w:hint="cs"/>
          <w:rtl/>
        </w:rPr>
        <w:t>إ</w:t>
      </w:r>
      <w:r>
        <w:rPr>
          <w:rtl/>
        </w:rPr>
        <w:t xml:space="preserve">مامية لزم أن يشتهر </w:t>
      </w:r>
      <w:r w:rsidR="00E004A3">
        <w:rPr>
          <w:rtl/>
        </w:rPr>
        <w:br/>
      </w:r>
      <w:r>
        <w:rPr>
          <w:rtl/>
        </w:rPr>
        <w:t>انتقاله من مذهب إلى مذهب</w:t>
      </w:r>
      <w:r w:rsidR="00B65D72">
        <w:rPr>
          <w:rtl/>
        </w:rPr>
        <w:t xml:space="preserve"> ، </w:t>
      </w:r>
      <w:r>
        <w:rPr>
          <w:rtl/>
        </w:rPr>
        <w:t>ولذاع وبان</w:t>
      </w:r>
      <w:r w:rsidR="00B65D72">
        <w:rPr>
          <w:rtl/>
        </w:rPr>
        <w:t xml:space="preserve"> ، </w:t>
      </w:r>
      <w:r>
        <w:rPr>
          <w:rtl/>
        </w:rPr>
        <w:t>مع أن</w:t>
      </w:r>
      <w:r w:rsidR="005C5A4D">
        <w:rPr>
          <w:rFonts w:hint="cs"/>
          <w:rtl/>
        </w:rPr>
        <w:t>ّ</w:t>
      </w:r>
      <w:r>
        <w:rPr>
          <w:rtl/>
        </w:rPr>
        <w:t>ه لم ي</w:t>
      </w:r>
      <w:r w:rsidR="005C5A4D">
        <w:rPr>
          <w:rFonts w:hint="cs"/>
          <w:rtl/>
        </w:rPr>
        <w:t>ُ</w:t>
      </w:r>
      <w:r>
        <w:rPr>
          <w:rtl/>
        </w:rPr>
        <w:t>ذكر في حق</w:t>
      </w:r>
      <w:r w:rsidR="005C5A4D">
        <w:rPr>
          <w:rFonts w:hint="cs"/>
          <w:rtl/>
        </w:rPr>
        <w:t>ّ</w:t>
      </w:r>
      <w:r>
        <w:rPr>
          <w:rtl/>
        </w:rPr>
        <w:t xml:space="preserve">ه شيء من </w:t>
      </w:r>
      <w:r w:rsidR="00E004A3">
        <w:rPr>
          <w:rtl/>
        </w:rPr>
        <w:br/>
      </w:r>
      <w:r>
        <w:rPr>
          <w:rtl/>
        </w:rPr>
        <w:t>هذا القبيل.</w:t>
      </w:r>
    </w:p>
    <w:p w:rsidR="00D0199F" w:rsidRDefault="00D0199F" w:rsidP="005C5A4D">
      <w:pPr>
        <w:rPr>
          <w:rtl/>
        </w:rPr>
      </w:pPr>
      <w:r>
        <w:rPr>
          <w:rtl/>
        </w:rPr>
        <w:t>هذا هو القاضي أبوحنيفة النعمان بن محمد التميمي المغربي</w:t>
      </w:r>
      <w:r w:rsidR="00B65D72">
        <w:rPr>
          <w:rtl/>
        </w:rPr>
        <w:t xml:space="preserve"> ، </w:t>
      </w:r>
      <w:r>
        <w:rPr>
          <w:rtl/>
        </w:rPr>
        <w:t>الفقيه الفاطمي</w:t>
      </w:r>
      <w:r w:rsidR="005C5A4D">
        <w:rPr>
          <w:rFonts w:hint="cs"/>
          <w:rtl/>
        </w:rPr>
        <w:t>ّ</w:t>
      </w:r>
      <w:r>
        <w:rPr>
          <w:rtl/>
        </w:rPr>
        <w:t xml:space="preserve"> </w:t>
      </w:r>
      <w:r w:rsidR="00E004A3">
        <w:rPr>
          <w:rtl/>
        </w:rPr>
        <w:br/>
      </w:r>
      <w:r>
        <w:rPr>
          <w:rtl/>
        </w:rPr>
        <w:t>ال</w:t>
      </w:r>
      <w:r w:rsidR="005C5A4D">
        <w:rPr>
          <w:rFonts w:hint="cs"/>
          <w:rtl/>
        </w:rPr>
        <w:t>إ</w:t>
      </w:r>
      <w:r>
        <w:rPr>
          <w:rtl/>
        </w:rPr>
        <w:t>سماعيلي</w:t>
      </w:r>
      <w:r w:rsidR="005C5A4D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مؤلف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67F38">
        <w:rPr>
          <w:rFonts w:hint="cs"/>
          <w:rtl/>
        </w:rPr>
        <w:t xml:space="preserve"> </w:t>
      </w:r>
      <w:r>
        <w:rPr>
          <w:rtl/>
        </w:rPr>
        <w:t>دعائم ال</w:t>
      </w:r>
      <w:r w:rsidR="005C5A4D">
        <w:rPr>
          <w:rFonts w:hint="cs"/>
          <w:rtl/>
        </w:rPr>
        <w:t>إ</w:t>
      </w:r>
      <w:r>
        <w:rPr>
          <w:rtl/>
        </w:rPr>
        <w:t>سلام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المتوف</w:t>
      </w:r>
      <w:r w:rsidR="005C5A4D">
        <w:rPr>
          <w:rFonts w:hint="cs"/>
          <w:rtl/>
        </w:rPr>
        <w:t>ّ</w:t>
      </w:r>
      <w:r>
        <w:rPr>
          <w:rtl/>
        </w:rPr>
        <w:t xml:space="preserve">ى في القاهرة في جمادى الثانية عام </w:t>
      </w:r>
      <w:r w:rsidR="00E004A3">
        <w:rPr>
          <w:rtl/>
        </w:rPr>
        <w:br/>
      </w:r>
      <w:r>
        <w:rPr>
          <w:rtl/>
        </w:rPr>
        <w:t>363 هـ قد عاش بين الفاطمي</w:t>
      </w:r>
      <w:r w:rsidR="005C5A4D">
        <w:rPr>
          <w:rFonts w:hint="cs"/>
          <w:rtl/>
        </w:rPr>
        <w:t>ّ</w:t>
      </w:r>
      <w:r>
        <w:rPr>
          <w:rtl/>
        </w:rPr>
        <w:t>ين وأل</w:t>
      </w:r>
      <w:r w:rsidR="005C5A4D">
        <w:rPr>
          <w:rFonts w:hint="cs"/>
          <w:rtl/>
        </w:rPr>
        <w:t>ّ</w:t>
      </w:r>
      <w:r>
        <w:rPr>
          <w:rtl/>
        </w:rPr>
        <w:t>ف على مذهبهم</w:t>
      </w:r>
      <w:r w:rsidR="00B65D72">
        <w:rPr>
          <w:rtl/>
        </w:rPr>
        <w:t xml:space="preserve"> ، </w:t>
      </w:r>
      <w:r>
        <w:rPr>
          <w:rtl/>
        </w:rPr>
        <w:t>ومات عليه</w:t>
      </w:r>
      <w:r w:rsidR="00B65D72">
        <w:rPr>
          <w:rtl/>
        </w:rPr>
        <w:t xml:space="preserve"> ، </w:t>
      </w:r>
      <w:r>
        <w:rPr>
          <w:rtl/>
        </w:rPr>
        <w:t>وصل</w:t>
      </w:r>
      <w:r w:rsidR="005C5A4D">
        <w:rPr>
          <w:rFonts w:hint="cs"/>
          <w:rtl/>
        </w:rPr>
        <w:t>ّ</w:t>
      </w:r>
      <w:r>
        <w:rPr>
          <w:rtl/>
        </w:rPr>
        <w:t>ى عليه المعز</w:t>
      </w:r>
      <w:r w:rsidR="005C5A4D">
        <w:rPr>
          <w:rFonts w:hint="cs"/>
          <w:rtl/>
        </w:rPr>
        <w:t>ّ</w:t>
      </w:r>
      <w:r>
        <w:rPr>
          <w:rtl/>
        </w:rPr>
        <w:t xml:space="preserve"> </w:t>
      </w:r>
      <w:r w:rsidR="00E004A3">
        <w:rPr>
          <w:rtl/>
        </w:rPr>
        <w:br/>
      </w:r>
      <w:r>
        <w:rPr>
          <w:rtl/>
        </w:rPr>
        <w:t>لدين الله.</w:t>
      </w:r>
    </w:p>
    <w:p w:rsidR="00E01B63" w:rsidRDefault="00D0199F" w:rsidP="00867F38">
      <w:pPr>
        <w:rPr>
          <w:rtl/>
        </w:rPr>
      </w:pPr>
      <w:r>
        <w:rPr>
          <w:rtl/>
        </w:rPr>
        <w:t>فالظاهر أن</w:t>
      </w:r>
      <w:r w:rsidR="005C5A4D">
        <w:rPr>
          <w:rFonts w:hint="cs"/>
          <w:rtl/>
        </w:rPr>
        <w:t>ّ</w:t>
      </w:r>
      <w:r>
        <w:rPr>
          <w:rtl/>
        </w:rPr>
        <w:t xml:space="preserve"> ابن بر</w:t>
      </w:r>
      <w:r w:rsidR="005C5A4D">
        <w:rPr>
          <w:rFonts w:hint="cs"/>
          <w:rtl/>
        </w:rPr>
        <w:t>ّ</w:t>
      </w:r>
      <w:r>
        <w:rPr>
          <w:rtl/>
        </w:rPr>
        <w:t>اج شامي</w:t>
      </w:r>
      <w:r w:rsidR="005C5A4D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وقد انتقل بعد تكميل دراسته إلى مولده</w:t>
      </w:r>
      <w:r w:rsidR="00867F38">
        <w:rPr>
          <w:rFonts w:hint="cs"/>
          <w:rtl/>
        </w:rPr>
        <w:t xml:space="preserve"> </w:t>
      </w:r>
      <w:r>
        <w:rPr>
          <w:rtl/>
        </w:rPr>
        <w:t>ـ</w:t>
      </w:r>
      <w:r w:rsidR="00867F38">
        <w:rPr>
          <w:rFonts w:hint="cs"/>
          <w:rtl/>
        </w:rPr>
        <w:t xml:space="preserve"> </w:t>
      </w:r>
      <w:r>
        <w:rPr>
          <w:rtl/>
        </w:rPr>
        <w:t xml:space="preserve">البلاد </w:t>
      </w:r>
      <w:r w:rsidR="00E004A3">
        <w:rPr>
          <w:rtl/>
        </w:rPr>
        <w:br/>
      </w:r>
      <w:r>
        <w:rPr>
          <w:rtl/>
        </w:rPr>
        <w:t>الشامية</w:t>
      </w:r>
      <w:r w:rsidR="00867F38">
        <w:rPr>
          <w:rFonts w:hint="cs"/>
          <w:rtl/>
        </w:rPr>
        <w:t xml:space="preserve"> </w:t>
      </w:r>
      <w:r>
        <w:rPr>
          <w:rtl/>
        </w:rPr>
        <w:t>ـ</w:t>
      </w:r>
      <w:r w:rsidR="00867F38">
        <w:rPr>
          <w:rFonts w:hint="cs"/>
          <w:rtl/>
        </w:rPr>
        <w:t xml:space="preserve"> </w:t>
      </w:r>
      <w:r>
        <w:rPr>
          <w:rtl/>
        </w:rPr>
        <w:t>للقيام بواجباته</w:t>
      </w:r>
      <w:r w:rsidR="00B65D72">
        <w:rPr>
          <w:rtl/>
        </w:rPr>
        <w:t xml:space="preserve"> ، </w:t>
      </w:r>
      <w:r>
        <w:rPr>
          <w:rtl/>
        </w:rPr>
        <w:t>وحفظ الشيعة من الرجوع إلى محاكم الآخرين.</w:t>
      </w:r>
    </w:p>
    <w:p w:rsidR="00E01B63" w:rsidRDefault="00867F38" w:rsidP="00867F38">
      <w:pPr>
        <w:pStyle w:val="rfdCenterBold2"/>
        <w:rPr>
          <w:rtl/>
        </w:rPr>
      </w:pPr>
      <w:r>
        <w:t></w:t>
      </w:r>
      <w:r w:rsidR="004C7B49">
        <w:rPr>
          <w:rtl/>
        </w:rPr>
        <w:t xml:space="preserve"> </w:t>
      </w:r>
      <w:r>
        <w:t></w:t>
      </w:r>
      <w:r w:rsidR="004C7B49">
        <w:rPr>
          <w:rtl/>
        </w:rPr>
        <w:t xml:space="preserve"> </w:t>
      </w:r>
      <w:r>
        <w:t></w:t>
      </w:r>
    </w:p>
    <w:p w:rsidR="00867F38" w:rsidRPr="00867F38" w:rsidRDefault="00867F38" w:rsidP="00867F38">
      <w:pPr>
        <w:pStyle w:val="rfdLine"/>
        <w:rPr>
          <w:rtl/>
        </w:rPr>
      </w:pPr>
      <w:r w:rsidRPr="00867F38">
        <w:rPr>
          <w:rtl/>
        </w:rPr>
        <w:t>_</w:t>
      </w:r>
      <w:r w:rsidRPr="00867F38">
        <w:rPr>
          <w:rFonts w:hint="cs"/>
          <w:rtl/>
        </w:rPr>
        <w:t>__________</w:t>
      </w:r>
      <w:r w:rsidRPr="00867F38">
        <w:rPr>
          <w:rtl/>
        </w:rPr>
        <w:t>_________________</w:t>
      </w:r>
    </w:p>
    <w:p w:rsidR="00E01B63" w:rsidRPr="00867F38" w:rsidRDefault="004C7B49" w:rsidP="00867F38">
      <w:pPr>
        <w:rPr>
          <w:rStyle w:val="rfdFootnote"/>
          <w:rtl/>
        </w:rPr>
      </w:pPr>
      <w:r w:rsidRPr="00867F38">
        <w:rPr>
          <w:rStyle w:val="rfdFootnote"/>
          <w:rtl/>
        </w:rPr>
        <w:t>(</w:t>
      </w:r>
      <w:r w:rsidR="00D0199F" w:rsidRPr="00867F38">
        <w:rPr>
          <w:rStyle w:val="rfdFootnote"/>
          <w:rtl/>
        </w:rPr>
        <w:t>17</w:t>
      </w:r>
      <w:r w:rsidRPr="00867F38">
        <w:rPr>
          <w:rStyle w:val="rfdFootnote"/>
          <w:rtl/>
        </w:rPr>
        <w:t xml:space="preserve">) </w:t>
      </w:r>
      <w:r w:rsidR="00D0199F" w:rsidRPr="00867F38">
        <w:rPr>
          <w:rStyle w:val="rfdFootnote"/>
          <w:rtl/>
        </w:rPr>
        <w:t>رياض العلماء ج 3 ص 143.</w:t>
      </w:r>
    </w:p>
    <w:p w:rsidR="000C5990" w:rsidRDefault="000C5990" w:rsidP="00AA3CC6">
      <w:pPr>
        <w:pStyle w:val="rfdBold1"/>
        <w:rPr>
          <w:rtl/>
        </w:rPr>
        <w:sectPr w:rsidR="000C5990" w:rsidSect="00C272CE">
          <w:headerReference w:type="even" r:id="rId25"/>
          <w:headerReference w:type="default" r:id="rId26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AA3CC6">
      <w:pPr>
        <w:pStyle w:val="rfdBold1"/>
        <w:rPr>
          <w:rtl/>
        </w:rPr>
      </w:pPr>
      <w:r w:rsidRPr="00373613">
        <w:rPr>
          <w:rtl/>
        </w:rPr>
        <w:lastRenderedPageBreak/>
        <w:br w:type="page"/>
      </w:r>
      <w:r w:rsidR="00D0199F">
        <w:rPr>
          <w:rtl/>
        </w:rPr>
        <w:lastRenderedPageBreak/>
        <w:t>الرزق بحسب الدرجة العلمية</w:t>
      </w:r>
      <w:r w:rsidR="00B65D72">
        <w:rPr>
          <w:rtl/>
        </w:rPr>
        <w:t xml:space="preserve"> :</w:t>
      </w:r>
    </w:p>
    <w:p w:rsidR="00D0199F" w:rsidRDefault="00D0199F" w:rsidP="00E03AB1">
      <w:pPr>
        <w:rPr>
          <w:rtl/>
        </w:rPr>
      </w:pPr>
      <w:r>
        <w:rPr>
          <w:rtl/>
        </w:rPr>
        <w:t>قد وقفت في غضون كلمات الرجالي</w:t>
      </w:r>
      <w:r w:rsidR="00E03AB1">
        <w:rPr>
          <w:rFonts w:hint="cs"/>
          <w:rtl/>
        </w:rPr>
        <w:t>ّ</w:t>
      </w:r>
      <w:r>
        <w:rPr>
          <w:rtl/>
        </w:rPr>
        <w:t xml:space="preserve">ين والمترجمين أن السيد المرتضى كان </w:t>
      </w:r>
      <w:r w:rsidR="00E004A3">
        <w:rPr>
          <w:rtl/>
        </w:rPr>
        <w:br/>
      </w:r>
      <w:r>
        <w:rPr>
          <w:rtl/>
        </w:rPr>
        <w:t>يجري الرزق على الشيخ الطوسي اثني عشر دينارا</w:t>
      </w:r>
      <w:r w:rsidR="00E03AB1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على المؤل</w:t>
      </w:r>
      <w:r w:rsidR="00E03AB1">
        <w:rPr>
          <w:rFonts w:hint="cs"/>
          <w:rtl/>
        </w:rPr>
        <w:t>ّ</w:t>
      </w:r>
      <w:r>
        <w:rPr>
          <w:rtl/>
        </w:rPr>
        <w:t>ف ثمانية دنانير</w:t>
      </w:r>
      <w:r w:rsidR="00B65D72">
        <w:rPr>
          <w:rtl/>
        </w:rPr>
        <w:t xml:space="preserve"> ، </w:t>
      </w:r>
      <w:r>
        <w:rPr>
          <w:rtl/>
        </w:rPr>
        <w:t xml:space="preserve">وهذا </w:t>
      </w:r>
      <w:r w:rsidR="00E004A3">
        <w:rPr>
          <w:rtl/>
        </w:rPr>
        <w:br/>
      </w:r>
      <w:r>
        <w:rPr>
          <w:rtl/>
        </w:rPr>
        <w:t>يفيد أن</w:t>
      </w:r>
      <w:r w:rsidR="00E03AB1">
        <w:rPr>
          <w:rFonts w:hint="cs"/>
          <w:rtl/>
        </w:rPr>
        <w:t>ّ</w:t>
      </w:r>
      <w:r>
        <w:rPr>
          <w:rtl/>
        </w:rPr>
        <w:t xml:space="preserve"> المؤلف كان التلميذ الثاني من حيث المرتبة والبراعة بعد الشيخ الطوسي في </w:t>
      </w:r>
      <w:r w:rsidR="00E004A3">
        <w:rPr>
          <w:rtl/>
        </w:rPr>
        <w:br/>
      </w:r>
      <w:r>
        <w:rPr>
          <w:rtl/>
        </w:rPr>
        <w:t>مجلس درس السيد المرتضى</w:t>
      </w:r>
      <w:r w:rsidR="00B65D72">
        <w:rPr>
          <w:rtl/>
        </w:rPr>
        <w:t xml:space="preserve"> ، </w:t>
      </w:r>
      <w:r>
        <w:rPr>
          <w:rtl/>
        </w:rPr>
        <w:t>كيف وقد اشتغل الشيخ بالدراسة والتعل</w:t>
      </w:r>
      <w:r w:rsidR="00E03AB1">
        <w:rPr>
          <w:rFonts w:hint="cs"/>
          <w:rtl/>
        </w:rPr>
        <w:t>ّ</w:t>
      </w:r>
      <w:r>
        <w:rPr>
          <w:rtl/>
        </w:rPr>
        <w:t xml:space="preserve">م قبله بخمسة </w:t>
      </w:r>
      <w:r w:rsidR="00E004A3">
        <w:rPr>
          <w:rtl/>
        </w:rPr>
        <w:br/>
      </w:r>
      <w:r>
        <w:rPr>
          <w:rtl/>
        </w:rPr>
        <w:t>عشر عاما</w:t>
      </w:r>
      <w:r w:rsidR="00E03AB1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E03AB1">
        <w:rPr>
          <w:rFonts w:hint="cs"/>
          <w:rtl/>
        </w:rPr>
        <w:t>أ</w:t>
      </w:r>
      <w:r>
        <w:rPr>
          <w:rtl/>
        </w:rPr>
        <w:t>ن</w:t>
      </w:r>
      <w:r w:rsidR="00E03AB1">
        <w:rPr>
          <w:rFonts w:hint="cs"/>
          <w:rtl/>
        </w:rPr>
        <w:t>ّ</w:t>
      </w:r>
      <w:r>
        <w:rPr>
          <w:rtl/>
        </w:rPr>
        <w:t>ه تول</w:t>
      </w:r>
      <w:r w:rsidR="00E03AB1">
        <w:rPr>
          <w:rFonts w:hint="cs"/>
          <w:rtl/>
        </w:rPr>
        <w:t>ّ</w:t>
      </w:r>
      <w:r>
        <w:rPr>
          <w:rtl/>
        </w:rPr>
        <w:t>د عام 400 هـ أو قبله بقليل</w:t>
      </w:r>
      <w:r w:rsidR="00B65D72">
        <w:rPr>
          <w:rtl/>
        </w:rPr>
        <w:t xml:space="preserve"> و</w:t>
      </w:r>
      <w:r w:rsidR="007D2E19">
        <w:rPr>
          <w:rtl/>
        </w:rPr>
        <w:t xml:space="preserve">ولد الشيخ الطوسي عام 485 </w:t>
      </w:r>
      <w:r w:rsidR="007D2E19">
        <w:rPr>
          <w:rFonts w:hint="cs"/>
          <w:rtl/>
        </w:rPr>
        <w:t>هـ</w:t>
      </w:r>
      <w:r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وحتى لو فرض أن</w:t>
      </w:r>
      <w:r w:rsidR="00E03AB1">
        <w:rPr>
          <w:rFonts w:hint="cs"/>
          <w:rtl/>
        </w:rPr>
        <w:t>ّ</w:t>
      </w:r>
      <w:r>
        <w:rPr>
          <w:rtl/>
        </w:rPr>
        <w:t>هما كانا متساويين في العمر</w:t>
      </w:r>
      <w:r w:rsidR="00B65D72">
        <w:rPr>
          <w:rtl/>
        </w:rPr>
        <w:t xml:space="preserve"> و</w:t>
      </w:r>
      <w:r>
        <w:rPr>
          <w:rtl/>
        </w:rPr>
        <w:t>مد</w:t>
      </w:r>
      <w:r w:rsidR="00E03AB1">
        <w:rPr>
          <w:rFonts w:hint="cs"/>
          <w:rtl/>
        </w:rPr>
        <w:t>ّ</w:t>
      </w:r>
      <w:r>
        <w:rPr>
          <w:rtl/>
        </w:rPr>
        <w:t>ة الدراسة ولكن</w:t>
      </w:r>
      <w:r w:rsidR="00E03AB1">
        <w:rPr>
          <w:rFonts w:hint="cs"/>
          <w:rtl/>
        </w:rPr>
        <w:t>ّ</w:t>
      </w:r>
      <w:r>
        <w:rPr>
          <w:rtl/>
        </w:rPr>
        <w:t xml:space="preserve"> براعة </w:t>
      </w:r>
      <w:r w:rsidR="00E004A3">
        <w:rPr>
          <w:rtl/>
        </w:rPr>
        <w:br/>
      </w:r>
      <w:r>
        <w:rPr>
          <w:rtl/>
        </w:rPr>
        <w:t>الشيخ</w:t>
      </w:r>
      <w:r w:rsidR="00B65D72">
        <w:rPr>
          <w:rtl/>
        </w:rPr>
        <w:t xml:space="preserve"> و</w:t>
      </w:r>
      <w:r>
        <w:rPr>
          <w:rtl/>
        </w:rPr>
        <w:t>تضل</w:t>
      </w:r>
      <w:r w:rsidR="00E03AB1">
        <w:rPr>
          <w:rFonts w:hint="cs"/>
          <w:rtl/>
        </w:rPr>
        <w:t>ّ</w:t>
      </w:r>
      <w:r>
        <w:rPr>
          <w:rtl/>
        </w:rPr>
        <w:t>عه</w:t>
      </w:r>
      <w:r w:rsidR="00B65D72">
        <w:rPr>
          <w:rtl/>
        </w:rPr>
        <w:t xml:space="preserve"> و</w:t>
      </w:r>
      <w:r>
        <w:rPr>
          <w:rtl/>
        </w:rPr>
        <w:t>نبوغه مم</w:t>
      </w:r>
      <w:r w:rsidR="00E03AB1">
        <w:rPr>
          <w:rFonts w:hint="cs"/>
          <w:rtl/>
        </w:rPr>
        <w:t>ّ</w:t>
      </w:r>
      <w:r>
        <w:rPr>
          <w:rtl/>
        </w:rPr>
        <w:t>ا لا يكاد ينكر</w:t>
      </w:r>
      <w:r w:rsidR="00B65D72">
        <w:rPr>
          <w:rtl/>
        </w:rPr>
        <w:t xml:space="preserve"> ، </w:t>
      </w:r>
      <w:r>
        <w:rPr>
          <w:rtl/>
        </w:rPr>
        <w:t>وعلى كل تقدير فالظاهر أن</w:t>
      </w:r>
      <w:r w:rsidR="00E03AB1">
        <w:rPr>
          <w:rFonts w:hint="cs"/>
          <w:rtl/>
        </w:rPr>
        <w:t>ّ</w:t>
      </w:r>
      <w:r>
        <w:rPr>
          <w:rtl/>
        </w:rPr>
        <w:t xml:space="preserve"> هذا السلوك </w:t>
      </w:r>
      <w:r w:rsidR="00E004A3">
        <w:rPr>
          <w:rtl/>
        </w:rPr>
        <w:br/>
      </w:r>
      <w:r>
        <w:rPr>
          <w:rtl/>
        </w:rPr>
        <w:t>من السيد بالنسبة لتلميذيه كان بحسب الدرجة العلمية.</w:t>
      </w:r>
    </w:p>
    <w:p w:rsidR="00E01B63" w:rsidRDefault="00D0199F" w:rsidP="00E03AB1">
      <w:pPr>
        <w:pStyle w:val="rfdBold1"/>
        <w:rPr>
          <w:rtl/>
        </w:rPr>
      </w:pPr>
      <w:r>
        <w:rPr>
          <w:rtl/>
        </w:rPr>
        <w:t>هو الزميل ال</w:t>
      </w:r>
      <w:r w:rsidR="00E03AB1">
        <w:rPr>
          <w:rFonts w:hint="cs"/>
          <w:rtl/>
        </w:rPr>
        <w:t>أ</w:t>
      </w:r>
      <w:r>
        <w:rPr>
          <w:rtl/>
        </w:rPr>
        <w:t>صغر للشيخ</w:t>
      </w:r>
      <w:r w:rsidR="00B65D72">
        <w:rPr>
          <w:rtl/>
        </w:rPr>
        <w:t xml:space="preserve"> :</w:t>
      </w:r>
    </w:p>
    <w:p w:rsidR="00D0199F" w:rsidRDefault="00D0199F" w:rsidP="003E7181">
      <w:pPr>
        <w:rPr>
          <w:rtl/>
        </w:rPr>
      </w:pPr>
      <w:r>
        <w:rPr>
          <w:rtl/>
        </w:rPr>
        <w:t>لقد حضر المؤلف درس السيد المرتضى</w:t>
      </w:r>
      <w:r w:rsidR="003E7181">
        <w:rPr>
          <w:rFonts w:hint="cs"/>
          <w:rtl/>
        </w:rPr>
        <w:t xml:space="preserve"> </w:t>
      </w:r>
      <w:r>
        <w:rPr>
          <w:rtl/>
        </w:rPr>
        <w:t>ـ</w:t>
      </w:r>
      <w:r w:rsidR="003E7181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3E7181">
        <w:rPr>
          <w:rFonts w:hint="cs"/>
          <w:rtl/>
        </w:rPr>
        <w:t xml:space="preserve"> </w:t>
      </w:r>
      <w:r>
        <w:rPr>
          <w:rtl/>
        </w:rPr>
        <w:t>ـ</w:t>
      </w:r>
      <w:r w:rsidR="003E7181">
        <w:rPr>
          <w:rFonts w:hint="cs"/>
          <w:rtl/>
        </w:rPr>
        <w:t xml:space="preserve"> </w:t>
      </w:r>
      <w:r>
        <w:rPr>
          <w:rtl/>
        </w:rPr>
        <w:t>عام 429 هـ</w:t>
      </w:r>
      <w:r w:rsidR="00B65D72">
        <w:rPr>
          <w:rtl/>
        </w:rPr>
        <w:t xml:space="preserve"> ، </w:t>
      </w:r>
      <w:r>
        <w:rPr>
          <w:rtl/>
        </w:rPr>
        <w:t xml:space="preserve">وهو ابن </w:t>
      </w:r>
      <w:r w:rsidR="00E004A3">
        <w:rPr>
          <w:rtl/>
        </w:rPr>
        <w:br/>
      </w:r>
      <w:r>
        <w:rPr>
          <w:rtl/>
        </w:rPr>
        <w:t>ثلاثين سنة أو ما يقاربه</w:t>
      </w:r>
      <w:r w:rsidR="00B65D72">
        <w:rPr>
          <w:rtl/>
        </w:rPr>
        <w:t xml:space="preserve"> ، </w:t>
      </w:r>
      <w:r>
        <w:rPr>
          <w:rtl/>
        </w:rPr>
        <w:t>فقد استفاد من بحر علمه وحوزة درسه قرابة ثمان سنين</w:t>
      </w:r>
      <w:r w:rsidR="00B65D72">
        <w:rPr>
          <w:rtl/>
        </w:rPr>
        <w:t xml:space="preserve"> ، </w:t>
      </w:r>
      <w:r w:rsidR="00E004A3">
        <w:rPr>
          <w:rtl/>
        </w:rPr>
        <w:br/>
      </w:r>
      <w:r>
        <w:rPr>
          <w:rtl/>
        </w:rPr>
        <w:t>حيث أن</w:t>
      </w:r>
      <w:r w:rsidR="00E03AB1">
        <w:rPr>
          <w:rFonts w:hint="cs"/>
          <w:rtl/>
        </w:rPr>
        <w:t>ّ</w:t>
      </w:r>
      <w:r>
        <w:rPr>
          <w:rtl/>
        </w:rPr>
        <w:t xml:space="preserve"> المرتضى </w:t>
      </w:r>
      <w:r w:rsidRPr="00B8557E">
        <w:rPr>
          <w:rtl/>
        </w:rPr>
        <w:t>لب</w:t>
      </w:r>
      <w:r w:rsidR="00E03AB1" w:rsidRPr="00B8557E">
        <w:rPr>
          <w:rFonts w:hint="cs"/>
          <w:rtl/>
        </w:rPr>
        <w:t>ّ</w:t>
      </w:r>
      <w:r w:rsidRPr="00B8557E">
        <w:rPr>
          <w:rtl/>
        </w:rPr>
        <w:t>ى</w:t>
      </w:r>
      <w:r w:rsidR="00E03AB1" w:rsidRPr="00B8557E">
        <w:rPr>
          <w:rtl/>
        </w:rPr>
        <w:t>ٰ</w:t>
      </w:r>
      <w:r>
        <w:rPr>
          <w:rtl/>
        </w:rPr>
        <w:t xml:space="preserve"> دعوة رب</w:t>
      </w:r>
      <w:r w:rsidR="00E03AB1">
        <w:rPr>
          <w:rFonts w:hint="cs"/>
          <w:rtl/>
        </w:rPr>
        <w:t>ّ</w:t>
      </w:r>
      <w:r>
        <w:rPr>
          <w:rtl/>
        </w:rPr>
        <w:t>ه لخمس بقين من شهر ربيع الاو</w:t>
      </w:r>
      <w:r w:rsidR="00E03AB1">
        <w:rPr>
          <w:rFonts w:hint="cs"/>
          <w:rtl/>
        </w:rPr>
        <w:t>ّ</w:t>
      </w:r>
      <w:r>
        <w:rPr>
          <w:rtl/>
        </w:rPr>
        <w:t>ل سنة 436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18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3E7181">
      <w:pPr>
        <w:rPr>
          <w:rtl/>
        </w:rPr>
      </w:pPr>
      <w:r>
        <w:rPr>
          <w:rtl/>
        </w:rPr>
        <w:t>فعند</w:t>
      </w:r>
      <w:r w:rsidR="00E03AB1">
        <w:rPr>
          <w:rFonts w:hint="cs"/>
          <w:rtl/>
        </w:rPr>
        <w:t xml:space="preserve"> </w:t>
      </w:r>
      <w:r>
        <w:rPr>
          <w:rtl/>
        </w:rPr>
        <w:t>ما لب</w:t>
      </w:r>
      <w:r w:rsidR="00E03AB1">
        <w:rPr>
          <w:rFonts w:hint="cs"/>
          <w:rtl/>
        </w:rPr>
        <w:t>ّ</w:t>
      </w:r>
      <w:r>
        <w:rPr>
          <w:rtl/>
        </w:rPr>
        <w:t>ى الا</w:t>
      </w:r>
      <w:r w:rsidR="00E03AB1">
        <w:rPr>
          <w:rFonts w:hint="cs"/>
          <w:rtl/>
        </w:rPr>
        <w:t>ُ</w:t>
      </w:r>
      <w:r>
        <w:rPr>
          <w:rtl/>
        </w:rPr>
        <w:t>ستاذ دعوة رب</w:t>
      </w:r>
      <w:r w:rsidR="00E03AB1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، </w:t>
      </w:r>
      <w:r>
        <w:rPr>
          <w:rtl/>
        </w:rPr>
        <w:t>حضر درس الشيخ إلى أن نصب قاضيا</w:t>
      </w:r>
      <w:r w:rsidR="00E03AB1">
        <w:rPr>
          <w:rFonts w:hint="cs"/>
          <w:rtl/>
        </w:rPr>
        <w:t>ً</w:t>
      </w:r>
      <w:r>
        <w:rPr>
          <w:rtl/>
        </w:rPr>
        <w:t xml:space="preserve"> في </w:t>
      </w:r>
      <w:r w:rsidR="00E004A3">
        <w:rPr>
          <w:rtl/>
        </w:rPr>
        <w:br/>
      </w:r>
      <w:r>
        <w:rPr>
          <w:rtl/>
        </w:rPr>
        <w:t>طرابلس عام 438</w:t>
      </w:r>
      <w:r w:rsidR="00B65D72">
        <w:rPr>
          <w:rtl/>
        </w:rPr>
        <w:t xml:space="preserve"> ، </w:t>
      </w:r>
      <w:r>
        <w:rPr>
          <w:rtl/>
        </w:rPr>
        <w:t>وع</w:t>
      </w:r>
      <w:r w:rsidR="003E7181">
        <w:rPr>
          <w:rtl/>
        </w:rPr>
        <w:t>لى ذلك فقد استفاد من شيخه الثان</w:t>
      </w:r>
      <w:r w:rsidR="003E7181">
        <w:rPr>
          <w:rFonts w:hint="cs"/>
          <w:rtl/>
        </w:rPr>
        <w:t>ي</w:t>
      </w:r>
      <w:r>
        <w:rPr>
          <w:rtl/>
        </w:rPr>
        <w:t xml:space="preserve"> قرابة ثلاث سنوات</w:t>
      </w:r>
      <w:r w:rsidR="00B65D72">
        <w:rPr>
          <w:rtl/>
        </w:rPr>
        <w:t xml:space="preserve"> ، </w:t>
      </w:r>
      <w:r w:rsidR="00E004A3">
        <w:rPr>
          <w:rtl/>
        </w:rPr>
        <w:br/>
      </w:r>
      <w:r>
        <w:rPr>
          <w:rtl/>
        </w:rPr>
        <w:t>ومع ذلك كل</w:t>
      </w:r>
      <w:r w:rsidR="00E03AB1">
        <w:rPr>
          <w:rFonts w:hint="cs"/>
          <w:rtl/>
        </w:rPr>
        <w:t>ّ</w:t>
      </w:r>
      <w:r>
        <w:rPr>
          <w:rtl/>
        </w:rPr>
        <w:t>ه فالحق</w:t>
      </w:r>
      <w:r w:rsidR="00E03AB1">
        <w:rPr>
          <w:rFonts w:hint="cs"/>
          <w:rtl/>
        </w:rPr>
        <w:t>ّ</w:t>
      </w:r>
      <w:r>
        <w:rPr>
          <w:rtl/>
        </w:rPr>
        <w:t xml:space="preserve"> أن</w:t>
      </w:r>
      <w:r w:rsidR="00E03AB1">
        <w:rPr>
          <w:rFonts w:hint="cs"/>
          <w:rtl/>
        </w:rPr>
        <w:t>ّ</w:t>
      </w:r>
      <w:r>
        <w:rPr>
          <w:rtl/>
        </w:rPr>
        <w:t xml:space="preserve"> القاضي ابن بر</w:t>
      </w:r>
      <w:r w:rsidR="00E03AB1">
        <w:rPr>
          <w:rFonts w:hint="cs"/>
          <w:rtl/>
        </w:rPr>
        <w:t>ّ</w:t>
      </w:r>
      <w:r>
        <w:rPr>
          <w:rtl/>
        </w:rPr>
        <w:t>اج زميل الشيخ في الحقيقة</w:t>
      </w:r>
      <w:r w:rsidR="00B65D72">
        <w:rPr>
          <w:rtl/>
        </w:rPr>
        <w:t xml:space="preserve"> ، و</w:t>
      </w:r>
      <w:r>
        <w:rPr>
          <w:rtl/>
        </w:rPr>
        <w:t>شريكه في التلم</w:t>
      </w:r>
      <w:r w:rsidR="00E03AB1">
        <w:rPr>
          <w:rFonts w:hint="cs"/>
          <w:rtl/>
        </w:rPr>
        <w:t>ّ</w:t>
      </w:r>
      <w:r>
        <w:rPr>
          <w:rtl/>
        </w:rPr>
        <w:t xml:space="preserve">ذ </w:t>
      </w:r>
      <w:r w:rsidR="00E004A3">
        <w:rPr>
          <w:rtl/>
        </w:rPr>
        <w:br/>
      </w:r>
      <w:r>
        <w:rPr>
          <w:rtl/>
        </w:rPr>
        <w:t>على السيد المرتضى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E03AB1">
        <w:rPr>
          <w:rFonts w:hint="cs"/>
          <w:rtl/>
        </w:rPr>
        <w:t>ّ</w:t>
      </w:r>
      <w:r>
        <w:rPr>
          <w:rtl/>
        </w:rPr>
        <w:t xml:space="preserve">ه بعد ما </w:t>
      </w:r>
      <w:r w:rsidRPr="00B8557E">
        <w:rPr>
          <w:rtl/>
        </w:rPr>
        <w:t>لب</w:t>
      </w:r>
      <w:r w:rsidR="00E03AB1" w:rsidRPr="00B8557E">
        <w:rPr>
          <w:rFonts w:hint="cs"/>
          <w:rtl/>
        </w:rPr>
        <w:t>ّ</w:t>
      </w:r>
      <w:r w:rsidRPr="00B8557E">
        <w:rPr>
          <w:rtl/>
        </w:rPr>
        <w:t>ى</w:t>
      </w:r>
      <w:r w:rsidR="00E03AB1" w:rsidRPr="00B8557E">
        <w:rPr>
          <w:rtl/>
        </w:rPr>
        <w:t>ٰ</w:t>
      </w:r>
      <w:r>
        <w:rPr>
          <w:rtl/>
        </w:rPr>
        <w:t xml:space="preserve"> السيد المرتضى دعوة رب</w:t>
      </w:r>
      <w:r w:rsidR="00E03AB1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و</w:t>
      </w:r>
      <w:r>
        <w:rPr>
          <w:rtl/>
        </w:rPr>
        <w:t>انتهت رئاسة الشيعة</w:t>
      </w:r>
      <w:r w:rsidR="00E03AB1">
        <w:rPr>
          <w:rFonts w:hint="cs"/>
          <w:rtl/>
        </w:rPr>
        <w:t xml:space="preserve"> </w:t>
      </w:r>
      <w:r w:rsidR="00E03AB1">
        <w:rPr>
          <w:rtl/>
        </w:rPr>
        <w:br/>
        <w:t>ـ</w:t>
      </w:r>
      <w:r w:rsidR="003E7181">
        <w:rPr>
          <w:rFonts w:hint="cs"/>
          <w:rtl/>
        </w:rPr>
        <w:t xml:space="preserve"> </w:t>
      </w:r>
      <w:r>
        <w:rPr>
          <w:rtl/>
        </w:rPr>
        <w:t>في بغداد</w:t>
      </w:r>
      <w:r w:rsidR="003E7181">
        <w:rPr>
          <w:rFonts w:hint="cs"/>
          <w:rtl/>
        </w:rPr>
        <w:t xml:space="preserve"> </w:t>
      </w:r>
      <w:r>
        <w:rPr>
          <w:rtl/>
        </w:rPr>
        <w:t>ـ</w:t>
      </w:r>
      <w:r w:rsidR="003E7181">
        <w:rPr>
          <w:rFonts w:hint="cs"/>
          <w:rtl/>
        </w:rPr>
        <w:t xml:space="preserve"> </w:t>
      </w:r>
      <w:r>
        <w:rPr>
          <w:rtl/>
        </w:rPr>
        <w:t>إلى الشيخ الطوسي</w:t>
      </w:r>
      <w:r w:rsidR="00B65D72">
        <w:rPr>
          <w:rtl/>
        </w:rPr>
        <w:t xml:space="preserve"> ، </w:t>
      </w:r>
      <w:r>
        <w:rPr>
          <w:rtl/>
        </w:rPr>
        <w:t>حضر درس الشيخ الطوسي توحيدا</w:t>
      </w:r>
      <w:r w:rsidR="00E03AB1">
        <w:rPr>
          <w:rFonts w:hint="cs"/>
          <w:rtl/>
        </w:rPr>
        <w:t>ً</w:t>
      </w:r>
      <w:r>
        <w:rPr>
          <w:rtl/>
        </w:rPr>
        <w:t xml:space="preserve"> للكلمة</w:t>
      </w:r>
      <w:r w:rsidR="00B65D72">
        <w:rPr>
          <w:rtl/>
        </w:rPr>
        <w:t xml:space="preserve"> ، و</w:t>
      </w:r>
      <w:r>
        <w:rPr>
          <w:rtl/>
        </w:rPr>
        <w:t>تشر</w:t>
      </w:r>
      <w:r w:rsidR="00E03AB1">
        <w:rPr>
          <w:rFonts w:hint="cs"/>
          <w:rtl/>
        </w:rPr>
        <w:t>ّ</w:t>
      </w:r>
      <w:r>
        <w:rPr>
          <w:rtl/>
        </w:rPr>
        <w:t>فا</w:t>
      </w:r>
      <w:r w:rsidR="00E03AB1">
        <w:rPr>
          <w:rFonts w:hint="cs"/>
          <w:rtl/>
        </w:rPr>
        <w:t>ً</w:t>
      </w:r>
      <w:r>
        <w:rPr>
          <w:rtl/>
        </w:rPr>
        <w:t xml:space="preserve"> </w:t>
      </w:r>
      <w:r w:rsidR="00E004A3">
        <w:rPr>
          <w:rtl/>
        </w:rPr>
        <w:br/>
      </w:r>
      <w:r>
        <w:rPr>
          <w:rtl/>
        </w:rPr>
        <w:t>وافتخارا</w:t>
      </w:r>
      <w:r w:rsidR="00E03AB1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كما قبل من جانبه الخلافة والنيابة في البلاد الشامية.</w:t>
      </w:r>
    </w:p>
    <w:p w:rsidR="00E01B63" w:rsidRDefault="00D0199F" w:rsidP="00D0199F">
      <w:pPr>
        <w:rPr>
          <w:rtl/>
        </w:rPr>
      </w:pPr>
      <w:r>
        <w:rPr>
          <w:rtl/>
        </w:rPr>
        <w:t>ويدل</w:t>
      </w:r>
      <w:r w:rsidR="00E03AB1">
        <w:rPr>
          <w:rFonts w:hint="cs"/>
          <w:rtl/>
        </w:rPr>
        <w:t>ّ</w:t>
      </w:r>
      <w:r>
        <w:rPr>
          <w:rtl/>
        </w:rPr>
        <w:t xml:space="preserve"> على أن</w:t>
      </w:r>
      <w:r w:rsidR="00E03AB1">
        <w:rPr>
          <w:rFonts w:hint="cs"/>
          <w:rtl/>
        </w:rPr>
        <w:t>ّ</w:t>
      </w:r>
      <w:r>
        <w:rPr>
          <w:rtl/>
        </w:rPr>
        <w:t xml:space="preserve"> ابن البر</w:t>
      </w:r>
      <w:r w:rsidR="00E03AB1">
        <w:rPr>
          <w:rFonts w:hint="cs"/>
          <w:rtl/>
        </w:rPr>
        <w:t>ّ</w:t>
      </w:r>
      <w:r>
        <w:rPr>
          <w:rtl/>
        </w:rPr>
        <w:t>اج كان زميلا</w:t>
      </w:r>
      <w:r w:rsidR="00E03AB1">
        <w:rPr>
          <w:rFonts w:hint="cs"/>
          <w:rtl/>
        </w:rPr>
        <w:t>ً</w:t>
      </w:r>
      <w:r>
        <w:rPr>
          <w:rtl/>
        </w:rPr>
        <w:t xml:space="preserve"> للشيخ لا تلميذا</w:t>
      </w:r>
      <w:r w:rsidR="00E03AB1">
        <w:rPr>
          <w:rFonts w:hint="cs"/>
          <w:rtl/>
        </w:rPr>
        <w:t>ً</w:t>
      </w:r>
      <w:r>
        <w:rPr>
          <w:rtl/>
        </w:rPr>
        <w:t xml:space="preserve"> له ا</w:t>
      </w:r>
      <w:r w:rsidR="00E03AB1">
        <w:rPr>
          <w:rFonts w:hint="cs"/>
          <w:rtl/>
        </w:rPr>
        <w:t>ُ</w:t>
      </w:r>
      <w:r>
        <w:rPr>
          <w:rtl/>
        </w:rPr>
        <w:t>مور</w:t>
      </w:r>
      <w:r w:rsidR="00B65D72">
        <w:rPr>
          <w:rtl/>
        </w:rPr>
        <w:t xml:space="preserve"> :</w:t>
      </w:r>
    </w:p>
    <w:p w:rsidR="003E7181" w:rsidRPr="00657545" w:rsidRDefault="00D0199F" w:rsidP="003E7181">
      <w:pPr>
        <w:rPr>
          <w:rStyle w:val="rfdLineChar"/>
          <w:rtl/>
        </w:rPr>
      </w:pPr>
      <w:r>
        <w:rPr>
          <w:rtl/>
        </w:rPr>
        <w:t>1</w:t>
      </w:r>
      <w:r w:rsidR="003E7181">
        <w:rPr>
          <w:rFonts w:hint="cs"/>
          <w:rtl/>
        </w:rPr>
        <w:t xml:space="preserve"> </w:t>
      </w:r>
      <w:r>
        <w:rPr>
          <w:rtl/>
        </w:rPr>
        <w:t>ـ</w:t>
      </w:r>
      <w:r w:rsidR="003E7181">
        <w:rPr>
          <w:rFonts w:hint="cs"/>
          <w:rtl/>
        </w:rPr>
        <w:t xml:space="preserve"> </w:t>
      </w:r>
      <w:r>
        <w:rPr>
          <w:rtl/>
        </w:rPr>
        <w:t>عند</w:t>
      </w:r>
      <w:r w:rsidR="00E03AB1">
        <w:rPr>
          <w:rFonts w:hint="cs"/>
          <w:rtl/>
        </w:rPr>
        <w:t xml:space="preserve"> </w:t>
      </w:r>
      <w:r>
        <w:rPr>
          <w:rtl/>
        </w:rPr>
        <w:t>ما توف</w:t>
      </w:r>
      <w:r w:rsidR="00E03AB1">
        <w:rPr>
          <w:rFonts w:hint="cs"/>
          <w:rtl/>
        </w:rPr>
        <w:t>ّ</w:t>
      </w:r>
      <w:r>
        <w:rPr>
          <w:rtl/>
        </w:rPr>
        <w:t>ي ا</w:t>
      </w:r>
      <w:r w:rsidR="00E03AB1">
        <w:rPr>
          <w:rFonts w:hint="cs"/>
          <w:rtl/>
        </w:rPr>
        <w:t>ُ</w:t>
      </w:r>
      <w:r>
        <w:rPr>
          <w:rtl/>
        </w:rPr>
        <w:t>ستاذه السيد المرتضى رحمه الله</w:t>
      </w:r>
      <w:r w:rsidR="00B65D72">
        <w:rPr>
          <w:rtl/>
        </w:rPr>
        <w:t xml:space="preserve"> ، </w:t>
      </w:r>
      <w:r>
        <w:rPr>
          <w:rtl/>
        </w:rPr>
        <w:t>كان القاضي ابن بر</w:t>
      </w:r>
      <w:r w:rsidR="00E03AB1">
        <w:rPr>
          <w:rFonts w:hint="cs"/>
          <w:rtl/>
        </w:rPr>
        <w:t>ّ</w:t>
      </w:r>
      <w:r>
        <w:rPr>
          <w:rtl/>
        </w:rPr>
        <w:t xml:space="preserve">اج قد </w:t>
      </w:r>
      <w:r w:rsidR="00E004A3">
        <w:rPr>
          <w:rtl/>
        </w:rPr>
        <w:br/>
      </w:r>
      <w:r>
        <w:rPr>
          <w:rtl/>
        </w:rPr>
        <w:t>بلغ مبلغا</w:t>
      </w:r>
      <w:r w:rsidR="00E03AB1">
        <w:rPr>
          <w:rFonts w:hint="cs"/>
          <w:rtl/>
        </w:rPr>
        <w:t>ً</w:t>
      </w:r>
      <w:r>
        <w:rPr>
          <w:rtl/>
        </w:rPr>
        <w:t xml:space="preserve"> كبيرا</w:t>
      </w:r>
      <w:r w:rsidR="00E03AB1">
        <w:rPr>
          <w:rFonts w:hint="cs"/>
          <w:rtl/>
        </w:rPr>
        <w:t>ً</w:t>
      </w:r>
      <w:r>
        <w:rPr>
          <w:rtl/>
        </w:rPr>
        <w:t xml:space="preserve"> من العمر</w:t>
      </w:r>
      <w:r w:rsidR="00B65D72">
        <w:rPr>
          <w:rtl/>
        </w:rPr>
        <w:t xml:space="preserve"> ، </w:t>
      </w:r>
      <w:r>
        <w:rPr>
          <w:rtl/>
        </w:rPr>
        <w:t>يبلغ الطالب</w:t>
      </w:r>
      <w:r w:rsidR="003E7181">
        <w:rPr>
          <w:rFonts w:hint="cs"/>
          <w:rtl/>
        </w:rPr>
        <w:t xml:space="preserve"> </w:t>
      </w:r>
      <w:r>
        <w:rPr>
          <w:rtl/>
        </w:rPr>
        <w:t>ـ</w:t>
      </w:r>
      <w:r w:rsidR="003E7181">
        <w:rPr>
          <w:rFonts w:hint="cs"/>
          <w:rtl/>
        </w:rPr>
        <w:t xml:space="preserve"> </w:t>
      </w:r>
      <w:r>
        <w:rPr>
          <w:rtl/>
        </w:rPr>
        <w:t>في مثله</w:t>
      </w:r>
      <w:r w:rsidR="003E7181">
        <w:rPr>
          <w:rFonts w:hint="cs"/>
          <w:rtl/>
        </w:rPr>
        <w:t xml:space="preserve"> </w:t>
      </w:r>
      <w:r>
        <w:rPr>
          <w:rtl/>
        </w:rPr>
        <w:t>ـ</w:t>
      </w:r>
      <w:r w:rsidR="003E7181">
        <w:rPr>
          <w:rFonts w:hint="cs"/>
          <w:rtl/>
        </w:rPr>
        <w:t xml:space="preserve"> </w:t>
      </w:r>
      <w:r>
        <w:rPr>
          <w:rtl/>
        </w:rPr>
        <w:t>مرتبة ال</w:t>
      </w:r>
      <w:r w:rsidR="00E03AB1">
        <w:rPr>
          <w:rFonts w:hint="cs"/>
          <w:rtl/>
        </w:rPr>
        <w:t>إ</w:t>
      </w:r>
      <w:r>
        <w:rPr>
          <w:rtl/>
        </w:rPr>
        <w:t>جتهاد</w:t>
      </w:r>
      <w:r w:rsidR="00B65D72">
        <w:rPr>
          <w:rtl/>
        </w:rPr>
        <w:t xml:space="preserve"> ، </w:t>
      </w:r>
      <w:r>
        <w:rPr>
          <w:rtl/>
        </w:rPr>
        <w:t xml:space="preserve">وهو قرابة </w:t>
      </w:r>
      <w:r w:rsidR="00E004A3">
        <w:rPr>
          <w:rtl/>
        </w:rPr>
        <w:br/>
      </w:r>
      <w:r>
        <w:rPr>
          <w:rtl/>
        </w:rPr>
        <w:t>ال</w:t>
      </w:r>
      <w:r w:rsidR="00E03AB1">
        <w:rPr>
          <w:rFonts w:hint="cs"/>
          <w:rtl/>
        </w:rPr>
        <w:t>أ</w:t>
      </w:r>
      <w:r>
        <w:rPr>
          <w:rtl/>
        </w:rPr>
        <w:t>ربعين</w:t>
      </w:r>
      <w:r w:rsidR="00B65D72">
        <w:rPr>
          <w:rtl/>
        </w:rPr>
        <w:t xml:space="preserve"> ، </w:t>
      </w:r>
      <w:r>
        <w:rPr>
          <w:rtl/>
        </w:rPr>
        <w:t>فيبعد أن يكون حضوره في درس الشيخ الطوسي من باب التلمذ</w:t>
      </w:r>
      <w:r w:rsidR="00B65D72">
        <w:rPr>
          <w:rtl/>
        </w:rPr>
        <w:t xml:space="preserve"> ، </w:t>
      </w:r>
      <w:r>
        <w:rPr>
          <w:rtl/>
        </w:rPr>
        <w:t>بل هو</w:t>
      </w:r>
      <w:r w:rsidR="003E7181">
        <w:rPr>
          <w:rFonts w:hint="cs"/>
          <w:rtl/>
        </w:rPr>
        <w:t xml:space="preserve"> </w:t>
      </w:r>
      <w:r w:rsidR="003E7181">
        <w:rPr>
          <w:rFonts w:hint="cs"/>
          <w:rtl/>
        </w:rPr>
        <w:br/>
      </w:r>
      <w:r w:rsidR="003E7181" w:rsidRPr="00657545">
        <w:rPr>
          <w:rStyle w:val="rfdLineChar"/>
          <w:rtl/>
        </w:rPr>
        <w:t>_</w:t>
      </w:r>
      <w:r w:rsidR="003E7181">
        <w:rPr>
          <w:rStyle w:val="rfdLineChar"/>
          <w:rFonts w:hint="cs"/>
          <w:rtl/>
        </w:rPr>
        <w:t>__________</w:t>
      </w:r>
      <w:r w:rsidR="003E7181" w:rsidRPr="00657545">
        <w:rPr>
          <w:rStyle w:val="rfdLineChar"/>
          <w:rtl/>
        </w:rPr>
        <w:t>_________________</w:t>
      </w:r>
    </w:p>
    <w:p w:rsidR="00E01B63" w:rsidRPr="003E7181" w:rsidRDefault="004C7B49" w:rsidP="003E7181">
      <w:pPr>
        <w:rPr>
          <w:rStyle w:val="rfdFootnote"/>
          <w:rtl/>
        </w:rPr>
      </w:pPr>
      <w:r w:rsidRPr="003E7181">
        <w:rPr>
          <w:rStyle w:val="rfdFootnote"/>
          <w:rtl/>
        </w:rPr>
        <w:t>(</w:t>
      </w:r>
      <w:r w:rsidR="00D0199F" w:rsidRPr="003E7181">
        <w:rPr>
          <w:rStyle w:val="rfdFootnote"/>
          <w:rtl/>
        </w:rPr>
        <w:t>18</w:t>
      </w:r>
      <w:r w:rsidRPr="003E7181">
        <w:rPr>
          <w:rStyle w:val="rfdFootnote"/>
          <w:rtl/>
        </w:rPr>
        <w:t xml:space="preserve">) </w:t>
      </w:r>
      <w:r w:rsidR="00D0199F" w:rsidRPr="003E7181">
        <w:rPr>
          <w:rStyle w:val="rfdFootnote"/>
          <w:rtl/>
        </w:rPr>
        <w:t>فهرس النجاشي ص 193.</w:t>
      </w:r>
    </w:p>
    <w:p w:rsidR="00E01B63" w:rsidRDefault="00DD0B66" w:rsidP="00AA3CC6">
      <w:pPr>
        <w:pStyle w:val="rfdNormal0"/>
        <w:rPr>
          <w:rtl/>
        </w:rPr>
      </w:pPr>
      <w:r w:rsidRPr="00373613">
        <w:rPr>
          <w:rtl/>
        </w:rPr>
        <w:br w:type="page"/>
      </w:r>
      <w:r w:rsidR="00D0199F">
        <w:rPr>
          <w:rtl/>
        </w:rPr>
        <w:lastRenderedPageBreak/>
        <w:t>لأجل ما ذكرناه قبل قليل.</w:t>
      </w:r>
    </w:p>
    <w:p w:rsidR="00D0199F" w:rsidRDefault="00D0199F" w:rsidP="002D5A38">
      <w:pPr>
        <w:rPr>
          <w:rtl/>
        </w:rPr>
      </w:pPr>
      <w:r>
        <w:rPr>
          <w:rtl/>
        </w:rPr>
        <w:t>2</w:t>
      </w:r>
      <w:r w:rsidR="002D5A38">
        <w:rPr>
          <w:rFonts w:hint="cs"/>
          <w:rtl/>
        </w:rPr>
        <w:t xml:space="preserve"> </w:t>
      </w:r>
      <w:r>
        <w:rPr>
          <w:rtl/>
        </w:rPr>
        <w:t>ـ</w:t>
      </w:r>
      <w:r w:rsidR="002D5A38">
        <w:rPr>
          <w:rFonts w:hint="cs"/>
          <w:rtl/>
        </w:rPr>
        <w:t xml:space="preserve"> </w:t>
      </w:r>
      <w:r>
        <w:rPr>
          <w:rtl/>
        </w:rPr>
        <w:t>إن</w:t>
      </w:r>
      <w:r w:rsidR="00FA6D79">
        <w:rPr>
          <w:rFonts w:hint="cs"/>
          <w:rtl/>
        </w:rPr>
        <w:t>ّ</w:t>
      </w:r>
      <w:r>
        <w:rPr>
          <w:rtl/>
        </w:rPr>
        <w:t xml:space="preserve"> السيد المرتضى عمل كتابا</w:t>
      </w:r>
      <w:r w:rsidR="00FA6D79">
        <w:rPr>
          <w:rFonts w:hint="cs"/>
          <w:rtl/>
        </w:rPr>
        <w:t>ً</w:t>
      </w:r>
      <w:r>
        <w:rPr>
          <w:rtl/>
        </w:rPr>
        <w:t xml:space="preserve"> باسم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2D5A38">
        <w:rPr>
          <w:rFonts w:hint="cs"/>
          <w:rtl/>
        </w:rPr>
        <w:t xml:space="preserve"> </w:t>
      </w:r>
      <w:r>
        <w:rPr>
          <w:rtl/>
        </w:rPr>
        <w:t>جمل العلم والعمل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 xml:space="preserve">في الكلام </w:t>
      </w:r>
      <w:r w:rsidR="00E004A3">
        <w:rPr>
          <w:rtl/>
        </w:rPr>
        <w:br/>
      </w:r>
      <w:r>
        <w:rPr>
          <w:rtl/>
        </w:rPr>
        <w:t>والفقه على وجه موجز</w:t>
      </w:r>
      <w:r w:rsidR="00B65D72">
        <w:rPr>
          <w:rtl/>
        </w:rPr>
        <w:t xml:space="preserve"> ، </w:t>
      </w:r>
      <w:r>
        <w:rPr>
          <w:rtl/>
        </w:rPr>
        <w:t>ملقيا</w:t>
      </w:r>
      <w:r w:rsidR="00FA6D79">
        <w:rPr>
          <w:rFonts w:hint="cs"/>
          <w:rtl/>
        </w:rPr>
        <w:t>ً</w:t>
      </w:r>
      <w:r>
        <w:rPr>
          <w:rtl/>
        </w:rPr>
        <w:t xml:space="preserve"> فيها الا</w:t>
      </w:r>
      <w:r w:rsidR="00FA6D79">
        <w:rPr>
          <w:rFonts w:hint="cs"/>
          <w:rtl/>
        </w:rPr>
        <w:t>ُ</w:t>
      </w:r>
      <w:r>
        <w:rPr>
          <w:rtl/>
        </w:rPr>
        <w:t>صول والقواعد في فن</w:t>
      </w:r>
      <w:r w:rsidR="00FA6D79">
        <w:rPr>
          <w:rFonts w:hint="cs"/>
          <w:rtl/>
        </w:rPr>
        <w:t>ّ</w:t>
      </w:r>
      <w:r>
        <w:rPr>
          <w:rtl/>
        </w:rPr>
        <w:t xml:space="preserve"> الكلام والفقه.</w:t>
      </w:r>
    </w:p>
    <w:p w:rsidR="00D0199F" w:rsidRDefault="00D0199F" w:rsidP="00D0199F">
      <w:pPr>
        <w:rPr>
          <w:rtl/>
        </w:rPr>
      </w:pPr>
      <w:r>
        <w:rPr>
          <w:rtl/>
        </w:rPr>
        <w:t>وقد تول</w:t>
      </w:r>
      <w:r w:rsidR="00FA6D79">
        <w:rPr>
          <w:rFonts w:hint="cs"/>
          <w:rtl/>
        </w:rPr>
        <w:t>ّ</w:t>
      </w:r>
      <w:r>
        <w:rPr>
          <w:rtl/>
        </w:rPr>
        <w:t>ى شيخ الطائفة محمد بن الحسن الطوسي شرح القسم الكلامي منه</w:t>
      </w:r>
      <w:r w:rsidR="00B65D72">
        <w:rPr>
          <w:rtl/>
        </w:rPr>
        <w:t xml:space="preserve"> ، </w:t>
      </w:r>
      <w:r w:rsidR="00E004A3">
        <w:rPr>
          <w:rtl/>
        </w:rPr>
        <w:br/>
      </w:r>
      <w:r>
        <w:rPr>
          <w:rtl/>
        </w:rPr>
        <w:t>وهو ما عب</w:t>
      </w:r>
      <w:r w:rsidR="00FA6D79">
        <w:rPr>
          <w:rFonts w:hint="cs"/>
          <w:rtl/>
        </w:rPr>
        <w:t>ّ</w:t>
      </w:r>
      <w:r w:rsidR="002D5A38">
        <w:rPr>
          <w:rtl/>
        </w:rPr>
        <w:t>ر عنه ب</w:t>
      </w:r>
      <w:r w:rsidR="002D5A38">
        <w:rPr>
          <w:rFonts w:hint="cs"/>
          <w:rtl/>
        </w:rPr>
        <w:t>ـ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2D5A38">
        <w:rPr>
          <w:rFonts w:hint="cs"/>
          <w:rtl/>
        </w:rPr>
        <w:t xml:space="preserve"> </w:t>
      </w:r>
      <w:r>
        <w:rPr>
          <w:rtl/>
        </w:rPr>
        <w:t>تمهيد الا</w:t>
      </w:r>
      <w:r w:rsidR="00FA6D79">
        <w:rPr>
          <w:rFonts w:hint="cs"/>
          <w:rtl/>
        </w:rPr>
        <w:t>ُ</w:t>
      </w:r>
      <w:r>
        <w:rPr>
          <w:rtl/>
        </w:rPr>
        <w:t>صول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وقد طبع الكتاب بهذا الاسم وانتشر.</w:t>
      </w:r>
    </w:p>
    <w:p w:rsidR="00D0199F" w:rsidRDefault="00D0199F" w:rsidP="00D0199F">
      <w:pPr>
        <w:rPr>
          <w:rtl/>
        </w:rPr>
      </w:pPr>
      <w:r>
        <w:rPr>
          <w:rtl/>
        </w:rPr>
        <w:t>بينما تول</w:t>
      </w:r>
      <w:r w:rsidR="00FA6D79">
        <w:rPr>
          <w:rFonts w:hint="cs"/>
          <w:rtl/>
        </w:rPr>
        <w:t>ّ</w:t>
      </w:r>
      <w:r>
        <w:rPr>
          <w:rtl/>
        </w:rPr>
        <w:t>ى القاضي ابن بر</w:t>
      </w:r>
      <w:r w:rsidR="00FA6D79">
        <w:rPr>
          <w:rFonts w:hint="cs"/>
          <w:rtl/>
        </w:rPr>
        <w:t>ّ</w:t>
      </w:r>
      <w:r>
        <w:rPr>
          <w:rtl/>
        </w:rPr>
        <w:t>اج ـ المترجم له ـ شرح القسم الفقهي.</w:t>
      </w:r>
    </w:p>
    <w:p w:rsidR="00D0199F" w:rsidRDefault="00D0199F" w:rsidP="00D0199F">
      <w:pPr>
        <w:rPr>
          <w:rtl/>
        </w:rPr>
      </w:pPr>
      <w:r>
        <w:rPr>
          <w:rtl/>
        </w:rPr>
        <w:t>ومن هذا يظهر زمالة هذين العلمين</w:t>
      </w:r>
      <w:r w:rsidR="00B65D72">
        <w:rPr>
          <w:rtl/>
        </w:rPr>
        <w:t xml:space="preserve"> ، </w:t>
      </w:r>
      <w:r>
        <w:rPr>
          <w:rtl/>
        </w:rPr>
        <w:t>بعضهما لبعض في المجالات العلمية</w:t>
      </w:r>
      <w:r w:rsidR="00B65D72">
        <w:rPr>
          <w:rtl/>
        </w:rPr>
        <w:t xml:space="preserve"> ، </w:t>
      </w:r>
      <w:r w:rsidR="00E004A3">
        <w:rPr>
          <w:rtl/>
        </w:rPr>
        <w:br/>
      </w:r>
      <w:r>
        <w:rPr>
          <w:rtl/>
        </w:rPr>
        <w:t>فكل واحد يشرح قسما</w:t>
      </w:r>
      <w:r w:rsidR="00FA6D79">
        <w:rPr>
          <w:rFonts w:hint="cs"/>
          <w:rtl/>
        </w:rPr>
        <w:t>ً</w:t>
      </w:r>
      <w:r>
        <w:rPr>
          <w:rtl/>
        </w:rPr>
        <w:t xml:space="preserve"> خاص</w:t>
      </w:r>
      <w:r w:rsidR="00FA6D79">
        <w:rPr>
          <w:rFonts w:hint="cs"/>
          <w:rtl/>
        </w:rPr>
        <w:t>ّ</w:t>
      </w:r>
      <w:r>
        <w:rPr>
          <w:rtl/>
        </w:rPr>
        <w:t>ا</w:t>
      </w:r>
      <w:r w:rsidR="00FA6D79">
        <w:rPr>
          <w:rFonts w:hint="cs"/>
          <w:rtl/>
        </w:rPr>
        <w:t>ً</w:t>
      </w:r>
      <w:r>
        <w:rPr>
          <w:rtl/>
        </w:rPr>
        <w:t xml:space="preserve"> من كتاب ا</w:t>
      </w:r>
      <w:r w:rsidR="00FA6D79">
        <w:rPr>
          <w:rFonts w:hint="cs"/>
          <w:rtl/>
        </w:rPr>
        <w:t>ُ</w:t>
      </w:r>
      <w:r>
        <w:rPr>
          <w:rtl/>
        </w:rPr>
        <w:t>ستاذهما.</w:t>
      </w:r>
    </w:p>
    <w:p w:rsidR="00D0199F" w:rsidRDefault="00D0199F" w:rsidP="002D5A38">
      <w:pPr>
        <w:rPr>
          <w:rtl/>
        </w:rPr>
      </w:pPr>
      <w:r>
        <w:rPr>
          <w:rtl/>
        </w:rPr>
        <w:t>3</w:t>
      </w:r>
      <w:r w:rsidR="002D5A38">
        <w:rPr>
          <w:rFonts w:hint="cs"/>
          <w:rtl/>
        </w:rPr>
        <w:t xml:space="preserve"> </w:t>
      </w:r>
      <w:r>
        <w:rPr>
          <w:rtl/>
        </w:rPr>
        <w:t>ـ</w:t>
      </w:r>
      <w:r w:rsidR="002D5A38">
        <w:rPr>
          <w:rFonts w:hint="cs"/>
          <w:rtl/>
        </w:rPr>
        <w:t xml:space="preserve"> </w:t>
      </w:r>
      <w:r>
        <w:rPr>
          <w:rtl/>
        </w:rPr>
        <w:t>إن</w:t>
      </w:r>
      <w:r w:rsidR="00FA6D79">
        <w:rPr>
          <w:rFonts w:hint="cs"/>
          <w:rtl/>
        </w:rPr>
        <w:t>ّ</w:t>
      </w:r>
      <w:r>
        <w:rPr>
          <w:rtl/>
        </w:rPr>
        <w:t xml:space="preserve"> شيخنا المؤلف ينقل في كتابه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2D5A38">
        <w:rPr>
          <w:rFonts w:hint="cs"/>
          <w:rtl/>
        </w:rPr>
        <w:t xml:space="preserve"> </w:t>
      </w:r>
      <w:r>
        <w:rPr>
          <w:rtl/>
        </w:rPr>
        <w:t>شرح جمل العلم والعمل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E004A3">
        <w:rPr>
          <w:rtl/>
        </w:rPr>
        <w:br/>
      </w:r>
      <w:r>
        <w:rPr>
          <w:rtl/>
        </w:rPr>
        <w:t>عند البحث عن جواز إخراج القيمة من ال</w:t>
      </w:r>
      <w:r w:rsidR="00FA6D79">
        <w:rPr>
          <w:rFonts w:hint="cs"/>
          <w:rtl/>
        </w:rPr>
        <w:t>أ</w:t>
      </w:r>
      <w:r w:rsidR="00FA6D79">
        <w:rPr>
          <w:rtl/>
        </w:rPr>
        <w:t>جناس الزكوية ما</w:t>
      </w:r>
      <w:r>
        <w:rPr>
          <w:rtl/>
        </w:rPr>
        <w:t>هذا عبارته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>
        <w:rPr>
          <w:rtl/>
        </w:rPr>
        <w:t xml:space="preserve">وقد ذكر </w:t>
      </w:r>
      <w:r w:rsidR="00E004A3">
        <w:rPr>
          <w:rtl/>
        </w:rPr>
        <w:br/>
      </w:r>
      <w:r>
        <w:rPr>
          <w:rtl/>
        </w:rPr>
        <w:t>في ذلك ما أشار إليه صاحب الكتاب رضي الله عنه</w:t>
      </w:r>
      <w:r w:rsidR="00B65D72">
        <w:rPr>
          <w:rtl/>
        </w:rPr>
        <w:t xml:space="preserve"> ، </w:t>
      </w:r>
      <w:r>
        <w:rPr>
          <w:rtl/>
        </w:rPr>
        <w:t>من الرواية الواردة</w:t>
      </w:r>
      <w:r w:rsidR="00B65D72">
        <w:rPr>
          <w:rtl/>
        </w:rPr>
        <w:t xml:space="preserve"> ، </w:t>
      </w:r>
      <w:r>
        <w:rPr>
          <w:rtl/>
        </w:rPr>
        <w:t xml:space="preserve">من الدرهم </w:t>
      </w:r>
      <w:r w:rsidR="00E004A3">
        <w:rPr>
          <w:rtl/>
        </w:rPr>
        <w:br/>
      </w:r>
      <w:r>
        <w:rPr>
          <w:rtl/>
        </w:rPr>
        <w:t>أو الثلثين</w:t>
      </w:r>
      <w:r w:rsidR="00B65D72">
        <w:rPr>
          <w:rtl/>
        </w:rPr>
        <w:t xml:space="preserve"> ، </w:t>
      </w:r>
      <w:r>
        <w:rPr>
          <w:rtl/>
        </w:rPr>
        <w:t>وال</w:t>
      </w:r>
      <w:r w:rsidR="00FA6D79">
        <w:rPr>
          <w:rFonts w:hint="cs"/>
          <w:rtl/>
        </w:rPr>
        <w:t>أ</w:t>
      </w:r>
      <w:r>
        <w:rPr>
          <w:rtl/>
        </w:rPr>
        <w:t>حوط إخراجها بقيمة الوقت</w:t>
      </w:r>
      <w:r w:rsidR="00B65D72">
        <w:rPr>
          <w:rtl/>
        </w:rPr>
        <w:t xml:space="preserve"> ، </w:t>
      </w:r>
      <w:r>
        <w:rPr>
          <w:rtl/>
        </w:rPr>
        <w:t>وهذا الذي استقر</w:t>
      </w:r>
      <w:r w:rsidR="00FA6D79">
        <w:rPr>
          <w:rFonts w:hint="cs"/>
          <w:rtl/>
        </w:rPr>
        <w:t>ّ</w:t>
      </w:r>
      <w:r>
        <w:rPr>
          <w:rtl/>
        </w:rPr>
        <w:t xml:space="preserve"> تحريرنا له مع شيخنا </w:t>
      </w:r>
      <w:r w:rsidR="00E004A3">
        <w:rPr>
          <w:rtl/>
        </w:rPr>
        <w:br/>
      </w:r>
      <w:r>
        <w:rPr>
          <w:rtl/>
        </w:rPr>
        <w:t>أبي جعفر الطوسي</w:t>
      </w:r>
      <w:r w:rsidR="00B65D72">
        <w:rPr>
          <w:rtl/>
        </w:rPr>
        <w:t xml:space="preserve"> ، و</w:t>
      </w:r>
      <w:r>
        <w:rPr>
          <w:rtl/>
        </w:rPr>
        <w:t>رأيت من علمائنا من يميل إلى ذلك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19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وهذه العبارة تفيد زمالتهما في البحث والتحرير.</w:t>
      </w:r>
    </w:p>
    <w:p w:rsidR="00E01B63" w:rsidRDefault="00D0199F" w:rsidP="002D5A38">
      <w:pPr>
        <w:rPr>
          <w:rtl/>
        </w:rPr>
      </w:pPr>
      <w:r>
        <w:rPr>
          <w:rtl/>
        </w:rPr>
        <w:t>4</w:t>
      </w:r>
      <w:r w:rsidR="002D5A38">
        <w:rPr>
          <w:rFonts w:hint="cs"/>
          <w:rtl/>
        </w:rPr>
        <w:t xml:space="preserve"> </w:t>
      </w:r>
      <w:r>
        <w:rPr>
          <w:rtl/>
        </w:rPr>
        <w:t>ـ</w:t>
      </w:r>
      <w:r w:rsidR="002D5A38">
        <w:rPr>
          <w:rFonts w:hint="cs"/>
          <w:rtl/>
        </w:rPr>
        <w:t xml:space="preserve"> </w:t>
      </w:r>
      <w:r>
        <w:rPr>
          <w:rtl/>
        </w:rPr>
        <w:t>نرى أن</w:t>
      </w:r>
      <w:r w:rsidR="00FA6D79">
        <w:rPr>
          <w:rFonts w:hint="cs"/>
          <w:rtl/>
        </w:rPr>
        <w:t>ّ</w:t>
      </w:r>
      <w:r>
        <w:rPr>
          <w:rtl/>
        </w:rPr>
        <w:t xml:space="preserve"> المؤلف عند</w:t>
      </w:r>
      <w:r w:rsidR="00FA6D79">
        <w:rPr>
          <w:rFonts w:hint="cs"/>
          <w:rtl/>
        </w:rPr>
        <w:t xml:space="preserve"> </w:t>
      </w:r>
      <w:r>
        <w:rPr>
          <w:rtl/>
        </w:rPr>
        <w:t>ما يطرح في كتابه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2D5A38">
        <w:rPr>
          <w:rFonts w:hint="cs"/>
          <w:rtl/>
        </w:rPr>
        <w:t xml:space="preserve"> </w:t>
      </w:r>
      <w:r>
        <w:rPr>
          <w:rtl/>
        </w:rPr>
        <w:t>المهذ</w:t>
      </w:r>
      <w:r w:rsidR="00FA6D79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 xml:space="preserve">آراء الشيخ يعقبه بنقد </w:t>
      </w:r>
      <w:r w:rsidR="00E004A3">
        <w:rPr>
          <w:rtl/>
        </w:rPr>
        <w:br/>
      </w:r>
      <w:r>
        <w:rPr>
          <w:rtl/>
        </w:rPr>
        <w:t>بن</w:t>
      </w:r>
      <w:r w:rsidR="00FA6D79">
        <w:rPr>
          <w:rFonts w:hint="cs"/>
          <w:rtl/>
        </w:rPr>
        <w:t>ّ</w:t>
      </w:r>
      <w:r>
        <w:rPr>
          <w:rtl/>
        </w:rPr>
        <w:t>اء ومناقشة جريئة</w:t>
      </w:r>
      <w:r w:rsidR="00B65D72">
        <w:rPr>
          <w:rtl/>
        </w:rPr>
        <w:t xml:space="preserve"> ، </w:t>
      </w:r>
      <w:r>
        <w:rPr>
          <w:rtl/>
        </w:rPr>
        <w:t>وهذا يعطي كونه زميلا</w:t>
      </w:r>
      <w:r w:rsidR="00FA6D79">
        <w:rPr>
          <w:rFonts w:hint="cs"/>
          <w:rtl/>
        </w:rPr>
        <w:t>ً</w:t>
      </w:r>
      <w:r>
        <w:rPr>
          <w:rtl/>
        </w:rPr>
        <w:t xml:space="preserve"> للشيخ لا تلميذا</w:t>
      </w:r>
      <w:r w:rsidR="00FA6D79">
        <w:rPr>
          <w:rFonts w:hint="cs"/>
          <w:rtl/>
        </w:rPr>
        <w:t>ً</w:t>
      </w:r>
      <w:r>
        <w:rPr>
          <w:rtl/>
        </w:rPr>
        <w:t xml:space="preserve"> آخذا</w:t>
      </w:r>
      <w:r w:rsidR="00FA6D79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 xml:space="preserve">نأتي لذلك </w:t>
      </w:r>
      <w:r w:rsidR="001E48C9">
        <w:rPr>
          <w:rtl/>
        </w:rPr>
        <w:br/>
      </w:r>
      <w:r>
        <w:rPr>
          <w:rtl/>
        </w:rPr>
        <w:t>بنموذجين</w:t>
      </w:r>
      <w:r w:rsidR="00B65D72">
        <w:rPr>
          <w:rtl/>
        </w:rPr>
        <w:t xml:space="preserve"> :</w:t>
      </w:r>
    </w:p>
    <w:p w:rsidR="00E01B63" w:rsidRDefault="00FA6D79" w:rsidP="002D5A38">
      <w:pPr>
        <w:rPr>
          <w:rtl/>
        </w:rPr>
      </w:pPr>
      <w:r>
        <w:rPr>
          <w:rFonts w:hint="cs"/>
          <w:rtl/>
        </w:rPr>
        <w:t>أولاً</w:t>
      </w:r>
      <w:r w:rsidR="002D5A38">
        <w:rPr>
          <w:rFonts w:hint="cs"/>
          <w:rtl/>
        </w:rPr>
        <w:t xml:space="preserve"> </w:t>
      </w:r>
      <w:r>
        <w:rPr>
          <w:rtl/>
        </w:rPr>
        <w:t>ـ</w:t>
      </w:r>
      <w:r w:rsidR="002D5A38">
        <w:rPr>
          <w:rFonts w:hint="cs"/>
          <w:rtl/>
        </w:rPr>
        <w:t xml:space="preserve"> </w:t>
      </w:r>
      <w:r w:rsidR="00D0199F">
        <w:rPr>
          <w:rtl/>
        </w:rPr>
        <w:t>فهو يكتب في كتاب ال</w:t>
      </w:r>
      <w:r>
        <w:rPr>
          <w:rFonts w:hint="cs"/>
          <w:rtl/>
        </w:rPr>
        <w:t>أ</w:t>
      </w:r>
      <w:r w:rsidR="00D0199F">
        <w:rPr>
          <w:rtl/>
        </w:rPr>
        <w:t>يمان من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2D5A38">
        <w:rPr>
          <w:rFonts w:hint="cs"/>
          <w:rtl/>
        </w:rPr>
        <w:t xml:space="preserve"> </w:t>
      </w:r>
      <w:r w:rsidR="00D0199F">
        <w:rPr>
          <w:rtl/>
        </w:rPr>
        <w:t>المهذ</w:t>
      </w:r>
      <w:r>
        <w:rPr>
          <w:rFonts w:hint="cs"/>
          <w:rtl/>
        </w:rPr>
        <w:t>ّ</w:t>
      </w:r>
      <w:r w:rsidR="00D0199F">
        <w:rPr>
          <w:rtl/>
        </w:rPr>
        <w:t>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D0199F">
        <w:rPr>
          <w:rtl/>
        </w:rPr>
        <w:t xml:space="preserve">إذا ما حلف الرجل على </w:t>
      </w:r>
      <w:r w:rsidR="001E48C9">
        <w:rPr>
          <w:rtl/>
        </w:rPr>
        <w:br/>
      </w:r>
      <w:r w:rsidR="00D0199F">
        <w:rPr>
          <w:rtl/>
        </w:rPr>
        <w:t>عدم أكل الحنطة فهل يحلف إذا أكلها دقيقا</w:t>
      </w:r>
      <w:r>
        <w:rPr>
          <w:rFonts w:hint="cs"/>
          <w:rtl/>
        </w:rPr>
        <w:t>ً</w:t>
      </w:r>
      <w:r w:rsidR="00D0199F">
        <w:rPr>
          <w:rtl/>
        </w:rPr>
        <w:t xml:space="preserve"> أولا</w:t>
      </w:r>
      <w:r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D0199F">
        <w:rPr>
          <w:rtl/>
        </w:rPr>
        <w:t>ما هذا عبارته</w:t>
      </w:r>
      <w:r w:rsidR="00B65D72">
        <w:rPr>
          <w:rtl/>
        </w:rPr>
        <w:t xml:space="preserve"> :</w:t>
      </w:r>
    </w:p>
    <w:p w:rsidR="00D0199F" w:rsidRDefault="00D0199F" w:rsidP="002D5A38">
      <w:pPr>
        <w:rPr>
          <w:rtl/>
        </w:rPr>
      </w:pPr>
      <w:r>
        <w:rPr>
          <w:rtl/>
        </w:rPr>
        <w:t>كان الشيخ أبوجعفر الطوسي</w:t>
      </w:r>
      <w:r w:rsidR="002D5A38">
        <w:rPr>
          <w:rFonts w:hint="cs"/>
          <w:rtl/>
        </w:rPr>
        <w:t xml:space="preserve"> </w:t>
      </w:r>
      <w:r>
        <w:rPr>
          <w:rtl/>
        </w:rPr>
        <w:t>ـ</w:t>
      </w:r>
      <w:r w:rsidR="002D5A38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2D5A38">
        <w:rPr>
          <w:rFonts w:hint="cs"/>
          <w:rtl/>
        </w:rPr>
        <w:t xml:space="preserve"> </w:t>
      </w:r>
      <w:r>
        <w:rPr>
          <w:rtl/>
        </w:rPr>
        <w:t>ـ</w:t>
      </w:r>
      <w:r w:rsidR="002D5A38">
        <w:rPr>
          <w:rFonts w:hint="cs"/>
          <w:rtl/>
        </w:rPr>
        <w:t xml:space="preserve"> </w:t>
      </w:r>
      <w:r>
        <w:rPr>
          <w:rtl/>
        </w:rPr>
        <w:t>قد قال لي يوما</w:t>
      </w:r>
      <w:r w:rsidR="00FA6D79">
        <w:rPr>
          <w:rFonts w:hint="cs"/>
          <w:rtl/>
        </w:rPr>
        <w:t>ً</w:t>
      </w:r>
      <w:r>
        <w:rPr>
          <w:rtl/>
        </w:rPr>
        <w:t xml:space="preserve"> في الدرس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إن</w:t>
      </w:r>
      <w:r w:rsidR="00FA6D79">
        <w:rPr>
          <w:rFonts w:hint="cs"/>
          <w:rtl/>
        </w:rPr>
        <w:t>ْ</w:t>
      </w:r>
      <w:r>
        <w:rPr>
          <w:rtl/>
        </w:rPr>
        <w:t xml:space="preserve"> </w:t>
      </w:r>
      <w:r w:rsidR="001E48C9">
        <w:rPr>
          <w:rtl/>
        </w:rPr>
        <w:br/>
      </w:r>
      <w:r>
        <w:rPr>
          <w:rtl/>
        </w:rPr>
        <w:t>أكلها على جهتها حنث</w:t>
      </w:r>
      <w:r w:rsidR="00B65D72">
        <w:rPr>
          <w:rtl/>
        </w:rPr>
        <w:t xml:space="preserve"> ، و</w:t>
      </w:r>
      <w:r>
        <w:rPr>
          <w:rtl/>
        </w:rPr>
        <w:t>إن</w:t>
      </w:r>
      <w:r w:rsidR="00FA6D79">
        <w:rPr>
          <w:rFonts w:hint="cs"/>
          <w:rtl/>
        </w:rPr>
        <w:t>ْ</w:t>
      </w:r>
      <w:r>
        <w:rPr>
          <w:rtl/>
        </w:rPr>
        <w:t xml:space="preserve"> أكلها دقيقا</w:t>
      </w:r>
      <w:r w:rsidR="00FA6D79">
        <w:rPr>
          <w:rFonts w:hint="cs"/>
          <w:rtl/>
        </w:rPr>
        <w:t>ً</w:t>
      </w:r>
      <w:r>
        <w:rPr>
          <w:rtl/>
        </w:rPr>
        <w:t xml:space="preserve"> أو سويقا</w:t>
      </w:r>
      <w:r w:rsidR="00FA6D79">
        <w:rPr>
          <w:rFonts w:hint="cs"/>
          <w:rtl/>
        </w:rPr>
        <w:t>ً</w:t>
      </w:r>
      <w:r>
        <w:rPr>
          <w:rtl/>
        </w:rPr>
        <w:t xml:space="preserve"> لم يحنث.</w:t>
      </w:r>
    </w:p>
    <w:p w:rsidR="001E48C9" w:rsidRDefault="00D0199F" w:rsidP="002D5A38">
      <w:pPr>
        <w:rPr>
          <w:rtl/>
        </w:rPr>
      </w:pPr>
      <w:r>
        <w:rPr>
          <w:rtl/>
        </w:rPr>
        <w:t>فقلت 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ول</w:t>
      </w:r>
      <w:r w:rsidR="00FA6D79">
        <w:rPr>
          <w:rFonts w:hint="cs"/>
          <w:rtl/>
        </w:rPr>
        <w:t>ِ</w:t>
      </w:r>
      <w:r>
        <w:rPr>
          <w:rtl/>
        </w:rPr>
        <w:t>م</w:t>
      </w:r>
      <w:r w:rsidR="00FA6D79">
        <w:rPr>
          <w:rFonts w:hint="cs"/>
          <w:rtl/>
        </w:rPr>
        <w:t>َ</w:t>
      </w:r>
      <w:r>
        <w:rPr>
          <w:rtl/>
        </w:rPr>
        <w:t xml:space="preserve"> ذلك</w:t>
      </w:r>
      <w:r w:rsidR="002D5A38">
        <w:rPr>
          <w:rFonts w:hint="cs"/>
          <w:rtl/>
        </w:rPr>
        <w:t xml:space="preserve"> </w:t>
      </w:r>
      <w:r w:rsidR="004C7B49">
        <w:rPr>
          <w:rtl/>
        </w:rPr>
        <w:t>؟</w:t>
      </w:r>
      <w:r w:rsidR="00B65D72">
        <w:rPr>
          <w:rtl/>
        </w:rPr>
        <w:t>!</w:t>
      </w:r>
      <w:r>
        <w:rPr>
          <w:rtl/>
        </w:rPr>
        <w:t xml:space="preserve"> وعين الدقيق هي عين الحنطة</w:t>
      </w:r>
      <w:r w:rsidR="00B65D72">
        <w:rPr>
          <w:rtl/>
        </w:rPr>
        <w:t xml:space="preserve"> ، و</w:t>
      </w:r>
      <w:r>
        <w:rPr>
          <w:rtl/>
        </w:rPr>
        <w:t>إن</w:t>
      </w:r>
      <w:r w:rsidR="00FA6D79">
        <w:rPr>
          <w:rFonts w:hint="cs"/>
          <w:rtl/>
        </w:rPr>
        <w:t>ّ</w:t>
      </w:r>
      <w:r>
        <w:rPr>
          <w:rtl/>
        </w:rPr>
        <w:t>ما تغي</w:t>
      </w:r>
      <w:r w:rsidR="00FA6D79">
        <w:rPr>
          <w:rFonts w:hint="cs"/>
          <w:rtl/>
        </w:rPr>
        <w:t>ّ</w:t>
      </w:r>
      <w:r>
        <w:rPr>
          <w:rtl/>
        </w:rPr>
        <w:t xml:space="preserve">رت </w:t>
      </w:r>
      <w:r w:rsidR="001E48C9">
        <w:rPr>
          <w:rtl/>
        </w:rPr>
        <w:br/>
        <w:t>بالتقطيع الذي هو الطحن.</w:t>
      </w:r>
    </w:p>
    <w:p w:rsidR="00E01B63" w:rsidRDefault="00D0199F" w:rsidP="00D0199F">
      <w:pPr>
        <w:rPr>
          <w:rtl/>
        </w:rPr>
      </w:pPr>
      <w:r>
        <w:rPr>
          <w:rtl/>
        </w:rPr>
        <w:t>فقال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قد تغي</w:t>
      </w:r>
      <w:r w:rsidR="00FA6D79">
        <w:rPr>
          <w:rFonts w:hint="cs"/>
          <w:rtl/>
        </w:rPr>
        <w:t>ّ</w:t>
      </w:r>
      <w:r>
        <w:rPr>
          <w:rtl/>
        </w:rPr>
        <w:t>رت عم</w:t>
      </w:r>
      <w:r w:rsidR="00FA6D79">
        <w:rPr>
          <w:rFonts w:hint="cs"/>
          <w:rtl/>
        </w:rPr>
        <w:t>ّ</w:t>
      </w:r>
      <w:r>
        <w:rPr>
          <w:rtl/>
        </w:rPr>
        <w:t>ا كانت عليه</w:t>
      </w:r>
      <w:r w:rsidR="00B65D72">
        <w:rPr>
          <w:rtl/>
        </w:rPr>
        <w:t xml:space="preserve"> ، و</w:t>
      </w:r>
      <w:r>
        <w:rPr>
          <w:rtl/>
        </w:rPr>
        <w:t>إن كانت العين واحدة</w:t>
      </w:r>
      <w:r w:rsidR="00B65D72">
        <w:rPr>
          <w:rtl/>
        </w:rPr>
        <w:t xml:space="preserve"> ، </w:t>
      </w:r>
      <w:r>
        <w:rPr>
          <w:rtl/>
        </w:rPr>
        <w:t xml:space="preserve">وهو حلف ان </w:t>
      </w:r>
      <w:r w:rsidR="001E48C9">
        <w:rPr>
          <w:rtl/>
        </w:rPr>
        <w:br/>
      </w:r>
      <w:r>
        <w:rPr>
          <w:rtl/>
        </w:rPr>
        <w:t>لا يأكل ما هو مسم</w:t>
      </w:r>
      <w:r w:rsidR="00FA6D79">
        <w:rPr>
          <w:rFonts w:hint="cs"/>
          <w:rtl/>
        </w:rPr>
        <w:t>ّ</w:t>
      </w:r>
      <w:r>
        <w:rPr>
          <w:rtl/>
        </w:rPr>
        <w:t>ى بحنطة لا ما يسم</w:t>
      </w:r>
      <w:r w:rsidR="00FA6D79">
        <w:rPr>
          <w:rFonts w:hint="cs"/>
          <w:rtl/>
        </w:rPr>
        <w:t>ّ</w:t>
      </w:r>
      <w:r>
        <w:rPr>
          <w:rtl/>
        </w:rPr>
        <w:t>ى دقيقا</w:t>
      </w:r>
      <w:r w:rsidR="00FA6D79">
        <w:rPr>
          <w:rFonts w:hint="cs"/>
          <w:rtl/>
        </w:rPr>
        <w:t>ً</w:t>
      </w:r>
      <w:r>
        <w:rPr>
          <w:rtl/>
        </w:rPr>
        <w:t>.</w:t>
      </w:r>
    </w:p>
    <w:p w:rsidR="002D5A38" w:rsidRPr="002D5A38" w:rsidRDefault="002D5A38" w:rsidP="002D5A38">
      <w:pPr>
        <w:pStyle w:val="rfdLine"/>
        <w:rPr>
          <w:rtl/>
        </w:rPr>
      </w:pPr>
      <w:r w:rsidRPr="002D5A38">
        <w:rPr>
          <w:rtl/>
        </w:rPr>
        <w:t>_</w:t>
      </w:r>
      <w:r w:rsidRPr="002D5A38">
        <w:rPr>
          <w:rFonts w:hint="cs"/>
          <w:rtl/>
        </w:rPr>
        <w:t>__________</w:t>
      </w:r>
      <w:r w:rsidRPr="002D5A38">
        <w:rPr>
          <w:rtl/>
        </w:rPr>
        <w:t>_________________</w:t>
      </w:r>
    </w:p>
    <w:p w:rsidR="00E01B63" w:rsidRPr="002D5A38" w:rsidRDefault="004C7B49" w:rsidP="002D5A38">
      <w:pPr>
        <w:rPr>
          <w:rStyle w:val="rfdFootnote"/>
          <w:rtl/>
        </w:rPr>
      </w:pPr>
      <w:r w:rsidRPr="002D5A38">
        <w:rPr>
          <w:rStyle w:val="rfdFootnote"/>
          <w:rtl/>
        </w:rPr>
        <w:t>(</w:t>
      </w:r>
      <w:r w:rsidR="00D0199F" w:rsidRPr="002D5A38">
        <w:rPr>
          <w:rStyle w:val="rfdFootnote"/>
          <w:rtl/>
        </w:rPr>
        <w:t>19</w:t>
      </w:r>
      <w:r w:rsidRPr="002D5A38">
        <w:rPr>
          <w:rStyle w:val="rfdFootnote"/>
          <w:rtl/>
        </w:rPr>
        <w:t xml:space="preserve">) </w:t>
      </w:r>
      <w:r w:rsidR="00D0199F" w:rsidRPr="002D5A38">
        <w:rPr>
          <w:rStyle w:val="rfdFootnote"/>
          <w:rtl/>
        </w:rPr>
        <w:t>شرح جمل العلم والعمل ص 268</w:t>
      </w:r>
      <w:r w:rsidR="00B65D72" w:rsidRPr="002D5A38">
        <w:rPr>
          <w:rStyle w:val="rfdFootnote"/>
          <w:rtl/>
        </w:rPr>
        <w:t xml:space="preserve"> ، </w:t>
      </w:r>
      <w:r w:rsidR="00D0199F" w:rsidRPr="002D5A38">
        <w:rPr>
          <w:rStyle w:val="rfdFootnote"/>
          <w:rtl/>
        </w:rPr>
        <w:t>وقد حق</w:t>
      </w:r>
      <w:r w:rsidR="00FA6D79" w:rsidRPr="002D5A38">
        <w:rPr>
          <w:rStyle w:val="rfdFootnote"/>
          <w:rFonts w:hint="cs"/>
          <w:rtl/>
        </w:rPr>
        <w:t>ّ</w:t>
      </w:r>
      <w:r w:rsidR="00D0199F" w:rsidRPr="002D5A38">
        <w:rPr>
          <w:rStyle w:val="rfdFootnote"/>
          <w:rtl/>
        </w:rPr>
        <w:t>ق نصوصه الا</w:t>
      </w:r>
      <w:r w:rsidR="00FA6D79" w:rsidRPr="002D5A38">
        <w:rPr>
          <w:rStyle w:val="rfdFootnote"/>
          <w:rFonts w:hint="cs"/>
          <w:rtl/>
        </w:rPr>
        <w:t>ُ</w:t>
      </w:r>
      <w:r w:rsidR="00D0199F" w:rsidRPr="002D5A38">
        <w:rPr>
          <w:rStyle w:val="rfdFootnote"/>
          <w:rtl/>
        </w:rPr>
        <w:t xml:space="preserve">ستاذ مدير شانه </w:t>
      </w:r>
      <w:r w:rsidR="00FA6D79" w:rsidRPr="002D5A38">
        <w:rPr>
          <w:rStyle w:val="rfdFootnote"/>
          <w:rFonts w:hint="cs"/>
          <w:rtl/>
        </w:rPr>
        <w:t>چ</w:t>
      </w:r>
      <w:r w:rsidR="00D0199F" w:rsidRPr="002D5A38">
        <w:rPr>
          <w:rStyle w:val="rfdFootnote"/>
          <w:rtl/>
        </w:rPr>
        <w:t>ى دام ظل</w:t>
      </w:r>
      <w:r w:rsidR="00FA6D79" w:rsidRPr="002D5A38">
        <w:rPr>
          <w:rStyle w:val="rfdFootnote"/>
          <w:rFonts w:hint="cs"/>
          <w:rtl/>
        </w:rPr>
        <w:t>ّ</w:t>
      </w:r>
      <w:r w:rsidR="00D0199F" w:rsidRPr="002D5A38">
        <w:rPr>
          <w:rStyle w:val="rfdFootnote"/>
          <w:rtl/>
        </w:rPr>
        <w:t>ه</w:t>
      </w:r>
      <w:r w:rsidR="00FA6D79" w:rsidRPr="002D5A38">
        <w:rPr>
          <w:rStyle w:val="rfdFootnote"/>
          <w:rFonts w:hint="cs"/>
          <w:rtl/>
        </w:rPr>
        <w:t>.</w:t>
      </w:r>
    </w:p>
    <w:p w:rsidR="000C5990" w:rsidRDefault="000C5990" w:rsidP="00631DA3">
      <w:pPr>
        <w:rPr>
          <w:rtl/>
        </w:rPr>
        <w:sectPr w:rsidR="000C5990" w:rsidSect="00C272CE">
          <w:headerReference w:type="even" r:id="rId27"/>
          <w:headerReference w:type="default" r:id="rId2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Default="00DD0B66" w:rsidP="00631DA3">
      <w:pPr>
        <w:rPr>
          <w:rtl/>
        </w:rPr>
      </w:pPr>
      <w:r w:rsidRPr="00373613">
        <w:rPr>
          <w:rtl/>
        </w:rPr>
        <w:lastRenderedPageBreak/>
        <w:br w:type="page"/>
      </w:r>
      <w:r w:rsidR="00D0199F">
        <w:rPr>
          <w:rtl/>
        </w:rPr>
        <w:lastRenderedPageBreak/>
        <w:t>فقلت 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D0199F">
        <w:rPr>
          <w:rtl/>
        </w:rPr>
        <w:t>هذا لم يجز في اليمين</w:t>
      </w:r>
      <w:r w:rsidR="00B65D72">
        <w:rPr>
          <w:rtl/>
        </w:rPr>
        <w:t xml:space="preserve"> ، </w:t>
      </w:r>
      <w:r w:rsidR="00D0199F">
        <w:rPr>
          <w:rtl/>
        </w:rPr>
        <w:t>فلو حلف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D0199F">
        <w:rPr>
          <w:rtl/>
        </w:rPr>
        <w:t xml:space="preserve">لا أكلت هذه الحنطة ما دامت </w:t>
      </w:r>
      <w:r w:rsidR="001E48C9">
        <w:rPr>
          <w:rtl/>
        </w:rPr>
        <w:br/>
      </w:r>
      <w:r w:rsidR="00D0199F">
        <w:rPr>
          <w:rtl/>
        </w:rPr>
        <w:t>تسم</w:t>
      </w:r>
      <w:r w:rsidR="00631DA3">
        <w:rPr>
          <w:rFonts w:hint="cs"/>
          <w:rtl/>
        </w:rPr>
        <w:t>ّ</w:t>
      </w:r>
      <w:r w:rsidR="00D0199F">
        <w:rPr>
          <w:rtl/>
        </w:rPr>
        <w:t>ى حنطة</w:t>
      </w:r>
      <w:r w:rsidR="00B65D72">
        <w:rPr>
          <w:rtl/>
        </w:rPr>
        <w:t xml:space="preserve"> ، </w:t>
      </w:r>
      <w:r w:rsidR="00D0199F">
        <w:rPr>
          <w:rtl/>
        </w:rPr>
        <w:t>كان ال</w:t>
      </w:r>
      <w:r w:rsidR="00631DA3">
        <w:rPr>
          <w:rFonts w:hint="cs"/>
          <w:rtl/>
        </w:rPr>
        <w:t>أ</w:t>
      </w:r>
      <w:r w:rsidR="00D0199F">
        <w:rPr>
          <w:rtl/>
        </w:rPr>
        <w:t>مر على ما ذكرت</w:t>
      </w:r>
      <w:r w:rsidR="00B65D72">
        <w:rPr>
          <w:rtl/>
        </w:rPr>
        <w:t xml:space="preserve"> ، </w:t>
      </w:r>
      <w:r w:rsidR="00D0199F">
        <w:rPr>
          <w:rtl/>
        </w:rPr>
        <w:t>فإن</w:t>
      </w:r>
      <w:r w:rsidR="00631DA3">
        <w:rPr>
          <w:rFonts w:hint="cs"/>
          <w:rtl/>
        </w:rPr>
        <w:t>ّ</w:t>
      </w:r>
      <w:r w:rsidR="00D0199F">
        <w:rPr>
          <w:rtl/>
        </w:rPr>
        <w:t xml:space="preserve">ما حلف أن لا يأكل هذه الحنطة أو من </w:t>
      </w:r>
      <w:r w:rsidR="001E48C9">
        <w:rPr>
          <w:rtl/>
        </w:rPr>
        <w:br/>
      </w:r>
      <w:r w:rsidR="00D0199F">
        <w:rPr>
          <w:rtl/>
        </w:rPr>
        <w:t>هذه الحنطة.</w:t>
      </w:r>
    </w:p>
    <w:p w:rsidR="001E48C9" w:rsidRDefault="00D0199F" w:rsidP="00D0199F">
      <w:pPr>
        <w:rPr>
          <w:rtl/>
        </w:rPr>
      </w:pPr>
      <w:r>
        <w:rPr>
          <w:rtl/>
        </w:rPr>
        <w:t>فقال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على كل حال قد حلف أن لا يأكلها وهي على صفة</w:t>
      </w:r>
      <w:r w:rsidR="00B65D72">
        <w:rPr>
          <w:rtl/>
        </w:rPr>
        <w:t xml:space="preserve"> ، </w:t>
      </w:r>
      <w:r>
        <w:rPr>
          <w:rtl/>
        </w:rPr>
        <w:t>وقد تغي</w:t>
      </w:r>
      <w:r w:rsidR="00631DA3">
        <w:rPr>
          <w:rFonts w:hint="cs"/>
          <w:rtl/>
        </w:rPr>
        <w:t>ّ</w:t>
      </w:r>
      <w:r>
        <w:rPr>
          <w:rtl/>
        </w:rPr>
        <w:t xml:space="preserve">رت </w:t>
      </w:r>
      <w:r w:rsidR="001E48C9">
        <w:rPr>
          <w:rtl/>
        </w:rPr>
        <w:br/>
      </w:r>
      <w:r>
        <w:rPr>
          <w:rtl/>
        </w:rPr>
        <w:t>عن تلك الصفة</w:t>
      </w:r>
      <w:r w:rsidR="00B65D72">
        <w:rPr>
          <w:rtl/>
        </w:rPr>
        <w:t xml:space="preserve"> ، </w:t>
      </w:r>
      <w:r w:rsidR="001E48C9">
        <w:rPr>
          <w:rtl/>
        </w:rPr>
        <w:t>فلم يحنث.</w:t>
      </w:r>
    </w:p>
    <w:p w:rsidR="00DD0B66" w:rsidRDefault="00D0199F" w:rsidP="00D0199F">
      <w:pPr>
        <w:rPr>
          <w:rtl/>
        </w:rPr>
      </w:pPr>
      <w:r>
        <w:rPr>
          <w:rtl/>
        </w:rPr>
        <w:t>فقلت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الجواب هاهنا مثل ما ذكرته أولا</w:t>
      </w:r>
      <w:r w:rsidR="00631DA3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ذلك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إن كنت تريد أن</w:t>
      </w:r>
      <w:r w:rsidR="00631DA3">
        <w:rPr>
          <w:rFonts w:hint="cs"/>
          <w:rtl/>
        </w:rPr>
        <w:t>ّ</w:t>
      </w:r>
      <w:r>
        <w:rPr>
          <w:rtl/>
        </w:rPr>
        <w:t xml:space="preserve">ه حلف </w:t>
      </w:r>
      <w:r w:rsidR="001E48C9">
        <w:rPr>
          <w:rtl/>
        </w:rPr>
        <w:br/>
      </w:r>
      <w:r>
        <w:rPr>
          <w:rtl/>
        </w:rPr>
        <w:t>أن لا يأكلها وهي على صفة</w:t>
      </w:r>
      <w:r w:rsidR="00B65D72">
        <w:rPr>
          <w:rtl/>
        </w:rPr>
        <w:t xml:space="preserve"> ، </w:t>
      </w:r>
      <w:r>
        <w:rPr>
          <w:rtl/>
        </w:rPr>
        <w:t>أن</w:t>
      </w:r>
      <w:r w:rsidR="00631DA3">
        <w:rPr>
          <w:rFonts w:hint="cs"/>
          <w:rtl/>
        </w:rPr>
        <w:t>ّ</w:t>
      </w:r>
      <w:r>
        <w:rPr>
          <w:rtl/>
        </w:rPr>
        <w:t>ه أراد على تلك الصفة</w:t>
      </w:r>
      <w:r w:rsidR="00B65D72">
        <w:rPr>
          <w:rtl/>
        </w:rPr>
        <w:t xml:space="preserve"> ، </w:t>
      </w:r>
      <w:r>
        <w:rPr>
          <w:rtl/>
        </w:rPr>
        <w:t>فقد تقد</w:t>
      </w:r>
      <w:r w:rsidR="00631DA3">
        <w:rPr>
          <w:rFonts w:hint="cs"/>
          <w:rtl/>
        </w:rPr>
        <w:t>ّ</w:t>
      </w:r>
      <w:r>
        <w:rPr>
          <w:rtl/>
        </w:rPr>
        <w:t>م ما فيه</w:t>
      </w:r>
      <w:r w:rsidR="00B65D72">
        <w:rPr>
          <w:rtl/>
        </w:rPr>
        <w:t xml:space="preserve"> ، </w:t>
      </w:r>
      <w:r>
        <w:rPr>
          <w:rtl/>
        </w:rPr>
        <w:t xml:space="preserve">فإن كنت </w:t>
      </w:r>
      <w:r w:rsidR="001E48C9">
        <w:rPr>
          <w:rtl/>
        </w:rPr>
        <w:br/>
      </w:r>
      <w:r>
        <w:rPr>
          <w:rtl/>
        </w:rPr>
        <w:t>لم ترد ذلك فلا حج</w:t>
      </w:r>
      <w:r w:rsidR="00631DA3">
        <w:rPr>
          <w:rFonts w:hint="cs"/>
          <w:rtl/>
        </w:rPr>
        <w:t>ّ</w:t>
      </w:r>
      <w:r>
        <w:rPr>
          <w:rtl/>
        </w:rPr>
        <w:t>ة فيه.</w:t>
      </w:r>
    </w:p>
    <w:p w:rsidR="00D0199F" w:rsidRDefault="00D0199F" w:rsidP="00D0199F">
      <w:pPr>
        <w:rPr>
          <w:rtl/>
        </w:rPr>
      </w:pPr>
      <w:r>
        <w:rPr>
          <w:rtl/>
        </w:rPr>
        <w:t>ثم يلزم على ما ذكرته أن</w:t>
      </w:r>
      <w:r w:rsidR="00631DA3">
        <w:rPr>
          <w:rFonts w:hint="cs"/>
          <w:rtl/>
        </w:rPr>
        <w:t>ّ</w:t>
      </w:r>
      <w:r>
        <w:rPr>
          <w:rtl/>
        </w:rPr>
        <w:t>ه لو حلف أن لا يأكل هذا الخيار وهذا التف</w:t>
      </w:r>
      <w:r w:rsidR="00631DA3">
        <w:rPr>
          <w:rFonts w:hint="cs"/>
          <w:rtl/>
        </w:rPr>
        <w:t>ّ</w:t>
      </w:r>
      <w:r>
        <w:rPr>
          <w:rtl/>
        </w:rPr>
        <w:t>اح</w:t>
      </w:r>
      <w:r w:rsidR="00B65D72">
        <w:rPr>
          <w:rtl/>
        </w:rPr>
        <w:t xml:space="preserve"> ، </w:t>
      </w:r>
      <w:r>
        <w:rPr>
          <w:rtl/>
        </w:rPr>
        <w:t xml:space="preserve">ثم </w:t>
      </w:r>
      <w:r w:rsidR="001E48C9">
        <w:rPr>
          <w:rtl/>
        </w:rPr>
        <w:br/>
      </w:r>
      <w:r>
        <w:rPr>
          <w:rtl/>
        </w:rPr>
        <w:t>قش</w:t>
      </w:r>
      <w:r w:rsidR="00631DA3">
        <w:rPr>
          <w:rFonts w:hint="cs"/>
          <w:rtl/>
        </w:rPr>
        <w:t>ّ</w:t>
      </w:r>
      <w:r>
        <w:rPr>
          <w:rtl/>
        </w:rPr>
        <w:t>ره وقط</w:t>
      </w:r>
      <w:r w:rsidR="00631DA3">
        <w:rPr>
          <w:rFonts w:hint="cs"/>
          <w:rtl/>
        </w:rPr>
        <w:t>ّ</w:t>
      </w:r>
      <w:r>
        <w:rPr>
          <w:rtl/>
        </w:rPr>
        <w:t>عه</w:t>
      </w:r>
      <w:r w:rsidR="00B65D72">
        <w:rPr>
          <w:rtl/>
        </w:rPr>
        <w:t xml:space="preserve"> و</w:t>
      </w:r>
      <w:r>
        <w:rPr>
          <w:rtl/>
        </w:rPr>
        <w:t>أكله لم يحنث</w:t>
      </w:r>
      <w:r w:rsidR="00B65D72">
        <w:rPr>
          <w:rtl/>
        </w:rPr>
        <w:t xml:space="preserve"> ، </w:t>
      </w:r>
      <w:r>
        <w:rPr>
          <w:rtl/>
        </w:rPr>
        <w:t>ولا شبهة في أن</w:t>
      </w:r>
      <w:r w:rsidR="00631DA3">
        <w:rPr>
          <w:rFonts w:hint="cs"/>
          <w:rtl/>
        </w:rPr>
        <w:t>ّ</w:t>
      </w:r>
      <w:r>
        <w:rPr>
          <w:rtl/>
        </w:rPr>
        <w:t>ه يحنث.</w:t>
      </w:r>
    </w:p>
    <w:p w:rsidR="00D0199F" w:rsidRDefault="00D0199F" w:rsidP="00D0199F">
      <w:pPr>
        <w:rPr>
          <w:rtl/>
        </w:rPr>
      </w:pPr>
      <w:r>
        <w:rPr>
          <w:rtl/>
        </w:rPr>
        <w:t>فقال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من قال في الحنطة ما تقد</w:t>
      </w:r>
      <w:r w:rsidR="00631DA3">
        <w:rPr>
          <w:rFonts w:hint="cs"/>
          <w:rtl/>
        </w:rPr>
        <w:t>ّ</w:t>
      </w:r>
      <w:r>
        <w:rPr>
          <w:rtl/>
        </w:rPr>
        <w:t>م</w:t>
      </w:r>
      <w:r w:rsidR="00B65D72">
        <w:rPr>
          <w:rtl/>
        </w:rPr>
        <w:t xml:space="preserve"> ، </w:t>
      </w:r>
      <w:r>
        <w:rPr>
          <w:rtl/>
        </w:rPr>
        <w:t>يقول في الخيار والتف</w:t>
      </w:r>
      <w:r w:rsidR="00631DA3">
        <w:rPr>
          <w:rFonts w:hint="cs"/>
          <w:rtl/>
        </w:rPr>
        <w:t>ّ</w:t>
      </w:r>
      <w:r>
        <w:rPr>
          <w:rtl/>
        </w:rPr>
        <w:t>اح مثله.</w:t>
      </w:r>
    </w:p>
    <w:p w:rsidR="00D0199F" w:rsidRDefault="00D0199F" w:rsidP="00631DA3">
      <w:pPr>
        <w:rPr>
          <w:rtl/>
        </w:rPr>
      </w:pPr>
      <w:r>
        <w:rPr>
          <w:rtl/>
        </w:rPr>
        <w:t>فقلت 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إذا قال في هذا مثل ما قاله في الحنطة علم فساد قوله بما ذكرته من </w:t>
      </w:r>
      <w:r w:rsidR="001E48C9">
        <w:rPr>
          <w:rtl/>
        </w:rPr>
        <w:br/>
      </w:r>
      <w:r>
        <w:rPr>
          <w:rtl/>
        </w:rPr>
        <w:t>أن</w:t>
      </w:r>
      <w:r w:rsidR="00631DA3">
        <w:rPr>
          <w:rFonts w:hint="cs"/>
          <w:rtl/>
        </w:rPr>
        <w:t>ّ</w:t>
      </w:r>
      <w:r>
        <w:rPr>
          <w:rtl/>
        </w:rPr>
        <w:t xml:space="preserve"> العين واحدة</w:t>
      </w:r>
      <w:r w:rsidR="00B65D72">
        <w:rPr>
          <w:rtl/>
        </w:rPr>
        <w:t xml:space="preserve"> ، </w:t>
      </w:r>
      <w:r>
        <w:rPr>
          <w:rtl/>
        </w:rPr>
        <w:t>اللهم إل</w:t>
      </w:r>
      <w:r w:rsidR="00631DA3">
        <w:rPr>
          <w:rFonts w:hint="cs"/>
          <w:rtl/>
        </w:rPr>
        <w:t>ّ</w:t>
      </w:r>
      <w:r>
        <w:rPr>
          <w:rtl/>
        </w:rPr>
        <w:t>ا إن شرط في يمينه أن لا يأكل هذا الخيار أو هذا التف</w:t>
      </w:r>
      <w:r w:rsidR="00631DA3">
        <w:rPr>
          <w:rFonts w:hint="cs"/>
          <w:rtl/>
        </w:rPr>
        <w:t>ّ</w:t>
      </w:r>
      <w:r>
        <w:rPr>
          <w:rtl/>
        </w:rPr>
        <w:t xml:space="preserve">اح وهو </w:t>
      </w:r>
      <w:r w:rsidR="001E48C9">
        <w:rPr>
          <w:rtl/>
        </w:rPr>
        <w:br/>
      </w:r>
      <w:r>
        <w:rPr>
          <w:rtl/>
        </w:rPr>
        <w:t>على ما هو عليه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631DA3">
        <w:rPr>
          <w:rFonts w:hint="cs"/>
          <w:rtl/>
        </w:rPr>
        <w:t>ّ</w:t>
      </w:r>
      <w:r>
        <w:rPr>
          <w:rtl/>
        </w:rPr>
        <w:t xml:space="preserve"> ال</w:t>
      </w:r>
      <w:r w:rsidR="00631DA3">
        <w:rPr>
          <w:rFonts w:hint="cs"/>
          <w:rtl/>
        </w:rPr>
        <w:t>أ</w:t>
      </w:r>
      <w:r>
        <w:rPr>
          <w:rtl/>
        </w:rPr>
        <w:t>مر يكون على ما ذكرت</w:t>
      </w:r>
      <w:r w:rsidR="00B65D72">
        <w:rPr>
          <w:rtl/>
        </w:rPr>
        <w:t xml:space="preserve"> ، </w:t>
      </w:r>
      <w:r>
        <w:rPr>
          <w:rtl/>
        </w:rPr>
        <w:t>وقد قلنا إن</w:t>
      </w:r>
      <w:r w:rsidR="00631DA3">
        <w:rPr>
          <w:rFonts w:hint="cs"/>
          <w:rtl/>
        </w:rPr>
        <w:t>ّ</w:t>
      </w:r>
      <w:r>
        <w:rPr>
          <w:rtl/>
        </w:rPr>
        <w:t xml:space="preserve"> اليمين لم يتناول ذلك.</w:t>
      </w:r>
    </w:p>
    <w:p w:rsidR="00D0199F" w:rsidRDefault="00D0199F" w:rsidP="00D0199F">
      <w:pPr>
        <w:rPr>
          <w:rtl/>
        </w:rPr>
      </w:pPr>
      <w:r>
        <w:rPr>
          <w:rtl/>
        </w:rPr>
        <w:t>ثم قلت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إن</w:t>
      </w:r>
      <w:r w:rsidR="00631DA3">
        <w:rPr>
          <w:rFonts w:hint="cs"/>
          <w:rtl/>
        </w:rPr>
        <w:t>ّ</w:t>
      </w:r>
      <w:r>
        <w:rPr>
          <w:rtl/>
        </w:rPr>
        <w:t xml:space="preserve"> الإحتياط يتناول ما ذكرته</w:t>
      </w:r>
      <w:r w:rsidR="00B65D72">
        <w:rPr>
          <w:rtl/>
        </w:rPr>
        <w:t xml:space="preserve"> ، </w:t>
      </w:r>
      <w:r>
        <w:rPr>
          <w:rtl/>
        </w:rPr>
        <w:t>فأمسك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20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2D5A38">
      <w:pPr>
        <w:rPr>
          <w:rtl/>
        </w:rPr>
      </w:pPr>
      <w:r>
        <w:rPr>
          <w:rtl/>
        </w:rPr>
        <w:t>ثانياً</w:t>
      </w:r>
      <w:r w:rsidR="002D5A38">
        <w:rPr>
          <w:rFonts w:hint="cs"/>
          <w:rtl/>
        </w:rPr>
        <w:t xml:space="preserve"> </w:t>
      </w:r>
      <w:r>
        <w:rPr>
          <w:rtl/>
        </w:rPr>
        <w:t>ـ</w:t>
      </w:r>
      <w:r w:rsidR="002D5A38">
        <w:rPr>
          <w:rFonts w:hint="cs"/>
          <w:rtl/>
        </w:rPr>
        <w:t xml:space="preserve"> </w:t>
      </w:r>
      <w:r>
        <w:rPr>
          <w:rtl/>
        </w:rPr>
        <w:t>ما جاء في كتاب الطهارة</w:t>
      </w:r>
      <w:r w:rsidR="00B65D72">
        <w:rPr>
          <w:rtl/>
        </w:rPr>
        <w:t xml:space="preserve"> ، </w:t>
      </w:r>
      <w:r>
        <w:rPr>
          <w:rtl/>
        </w:rPr>
        <w:t>عند</w:t>
      </w:r>
      <w:r w:rsidR="00631DA3">
        <w:rPr>
          <w:rFonts w:hint="cs"/>
          <w:rtl/>
        </w:rPr>
        <w:t xml:space="preserve"> </w:t>
      </w:r>
      <w:r>
        <w:rPr>
          <w:rtl/>
        </w:rPr>
        <w:t xml:space="preserve">ما إذا اختلط المضاف بالماء المطلق </w:t>
      </w:r>
      <w:r w:rsidR="001E48C9">
        <w:rPr>
          <w:rtl/>
        </w:rPr>
        <w:br/>
      </w:r>
      <w:r>
        <w:rPr>
          <w:rtl/>
        </w:rPr>
        <w:t>وكانا متساويين في المقدار</w:t>
      </w:r>
      <w:r w:rsidR="00B65D72">
        <w:rPr>
          <w:rtl/>
        </w:rPr>
        <w:t xml:space="preserve"> ، </w:t>
      </w:r>
      <w:r>
        <w:rPr>
          <w:rtl/>
        </w:rPr>
        <w:t>فذهب القاضي إلى أن</w:t>
      </w:r>
      <w:r w:rsidR="00631DA3">
        <w:rPr>
          <w:rFonts w:hint="cs"/>
          <w:rtl/>
        </w:rPr>
        <w:t>ّ</w:t>
      </w:r>
      <w:r w:rsidR="00631DA3">
        <w:rPr>
          <w:rtl/>
        </w:rPr>
        <w:t>ه لا</w:t>
      </w:r>
      <w:r>
        <w:rPr>
          <w:rtl/>
        </w:rPr>
        <w:t>يجوز استعماله في رفع الحدث</w:t>
      </w:r>
      <w:r w:rsidR="00B65D72">
        <w:rPr>
          <w:rtl/>
        </w:rPr>
        <w:t xml:space="preserve"> ، </w:t>
      </w:r>
      <w:r w:rsidR="001E48C9">
        <w:rPr>
          <w:rtl/>
        </w:rPr>
        <w:br/>
      </w:r>
      <w:r>
        <w:rPr>
          <w:rtl/>
        </w:rPr>
        <w:t>ولا إزالة النجاسة</w:t>
      </w:r>
      <w:r w:rsidR="00B65D72">
        <w:rPr>
          <w:rtl/>
        </w:rPr>
        <w:t xml:space="preserve"> ، </w:t>
      </w:r>
      <w:r>
        <w:rPr>
          <w:rtl/>
        </w:rPr>
        <w:t>ويجوز في غير ذلك</w:t>
      </w:r>
      <w:r w:rsidR="00B65D72">
        <w:rPr>
          <w:rtl/>
        </w:rPr>
        <w:t xml:space="preserve"> ، </w:t>
      </w:r>
      <w:r>
        <w:rPr>
          <w:rtl/>
        </w:rPr>
        <w:t>ثم قال</w:t>
      </w:r>
      <w:r w:rsidR="00B65D72">
        <w:rPr>
          <w:rtl/>
        </w:rPr>
        <w:t xml:space="preserve"> :</w:t>
      </w:r>
    </w:p>
    <w:p w:rsidR="00D0199F" w:rsidRDefault="00D0199F" w:rsidP="002D5A38">
      <w:pPr>
        <w:rPr>
          <w:rtl/>
        </w:rPr>
      </w:pPr>
      <w:r>
        <w:rPr>
          <w:rtl/>
        </w:rPr>
        <w:t>وقد كان الشيخ أبوجعفر الطوسي</w:t>
      </w:r>
      <w:r w:rsidR="002D5A38">
        <w:rPr>
          <w:rFonts w:hint="cs"/>
          <w:rtl/>
        </w:rPr>
        <w:t xml:space="preserve"> </w:t>
      </w:r>
      <w:r>
        <w:rPr>
          <w:rtl/>
        </w:rPr>
        <w:t>ـ</w:t>
      </w:r>
      <w:r w:rsidR="002D5A38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2D5A38">
        <w:rPr>
          <w:rFonts w:hint="cs"/>
          <w:rtl/>
        </w:rPr>
        <w:t xml:space="preserve"> </w:t>
      </w:r>
      <w:r>
        <w:rPr>
          <w:rtl/>
        </w:rPr>
        <w:t>ـ</w:t>
      </w:r>
      <w:r w:rsidR="002D5A38">
        <w:rPr>
          <w:rFonts w:hint="cs"/>
          <w:rtl/>
        </w:rPr>
        <w:t xml:space="preserve"> </w:t>
      </w:r>
      <w:r>
        <w:rPr>
          <w:rtl/>
        </w:rPr>
        <w:t>قال لي يوما</w:t>
      </w:r>
      <w:r w:rsidR="00631DA3">
        <w:rPr>
          <w:rFonts w:hint="cs"/>
          <w:rtl/>
        </w:rPr>
        <w:t>ً</w:t>
      </w:r>
      <w:r>
        <w:rPr>
          <w:rtl/>
        </w:rPr>
        <w:t xml:space="preserve"> في الدرس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هذا </w:t>
      </w:r>
      <w:r w:rsidR="001E48C9">
        <w:rPr>
          <w:rtl/>
        </w:rPr>
        <w:br/>
      </w:r>
      <w:r>
        <w:rPr>
          <w:rtl/>
        </w:rPr>
        <w:t>الماء يجوز استعماله في الطهارة</w:t>
      </w:r>
      <w:r w:rsidR="00B65D72">
        <w:rPr>
          <w:rtl/>
        </w:rPr>
        <w:t xml:space="preserve"> و</w:t>
      </w:r>
      <w:r>
        <w:rPr>
          <w:rtl/>
        </w:rPr>
        <w:t>إزالة النجاسة.</w:t>
      </w:r>
    </w:p>
    <w:p w:rsidR="00D0199F" w:rsidRDefault="00D0199F" w:rsidP="00D0199F">
      <w:pPr>
        <w:rPr>
          <w:rtl/>
        </w:rPr>
      </w:pPr>
      <w:r>
        <w:rPr>
          <w:rtl/>
        </w:rPr>
        <w:t>فقلت 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ول</w:t>
      </w:r>
      <w:r w:rsidR="00631DA3">
        <w:rPr>
          <w:rFonts w:hint="cs"/>
          <w:rtl/>
        </w:rPr>
        <w:t>ِ</w:t>
      </w:r>
      <w:r>
        <w:rPr>
          <w:rtl/>
        </w:rPr>
        <w:t>م</w:t>
      </w:r>
      <w:r w:rsidR="00631DA3">
        <w:rPr>
          <w:rFonts w:hint="cs"/>
          <w:rtl/>
        </w:rPr>
        <w:t>َ</w:t>
      </w:r>
      <w:r w:rsidR="00631DA3">
        <w:rPr>
          <w:rtl/>
        </w:rPr>
        <w:t xml:space="preserve"> أجزت ذلك مع تساويهما</w:t>
      </w:r>
      <w:r w:rsidR="002D5A38">
        <w:rPr>
          <w:rFonts w:hint="cs"/>
          <w:rtl/>
        </w:rPr>
        <w:t xml:space="preserve"> </w:t>
      </w:r>
      <w:r w:rsidR="00631DA3">
        <w:rPr>
          <w:rFonts w:hint="cs"/>
          <w:rtl/>
        </w:rPr>
        <w:t>؟</w:t>
      </w:r>
    </w:p>
    <w:p w:rsidR="00D0199F" w:rsidRDefault="00D0199F" w:rsidP="00631DA3">
      <w:pPr>
        <w:rPr>
          <w:rtl/>
        </w:rPr>
      </w:pPr>
      <w:r>
        <w:rPr>
          <w:rtl/>
        </w:rPr>
        <w:t>فقال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إن</w:t>
      </w:r>
      <w:r w:rsidR="00631DA3">
        <w:rPr>
          <w:rFonts w:hint="cs"/>
          <w:rtl/>
        </w:rPr>
        <w:t>ّ</w:t>
      </w:r>
      <w:r>
        <w:rPr>
          <w:rtl/>
        </w:rPr>
        <w:t>ما أجزت ذلك ل</w:t>
      </w:r>
      <w:r w:rsidR="00631DA3">
        <w:rPr>
          <w:rFonts w:hint="cs"/>
          <w:rtl/>
        </w:rPr>
        <w:t>أ</w:t>
      </w:r>
      <w:r>
        <w:rPr>
          <w:rtl/>
        </w:rPr>
        <w:t>ن</w:t>
      </w:r>
      <w:r w:rsidR="00631DA3">
        <w:rPr>
          <w:rFonts w:hint="cs"/>
          <w:rtl/>
        </w:rPr>
        <w:t>ّ</w:t>
      </w:r>
      <w:r>
        <w:rPr>
          <w:rtl/>
        </w:rPr>
        <w:t xml:space="preserve"> ال</w:t>
      </w:r>
      <w:r w:rsidR="00631DA3">
        <w:rPr>
          <w:rFonts w:hint="cs"/>
          <w:rtl/>
        </w:rPr>
        <w:t>أ</w:t>
      </w:r>
      <w:r>
        <w:rPr>
          <w:rtl/>
        </w:rPr>
        <w:t>صل ال</w:t>
      </w:r>
      <w:r w:rsidR="00631DA3">
        <w:rPr>
          <w:rFonts w:hint="cs"/>
          <w:rtl/>
        </w:rPr>
        <w:t>إ</w:t>
      </w:r>
      <w:r>
        <w:rPr>
          <w:rtl/>
        </w:rPr>
        <w:t>باحة.</w:t>
      </w:r>
    </w:p>
    <w:p w:rsidR="00E01B63" w:rsidRDefault="00D0199F" w:rsidP="002D5A38">
      <w:pPr>
        <w:rPr>
          <w:rtl/>
        </w:rPr>
      </w:pPr>
      <w:r>
        <w:rPr>
          <w:rtl/>
        </w:rPr>
        <w:t>فقلت 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</w:t>
      </w:r>
      <w:r w:rsidR="00631DA3">
        <w:rPr>
          <w:rFonts w:hint="cs"/>
          <w:rtl/>
        </w:rPr>
        <w:t>أ</w:t>
      </w:r>
      <w:r>
        <w:rPr>
          <w:rtl/>
        </w:rPr>
        <w:t>صل</w:t>
      </w:r>
      <w:r w:rsidR="00B65D72">
        <w:rPr>
          <w:rtl/>
        </w:rPr>
        <w:t xml:space="preserve"> و</w:t>
      </w:r>
      <w:r>
        <w:rPr>
          <w:rtl/>
        </w:rPr>
        <w:t>إن كان هو ال</w:t>
      </w:r>
      <w:r w:rsidR="00631DA3">
        <w:rPr>
          <w:rFonts w:hint="cs"/>
          <w:rtl/>
        </w:rPr>
        <w:t>إ</w:t>
      </w:r>
      <w:r>
        <w:rPr>
          <w:rtl/>
        </w:rPr>
        <w:t>باحة</w:t>
      </w:r>
      <w:r w:rsidR="00B65D72">
        <w:rPr>
          <w:rtl/>
        </w:rPr>
        <w:t xml:space="preserve"> ، </w:t>
      </w:r>
      <w:r>
        <w:rPr>
          <w:rtl/>
        </w:rPr>
        <w:t>فأنت تعلم أن</w:t>
      </w:r>
      <w:r w:rsidR="00631DA3">
        <w:rPr>
          <w:rFonts w:hint="cs"/>
          <w:rtl/>
        </w:rPr>
        <w:t>ّ</w:t>
      </w:r>
      <w:r>
        <w:rPr>
          <w:rtl/>
        </w:rPr>
        <w:t xml:space="preserve"> المكل</w:t>
      </w:r>
      <w:r w:rsidR="00631DA3">
        <w:rPr>
          <w:rFonts w:hint="cs"/>
          <w:rtl/>
        </w:rPr>
        <w:t>ّ</w:t>
      </w:r>
      <w:r>
        <w:rPr>
          <w:rtl/>
        </w:rPr>
        <w:t xml:space="preserve">ف مأخوذ بأن </w:t>
      </w:r>
      <w:r w:rsidR="001E48C9">
        <w:rPr>
          <w:rtl/>
        </w:rPr>
        <w:br/>
      </w:r>
      <w:r>
        <w:rPr>
          <w:rtl/>
        </w:rPr>
        <w:t>لا يرفع الحدث ولا يزيل النجاسة عن بدنه أو ثوبه إل</w:t>
      </w:r>
      <w:r w:rsidR="00631DA3">
        <w:rPr>
          <w:rFonts w:hint="cs"/>
          <w:rtl/>
        </w:rPr>
        <w:t>ّ</w:t>
      </w:r>
      <w:r>
        <w:rPr>
          <w:rtl/>
        </w:rPr>
        <w:t>ا بالماء المطلق</w:t>
      </w:r>
      <w:r w:rsidR="00B65D72">
        <w:rPr>
          <w:rtl/>
        </w:rPr>
        <w:t xml:space="preserve"> ، </w:t>
      </w:r>
      <w:r>
        <w:rPr>
          <w:rtl/>
        </w:rPr>
        <w:t>فتقول أنت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بأن</w:t>
      </w:r>
      <w:r w:rsidR="00631DA3">
        <w:rPr>
          <w:rFonts w:hint="cs"/>
          <w:rtl/>
        </w:rPr>
        <w:t>ّ</w:t>
      </w:r>
      <w:r>
        <w:rPr>
          <w:rtl/>
        </w:rPr>
        <w:t xml:space="preserve"> </w:t>
      </w:r>
      <w:r w:rsidR="001E48C9">
        <w:rPr>
          <w:rtl/>
        </w:rPr>
        <w:br/>
      </w:r>
      <w:r>
        <w:rPr>
          <w:rtl/>
        </w:rPr>
        <w:t>هذا الماء مطلق</w:t>
      </w:r>
      <w:r w:rsidR="002D5A38">
        <w:rPr>
          <w:rFonts w:hint="cs"/>
          <w:rtl/>
        </w:rPr>
        <w:t xml:space="preserve"> </w:t>
      </w:r>
      <w:r w:rsidR="004C7B49">
        <w:rPr>
          <w:rtl/>
        </w:rPr>
        <w:t>؟</w:t>
      </w:r>
      <w:r w:rsidR="00B65D72">
        <w:rPr>
          <w:rtl/>
        </w:rPr>
        <w:t>!</w:t>
      </w:r>
    </w:p>
    <w:p w:rsidR="002D5A38" w:rsidRPr="002D5A38" w:rsidRDefault="002D5A38" w:rsidP="002D5A38">
      <w:pPr>
        <w:pStyle w:val="rfdLine"/>
        <w:rPr>
          <w:rtl/>
        </w:rPr>
      </w:pPr>
      <w:r w:rsidRPr="002D5A38">
        <w:rPr>
          <w:rtl/>
        </w:rPr>
        <w:t>_</w:t>
      </w:r>
      <w:r w:rsidRPr="002D5A38">
        <w:rPr>
          <w:rFonts w:hint="cs"/>
          <w:rtl/>
        </w:rPr>
        <w:t>__________</w:t>
      </w:r>
      <w:r w:rsidRPr="002D5A38">
        <w:rPr>
          <w:rtl/>
        </w:rPr>
        <w:t>_________________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20</w:t>
      </w:r>
      <w:r w:rsidRPr="004B06CB">
        <w:rPr>
          <w:rStyle w:val="rfdFootnote"/>
          <w:rtl/>
        </w:rPr>
        <w:t xml:space="preserve">) </w:t>
      </w:r>
      <w:r w:rsidR="00D0199F" w:rsidRPr="004B06CB">
        <w:rPr>
          <w:rStyle w:val="rfdFootnote"/>
          <w:rtl/>
        </w:rPr>
        <w:t>المهذ</w:t>
      </w:r>
      <w:r w:rsidR="00CF543D" w:rsidRPr="004B06CB">
        <w:rPr>
          <w:rStyle w:val="rfdFootnote"/>
          <w:rFonts w:hint="cs"/>
          <w:rtl/>
        </w:rPr>
        <w:t>ّ</w:t>
      </w:r>
      <w:r w:rsidR="00D0199F" w:rsidRPr="004B06CB">
        <w:rPr>
          <w:rStyle w:val="rfdFootnote"/>
          <w:rtl/>
        </w:rPr>
        <w:t>ب</w:t>
      </w:r>
      <w:r w:rsidR="00B65D72" w:rsidRPr="004B06CB">
        <w:rPr>
          <w:rStyle w:val="rfdFootnote"/>
          <w:rtl/>
        </w:rPr>
        <w:t xml:space="preserve"> ، </w:t>
      </w:r>
      <w:r w:rsidR="00D0199F" w:rsidRPr="004B06CB">
        <w:rPr>
          <w:rStyle w:val="rfdFootnote"/>
          <w:rtl/>
        </w:rPr>
        <w:t>كتاب الكفارات ج 2 ص 419</w:t>
      </w:r>
      <w:r w:rsidR="00B65D72" w:rsidRPr="004B06CB">
        <w:rPr>
          <w:rStyle w:val="rfdFootnote"/>
          <w:rtl/>
        </w:rPr>
        <w:t xml:space="preserve"> و</w:t>
      </w:r>
      <w:r w:rsidR="00D0199F" w:rsidRPr="004B06CB">
        <w:rPr>
          <w:rStyle w:val="rfdFootnote"/>
          <w:rtl/>
        </w:rPr>
        <w:t>420.</w:t>
      </w:r>
    </w:p>
    <w:p w:rsidR="00E01B63" w:rsidRDefault="00DD0B66" w:rsidP="00373613">
      <w:pPr>
        <w:rPr>
          <w:rtl/>
        </w:rPr>
      </w:pPr>
      <w:r w:rsidRPr="00373613">
        <w:rPr>
          <w:rtl/>
        </w:rPr>
        <w:br w:type="page"/>
      </w:r>
      <w:r w:rsidR="00D0199F">
        <w:rPr>
          <w:rtl/>
        </w:rPr>
        <w:lastRenderedPageBreak/>
        <w:t>فقال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D0199F">
        <w:rPr>
          <w:rtl/>
        </w:rPr>
        <w:t>أفتقول أنت بأن</w:t>
      </w:r>
      <w:r w:rsidR="00A679BE">
        <w:rPr>
          <w:rFonts w:hint="cs"/>
          <w:rtl/>
        </w:rPr>
        <w:t>ّ</w:t>
      </w:r>
      <w:r w:rsidR="00D0199F">
        <w:rPr>
          <w:rtl/>
        </w:rPr>
        <w:t xml:space="preserve">ه </w:t>
      </w:r>
      <w:r w:rsidR="00D0199F" w:rsidRPr="00373613">
        <w:rPr>
          <w:rtl/>
        </w:rPr>
        <w:t>غير</w:t>
      </w:r>
      <w:r w:rsidR="00D0199F">
        <w:rPr>
          <w:rtl/>
        </w:rPr>
        <w:t xml:space="preserve"> مطلق</w:t>
      </w:r>
      <w:r w:rsidR="00646887">
        <w:rPr>
          <w:rFonts w:hint="cs"/>
          <w:rtl/>
        </w:rPr>
        <w:t xml:space="preserve"> </w:t>
      </w:r>
      <w:r w:rsidR="004C7B49">
        <w:rPr>
          <w:rtl/>
        </w:rPr>
        <w:t>؟</w:t>
      </w:r>
    </w:p>
    <w:p w:rsidR="00D0199F" w:rsidRDefault="00D0199F" w:rsidP="00D0199F">
      <w:pPr>
        <w:rPr>
          <w:rtl/>
        </w:rPr>
      </w:pPr>
      <w:r>
        <w:rPr>
          <w:rtl/>
        </w:rPr>
        <w:t>فقلت 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أنت تعلم أن</w:t>
      </w:r>
      <w:r w:rsidR="00A679BE">
        <w:rPr>
          <w:rFonts w:hint="cs"/>
          <w:rtl/>
        </w:rPr>
        <w:t>ّ</w:t>
      </w:r>
      <w:r>
        <w:rPr>
          <w:rtl/>
        </w:rPr>
        <w:t xml:space="preserve"> الواجب أن تجيبني عم</w:t>
      </w:r>
      <w:r w:rsidR="00A679BE">
        <w:rPr>
          <w:rFonts w:hint="cs"/>
          <w:rtl/>
        </w:rPr>
        <w:t>ّ</w:t>
      </w:r>
      <w:r>
        <w:rPr>
          <w:rtl/>
        </w:rPr>
        <w:t>ا سألتك عنه قبل أن تسألني بـ</w:t>
      </w:r>
      <w:r w:rsidR="004C7B49">
        <w:rPr>
          <w:rtl/>
        </w:rPr>
        <w:t xml:space="preserve"> </w:t>
      </w:r>
      <w:r w:rsidR="001E48C9">
        <w:rPr>
          <w:rtl/>
        </w:rPr>
        <w:br/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>لا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او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>نعم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ثم تسألني عم</w:t>
      </w:r>
      <w:r w:rsidR="00A679BE">
        <w:rPr>
          <w:rFonts w:hint="cs"/>
          <w:rtl/>
        </w:rPr>
        <w:t>ّ</w:t>
      </w:r>
      <w:r>
        <w:rPr>
          <w:rtl/>
        </w:rPr>
        <w:t>ا أردت</w:t>
      </w:r>
      <w:r w:rsidR="00B65D72">
        <w:rPr>
          <w:rtl/>
        </w:rPr>
        <w:t xml:space="preserve"> ، </w:t>
      </w:r>
      <w:r>
        <w:rPr>
          <w:rtl/>
        </w:rPr>
        <w:t>ثم</w:t>
      </w:r>
      <w:r w:rsidR="00A679BE">
        <w:rPr>
          <w:rFonts w:hint="cs"/>
          <w:rtl/>
        </w:rPr>
        <w:t>ّ</w:t>
      </w:r>
      <w:r>
        <w:rPr>
          <w:rtl/>
        </w:rPr>
        <w:t xml:space="preserve"> إنني أقول بأن</w:t>
      </w:r>
      <w:r w:rsidR="00A679BE">
        <w:rPr>
          <w:rFonts w:hint="cs"/>
          <w:rtl/>
        </w:rPr>
        <w:t>ّ</w:t>
      </w:r>
      <w:r>
        <w:rPr>
          <w:rtl/>
        </w:rPr>
        <w:t>ه غير مطلق.</w:t>
      </w:r>
    </w:p>
    <w:p w:rsidR="00D0199F" w:rsidRDefault="00D0199F" w:rsidP="00A679BE">
      <w:pPr>
        <w:rPr>
          <w:rtl/>
        </w:rPr>
      </w:pPr>
      <w:r>
        <w:rPr>
          <w:rtl/>
        </w:rPr>
        <w:t>فقال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ألست تقول فيها إذا اختلطا وكان ال</w:t>
      </w:r>
      <w:r w:rsidR="00A679BE">
        <w:rPr>
          <w:rFonts w:hint="cs"/>
          <w:rtl/>
        </w:rPr>
        <w:t>أ</w:t>
      </w:r>
      <w:r>
        <w:rPr>
          <w:rtl/>
        </w:rPr>
        <w:t>غلب وال</w:t>
      </w:r>
      <w:r w:rsidR="00A679BE">
        <w:rPr>
          <w:rFonts w:hint="cs"/>
          <w:rtl/>
        </w:rPr>
        <w:t>أ</w:t>
      </w:r>
      <w:r>
        <w:rPr>
          <w:rtl/>
        </w:rPr>
        <w:t xml:space="preserve">كثر المطلق فهما </w:t>
      </w:r>
      <w:r w:rsidR="001E48C9">
        <w:rPr>
          <w:rtl/>
        </w:rPr>
        <w:br/>
      </w:r>
      <w:r w:rsidR="00A679BE">
        <w:rPr>
          <w:rtl/>
        </w:rPr>
        <w:t>مع التساوي كذلك</w:t>
      </w:r>
      <w:r w:rsidR="00646887">
        <w:rPr>
          <w:rFonts w:hint="cs"/>
          <w:rtl/>
        </w:rPr>
        <w:t xml:space="preserve"> </w:t>
      </w:r>
      <w:r w:rsidR="00A679BE">
        <w:rPr>
          <w:rFonts w:hint="cs"/>
          <w:rtl/>
        </w:rPr>
        <w:t>؟</w:t>
      </w:r>
    </w:p>
    <w:p w:rsidR="00D0199F" w:rsidRDefault="00D0199F" w:rsidP="00A679BE">
      <w:pPr>
        <w:rPr>
          <w:rtl/>
        </w:rPr>
      </w:pPr>
      <w:r>
        <w:rPr>
          <w:rtl/>
        </w:rPr>
        <w:t>فقلت 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إن</w:t>
      </w:r>
      <w:r w:rsidR="00A679BE">
        <w:rPr>
          <w:rFonts w:hint="cs"/>
          <w:rtl/>
        </w:rPr>
        <w:t>ّ</w:t>
      </w:r>
      <w:r>
        <w:rPr>
          <w:rtl/>
        </w:rPr>
        <w:t>ما أقول بأن</w:t>
      </w:r>
      <w:r w:rsidR="00A679BE">
        <w:rPr>
          <w:rFonts w:hint="cs"/>
          <w:rtl/>
        </w:rPr>
        <w:t>ّ</w:t>
      </w:r>
      <w:r>
        <w:rPr>
          <w:rtl/>
        </w:rPr>
        <w:t>ه مطلق إذا كان المطلق هو ال</w:t>
      </w:r>
      <w:r w:rsidR="00A679BE">
        <w:rPr>
          <w:rFonts w:hint="cs"/>
          <w:rtl/>
        </w:rPr>
        <w:t>أ</w:t>
      </w:r>
      <w:r>
        <w:rPr>
          <w:rtl/>
        </w:rPr>
        <w:t>كثر وال</w:t>
      </w:r>
      <w:r w:rsidR="00A679BE">
        <w:rPr>
          <w:rFonts w:hint="cs"/>
          <w:rtl/>
        </w:rPr>
        <w:t>أ</w:t>
      </w:r>
      <w:r>
        <w:rPr>
          <w:rtl/>
        </w:rPr>
        <w:t>غلب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A679BE">
        <w:rPr>
          <w:rFonts w:hint="cs"/>
          <w:rtl/>
        </w:rPr>
        <w:t>أ</w:t>
      </w:r>
      <w:r>
        <w:rPr>
          <w:rtl/>
        </w:rPr>
        <w:t>ن</w:t>
      </w:r>
      <w:r w:rsidR="00A679BE">
        <w:rPr>
          <w:rFonts w:hint="cs"/>
          <w:rtl/>
        </w:rPr>
        <w:t>ّ</w:t>
      </w:r>
      <w:r>
        <w:rPr>
          <w:rtl/>
        </w:rPr>
        <w:t xml:space="preserve"> </w:t>
      </w:r>
      <w:r w:rsidR="001E48C9">
        <w:rPr>
          <w:rtl/>
        </w:rPr>
        <w:br/>
      </w:r>
      <w:r w:rsidR="00A679BE">
        <w:rPr>
          <w:rtl/>
        </w:rPr>
        <w:t>ما</w:t>
      </w:r>
      <w:r>
        <w:rPr>
          <w:rtl/>
        </w:rPr>
        <w:t>ليس بمطلق لم يؤث</w:t>
      </w:r>
      <w:r w:rsidR="00A679BE">
        <w:rPr>
          <w:rFonts w:hint="cs"/>
          <w:rtl/>
        </w:rPr>
        <w:t>ّ</w:t>
      </w:r>
      <w:r>
        <w:rPr>
          <w:rtl/>
        </w:rPr>
        <w:t>ر في إطلاق اسم الماء عليه</w:t>
      </w:r>
      <w:r w:rsidR="00B65D72">
        <w:rPr>
          <w:rtl/>
        </w:rPr>
        <w:t xml:space="preserve"> ، </w:t>
      </w:r>
      <w:r>
        <w:rPr>
          <w:rtl/>
        </w:rPr>
        <w:t xml:space="preserve">ومع التساوي قد </w:t>
      </w:r>
      <w:r w:rsidR="00A679BE">
        <w:rPr>
          <w:rFonts w:hint="cs"/>
          <w:rtl/>
        </w:rPr>
        <w:t>أ</w:t>
      </w:r>
      <w:r>
        <w:rPr>
          <w:rtl/>
        </w:rPr>
        <w:t>ث</w:t>
      </w:r>
      <w:r w:rsidR="00A679BE">
        <w:rPr>
          <w:rFonts w:hint="cs"/>
          <w:rtl/>
        </w:rPr>
        <w:t>ّ</w:t>
      </w:r>
      <w:r>
        <w:rPr>
          <w:rtl/>
        </w:rPr>
        <w:t xml:space="preserve">ر في إطلاق </w:t>
      </w:r>
      <w:r w:rsidR="001E48C9">
        <w:rPr>
          <w:rtl/>
        </w:rPr>
        <w:br/>
      </w:r>
      <w:r>
        <w:rPr>
          <w:rtl/>
        </w:rPr>
        <w:t>هذا الاسم عليه</w:t>
      </w:r>
      <w:r w:rsidR="00B65D72">
        <w:rPr>
          <w:rtl/>
        </w:rPr>
        <w:t xml:space="preserve"> ، </w:t>
      </w:r>
      <w:r>
        <w:rPr>
          <w:rtl/>
        </w:rPr>
        <w:t>فلا أقول فيه بأن</w:t>
      </w:r>
      <w:r w:rsidR="00A679BE">
        <w:rPr>
          <w:rFonts w:hint="cs"/>
          <w:rtl/>
        </w:rPr>
        <w:t>ّ</w:t>
      </w:r>
      <w:r>
        <w:rPr>
          <w:rtl/>
        </w:rPr>
        <w:t>ه مطلق</w:t>
      </w:r>
      <w:r w:rsidR="00B65D72">
        <w:rPr>
          <w:rtl/>
        </w:rPr>
        <w:t xml:space="preserve"> ، </w:t>
      </w:r>
      <w:r>
        <w:rPr>
          <w:rtl/>
        </w:rPr>
        <w:t>ولهذا لم تقل أنت بأن</w:t>
      </w:r>
      <w:r w:rsidR="00A679BE">
        <w:rPr>
          <w:rFonts w:hint="cs"/>
          <w:rtl/>
        </w:rPr>
        <w:t>ّ</w:t>
      </w:r>
      <w:r>
        <w:rPr>
          <w:rtl/>
        </w:rPr>
        <w:t>ه مطلق</w:t>
      </w:r>
      <w:r w:rsidR="00B65D72">
        <w:rPr>
          <w:rtl/>
        </w:rPr>
        <w:t xml:space="preserve"> ، </w:t>
      </w:r>
      <w:r>
        <w:rPr>
          <w:rtl/>
        </w:rPr>
        <w:t xml:space="preserve">وقلت فيه </w:t>
      </w:r>
      <w:r w:rsidR="001E48C9">
        <w:rPr>
          <w:rtl/>
        </w:rPr>
        <w:br/>
      </w:r>
      <w:r>
        <w:rPr>
          <w:rtl/>
        </w:rPr>
        <w:t>بذلك إذا كان المطلق هو ال</w:t>
      </w:r>
      <w:r w:rsidR="00A679BE">
        <w:rPr>
          <w:rFonts w:hint="cs"/>
          <w:rtl/>
        </w:rPr>
        <w:t>أ</w:t>
      </w:r>
      <w:r>
        <w:rPr>
          <w:rtl/>
        </w:rPr>
        <w:t>كثر وال</w:t>
      </w:r>
      <w:r w:rsidR="00A679BE">
        <w:rPr>
          <w:rFonts w:hint="cs"/>
          <w:rtl/>
        </w:rPr>
        <w:t>أ</w:t>
      </w:r>
      <w:r>
        <w:rPr>
          <w:rtl/>
        </w:rPr>
        <w:t>غلب</w:t>
      </w:r>
      <w:r w:rsidR="00B65D72">
        <w:rPr>
          <w:rtl/>
        </w:rPr>
        <w:t xml:space="preserve"> ، </w:t>
      </w:r>
      <w:r>
        <w:rPr>
          <w:rtl/>
        </w:rPr>
        <w:t>ثم إن</w:t>
      </w:r>
      <w:r w:rsidR="00A679BE">
        <w:rPr>
          <w:rFonts w:hint="cs"/>
          <w:rtl/>
        </w:rPr>
        <w:t>ّ</w:t>
      </w:r>
      <w:r>
        <w:rPr>
          <w:rtl/>
        </w:rPr>
        <w:t xml:space="preserve"> دليل ال</w:t>
      </w:r>
      <w:r w:rsidR="00A679BE">
        <w:rPr>
          <w:rFonts w:hint="cs"/>
          <w:rtl/>
        </w:rPr>
        <w:t>إ</w:t>
      </w:r>
      <w:r>
        <w:rPr>
          <w:rtl/>
        </w:rPr>
        <w:t>حتياط تناول ما ذكرته</w:t>
      </w:r>
      <w:r w:rsidR="00B65D72">
        <w:rPr>
          <w:rtl/>
        </w:rPr>
        <w:t xml:space="preserve"> ، </w:t>
      </w:r>
      <w:r w:rsidR="001E48C9">
        <w:rPr>
          <w:rtl/>
        </w:rPr>
        <w:br/>
      </w:r>
      <w:r>
        <w:rPr>
          <w:rtl/>
        </w:rPr>
        <w:t>فعاد إلى الدرس ولم يذكر فيه شيئا</w:t>
      </w:r>
      <w:r w:rsidR="00A679BE">
        <w:rPr>
          <w:rFonts w:hint="cs"/>
          <w:rtl/>
        </w:rPr>
        <w:t>ً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21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A679BE">
      <w:pPr>
        <w:rPr>
          <w:rtl/>
        </w:rPr>
      </w:pPr>
      <w:r>
        <w:rPr>
          <w:rtl/>
        </w:rPr>
        <w:t>وهذا المنط من البحث والنقاش وال</w:t>
      </w:r>
      <w:r w:rsidR="00A679BE">
        <w:rPr>
          <w:rFonts w:hint="cs"/>
          <w:rtl/>
        </w:rPr>
        <w:t>أ</w:t>
      </w:r>
      <w:r>
        <w:rPr>
          <w:rtl/>
        </w:rPr>
        <w:t xml:space="preserve">خذ والرد في أثناء الدرس يرشد إلى </w:t>
      </w:r>
      <w:r w:rsidR="001E48C9">
        <w:rPr>
          <w:rtl/>
        </w:rPr>
        <w:br/>
      </w:r>
      <w:r>
        <w:rPr>
          <w:rtl/>
        </w:rPr>
        <w:t>مكانة القاضي في درس الشيخ الطوسي</w:t>
      </w:r>
      <w:r w:rsidR="00B65D72">
        <w:rPr>
          <w:rtl/>
        </w:rPr>
        <w:t xml:space="preserve"> و</w:t>
      </w:r>
      <w:r>
        <w:rPr>
          <w:rtl/>
        </w:rPr>
        <w:t>أن</w:t>
      </w:r>
      <w:r w:rsidR="00A679BE">
        <w:rPr>
          <w:rFonts w:hint="cs"/>
          <w:rtl/>
        </w:rPr>
        <w:t>ّ</w:t>
      </w:r>
      <w:r>
        <w:rPr>
          <w:rtl/>
        </w:rPr>
        <w:t xml:space="preserve"> منزلته لم تكن منزلة التلميذ بل كان </w:t>
      </w:r>
      <w:r w:rsidR="001E48C9">
        <w:rPr>
          <w:rtl/>
        </w:rPr>
        <w:br/>
      </w:r>
      <w:r>
        <w:rPr>
          <w:rtl/>
        </w:rPr>
        <w:t>رجلا</w:t>
      </w:r>
      <w:r w:rsidR="00A679BE">
        <w:rPr>
          <w:rFonts w:hint="cs"/>
          <w:rtl/>
        </w:rPr>
        <w:t>ً</w:t>
      </w:r>
      <w:r>
        <w:rPr>
          <w:rtl/>
        </w:rPr>
        <w:t xml:space="preserve"> مجتهدا</w:t>
      </w:r>
      <w:r w:rsidR="00A679BE">
        <w:rPr>
          <w:rFonts w:hint="cs"/>
          <w:rtl/>
        </w:rPr>
        <w:t>ً</w:t>
      </w:r>
      <w:r>
        <w:rPr>
          <w:rtl/>
        </w:rPr>
        <w:t xml:space="preserve"> ذا رأي رب</w:t>
      </w:r>
      <w:r w:rsidR="00A679BE">
        <w:rPr>
          <w:rFonts w:hint="cs"/>
          <w:rtl/>
        </w:rPr>
        <w:t>ّ</w:t>
      </w:r>
      <w:r>
        <w:rPr>
          <w:rtl/>
        </w:rPr>
        <w:t>ما قدر على إقناع ا</w:t>
      </w:r>
      <w:r w:rsidR="00A679BE">
        <w:rPr>
          <w:rFonts w:hint="cs"/>
          <w:rtl/>
        </w:rPr>
        <w:t>ُ</w:t>
      </w:r>
      <w:r>
        <w:rPr>
          <w:rtl/>
        </w:rPr>
        <w:t>ستاذه</w:t>
      </w:r>
      <w:r w:rsidR="00B65D72">
        <w:rPr>
          <w:rtl/>
        </w:rPr>
        <w:t xml:space="preserve"> و</w:t>
      </w:r>
      <w:r>
        <w:rPr>
          <w:rtl/>
        </w:rPr>
        <w:t>إلزامه برأيه.</w:t>
      </w:r>
    </w:p>
    <w:p w:rsidR="00D0199F" w:rsidRDefault="00D0199F" w:rsidP="00646887">
      <w:pPr>
        <w:rPr>
          <w:rtl/>
        </w:rPr>
      </w:pPr>
      <w:r>
        <w:rPr>
          <w:rtl/>
        </w:rPr>
        <w:t>5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إن</w:t>
      </w:r>
      <w:r w:rsidR="00A679BE">
        <w:rPr>
          <w:rFonts w:hint="cs"/>
          <w:rtl/>
        </w:rPr>
        <w:t>ّ</w:t>
      </w:r>
      <w:r>
        <w:rPr>
          <w:rtl/>
        </w:rPr>
        <w:t xml:space="preserve"> الناظر في ثنايا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>المهذ</w:t>
      </w:r>
      <w:r w:rsidR="00A679BE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يرى بأن</w:t>
      </w:r>
      <w:r w:rsidR="00A679BE">
        <w:rPr>
          <w:rFonts w:hint="cs"/>
          <w:rtl/>
        </w:rPr>
        <w:t>ّ</w:t>
      </w:r>
      <w:r>
        <w:rPr>
          <w:rtl/>
        </w:rPr>
        <w:t xml:space="preserve"> المؤلف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المترجم له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يعب</w:t>
      </w:r>
      <w:r w:rsidR="00A679BE">
        <w:rPr>
          <w:rFonts w:hint="cs"/>
          <w:rtl/>
        </w:rPr>
        <w:t>ّ</w:t>
      </w:r>
      <w:r>
        <w:rPr>
          <w:rtl/>
        </w:rPr>
        <w:t xml:space="preserve">ر </w:t>
      </w:r>
      <w:r w:rsidR="001E48C9">
        <w:rPr>
          <w:rtl/>
        </w:rPr>
        <w:br/>
      </w:r>
      <w:r>
        <w:rPr>
          <w:rtl/>
        </w:rPr>
        <w:t>عن ا</w:t>
      </w:r>
      <w:r w:rsidR="00A679BE">
        <w:rPr>
          <w:rFonts w:hint="cs"/>
          <w:rtl/>
        </w:rPr>
        <w:t>ُ</w:t>
      </w:r>
      <w:r>
        <w:rPr>
          <w:rtl/>
        </w:rPr>
        <w:t>ستاذه السيد المرتضى بلفظة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>شيخنا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بينما يعب</w:t>
      </w:r>
      <w:r w:rsidR="00A679BE">
        <w:rPr>
          <w:rFonts w:hint="cs"/>
          <w:rtl/>
        </w:rPr>
        <w:t>ّ</w:t>
      </w:r>
      <w:r>
        <w:rPr>
          <w:rtl/>
        </w:rPr>
        <w:t>ر عن الشيخ الطوسي بلفظة</w:t>
      </w:r>
      <w:r w:rsidR="004C7B49">
        <w:rPr>
          <w:rtl/>
        </w:rPr>
        <w:t xml:space="preserve"> </w:t>
      </w:r>
      <w:r w:rsidR="001E48C9">
        <w:rPr>
          <w:rtl/>
        </w:rPr>
        <w:br/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>الشيخ أبوجعفر الطوسي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646887">
        <w:rPr>
          <w:rtl/>
        </w:rPr>
        <w:t>لا ب</w:t>
      </w:r>
      <w:r w:rsidR="00646887">
        <w:rPr>
          <w:rFonts w:hint="cs"/>
          <w:rtl/>
        </w:rPr>
        <w:t>ـ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>شيخنا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والفارق بين التعبيرين واضح</w:t>
      </w:r>
      <w:r w:rsidR="00B65D72">
        <w:rPr>
          <w:rtl/>
        </w:rPr>
        <w:t xml:space="preserve"> و</w:t>
      </w:r>
      <w:r>
        <w:rPr>
          <w:rtl/>
        </w:rPr>
        <w:t>بي</w:t>
      </w:r>
      <w:r w:rsidR="004C6393">
        <w:rPr>
          <w:rFonts w:hint="cs"/>
          <w:rtl/>
        </w:rPr>
        <w:t>ّ</w:t>
      </w:r>
      <w:r>
        <w:rPr>
          <w:rtl/>
        </w:rPr>
        <w:t>ن.</w:t>
      </w:r>
    </w:p>
    <w:p w:rsidR="00D0199F" w:rsidRDefault="00D0199F" w:rsidP="00D0199F">
      <w:pPr>
        <w:rPr>
          <w:rtl/>
        </w:rPr>
      </w:pPr>
      <w:r>
        <w:rPr>
          <w:rtl/>
        </w:rPr>
        <w:t>وهذا</w:t>
      </w:r>
      <w:r w:rsidR="00B65D72">
        <w:rPr>
          <w:rtl/>
        </w:rPr>
        <w:t xml:space="preserve"> و</w:t>
      </w:r>
      <w:r>
        <w:rPr>
          <w:rtl/>
        </w:rPr>
        <w:t>إن لم يكن قاعدة مط</w:t>
      </w:r>
      <w:r w:rsidR="004C6393">
        <w:rPr>
          <w:rFonts w:hint="cs"/>
          <w:rtl/>
        </w:rPr>
        <w:t>ّ</w:t>
      </w:r>
      <w:r>
        <w:rPr>
          <w:rtl/>
        </w:rPr>
        <w:t>ردة في هذا الكتاب إل</w:t>
      </w:r>
      <w:r w:rsidR="004C6393">
        <w:rPr>
          <w:rFonts w:hint="cs"/>
          <w:rtl/>
        </w:rPr>
        <w:t>ّ</w:t>
      </w:r>
      <w:r>
        <w:rPr>
          <w:rtl/>
        </w:rPr>
        <w:t>ا ان</w:t>
      </w:r>
      <w:r w:rsidR="004C6393">
        <w:rPr>
          <w:rFonts w:hint="cs"/>
          <w:rtl/>
        </w:rPr>
        <w:t>ّ</w:t>
      </w:r>
      <w:r>
        <w:rPr>
          <w:rtl/>
        </w:rPr>
        <w:t xml:space="preserve">ها </w:t>
      </w:r>
      <w:r w:rsidR="001E48C9">
        <w:rPr>
          <w:rtl/>
        </w:rPr>
        <w:br/>
      </w:r>
      <w:r>
        <w:rPr>
          <w:rtl/>
        </w:rPr>
        <w:t>قاعدة غالبية. نعم عب</w:t>
      </w:r>
      <w:r w:rsidR="004C6393">
        <w:rPr>
          <w:rFonts w:hint="cs"/>
          <w:rtl/>
        </w:rPr>
        <w:t>ّ</w:t>
      </w:r>
      <w:r>
        <w:rPr>
          <w:rtl/>
        </w:rPr>
        <w:t>ر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>شرح جمل العلم والعمل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عنه بـ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>شيخنا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كما نقلناه.</w:t>
      </w:r>
    </w:p>
    <w:p w:rsidR="00D0199F" w:rsidRDefault="00D0199F" w:rsidP="00646887">
      <w:pPr>
        <w:rPr>
          <w:rtl/>
        </w:rPr>
      </w:pPr>
      <w:r>
        <w:rPr>
          <w:rtl/>
        </w:rPr>
        <w:t>6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ينقل هو رأي الشيخ الطوسي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بلفظ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>ذ</w:t>
      </w:r>
      <w:r w:rsidR="004C6393">
        <w:rPr>
          <w:rFonts w:hint="cs"/>
          <w:rtl/>
        </w:rPr>
        <w:t>ُ</w:t>
      </w:r>
      <w:r>
        <w:rPr>
          <w:rtl/>
        </w:rPr>
        <w:t>كر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أي قيل</w:t>
      </w:r>
      <w:r w:rsidR="00B65D72">
        <w:rPr>
          <w:rtl/>
        </w:rPr>
        <w:t xml:space="preserve"> ، </w:t>
      </w:r>
      <w:r>
        <w:rPr>
          <w:rtl/>
        </w:rPr>
        <w:t xml:space="preserve">وقد </w:t>
      </w:r>
      <w:r w:rsidR="001E48C9">
        <w:rPr>
          <w:rtl/>
        </w:rPr>
        <w:br/>
      </w:r>
      <w:r>
        <w:rPr>
          <w:rtl/>
        </w:rPr>
        <w:t>وجدنا موارده في مبسوط الشيخ ـ رحمه الله ـ</w:t>
      </w:r>
      <w:r w:rsidR="00B65D72">
        <w:rPr>
          <w:rtl/>
        </w:rPr>
        <w:t xml:space="preserve"> و</w:t>
      </w:r>
      <w:r>
        <w:rPr>
          <w:rtl/>
        </w:rPr>
        <w:t>نهايته.</w:t>
      </w:r>
    </w:p>
    <w:p w:rsidR="00D0199F" w:rsidRDefault="00D0199F" w:rsidP="00D0199F">
      <w:pPr>
        <w:rPr>
          <w:rtl/>
        </w:rPr>
      </w:pPr>
      <w:r>
        <w:rPr>
          <w:rtl/>
        </w:rPr>
        <w:t>ولا شك</w:t>
      </w:r>
      <w:r w:rsidR="004C6393">
        <w:rPr>
          <w:rFonts w:hint="cs"/>
          <w:rtl/>
        </w:rPr>
        <w:t>ّ</w:t>
      </w:r>
      <w:r>
        <w:rPr>
          <w:rtl/>
        </w:rPr>
        <w:t xml:space="preserve"> أن</w:t>
      </w:r>
      <w:r w:rsidR="004C6393">
        <w:rPr>
          <w:rFonts w:hint="cs"/>
          <w:rtl/>
        </w:rPr>
        <w:t>ّ</w:t>
      </w:r>
      <w:r>
        <w:rPr>
          <w:rtl/>
        </w:rPr>
        <w:t xml:space="preserve"> هذا التعبير </w:t>
      </w:r>
      <w:r w:rsidR="004C6393">
        <w:rPr>
          <w:rtl/>
        </w:rPr>
        <w:t>يناسب تعبير الزميل عن الزميل لا</w:t>
      </w:r>
      <w:r>
        <w:rPr>
          <w:rtl/>
        </w:rPr>
        <w:t xml:space="preserve">حكاية التلميذ عن </w:t>
      </w:r>
      <w:r w:rsidR="001E48C9">
        <w:rPr>
          <w:rtl/>
        </w:rPr>
        <w:br/>
      </w:r>
      <w:r>
        <w:rPr>
          <w:rtl/>
        </w:rPr>
        <w:t>ا</w:t>
      </w:r>
      <w:r w:rsidR="004C6393">
        <w:rPr>
          <w:rFonts w:hint="cs"/>
          <w:rtl/>
        </w:rPr>
        <w:t>ُ</w:t>
      </w:r>
      <w:r>
        <w:rPr>
          <w:rtl/>
        </w:rPr>
        <w:t>ستاذه.</w:t>
      </w:r>
    </w:p>
    <w:p w:rsidR="00E01B63" w:rsidRDefault="00D0199F" w:rsidP="00D0199F">
      <w:pPr>
        <w:rPr>
          <w:rtl/>
        </w:rPr>
      </w:pPr>
      <w:r>
        <w:rPr>
          <w:rtl/>
        </w:rPr>
        <w:t>وعلى كل تقدير فرحم الله الشيخ والقاضي بما أسديا إلى الا</w:t>
      </w:r>
      <w:r w:rsidR="004C6393">
        <w:rPr>
          <w:rFonts w:hint="cs"/>
          <w:rtl/>
        </w:rPr>
        <w:t>ُ</w:t>
      </w:r>
      <w:r>
        <w:rPr>
          <w:rtl/>
        </w:rPr>
        <w:t>م</w:t>
      </w:r>
      <w:r w:rsidR="004C6393">
        <w:rPr>
          <w:rFonts w:hint="cs"/>
          <w:rtl/>
        </w:rPr>
        <w:t>ّ</w:t>
      </w:r>
      <w:r>
        <w:rPr>
          <w:rtl/>
        </w:rPr>
        <w:t xml:space="preserve">ة من الخدمات </w:t>
      </w:r>
      <w:r w:rsidR="001E48C9">
        <w:rPr>
          <w:rtl/>
        </w:rPr>
        <w:br/>
      </w:r>
      <w:r>
        <w:rPr>
          <w:rtl/>
        </w:rPr>
        <w:t>العلمية</w:t>
      </w:r>
      <w:r w:rsidR="00B65D72">
        <w:rPr>
          <w:rtl/>
        </w:rPr>
        <w:t xml:space="preserve"> ، و</w:t>
      </w:r>
      <w:r>
        <w:rPr>
          <w:rtl/>
        </w:rPr>
        <w:t>وف</w:t>
      </w:r>
      <w:r w:rsidR="004C6393">
        <w:rPr>
          <w:rFonts w:hint="cs"/>
          <w:rtl/>
        </w:rPr>
        <w:t>ّ</w:t>
      </w:r>
      <w:r>
        <w:rPr>
          <w:rtl/>
        </w:rPr>
        <w:t>قنا للقيام بواجبنا تجاه هذين العلمين</w:t>
      </w:r>
      <w:r w:rsidR="00B65D72">
        <w:rPr>
          <w:rtl/>
        </w:rPr>
        <w:t xml:space="preserve"> ، </w:t>
      </w:r>
      <w:r>
        <w:rPr>
          <w:rtl/>
        </w:rPr>
        <w:t>والطودين الشامخين</w:t>
      </w:r>
      <w:r w:rsidR="00B65D72">
        <w:rPr>
          <w:rtl/>
        </w:rPr>
        <w:t xml:space="preserve"> ، </w:t>
      </w:r>
      <w:r>
        <w:rPr>
          <w:rtl/>
        </w:rPr>
        <w:t xml:space="preserve">سواء أكانا </w:t>
      </w:r>
      <w:r w:rsidR="001E48C9">
        <w:rPr>
          <w:rtl/>
        </w:rPr>
        <w:br/>
      </w:r>
      <w:r w:rsidR="004C6393">
        <w:rPr>
          <w:rtl/>
        </w:rPr>
        <w:t xml:space="preserve">زميلين أو </w:t>
      </w:r>
      <w:r w:rsidR="004C6393">
        <w:rPr>
          <w:rFonts w:hint="cs"/>
          <w:rtl/>
        </w:rPr>
        <w:t>اُ</w:t>
      </w:r>
      <w:r>
        <w:rPr>
          <w:rtl/>
        </w:rPr>
        <w:t>ستاذا</w:t>
      </w:r>
      <w:r w:rsidR="004C6393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تلميذا</w:t>
      </w:r>
      <w:r w:rsidR="004C6393">
        <w:rPr>
          <w:rFonts w:hint="cs"/>
          <w:rtl/>
        </w:rPr>
        <w:t>ً</w:t>
      </w:r>
      <w:r>
        <w:rPr>
          <w:rtl/>
        </w:rPr>
        <w:t>.</w:t>
      </w:r>
    </w:p>
    <w:p w:rsidR="00646887" w:rsidRPr="00646887" w:rsidRDefault="00646887" w:rsidP="00646887">
      <w:pPr>
        <w:pStyle w:val="rfdLine"/>
        <w:rPr>
          <w:rtl/>
        </w:rPr>
      </w:pPr>
      <w:r w:rsidRPr="00646887">
        <w:rPr>
          <w:rtl/>
        </w:rPr>
        <w:t>_</w:t>
      </w:r>
      <w:r w:rsidRPr="00646887">
        <w:rPr>
          <w:rFonts w:hint="cs"/>
          <w:rtl/>
        </w:rPr>
        <w:t>__________</w:t>
      </w:r>
      <w:r w:rsidRPr="00646887">
        <w:rPr>
          <w:rtl/>
        </w:rPr>
        <w:t>_________________</w:t>
      </w:r>
    </w:p>
    <w:p w:rsidR="00E01B63" w:rsidRPr="00646887" w:rsidRDefault="004C7B49" w:rsidP="00646887">
      <w:pPr>
        <w:rPr>
          <w:rStyle w:val="rfdFootnote"/>
          <w:rtl/>
        </w:rPr>
      </w:pPr>
      <w:r w:rsidRPr="00646887">
        <w:rPr>
          <w:rStyle w:val="rfdFootnote"/>
          <w:rtl/>
        </w:rPr>
        <w:t>(</w:t>
      </w:r>
      <w:r w:rsidR="00D0199F" w:rsidRPr="00646887">
        <w:rPr>
          <w:rStyle w:val="rfdFootnote"/>
          <w:rtl/>
        </w:rPr>
        <w:t>21</w:t>
      </w:r>
      <w:r w:rsidRPr="00646887">
        <w:rPr>
          <w:rStyle w:val="rfdFootnote"/>
          <w:rtl/>
        </w:rPr>
        <w:t xml:space="preserve">) </w:t>
      </w:r>
      <w:r w:rsidR="00D0199F" w:rsidRPr="00646887">
        <w:rPr>
          <w:rStyle w:val="rfdFootnote"/>
          <w:rtl/>
        </w:rPr>
        <w:t>المهذ</w:t>
      </w:r>
      <w:r w:rsidR="004C6393" w:rsidRPr="00646887">
        <w:rPr>
          <w:rStyle w:val="rfdFootnote"/>
          <w:rFonts w:hint="cs"/>
          <w:rtl/>
        </w:rPr>
        <w:t>ّ</w:t>
      </w:r>
      <w:r w:rsidR="00D0199F" w:rsidRPr="00646887">
        <w:rPr>
          <w:rStyle w:val="rfdFootnote"/>
          <w:rtl/>
        </w:rPr>
        <w:t>ب</w:t>
      </w:r>
      <w:r w:rsidR="00B65D72" w:rsidRPr="00646887">
        <w:rPr>
          <w:rStyle w:val="rfdFootnote"/>
          <w:rtl/>
        </w:rPr>
        <w:t xml:space="preserve"> ، </w:t>
      </w:r>
      <w:r w:rsidR="00D0199F" w:rsidRPr="00646887">
        <w:rPr>
          <w:rStyle w:val="rfdFootnote"/>
          <w:rtl/>
        </w:rPr>
        <w:t>كتاب الطهارة ص 24 ـ 25.</w:t>
      </w:r>
    </w:p>
    <w:p w:rsidR="000C5990" w:rsidRDefault="000C5990" w:rsidP="00DA20E7">
      <w:pPr>
        <w:pStyle w:val="rfdBold1"/>
        <w:rPr>
          <w:rtl/>
        </w:rPr>
        <w:sectPr w:rsidR="000C5990" w:rsidSect="00C272CE">
          <w:headerReference w:type="even" r:id="rId29"/>
          <w:headerReference w:type="default" r:id="rId3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DA20E7">
      <w:pPr>
        <w:pStyle w:val="rfdBold1"/>
        <w:rPr>
          <w:rtl/>
        </w:rPr>
      </w:pPr>
      <w:r w:rsidRPr="00373613">
        <w:rPr>
          <w:rtl/>
        </w:rPr>
        <w:lastRenderedPageBreak/>
        <w:br w:type="page"/>
      </w:r>
      <w:r w:rsidR="00D0199F">
        <w:rPr>
          <w:rtl/>
        </w:rPr>
        <w:lastRenderedPageBreak/>
        <w:t>استمراد ال</w:t>
      </w:r>
      <w:r w:rsidR="00DA20E7">
        <w:rPr>
          <w:rFonts w:hint="cs"/>
          <w:rtl/>
        </w:rPr>
        <w:t>إ</w:t>
      </w:r>
      <w:r w:rsidR="00D0199F">
        <w:rPr>
          <w:rtl/>
        </w:rPr>
        <w:t>جتهاد والمناقشة في آراء الشيخ</w:t>
      </w:r>
      <w:r w:rsidR="00B65D72">
        <w:rPr>
          <w:rtl/>
        </w:rPr>
        <w:t xml:space="preserve"> :</w:t>
      </w:r>
    </w:p>
    <w:p w:rsidR="00D0199F" w:rsidRDefault="00D0199F" w:rsidP="00646887">
      <w:pPr>
        <w:rPr>
          <w:rtl/>
        </w:rPr>
      </w:pPr>
      <w:r>
        <w:rPr>
          <w:rtl/>
        </w:rPr>
        <w:t>لقد نقل صاحب المعالم عن والده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الشهيد الثاني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رحمه الله بأن</w:t>
      </w:r>
      <w:r w:rsidR="00DA20E7">
        <w:rPr>
          <w:rFonts w:hint="cs"/>
          <w:rtl/>
        </w:rPr>
        <w:t>ّ</w:t>
      </w:r>
      <w:r>
        <w:rPr>
          <w:rtl/>
        </w:rPr>
        <w:t xml:space="preserve"> أكثر </w:t>
      </w:r>
      <w:r w:rsidR="001E48C9">
        <w:rPr>
          <w:rtl/>
        </w:rPr>
        <w:br/>
      </w:r>
      <w:r>
        <w:rPr>
          <w:rtl/>
        </w:rPr>
        <w:t>الفقهاء ال</w:t>
      </w:r>
      <w:r w:rsidR="00DA20E7">
        <w:rPr>
          <w:rFonts w:hint="cs"/>
          <w:rtl/>
        </w:rPr>
        <w:t>ّ</w:t>
      </w:r>
      <w:r>
        <w:rPr>
          <w:rtl/>
        </w:rPr>
        <w:t>ذين نشأوا بعد الشيخ كانوا يتبعونه في الفتوى تقليدا</w:t>
      </w:r>
      <w:r w:rsidR="00DA20E7">
        <w:rPr>
          <w:rFonts w:hint="cs"/>
          <w:rtl/>
        </w:rPr>
        <w:t>ً</w:t>
      </w:r>
      <w:r>
        <w:rPr>
          <w:rtl/>
        </w:rPr>
        <w:t xml:space="preserve"> له لكثرة اعتقادهم فيه </w:t>
      </w:r>
      <w:r w:rsidR="001A6F40">
        <w:rPr>
          <w:rtl/>
        </w:rPr>
        <w:br/>
      </w:r>
      <w:r>
        <w:rPr>
          <w:rtl/>
        </w:rPr>
        <w:t>وحسن ظن</w:t>
      </w:r>
      <w:r w:rsidR="00DA20E7">
        <w:rPr>
          <w:rFonts w:hint="cs"/>
          <w:rtl/>
        </w:rPr>
        <w:t>ّ</w:t>
      </w:r>
      <w:r>
        <w:rPr>
          <w:rtl/>
        </w:rPr>
        <w:t>هم به</w:t>
      </w:r>
      <w:r w:rsidR="00B65D72">
        <w:rPr>
          <w:rtl/>
        </w:rPr>
        <w:t xml:space="preserve"> ، </w:t>
      </w:r>
      <w:r>
        <w:rPr>
          <w:rtl/>
        </w:rPr>
        <w:t>فلم</w:t>
      </w:r>
      <w:r w:rsidR="00DA20E7">
        <w:rPr>
          <w:rFonts w:hint="cs"/>
          <w:rtl/>
        </w:rPr>
        <w:t>ّ</w:t>
      </w:r>
      <w:r>
        <w:rPr>
          <w:rtl/>
        </w:rPr>
        <w:t>ا جاء المتأخّرون وجدوا أحكاما</w:t>
      </w:r>
      <w:r w:rsidR="00DA20E7">
        <w:rPr>
          <w:rFonts w:hint="cs"/>
          <w:rtl/>
        </w:rPr>
        <w:t>ً</w:t>
      </w:r>
      <w:r>
        <w:rPr>
          <w:rtl/>
        </w:rPr>
        <w:t xml:space="preserve"> مشهورة قد عمل بها الشيخ </w:t>
      </w:r>
      <w:r w:rsidR="001A6F40">
        <w:rPr>
          <w:rtl/>
        </w:rPr>
        <w:br/>
      </w:r>
      <w:r>
        <w:rPr>
          <w:rtl/>
        </w:rPr>
        <w:t>ومتابعوه فحسبوها شهرة بين العلماء</w:t>
      </w:r>
      <w:r w:rsidR="00B65D72">
        <w:rPr>
          <w:rtl/>
        </w:rPr>
        <w:t xml:space="preserve"> ، </w:t>
      </w:r>
      <w:r>
        <w:rPr>
          <w:rtl/>
        </w:rPr>
        <w:t>وما دروا أن</w:t>
      </w:r>
      <w:r w:rsidR="00DA20E7">
        <w:rPr>
          <w:rFonts w:hint="cs"/>
          <w:rtl/>
        </w:rPr>
        <w:t>ّ</w:t>
      </w:r>
      <w:r>
        <w:rPr>
          <w:rtl/>
        </w:rPr>
        <w:t xml:space="preserve"> مرجعها إلى الشيخ</w:t>
      </w:r>
      <w:r w:rsidR="00B65D72">
        <w:rPr>
          <w:rtl/>
        </w:rPr>
        <w:t xml:space="preserve"> و</w:t>
      </w:r>
      <w:r>
        <w:rPr>
          <w:rtl/>
        </w:rPr>
        <w:t>أن</w:t>
      </w:r>
      <w:r w:rsidR="00DA20E7">
        <w:rPr>
          <w:rFonts w:hint="cs"/>
          <w:rtl/>
        </w:rPr>
        <w:t>ّ</w:t>
      </w:r>
      <w:r>
        <w:rPr>
          <w:rtl/>
        </w:rPr>
        <w:t xml:space="preserve"> الشهرة إن</w:t>
      </w:r>
      <w:r w:rsidR="00DA20E7">
        <w:rPr>
          <w:rFonts w:hint="cs"/>
          <w:rtl/>
        </w:rPr>
        <w:t>ّ</w:t>
      </w:r>
      <w:r>
        <w:rPr>
          <w:rtl/>
        </w:rPr>
        <w:t xml:space="preserve">ما </w:t>
      </w:r>
      <w:r w:rsidR="001A6F40">
        <w:rPr>
          <w:rtl/>
        </w:rPr>
        <w:br/>
      </w:r>
      <w:r>
        <w:rPr>
          <w:rtl/>
        </w:rPr>
        <w:t>حصلت بمتابعته.</w:t>
      </w:r>
    </w:p>
    <w:p w:rsidR="00D0199F" w:rsidRDefault="00D0199F" w:rsidP="00646887">
      <w:pPr>
        <w:rPr>
          <w:rtl/>
        </w:rPr>
      </w:pPr>
      <w:r>
        <w:rPr>
          <w:rtl/>
        </w:rPr>
        <w:t>قال الوالد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قدس الله نفسه</w:t>
      </w:r>
      <w:r w:rsidR="00646887">
        <w:rPr>
          <w:rFonts w:hint="cs"/>
          <w:rtl/>
        </w:rPr>
        <w:t xml:space="preserve"> </w:t>
      </w:r>
      <w:r w:rsidR="00DA20E7">
        <w:rPr>
          <w:rtl/>
        </w:rPr>
        <w:t>ـ</w:t>
      </w:r>
      <w:r w:rsidR="00646887">
        <w:rPr>
          <w:rFonts w:hint="cs"/>
          <w:rtl/>
        </w:rPr>
        <w:t xml:space="preserve"> </w:t>
      </w:r>
      <w:r w:rsidR="00B65D72">
        <w:rPr>
          <w:rtl/>
        </w:rPr>
        <w:t>:</w:t>
      </w:r>
      <w:r w:rsidR="004C7B49">
        <w:rPr>
          <w:rtl/>
        </w:rPr>
        <w:t xml:space="preserve"> </w:t>
      </w:r>
      <w:r>
        <w:rPr>
          <w:rtl/>
        </w:rPr>
        <w:t>ومم</w:t>
      </w:r>
      <w:r w:rsidR="00DA20E7">
        <w:rPr>
          <w:rFonts w:hint="cs"/>
          <w:rtl/>
        </w:rPr>
        <w:t>ّ</w:t>
      </w:r>
      <w:r>
        <w:rPr>
          <w:rtl/>
        </w:rPr>
        <w:t>ن اطلع على هذا الذي تبي</w:t>
      </w:r>
      <w:r w:rsidR="00DA20E7">
        <w:rPr>
          <w:rFonts w:hint="cs"/>
          <w:rtl/>
        </w:rPr>
        <w:t>ّ</w:t>
      </w:r>
      <w:r>
        <w:rPr>
          <w:rtl/>
        </w:rPr>
        <w:t>نته</w:t>
      </w:r>
      <w:r w:rsidR="00B65D72">
        <w:rPr>
          <w:rtl/>
        </w:rPr>
        <w:t xml:space="preserve"> و</w:t>
      </w:r>
      <w:r>
        <w:rPr>
          <w:rtl/>
        </w:rPr>
        <w:t>تحق</w:t>
      </w:r>
      <w:r w:rsidR="00D7333B">
        <w:rPr>
          <w:rFonts w:hint="cs"/>
          <w:rtl/>
        </w:rPr>
        <w:t>ّ</w:t>
      </w:r>
      <w:r>
        <w:rPr>
          <w:rtl/>
        </w:rPr>
        <w:t xml:space="preserve">قته من </w:t>
      </w:r>
      <w:r w:rsidR="001A6F40">
        <w:rPr>
          <w:rtl/>
        </w:rPr>
        <w:br/>
      </w:r>
      <w:r>
        <w:rPr>
          <w:rtl/>
        </w:rPr>
        <w:t>غير تقليد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الشيخ الفاضل المحق</w:t>
      </w:r>
      <w:r w:rsidR="00D7333B">
        <w:rPr>
          <w:rFonts w:hint="cs"/>
          <w:rtl/>
        </w:rPr>
        <w:t>ّ</w:t>
      </w:r>
      <w:r>
        <w:rPr>
          <w:rtl/>
        </w:rPr>
        <w:t>ق سديد الدين محمود الحمصي</w:t>
      </w:r>
      <w:r w:rsidR="00B65D72">
        <w:rPr>
          <w:rtl/>
        </w:rPr>
        <w:t xml:space="preserve"> ، </w:t>
      </w:r>
      <w:r>
        <w:rPr>
          <w:rtl/>
        </w:rPr>
        <w:t>والسيد رضي</w:t>
      </w:r>
      <w:r w:rsidR="00D7333B">
        <w:rPr>
          <w:rFonts w:hint="cs"/>
          <w:rtl/>
        </w:rPr>
        <w:t>ّ</w:t>
      </w:r>
      <w:r>
        <w:rPr>
          <w:rtl/>
        </w:rPr>
        <w:t xml:space="preserve"> الدين بن</w:t>
      </w:r>
      <w:r w:rsidR="001A6F40">
        <w:rPr>
          <w:rFonts w:hint="cs"/>
          <w:rtl/>
        </w:rPr>
        <w:t xml:space="preserve"> </w:t>
      </w:r>
      <w:r w:rsidR="001A6F40">
        <w:rPr>
          <w:rtl/>
        </w:rPr>
        <w:br/>
      </w:r>
      <w:r>
        <w:rPr>
          <w:rtl/>
        </w:rPr>
        <w:t>طاووس</w:t>
      </w:r>
      <w:r w:rsidR="00B65D72">
        <w:rPr>
          <w:rtl/>
        </w:rPr>
        <w:t xml:space="preserve"> ، </w:t>
      </w:r>
      <w:r>
        <w:rPr>
          <w:rtl/>
        </w:rPr>
        <w:t>وجماعة.</w:t>
      </w:r>
    </w:p>
    <w:p w:rsidR="00D0199F" w:rsidRDefault="00D0199F" w:rsidP="00646887">
      <w:pPr>
        <w:rPr>
          <w:rtl/>
        </w:rPr>
      </w:pPr>
      <w:r>
        <w:rPr>
          <w:rtl/>
        </w:rPr>
        <w:t>وقال السيد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في كتابه المسم</w:t>
      </w:r>
      <w:r w:rsidR="00D7333B">
        <w:rPr>
          <w:rFonts w:hint="cs"/>
          <w:rtl/>
        </w:rPr>
        <w:t>ّ</w:t>
      </w:r>
      <w:r>
        <w:rPr>
          <w:rtl/>
        </w:rPr>
        <w:t>ى بـ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>البهجة لثمرة المهجة</w:t>
      </w:r>
      <w:r w:rsidR="00B65D72">
        <w:rPr>
          <w:rtl/>
        </w:rPr>
        <w:t xml:space="preserve"> » :</w:t>
      </w:r>
      <w:r w:rsidR="004C7B49">
        <w:rPr>
          <w:rtl/>
        </w:rPr>
        <w:t xml:space="preserve"> </w:t>
      </w:r>
      <w:r>
        <w:rPr>
          <w:rtl/>
        </w:rPr>
        <w:t xml:space="preserve">أخبرني </w:t>
      </w:r>
      <w:r w:rsidR="001A6F40">
        <w:rPr>
          <w:rtl/>
        </w:rPr>
        <w:br/>
      </w:r>
      <w:r>
        <w:rPr>
          <w:rtl/>
        </w:rPr>
        <w:t>جد</w:t>
      </w:r>
      <w:r w:rsidR="00D7333B">
        <w:rPr>
          <w:rFonts w:hint="cs"/>
          <w:rtl/>
        </w:rPr>
        <w:t>ّ</w:t>
      </w:r>
      <w:r>
        <w:rPr>
          <w:rtl/>
        </w:rPr>
        <w:t>ي الصالح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قدس الله روحه ـ ور</w:t>
      </w:r>
      <w:r w:rsidR="00D7333B">
        <w:rPr>
          <w:rFonts w:hint="cs"/>
          <w:rtl/>
        </w:rPr>
        <w:t>ّ</w:t>
      </w:r>
      <w:r>
        <w:rPr>
          <w:rtl/>
        </w:rPr>
        <w:t>ام بن أبي فراس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قدس الله روحه</w:t>
      </w:r>
      <w:r w:rsidR="00646887">
        <w:rPr>
          <w:rFonts w:hint="cs"/>
          <w:rtl/>
        </w:rPr>
        <w:t xml:space="preserve"> </w:t>
      </w:r>
      <w:r>
        <w:rPr>
          <w:rtl/>
        </w:rPr>
        <w:t>ـ</w:t>
      </w:r>
      <w:r w:rsidR="00646887">
        <w:rPr>
          <w:rFonts w:hint="cs"/>
          <w:rtl/>
        </w:rPr>
        <w:t xml:space="preserve"> </w:t>
      </w:r>
      <w:r>
        <w:rPr>
          <w:rtl/>
        </w:rPr>
        <w:t>أن</w:t>
      </w:r>
      <w:r w:rsidR="00D7333B">
        <w:rPr>
          <w:rFonts w:hint="cs"/>
          <w:rtl/>
        </w:rPr>
        <w:t>ّ</w:t>
      </w:r>
      <w:r>
        <w:rPr>
          <w:rtl/>
        </w:rPr>
        <w:t xml:space="preserve"> الحمصي </w:t>
      </w:r>
      <w:r w:rsidR="001A6F40">
        <w:rPr>
          <w:rtl/>
        </w:rPr>
        <w:br/>
      </w:r>
      <w:r>
        <w:rPr>
          <w:rtl/>
        </w:rPr>
        <w:t>حد</w:t>
      </w:r>
      <w:r w:rsidR="00D7333B">
        <w:rPr>
          <w:rFonts w:hint="cs"/>
          <w:rtl/>
        </w:rPr>
        <w:t>ّ</w:t>
      </w:r>
      <w:r>
        <w:rPr>
          <w:rtl/>
        </w:rPr>
        <w:t>ثه أن</w:t>
      </w:r>
      <w:r w:rsidR="00D7333B">
        <w:rPr>
          <w:rFonts w:hint="cs"/>
          <w:rtl/>
        </w:rPr>
        <w:t>ّ</w:t>
      </w:r>
      <w:r>
        <w:rPr>
          <w:rtl/>
        </w:rPr>
        <w:t>ه لم يبق مفت</w:t>
      </w:r>
      <w:r w:rsidR="00D7333B">
        <w:rPr>
          <w:rFonts w:hint="cs"/>
          <w:rtl/>
        </w:rPr>
        <w:t>ٍ</w:t>
      </w:r>
      <w:r>
        <w:rPr>
          <w:rtl/>
        </w:rPr>
        <w:t xml:space="preserve"> لل</w:t>
      </w:r>
      <w:r w:rsidR="00D7333B">
        <w:rPr>
          <w:rFonts w:hint="cs"/>
          <w:rtl/>
        </w:rPr>
        <w:t>إ</w:t>
      </w:r>
      <w:r>
        <w:rPr>
          <w:rtl/>
        </w:rPr>
        <w:t>مامية على التحقيق بل كل</w:t>
      </w:r>
      <w:r w:rsidR="00D7333B">
        <w:rPr>
          <w:rFonts w:hint="cs"/>
          <w:rtl/>
        </w:rPr>
        <w:t>ّ</w:t>
      </w:r>
      <w:r>
        <w:rPr>
          <w:rtl/>
        </w:rPr>
        <w:t>هم حاك</w:t>
      </w:r>
      <w:r w:rsidR="00D7333B">
        <w:rPr>
          <w:rFonts w:hint="cs"/>
          <w:rtl/>
        </w:rPr>
        <w:t>ٍ</w:t>
      </w:r>
      <w:r w:rsidR="00B65D72">
        <w:rPr>
          <w:rtl/>
        </w:rPr>
        <w:t xml:space="preserve"> ، </w:t>
      </w:r>
      <w:r>
        <w:rPr>
          <w:rtl/>
        </w:rPr>
        <w:t xml:space="preserve">وقال السيد عقيب </w:t>
      </w:r>
      <w:r w:rsidR="001A6F40">
        <w:rPr>
          <w:rtl/>
        </w:rPr>
        <w:br/>
      </w:r>
      <w:r>
        <w:rPr>
          <w:rtl/>
        </w:rPr>
        <w:t>ذلك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وال</w:t>
      </w:r>
      <w:r w:rsidR="00D7333B">
        <w:rPr>
          <w:rFonts w:hint="cs"/>
          <w:rtl/>
        </w:rPr>
        <w:t>آ</w:t>
      </w:r>
      <w:r>
        <w:rPr>
          <w:rtl/>
        </w:rPr>
        <w:t>ن فقد ظهر لي أن</w:t>
      </w:r>
      <w:r w:rsidR="00D7333B">
        <w:rPr>
          <w:rFonts w:hint="cs"/>
          <w:rtl/>
        </w:rPr>
        <w:t>ّ</w:t>
      </w:r>
      <w:r>
        <w:rPr>
          <w:rtl/>
        </w:rPr>
        <w:t xml:space="preserve"> الذي </w:t>
      </w:r>
      <w:r w:rsidRPr="00B8557E">
        <w:rPr>
          <w:rtl/>
        </w:rPr>
        <w:t>ي</w:t>
      </w:r>
      <w:r w:rsidR="00D7333B" w:rsidRPr="00B8557E">
        <w:rPr>
          <w:rFonts w:hint="cs"/>
          <w:rtl/>
        </w:rPr>
        <w:t>ُ</w:t>
      </w:r>
      <w:r w:rsidRPr="00B8557E">
        <w:rPr>
          <w:rtl/>
        </w:rPr>
        <w:t>فتى</w:t>
      </w:r>
      <w:r w:rsidR="00D7333B" w:rsidRPr="00B8557E">
        <w:rPr>
          <w:rtl/>
        </w:rPr>
        <w:t>ٰ</w:t>
      </w:r>
      <w:r w:rsidRPr="00B8557E">
        <w:rPr>
          <w:rtl/>
        </w:rPr>
        <w:t xml:space="preserve"> </w:t>
      </w:r>
      <w:r>
        <w:rPr>
          <w:rtl/>
        </w:rPr>
        <w:t>به</w:t>
      </w:r>
      <w:r w:rsidR="00B65D72">
        <w:rPr>
          <w:rtl/>
        </w:rPr>
        <w:t xml:space="preserve"> و</w:t>
      </w:r>
      <w:r>
        <w:rPr>
          <w:rtl/>
        </w:rPr>
        <w:t>ي</w:t>
      </w:r>
      <w:r w:rsidR="00D7333B">
        <w:rPr>
          <w:rFonts w:hint="cs"/>
          <w:rtl/>
        </w:rPr>
        <w:t>ُ</w:t>
      </w:r>
      <w:r>
        <w:rPr>
          <w:rtl/>
        </w:rPr>
        <w:t xml:space="preserve">جاب على سبيل ما حفظ من كلام </w:t>
      </w:r>
      <w:r w:rsidR="001A6F40">
        <w:rPr>
          <w:rtl/>
        </w:rPr>
        <w:br/>
      </w:r>
      <w:r>
        <w:rPr>
          <w:rtl/>
        </w:rPr>
        <w:t>المتقد</w:t>
      </w:r>
      <w:r w:rsidR="00D7333B">
        <w:rPr>
          <w:rFonts w:hint="cs"/>
          <w:rtl/>
        </w:rPr>
        <w:t>ّ</w:t>
      </w:r>
      <w:r>
        <w:rPr>
          <w:rtl/>
        </w:rPr>
        <w:t>مين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22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D7333B">
      <w:pPr>
        <w:rPr>
          <w:rtl/>
        </w:rPr>
      </w:pPr>
      <w:r>
        <w:rPr>
          <w:rtl/>
        </w:rPr>
        <w:t>ولكن هذا الكلام على إطلاقه غير تام</w:t>
      </w:r>
      <w:r w:rsidR="00B65D72">
        <w:rPr>
          <w:rtl/>
        </w:rPr>
        <w:t xml:space="preserve"> ، </w:t>
      </w:r>
      <w:r>
        <w:rPr>
          <w:rtl/>
        </w:rPr>
        <w:t>لما نرى من أن</w:t>
      </w:r>
      <w:r w:rsidR="00D7333B">
        <w:rPr>
          <w:rFonts w:hint="cs"/>
          <w:rtl/>
        </w:rPr>
        <w:t>ّ</w:t>
      </w:r>
      <w:r>
        <w:rPr>
          <w:rtl/>
        </w:rPr>
        <w:t xml:space="preserve"> ابن البر</w:t>
      </w:r>
      <w:r w:rsidR="00D7333B">
        <w:rPr>
          <w:rFonts w:hint="cs"/>
          <w:rtl/>
        </w:rPr>
        <w:t>ّ</w:t>
      </w:r>
      <w:r>
        <w:rPr>
          <w:rtl/>
        </w:rPr>
        <w:t xml:space="preserve">اج قد عاش </w:t>
      </w:r>
      <w:r w:rsidR="001A6F40">
        <w:rPr>
          <w:rtl/>
        </w:rPr>
        <w:br/>
      </w:r>
      <w:r>
        <w:rPr>
          <w:rtl/>
        </w:rPr>
        <w:t>بعد الشيخ أزيد من عشرين سنة</w:t>
      </w:r>
      <w:r w:rsidR="00B65D72">
        <w:rPr>
          <w:rtl/>
        </w:rPr>
        <w:t xml:space="preserve"> ، و</w:t>
      </w:r>
      <w:r>
        <w:rPr>
          <w:rtl/>
        </w:rPr>
        <w:t>أل</w:t>
      </w:r>
      <w:r w:rsidR="00D7333B">
        <w:rPr>
          <w:rFonts w:hint="cs"/>
          <w:rtl/>
        </w:rPr>
        <w:t>ّ</w:t>
      </w:r>
      <w:r>
        <w:rPr>
          <w:rtl/>
        </w:rPr>
        <w:t>ف بعض كتبه كالمهذ</w:t>
      </w:r>
      <w:r w:rsidR="00D7333B">
        <w:rPr>
          <w:rFonts w:hint="cs"/>
          <w:rtl/>
        </w:rPr>
        <w:t>ّ</w:t>
      </w:r>
      <w:r>
        <w:rPr>
          <w:rtl/>
        </w:rPr>
        <w:t xml:space="preserve">ب بعد وفاة الشيخ </w:t>
      </w:r>
      <w:r w:rsidR="001A6F40">
        <w:rPr>
          <w:rtl/>
        </w:rPr>
        <w:br/>
      </w:r>
      <w:r>
        <w:rPr>
          <w:rtl/>
        </w:rPr>
        <w:t>وناقش آراءه بوضوح</w:t>
      </w:r>
      <w:r w:rsidR="00B65D72">
        <w:rPr>
          <w:rtl/>
        </w:rPr>
        <w:t xml:space="preserve"> ، </w:t>
      </w:r>
      <w:r>
        <w:rPr>
          <w:rtl/>
        </w:rPr>
        <w:t>فعند ذلك لا يستقيم هذا القول على إطلاقه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46887">
        <w:rPr>
          <w:rFonts w:hint="cs"/>
          <w:rtl/>
        </w:rPr>
        <w:t xml:space="preserve"> </w:t>
      </w:r>
      <w:r>
        <w:rPr>
          <w:rtl/>
        </w:rPr>
        <w:t xml:space="preserve">لم يبق مفت </w:t>
      </w:r>
      <w:r w:rsidR="001A6F40">
        <w:rPr>
          <w:rtl/>
        </w:rPr>
        <w:br/>
      </w:r>
      <w:r>
        <w:rPr>
          <w:rtl/>
        </w:rPr>
        <w:t>لل</w:t>
      </w:r>
      <w:r w:rsidR="00D7333B">
        <w:rPr>
          <w:rFonts w:hint="cs"/>
          <w:rtl/>
        </w:rPr>
        <w:t>إ</w:t>
      </w:r>
      <w:r>
        <w:rPr>
          <w:rtl/>
        </w:rPr>
        <w:t>مامية على التحقيق بل كلهم حاك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وخلاصة القول أن</w:t>
      </w:r>
      <w:r w:rsidR="00D7333B">
        <w:rPr>
          <w:rFonts w:hint="cs"/>
          <w:rtl/>
        </w:rPr>
        <w:t>ّ</w:t>
      </w:r>
      <w:r>
        <w:rPr>
          <w:rtl/>
        </w:rPr>
        <w:t xml:space="preserve"> في الكلام المذكور نوع مبالغة</w:t>
      </w:r>
      <w:r w:rsidR="00B65D72">
        <w:rPr>
          <w:rtl/>
        </w:rPr>
        <w:t xml:space="preserve"> ، </w:t>
      </w:r>
      <w:r>
        <w:rPr>
          <w:rtl/>
        </w:rPr>
        <w:t xml:space="preserve">لوجود مثل هذا البطل </w:t>
      </w:r>
      <w:r w:rsidR="001A6F40">
        <w:rPr>
          <w:rtl/>
        </w:rPr>
        <w:br/>
      </w:r>
      <w:r>
        <w:rPr>
          <w:rtl/>
        </w:rPr>
        <w:t>العظيم</w:t>
      </w:r>
      <w:r w:rsidR="00B65D72">
        <w:rPr>
          <w:rtl/>
        </w:rPr>
        <w:t xml:space="preserve"> ، </w:t>
      </w:r>
      <w:r>
        <w:rPr>
          <w:rtl/>
        </w:rPr>
        <w:t>وهذا الفقيه البارع.</w:t>
      </w:r>
    </w:p>
    <w:p w:rsidR="00E01B63" w:rsidRDefault="00D0199F" w:rsidP="00AA3CC6">
      <w:pPr>
        <w:pStyle w:val="rfdBold1"/>
        <w:rPr>
          <w:rtl/>
        </w:rPr>
      </w:pPr>
      <w:r>
        <w:rPr>
          <w:rtl/>
        </w:rPr>
        <w:t>مدى صلته بالشيخ الطوسي</w:t>
      </w:r>
      <w:r w:rsidR="00B65D72">
        <w:rPr>
          <w:rtl/>
        </w:rPr>
        <w:t xml:space="preserve"> :</w:t>
      </w:r>
    </w:p>
    <w:p w:rsidR="00646887" w:rsidRPr="00657545" w:rsidRDefault="00D0199F" w:rsidP="00646887">
      <w:pPr>
        <w:rPr>
          <w:rStyle w:val="rfdLineChar"/>
          <w:rtl/>
        </w:rPr>
      </w:pPr>
      <w:r>
        <w:rPr>
          <w:rtl/>
        </w:rPr>
        <w:t>قد عرفت مكانة الشيخ ومنزلته العلمية</w:t>
      </w:r>
      <w:r w:rsidR="00B65D72">
        <w:rPr>
          <w:rtl/>
        </w:rPr>
        <w:t xml:space="preserve"> ، </w:t>
      </w:r>
      <w:r>
        <w:rPr>
          <w:rtl/>
        </w:rPr>
        <w:t>فقد كان الشيخ الطوسي ينظر إليه بنظر</w:t>
      </w:r>
      <w:r w:rsidR="001A6F40">
        <w:rPr>
          <w:rFonts w:hint="cs"/>
          <w:rtl/>
        </w:rPr>
        <w:t xml:space="preserve"> </w:t>
      </w:r>
      <w:r w:rsidR="001A6F40">
        <w:rPr>
          <w:rtl/>
        </w:rPr>
        <w:br/>
      </w:r>
      <w:r>
        <w:rPr>
          <w:rtl/>
        </w:rPr>
        <w:t>ال</w:t>
      </w:r>
      <w:r w:rsidR="005904DD">
        <w:rPr>
          <w:rFonts w:hint="cs"/>
          <w:rtl/>
        </w:rPr>
        <w:t>إ</w:t>
      </w:r>
      <w:r>
        <w:rPr>
          <w:rtl/>
        </w:rPr>
        <w:t>كبار وال</w:t>
      </w:r>
      <w:r w:rsidR="005904DD">
        <w:rPr>
          <w:rFonts w:hint="cs"/>
          <w:rtl/>
        </w:rPr>
        <w:t>إ</w:t>
      </w:r>
      <w:r>
        <w:rPr>
          <w:rtl/>
        </w:rPr>
        <w:t>جلال</w:t>
      </w:r>
      <w:r w:rsidR="00B65D72">
        <w:rPr>
          <w:rtl/>
        </w:rPr>
        <w:t xml:space="preserve"> ، و</w:t>
      </w:r>
      <w:r>
        <w:rPr>
          <w:rtl/>
        </w:rPr>
        <w:t>ل</w:t>
      </w:r>
      <w:r w:rsidR="005904DD">
        <w:rPr>
          <w:rFonts w:hint="cs"/>
          <w:rtl/>
        </w:rPr>
        <w:t>أ</w:t>
      </w:r>
      <w:r>
        <w:rPr>
          <w:rtl/>
        </w:rPr>
        <w:t>جل ذلك نرى أن</w:t>
      </w:r>
      <w:r w:rsidR="005904DD">
        <w:rPr>
          <w:rFonts w:hint="cs"/>
          <w:rtl/>
        </w:rPr>
        <w:t>ّ</w:t>
      </w:r>
      <w:r>
        <w:rPr>
          <w:rtl/>
        </w:rPr>
        <w:t xml:space="preserve"> الشيخ أل</w:t>
      </w:r>
      <w:r w:rsidR="005904DD">
        <w:rPr>
          <w:rFonts w:hint="cs"/>
          <w:rtl/>
        </w:rPr>
        <w:t>ّ</w:t>
      </w:r>
      <w:r>
        <w:rPr>
          <w:rtl/>
        </w:rPr>
        <w:t>ف بعض كتبه ل</w:t>
      </w:r>
      <w:r w:rsidR="005904DD">
        <w:rPr>
          <w:rFonts w:hint="cs"/>
          <w:rtl/>
        </w:rPr>
        <w:t>أ</w:t>
      </w:r>
      <w:r>
        <w:rPr>
          <w:rtl/>
        </w:rPr>
        <w:t>جل التماسه</w:t>
      </w:r>
      <w:r w:rsidR="00646887">
        <w:rPr>
          <w:rFonts w:hint="cs"/>
          <w:rtl/>
        </w:rPr>
        <w:t xml:space="preserve"> </w:t>
      </w:r>
      <w:r w:rsidR="00646887">
        <w:rPr>
          <w:rFonts w:hint="cs"/>
          <w:rtl/>
        </w:rPr>
        <w:br/>
      </w:r>
      <w:r w:rsidR="00646887" w:rsidRPr="00657545">
        <w:rPr>
          <w:rStyle w:val="rfdLineChar"/>
          <w:rtl/>
        </w:rPr>
        <w:t>_</w:t>
      </w:r>
      <w:r w:rsidR="00646887">
        <w:rPr>
          <w:rStyle w:val="rfdLineChar"/>
          <w:rFonts w:hint="cs"/>
          <w:rtl/>
        </w:rPr>
        <w:t>__________</w:t>
      </w:r>
      <w:r w:rsidR="00646887" w:rsidRPr="00657545">
        <w:rPr>
          <w:rStyle w:val="rfdLineChar"/>
          <w:rtl/>
        </w:rPr>
        <w:t>_________________</w:t>
      </w:r>
    </w:p>
    <w:p w:rsidR="00E01B63" w:rsidRPr="00646887" w:rsidRDefault="004C7B49" w:rsidP="00646887">
      <w:pPr>
        <w:rPr>
          <w:rStyle w:val="rfdFootnote"/>
          <w:rtl/>
        </w:rPr>
      </w:pPr>
      <w:r w:rsidRPr="00646887">
        <w:rPr>
          <w:rStyle w:val="rfdFootnote"/>
          <w:rtl/>
        </w:rPr>
        <w:t>(</w:t>
      </w:r>
      <w:r w:rsidR="00D0199F" w:rsidRPr="00646887">
        <w:rPr>
          <w:rStyle w:val="rfdFootnote"/>
          <w:rtl/>
        </w:rPr>
        <w:t>22</w:t>
      </w:r>
      <w:r w:rsidRPr="00646887">
        <w:rPr>
          <w:rStyle w:val="rfdFootnote"/>
          <w:rtl/>
        </w:rPr>
        <w:t xml:space="preserve">) </w:t>
      </w:r>
      <w:r w:rsidR="00D0199F" w:rsidRPr="00646887">
        <w:rPr>
          <w:rStyle w:val="rfdFootnote"/>
          <w:rtl/>
        </w:rPr>
        <w:t>معالم الدين ـ الطبعة الجديدة ـ المطلب الخامس في ال</w:t>
      </w:r>
      <w:r w:rsidR="005904DD" w:rsidRPr="00646887">
        <w:rPr>
          <w:rStyle w:val="rfdFootnote"/>
          <w:rFonts w:hint="cs"/>
          <w:rtl/>
        </w:rPr>
        <w:t>إ</w:t>
      </w:r>
      <w:r w:rsidR="00D0199F" w:rsidRPr="00646887">
        <w:rPr>
          <w:rStyle w:val="rfdFootnote"/>
          <w:rtl/>
        </w:rPr>
        <w:t>جماع ص 408.</w:t>
      </w:r>
    </w:p>
    <w:p w:rsidR="00D0199F" w:rsidRDefault="00DD0B66" w:rsidP="00AA3CC6">
      <w:pPr>
        <w:pStyle w:val="rfdNormal0"/>
        <w:rPr>
          <w:rtl/>
        </w:rPr>
      </w:pPr>
      <w:r w:rsidRPr="00373613">
        <w:rPr>
          <w:rtl/>
        </w:rPr>
        <w:br w:type="page"/>
      </w:r>
      <w:r w:rsidR="00D0199F">
        <w:rPr>
          <w:rtl/>
        </w:rPr>
        <w:lastRenderedPageBreak/>
        <w:t>وسؤاله.</w:t>
      </w:r>
    </w:p>
    <w:p w:rsidR="00E01B63" w:rsidRDefault="00D0199F" w:rsidP="00C35649">
      <w:pPr>
        <w:rPr>
          <w:rtl/>
        </w:rPr>
      </w:pPr>
      <w:r>
        <w:rPr>
          <w:rtl/>
        </w:rPr>
        <w:t>فها هو الشيخ الطوسي يصرح في كتابه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EE292D">
        <w:rPr>
          <w:rFonts w:hint="cs"/>
          <w:rtl/>
        </w:rPr>
        <w:t xml:space="preserve"> </w:t>
      </w:r>
      <w:r>
        <w:rPr>
          <w:rtl/>
        </w:rPr>
        <w:t>المفصح في إمامة أمير المؤمنين</w:t>
      </w:r>
      <w:r w:rsidR="00B65D72">
        <w:rPr>
          <w:rtl/>
        </w:rPr>
        <w:t xml:space="preserve"> » ، </w:t>
      </w:r>
      <w:r>
        <w:rPr>
          <w:rtl/>
        </w:rPr>
        <w:t>بأن</w:t>
      </w:r>
      <w:r w:rsidR="00C35649">
        <w:rPr>
          <w:rFonts w:hint="cs"/>
          <w:rtl/>
        </w:rPr>
        <w:t>ّ</w:t>
      </w:r>
      <w:r>
        <w:rPr>
          <w:rtl/>
        </w:rPr>
        <w:t xml:space="preserve">ه </w:t>
      </w:r>
      <w:r w:rsidR="001A6F40">
        <w:rPr>
          <w:rtl/>
        </w:rPr>
        <w:br/>
      </w:r>
      <w:r>
        <w:rPr>
          <w:rtl/>
        </w:rPr>
        <w:t>أل</w:t>
      </w:r>
      <w:r w:rsidR="00C35649">
        <w:rPr>
          <w:rFonts w:hint="cs"/>
          <w:rtl/>
        </w:rPr>
        <w:t>ّ</w:t>
      </w:r>
      <w:r>
        <w:rPr>
          <w:rtl/>
        </w:rPr>
        <w:t>ف هذا الكتاب ل</w:t>
      </w:r>
      <w:r w:rsidR="00C35649">
        <w:rPr>
          <w:rFonts w:hint="cs"/>
          <w:rtl/>
        </w:rPr>
        <w:t>أ</w:t>
      </w:r>
      <w:r>
        <w:rPr>
          <w:rtl/>
        </w:rPr>
        <w:t>جل سؤال الشيخ ابن البر</w:t>
      </w:r>
      <w:r w:rsidR="00C35649">
        <w:rPr>
          <w:rFonts w:hint="cs"/>
          <w:rtl/>
        </w:rPr>
        <w:t>ّ</w:t>
      </w:r>
      <w:r>
        <w:rPr>
          <w:rtl/>
        </w:rPr>
        <w:t>اج منه</w:t>
      </w:r>
      <w:r w:rsidR="00B65D72">
        <w:rPr>
          <w:rtl/>
        </w:rPr>
        <w:t xml:space="preserve"> ، </w:t>
      </w:r>
      <w:r>
        <w:rPr>
          <w:rtl/>
        </w:rPr>
        <w:t>فيقول</w:t>
      </w:r>
      <w:r w:rsidR="00B65D72">
        <w:rPr>
          <w:rtl/>
        </w:rPr>
        <w:t xml:space="preserve"> :</w:t>
      </w:r>
    </w:p>
    <w:p w:rsidR="00D0199F" w:rsidRDefault="00D0199F" w:rsidP="00EE292D">
      <w:pPr>
        <w:rPr>
          <w:rtl/>
        </w:rPr>
      </w:pPr>
      <w:r>
        <w:rPr>
          <w:rtl/>
        </w:rPr>
        <w:t>سألت أيها الشيخ الفاضل</w:t>
      </w:r>
      <w:r w:rsidR="00EE292D">
        <w:rPr>
          <w:rFonts w:hint="cs"/>
          <w:rtl/>
        </w:rPr>
        <w:t xml:space="preserve"> </w:t>
      </w:r>
      <w:r>
        <w:rPr>
          <w:rtl/>
        </w:rPr>
        <w:t>ـ</w:t>
      </w:r>
      <w:r w:rsidR="00EE292D">
        <w:rPr>
          <w:rFonts w:hint="cs"/>
          <w:rtl/>
        </w:rPr>
        <w:t xml:space="preserve"> </w:t>
      </w:r>
      <w:r>
        <w:rPr>
          <w:rtl/>
        </w:rPr>
        <w:t>أطال الله بقاءك</w:t>
      </w:r>
      <w:r w:rsidR="00B65D72">
        <w:rPr>
          <w:rtl/>
        </w:rPr>
        <w:t xml:space="preserve"> و</w:t>
      </w:r>
      <w:r>
        <w:rPr>
          <w:rtl/>
        </w:rPr>
        <w:t>أدام تأييدك</w:t>
      </w:r>
      <w:r w:rsidR="00EE292D">
        <w:rPr>
          <w:rFonts w:hint="cs"/>
          <w:rtl/>
        </w:rPr>
        <w:t xml:space="preserve"> </w:t>
      </w:r>
      <w:r>
        <w:rPr>
          <w:rtl/>
        </w:rPr>
        <w:t>ـ</w:t>
      </w:r>
      <w:r w:rsidR="00EE292D">
        <w:rPr>
          <w:rFonts w:hint="cs"/>
          <w:rtl/>
        </w:rPr>
        <w:t xml:space="preserve"> </w:t>
      </w:r>
      <w:r>
        <w:rPr>
          <w:rtl/>
        </w:rPr>
        <w:t xml:space="preserve">إملاء كلام </w:t>
      </w:r>
      <w:r w:rsidR="001A6F40">
        <w:rPr>
          <w:rtl/>
        </w:rPr>
        <w:br/>
      </w:r>
      <w:r>
        <w:rPr>
          <w:rtl/>
        </w:rPr>
        <w:t>في صحة إمامة أمير المؤمنين</w:t>
      </w:r>
      <w:r w:rsidR="00B65D72">
        <w:rPr>
          <w:rtl/>
        </w:rPr>
        <w:t xml:space="preserve"> ، </w:t>
      </w:r>
      <w:r>
        <w:rPr>
          <w:rtl/>
        </w:rPr>
        <w:t>علي بن أبي طالب</w:t>
      </w:r>
      <w:r w:rsidR="00B65D72">
        <w:rPr>
          <w:rtl/>
        </w:rPr>
        <w:t xml:space="preserve"> ، </w:t>
      </w:r>
      <w:r>
        <w:rPr>
          <w:rtl/>
        </w:rPr>
        <w:t>صلوات الله عليه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23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كما أن</w:t>
      </w:r>
      <w:r w:rsidR="00C35649">
        <w:rPr>
          <w:rFonts w:hint="cs"/>
          <w:rtl/>
        </w:rPr>
        <w:t>ّ</w:t>
      </w:r>
      <w:r>
        <w:rPr>
          <w:rtl/>
        </w:rPr>
        <w:t>ه</w:t>
      </w:r>
      <w:r w:rsidR="00C35649">
        <w:rPr>
          <w:rFonts w:hint="cs"/>
          <w:rtl/>
        </w:rPr>
        <w:t>ُ</w:t>
      </w:r>
      <w:r>
        <w:rPr>
          <w:rtl/>
        </w:rPr>
        <w:t xml:space="preserve"> أل</w:t>
      </w:r>
      <w:r w:rsidR="00C35649">
        <w:rPr>
          <w:rFonts w:hint="cs"/>
          <w:rtl/>
        </w:rPr>
        <w:t>ّ</w:t>
      </w:r>
      <w:r>
        <w:rPr>
          <w:rtl/>
        </w:rPr>
        <w:t>ف كتابه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EE292D">
        <w:rPr>
          <w:rFonts w:hint="cs"/>
          <w:rtl/>
        </w:rPr>
        <w:t xml:space="preserve"> </w:t>
      </w:r>
      <w:r>
        <w:rPr>
          <w:rtl/>
        </w:rPr>
        <w:t>الجمل والعقود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بسؤاله أيضا</w:t>
      </w:r>
      <w:r w:rsidR="00C35649">
        <w:rPr>
          <w:rFonts w:hint="cs"/>
          <w:rtl/>
        </w:rPr>
        <w:t>ً</w:t>
      </w:r>
      <w:r>
        <w:rPr>
          <w:rtl/>
        </w:rPr>
        <w:t xml:space="preserve"> حيث قال</w:t>
      </w:r>
      <w:r w:rsidR="00B65D72">
        <w:rPr>
          <w:rtl/>
        </w:rPr>
        <w:t xml:space="preserve"> :</w:t>
      </w:r>
    </w:p>
    <w:p w:rsidR="00D0199F" w:rsidRDefault="00D0199F" w:rsidP="00EE292D">
      <w:pPr>
        <w:rPr>
          <w:rtl/>
        </w:rPr>
      </w:pPr>
      <w:r>
        <w:rPr>
          <w:rtl/>
        </w:rPr>
        <w:t>أم</w:t>
      </w:r>
      <w:r w:rsidR="00C35649">
        <w:rPr>
          <w:rFonts w:hint="cs"/>
          <w:rtl/>
        </w:rPr>
        <w:t>ّ</w:t>
      </w:r>
      <w:r>
        <w:rPr>
          <w:rtl/>
        </w:rPr>
        <w:t>ا بعد فأنا مجيب إلى ما سأل الشيخ الفاضل</w:t>
      </w:r>
      <w:r w:rsidR="00EE292D">
        <w:rPr>
          <w:rFonts w:hint="cs"/>
          <w:rtl/>
        </w:rPr>
        <w:t xml:space="preserve"> </w:t>
      </w:r>
      <w:r>
        <w:rPr>
          <w:rtl/>
        </w:rPr>
        <w:t>ـ</w:t>
      </w:r>
      <w:r w:rsidR="00EE292D">
        <w:rPr>
          <w:rFonts w:hint="cs"/>
          <w:rtl/>
        </w:rPr>
        <w:t xml:space="preserve"> </w:t>
      </w:r>
      <w:r>
        <w:rPr>
          <w:rtl/>
        </w:rPr>
        <w:t>أدام الله بقاءه</w:t>
      </w:r>
      <w:r w:rsidR="00B65D72">
        <w:rPr>
          <w:rtl/>
        </w:rPr>
        <w:t xml:space="preserve"> ، </w:t>
      </w:r>
      <w:r>
        <w:rPr>
          <w:rtl/>
        </w:rPr>
        <w:t xml:space="preserve">من إملاء </w:t>
      </w:r>
      <w:r w:rsidR="001A6F40">
        <w:rPr>
          <w:rtl/>
        </w:rPr>
        <w:br/>
      </w:r>
      <w:r>
        <w:rPr>
          <w:rtl/>
        </w:rPr>
        <w:t>مختصر يشتمل على ذكر كتب العبادات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24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C35649">
      <w:pPr>
        <w:rPr>
          <w:rtl/>
        </w:rPr>
      </w:pPr>
      <w:r>
        <w:rPr>
          <w:rtl/>
        </w:rPr>
        <w:t>ونرى أن</w:t>
      </w:r>
      <w:r w:rsidR="00C35649">
        <w:rPr>
          <w:rFonts w:hint="cs"/>
          <w:rtl/>
        </w:rPr>
        <w:t>ّ</w:t>
      </w:r>
      <w:r>
        <w:rPr>
          <w:rtl/>
        </w:rPr>
        <w:t>ه أل</w:t>
      </w:r>
      <w:r w:rsidR="00C35649">
        <w:rPr>
          <w:rFonts w:hint="cs"/>
          <w:rtl/>
        </w:rPr>
        <w:t>ّ</w:t>
      </w:r>
      <w:r>
        <w:rPr>
          <w:rtl/>
        </w:rPr>
        <w:t>ف كتابه الثالث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EE292D">
        <w:rPr>
          <w:rFonts w:hint="cs"/>
          <w:rtl/>
        </w:rPr>
        <w:t xml:space="preserve"> </w:t>
      </w:r>
      <w:r>
        <w:rPr>
          <w:rtl/>
        </w:rPr>
        <w:t>ال</w:t>
      </w:r>
      <w:r w:rsidR="00C35649">
        <w:rPr>
          <w:rFonts w:hint="cs"/>
          <w:rtl/>
        </w:rPr>
        <w:t>إ</w:t>
      </w:r>
      <w:r>
        <w:rPr>
          <w:rtl/>
        </w:rPr>
        <w:t>يجاز في الفرائض والمواريث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 xml:space="preserve">بسؤال </w:t>
      </w:r>
      <w:r w:rsidR="001A6F40">
        <w:rPr>
          <w:rtl/>
        </w:rPr>
        <w:br/>
      </w:r>
      <w:r>
        <w:rPr>
          <w:rtl/>
        </w:rPr>
        <w:t>الشيخ أيضا</w:t>
      </w:r>
      <w:r w:rsidR="00C35649">
        <w:rPr>
          <w:rFonts w:hint="cs"/>
          <w:rtl/>
        </w:rPr>
        <w:t>ً</w:t>
      </w:r>
      <w:r>
        <w:rPr>
          <w:rtl/>
        </w:rPr>
        <w:t xml:space="preserve"> فيقول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سألت أي</w:t>
      </w:r>
      <w:r w:rsidR="00C35649">
        <w:rPr>
          <w:rFonts w:hint="cs"/>
          <w:rtl/>
        </w:rPr>
        <w:t>ّ</w:t>
      </w:r>
      <w:r>
        <w:rPr>
          <w:rtl/>
        </w:rPr>
        <w:t>دك الله إملاء مختصر في الفرائض والمواريث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25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ولم يكتف الشيخ بذلك</w:t>
      </w:r>
      <w:r w:rsidR="00B65D72">
        <w:rPr>
          <w:rtl/>
        </w:rPr>
        <w:t xml:space="preserve"> ، </w:t>
      </w:r>
      <w:r>
        <w:rPr>
          <w:rtl/>
        </w:rPr>
        <w:t>فأل</w:t>
      </w:r>
      <w:r w:rsidR="00C35649">
        <w:rPr>
          <w:rFonts w:hint="cs"/>
          <w:rtl/>
        </w:rPr>
        <w:t>ّ</w:t>
      </w:r>
      <w:r>
        <w:rPr>
          <w:rtl/>
        </w:rPr>
        <w:t>ف رجاله بالتماس هذا الشيخ أيضا</w:t>
      </w:r>
      <w:r w:rsidR="00C35649">
        <w:rPr>
          <w:rFonts w:hint="cs"/>
          <w:rtl/>
        </w:rPr>
        <w:t>ً</w:t>
      </w:r>
      <w:r>
        <w:rPr>
          <w:rtl/>
        </w:rPr>
        <w:t xml:space="preserve"> إذ يقول</w:t>
      </w:r>
      <w:r w:rsidR="00B65D72">
        <w:rPr>
          <w:rtl/>
        </w:rPr>
        <w:t xml:space="preserve"> :</w:t>
      </w:r>
    </w:p>
    <w:p w:rsidR="00D0199F" w:rsidRDefault="00D0199F" w:rsidP="00EE292D">
      <w:pPr>
        <w:rPr>
          <w:rtl/>
        </w:rPr>
      </w:pPr>
      <w:r>
        <w:rPr>
          <w:rtl/>
        </w:rPr>
        <w:t>أم</w:t>
      </w:r>
      <w:r w:rsidR="00C35649">
        <w:rPr>
          <w:rFonts w:hint="cs"/>
          <w:rtl/>
        </w:rPr>
        <w:t>ّ</w:t>
      </w:r>
      <w:r>
        <w:rPr>
          <w:rtl/>
        </w:rPr>
        <w:t>ا بعد فإن</w:t>
      </w:r>
      <w:r w:rsidR="00C35649">
        <w:rPr>
          <w:rFonts w:hint="cs"/>
          <w:rtl/>
        </w:rPr>
        <w:t>ّ</w:t>
      </w:r>
      <w:r>
        <w:rPr>
          <w:rtl/>
        </w:rPr>
        <w:t>ي قد أجبت إلى ما تكرر سؤال الشيخ الفاضل فيه</w:t>
      </w:r>
      <w:r w:rsidR="00B65D72">
        <w:rPr>
          <w:rtl/>
        </w:rPr>
        <w:t xml:space="preserve"> ، </w:t>
      </w:r>
      <w:r>
        <w:rPr>
          <w:rtl/>
        </w:rPr>
        <w:t xml:space="preserve">من جمع </w:t>
      </w:r>
      <w:r w:rsidR="001A6F40">
        <w:rPr>
          <w:rtl/>
        </w:rPr>
        <w:br/>
      </w:r>
      <w:r>
        <w:rPr>
          <w:rtl/>
        </w:rPr>
        <w:t>كتاب يشتمل على أسماء الرجال الذين رووا عن النبي</w:t>
      </w:r>
      <w:r w:rsidR="00EE292D">
        <w:rPr>
          <w:rFonts w:hint="cs"/>
          <w:rtl/>
        </w:rPr>
        <w:t xml:space="preserve"> </w:t>
      </w:r>
      <w:r>
        <w:rPr>
          <w:rtl/>
        </w:rPr>
        <w:t>ـ</w:t>
      </w:r>
      <w:r w:rsidR="00EE292D">
        <w:rPr>
          <w:rFonts w:hint="cs"/>
          <w:rtl/>
        </w:rPr>
        <w:t xml:space="preserve"> </w:t>
      </w:r>
      <w:r>
        <w:rPr>
          <w:rtl/>
        </w:rPr>
        <w:t>صل</w:t>
      </w:r>
      <w:r w:rsidR="00C35649">
        <w:rPr>
          <w:rFonts w:hint="cs"/>
          <w:rtl/>
        </w:rPr>
        <w:t>ّ</w:t>
      </w:r>
      <w:r>
        <w:rPr>
          <w:rtl/>
        </w:rPr>
        <w:t>ى الله عليه وآله</w:t>
      </w:r>
      <w:r w:rsidR="00EE292D">
        <w:rPr>
          <w:rFonts w:hint="cs"/>
          <w:rtl/>
        </w:rPr>
        <w:t xml:space="preserve"> </w:t>
      </w:r>
      <w:r w:rsidR="00C35649">
        <w:rPr>
          <w:rtl/>
        </w:rPr>
        <w:t>ـ</w:t>
      </w:r>
      <w:r w:rsidR="00EE292D">
        <w:rPr>
          <w:rFonts w:hint="cs"/>
          <w:rtl/>
        </w:rPr>
        <w:t xml:space="preserve"> </w:t>
      </w:r>
      <w:r w:rsidR="00B65D72">
        <w:rPr>
          <w:rtl/>
        </w:rPr>
        <w:t xml:space="preserve">، </w:t>
      </w:r>
      <w:r>
        <w:rPr>
          <w:rtl/>
        </w:rPr>
        <w:t xml:space="preserve">وعن </w:t>
      </w:r>
      <w:r w:rsidR="001A6F40">
        <w:rPr>
          <w:rtl/>
        </w:rPr>
        <w:br/>
      </w:r>
      <w:r>
        <w:rPr>
          <w:rtl/>
        </w:rPr>
        <w:t>ال</w:t>
      </w:r>
      <w:r w:rsidR="005915EB">
        <w:rPr>
          <w:rFonts w:hint="cs"/>
          <w:rtl/>
        </w:rPr>
        <w:t>أ</w:t>
      </w:r>
      <w:r>
        <w:rPr>
          <w:rtl/>
        </w:rPr>
        <w:t>ئمة من بعده إلى زمن القائم</w:t>
      </w:r>
      <w:r w:rsidR="00EE292D">
        <w:rPr>
          <w:rFonts w:hint="cs"/>
          <w:rtl/>
        </w:rPr>
        <w:t xml:space="preserve"> </w:t>
      </w:r>
      <w:r>
        <w:rPr>
          <w:rtl/>
        </w:rPr>
        <w:t>ـ</w:t>
      </w:r>
      <w:r w:rsidR="00EE292D">
        <w:rPr>
          <w:rFonts w:hint="cs"/>
          <w:rtl/>
        </w:rPr>
        <w:t xml:space="preserve"> </w:t>
      </w:r>
      <w:r>
        <w:rPr>
          <w:rtl/>
        </w:rPr>
        <w:t>عليهم السلام</w:t>
      </w:r>
      <w:r w:rsidR="00EE292D">
        <w:rPr>
          <w:rFonts w:hint="cs"/>
          <w:rtl/>
        </w:rPr>
        <w:t xml:space="preserve"> </w:t>
      </w:r>
      <w:r w:rsidR="005915EB">
        <w:rPr>
          <w:rtl/>
        </w:rPr>
        <w:t>ـ</w:t>
      </w:r>
      <w:r w:rsidR="00EE292D">
        <w:rPr>
          <w:rFonts w:hint="cs"/>
          <w:rtl/>
        </w:rPr>
        <w:t xml:space="preserve"> </w:t>
      </w:r>
      <w:r w:rsidR="00B65D72">
        <w:rPr>
          <w:rtl/>
        </w:rPr>
        <w:t xml:space="preserve">، </w:t>
      </w:r>
      <w:r>
        <w:rPr>
          <w:rtl/>
        </w:rPr>
        <w:t>ثم أذكر من تأخ</w:t>
      </w:r>
      <w:r w:rsidR="00844107">
        <w:rPr>
          <w:rFonts w:hint="cs"/>
          <w:rtl/>
        </w:rPr>
        <w:t>ّ</w:t>
      </w:r>
      <w:r>
        <w:rPr>
          <w:rtl/>
        </w:rPr>
        <w:t>ر زمانه عن ال</w:t>
      </w:r>
      <w:r w:rsidR="005915EB">
        <w:rPr>
          <w:rFonts w:hint="cs"/>
          <w:rtl/>
        </w:rPr>
        <w:t>أ</w:t>
      </w:r>
      <w:r>
        <w:rPr>
          <w:rtl/>
        </w:rPr>
        <w:t xml:space="preserve">ئمة من </w:t>
      </w:r>
      <w:r w:rsidR="001A6F40">
        <w:rPr>
          <w:rtl/>
        </w:rPr>
        <w:br/>
      </w:r>
      <w:r>
        <w:rPr>
          <w:rtl/>
        </w:rPr>
        <w:t>رواة الحديث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26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ويقول المحق</w:t>
      </w:r>
      <w:r w:rsidR="005915EB">
        <w:rPr>
          <w:rFonts w:hint="cs"/>
          <w:rtl/>
        </w:rPr>
        <w:t>ّ</w:t>
      </w:r>
      <w:r>
        <w:rPr>
          <w:rtl/>
        </w:rPr>
        <w:t>ق الطهراني في مقد</w:t>
      </w:r>
      <w:r w:rsidR="005915EB">
        <w:rPr>
          <w:rFonts w:hint="cs"/>
          <w:rtl/>
        </w:rPr>
        <w:t>ّ</w:t>
      </w:r>
      <w:r>
        <w:rPr>
          <w:rtl/>
        </w:rPr>
        <w:t>مته على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44107">
        <w:rPr>
          <w:rFonts w:hint="cs"/>
          <w:rtl/>
        </w:rPr>
        <w:t xml:space="preserve"> </w:t>
      </w:r>
      <w:r>
        <w:rPr>
          <w:rtl/>
        </w:rPr>
        <w:t>التبيان</w:t>
      </w:r>
      <w:r w:rsidR="00B65D72">
        <w:rPr>
          <w:rtl/>
        </w:rPr>
        <w:t xml:space="preserve"> » ، </w:t>
      </w:r>
      <w:r>
        <w:rPr>
          <w:rtl/>
        </w:rPr>
        <w:t>عند البحث عن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44107">
        <w:rPr>
          <w:rFonts w:hint="cs"/>
          <w:rtl/>
        </w:rPr>
        <w:t xml:space="preserve"> </w:t>
      </w:r>
      <w:r>
        <w:rPr>
          <w:rtl/>
        </w:rPr>
        <w:t xml:space="preserve">الجمل </w:t>
      </w:r>
      <w:r w:rsidR="001A6F40">
        <w:rPr>
          <w:rtl/>
        </w:rPr>
        <w:br/>
      </w:r>
      <w:r>
        <w:rPr>
          <w:rtl/>
        </w:rPr>
        <w:t>والعقود</w:t>
      </w:r>
      <w:r w:rsidR="00B65D72">
        <w:rPr>
          <w:rtl/>
        </w:rPr>
        <w:t xml:space="preserve"> » :</w:t>
      </w:r>
    </w:p>
    <w:p w:rsidR="00E01B63" w:rsidRDefault="00D0199F" w:rsidP="005915EB">
      <w:pPr>
        <w:rPr>
          <w:rtl/>
        </w:rPr>
      </w:pPr>
      <w:r>
        <w:rPr>
          <w:rtl/>
        </w:rPr>
        <w:t>قد رأيت منه عد</w:t>
      </w:r>
      <w:r w:rsidR="005915EB">
        <w:rPr>
          <w:rFonts w:hint="cs"/>
          <w:rtl/>
        </w:rPr>
        <w:t>ّ</w:t>
      </w:r>
      <w:r>
        <w:rPr>
          <w:rtl/>
        </w:rPr>
        <w:t>ة نسخ في النجف ال</w:t>
      </w:r>
      <w:r w:rsidR="005915EB">
        <w:rPr>
          <w:rFonts w:hint="cs"/>
          <w:rtl/>
        </w:rPr>
        <w:t>أ</w:t>
      </w:r>
      <w:r>
        <w:rPr>
          <w:rtl/>
        </w:rPr>
        <w:t>شرف</w:t>
      </w:r>
      <w:r w:rsidR="00B65D72">
        <w:rPr>
          <w:rtl/>
        </w:rPr>
        <w:t xml:space="preserve"> ، </w:t>
      </w:r>
      <w:r>
        <w:rPr>
          <w:rtl/>
        </w:rPr>
        <w:t>وفي طهران</w:t>
      </w:r>
      <w:r w:rsidR="00B65D72">
        <w:rPr>
          <w:rtl/>
        </w:rPr>
        <w:t xml:space="preserve"> ، </w:t>
      </w:r>
      <w:r>
        <w:rPr>
          <w:rtl/>
        </w:rPr>
        <w:t>أل</w:t>
      </w:r>
      <w:r w:rsidR="005915EB">
        <w:rPr>
          <w:rFonts w:hint="cs"/>
          <w:rtl/>
        </w:rPr>
        <w:t>ّ</w:t>
      </w:r>
      <w:r>
        <w:rPr>
          <w:rtl/>
        </w:rPr>
        <w:t xml:space="preserve">فه بطلب من </w:t>
      </w:r>
      <w:r w:rsidR="001A6F40">
        <w:rPr>
          <w:rtl/>
        </w:rPr>
        <w:br/>
      </w:r>
      <w:r>
        <w:rPr>
          <w:rtl/>
        </w:rPr>
        <w:t>خليفته في البلاد الشامية</w:t>
      </w:r>
      <w:r w:rsidR="00B65D72">
        <w:rPr>
          <w:rtl/>
        </w:rPr>
        <w:t xml:space="preserve"> ، </w:t>
      </w:r>
      <w:r>
        <w:rPr>
          <w:rtl/>
        </w:rPr>
        <w:t>وهو القاضي ابن الب</w:t>
      </w:r>
      <w:r w:rsidR="005915EB">
        <w:rPr>
          <w:rFonts w:hint="cs"/>
          <w:rtl/>
        </w:rPr>
        <w:t>ّ</w:t>
      </w:r>
      <w:r>
        <w:rPr>
          <w:rtl/>
        </w:rPr>
        <w:t>راج</w:t>
      </w:r>
      <w:r w:rsidR="00B65D72">
        <w:rPr>
          <w:rtl/>
        </w:rPr>
        <w:t xml:space="preserve"> ، </w:t>
      </w:r>
      <w:r>
        <w:rPr>
          <w:rtl/>
        </w:rPr>
        <w:t>وقد صر</w:t>
      </w:r>
      <w:r w:rsidR="005915EB">
        <w:rPr>
          <w:rFonts w:hint="cs"/>
          <w:rtl/>
        </w:rPr>
        <w:t>ّ</w:t>
      </w:r>
      <w:r>
        <w:rPr>
          <w:rtl/>
        </w:rPr>
        <w:t xml:space="preserve">ح في هامش بعض الكتب </w:t>
      </w:r>
      <w:r w:rsidR="001A6F40">
        <w:rPr>
          <w:rtl/>
        </w:rPr>
        <w:br/>
      </w:r>
      <w:r>
        <w:rPr>
          <w:rtl/>
        </w:rPr>
        <w:t>القديمة بأن</w:t>
      </w:r>
      <w:r w:rsidR="005915EB">
        <w:rPr>
          <w:rFonts w:hint="cs"/>
          <w:rtl/>
        </w:rPr>
        <w:t>ّ</w:t>
      </w:r>
      <w:r>
        <w:rPr>
          <w:rtl/>
        </w:rPr>
        <w:t xml:space="preserve"> القاضي المذكور هو المراد بالشيخ</w:t>
      </w:r>
      <w:r w:rsidR="00B65D72">
        <w:rPr>
          <w:rtl/>
        </w:rPr>
        <w:t xml:space="preserve"> ، </w:t>
      </w:r>
      <w:r>
        <w:rPr>
          <w:rtl/>
        </w:rPr>
        <w:t xml:space="preserve">كما ذكرناه في الذريعة ج 5 </w:t>
      </w:r>
      <w:r w:rsidR="001A6F40">
        <w:rPr>
          <w:rtl/>
        </w:rPr>
        <w:br/>
      </w:r>
      <w:r>
        <w:rPr>
          <w:rtl/>
        </w:rPr>
        <w:t>ص 145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27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844107" w:rsidRPr="00844107" w:rsidRDefault="00844107" w:rsidP="00844107">
      <w:pPr>
        <w:pStyle w:val="rfdLine"/>
        <w:rPr>
          <w:rtl/>
        </w:rPr>
      </w:pPr>
      <w:r w:rsidRPr="00844107">
        <w:rPr>
          <w:rtl/>
        </w:rPr>
        <w:t>_</w:t>
      </w:r>
      <w:r w:rsidRPr="00844107">
        <w:rPr>
          <w:rFonts w:hint="cs"/>
          <w:rtl/>
        </w:rPr>
        <w:t>__________</w:t>
      </w:r>
      <w:r w:rsidRPr="00844107">
        <w:rPr>
          <w:rtl/>
        </w:rPr>
        <w:t>_________________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23</w:t>
      </w:r>
      <w:r w:rsidRPr="004B06CB">
        <w:rPr>
          <w:rStyle w:val="rfdFootnote"/>
          <w:rtl/>
        </w:rPr>
        <w:t xml:space="preserve">) </w:t>
      </w:r>
      <w:r w:rsidR="00D0199F" w:rsidRPr="004B06CB">
        <w:rPr>
          <w:rStyle w:val="rfdFootnote"/>
          <w:rtl/>
        </w:rPr>
        <w:t>الرسائل العشر ص</w:t>
      </w:r>
      <w:r w:rsidR="00545E05" w:rsidRPr="004B06CB">
        <w:rPr>
          <w:rStyle w:val="rfdFootnote"/>
          <w:rFonts w:hint="cs"/>
          <w:rtl/>
        </w:rPr>
        <w:t xml:space="preserve"> </w:t>
      </w:r>
      <w:r w:rsidR="00D0199F" w:rsidRPr="004B06CB">
        <w:rPr>
          <w:rStyle w:val="rfdFootnote"/>
          <w:rtl/>
        </w:rPr>
        <w:t>177.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24</w:t>
      </w:r>
      <w:r w:rsidRPr="004B06CB">
        <w:rPr>
          <w:rStyle w:val="rfdFootnote"/>
          <w:rtl/>
        </w:rPr>
        <w:t xml:space="preserve">) </w:t>
      </w:r>
      <w:r w:rsidR="00D0199F" w:rsidRPr="004B06CB">
        <w:rPr>
          <w:rStyle w:val="rfdFootnote"/>
          <w:rtl/>
        </w:rPr>
        <w:t>الرسائل العشر ص 155.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25</w:t>
      </w:r>
      <w:r w:rsidRPr="004B06CB">
        <w:rPr>
          <w:rStyle w:val="rfdFootnote"/>
          <w:rtl/>
        </w:rPr>
        <w:t xml:space="preserve">) </w:t>
      </w:r>
      <w:r w:rsidR="00D0199F" w:rsidRPr="004B06CB">
        <w:rPr>
          <w:rStyle w:val="rfdFootnote"/>
          <w:rtl/>
        </w:rPr>
        <w:t>الرسائل العشر ص 269.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26</w:t>
      </w:r>
      <w:r w:rsidRPr="004B06CB">
        <w:rPr>
          <w:rStyle w:val="rfdFootnote"/>
          <w:rtl/>
        </w:rPr>
        <w:t xml:space="preserve">) </w:t>
      </w:r>
      <w:r w:rsidR="00D0199F" w:rsidRPr="004B06CB">
        <w:rPr>
          <w:rStyle w:val="rfdFootnote"/>
          <w:rtl/>
        </w:rPr>
        <w:t>رجال الشيخ ص 2.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27</w:t>
      </w:r>
      <w:r w:rsidRPr="004B06CB">
        <w:rPr>
          <w:rStyle w:val="rfdFootnote"/>
          <w:rtl/>
        </w:rPr>
        <w:t xml:space="preserve">) </w:t>
      </w:r>
      <w:r w:rsidR="00D0199F" w:rsidRPr="004B06CB">
        <w:rPr>
          <w:rStyle w:val="rfdFootnote"/>
          <w:rtl/>
        </w:rPr>
        <w:t>التبيان ج 1 مقدمة المحقق الطهراني ص</w:t>
      </w:r>
      <w:r w:rsidRPr="004B06CB">
        <w:rPr>
          <w:rStyle w:val="rfdFootnote"/>
          <w:rtl/>
        </w:rPr>
        <w:t xml:space="preserve"> (</w:t>
      </w:r>
      <w:r w:rsidR="00D0199F" w:rsidRPr="004B06CB">
        <w:rPr>
          <w:rStyle w:val="rfdFootnote"/>
          <w:rtl/>
        </w:rPr>
        <w:t>ث</w:t>
      </w:r>
      <w:r w:rsidRPr="004B06CB">
        <w:rPr>
          <w:rStyle w:val="rfdFootnote"/>
          <w:rtl/>
        </w:rPr>
        <w:t>).</w:t>
      </w:r>
    </w:p>
    <w:p w:rsidR="000C5990" w:rsidRDefault="000C5990" w:rsidP="00373613">
      <w:pPr>
        <w:rPr>
          <w:rtl/>
        </w:rPr>
        <w:sectPr w:rsidR="000C5990" w:rsidSect="00C272CE">
          <w:headerReference w:type="even" r:id="rId31"/>
          <w:headerReference w:type="default" r:id="rId3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373613">
      <w:pPr>
        <w:rPr>
          <w:rtl/>
        </w:rPr>
      </w:pPr>
      <w:r w:rsidRPr="00373613">
        <w:rPr>
          <w:rtl/>
        </w:rPr>
        <w:lastRenderedPageBreak/>
        <w:br w:type="page"/>
      </w:r>
      <w:r w:rsidR="00D0199F">
        <w:rPr>
          <w:rtl/>
        </w:rPr>
        <w:lastRenderedPageBreak/>
        <w:t>ويقول المحقق الشيخ محمد واعظ زاده في تقديمه على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44107">
        <w:rPr>
          <w:rFonts w:hint="cs"/>
          <w:rtl/>
        </w:rPr>
        <w:t xml:space="preserve"> </w:t>
      </w:r>
      <w:r w:rsidR="00D0199F">
        <w:rPr>
          <w:rtl/>
        </w:rPr>
        <w:t xml:space="preserve">الرسائل </w:t>
      </w:r>
      <w:r w:rsidR="001A6F40">
        <w:rPr>
          <w:rtl/>
        </w:rPr>
        <w:br/>
      </w:r>
      <w:r w:rsidR="00D0199F">
        <w:rPr>
          <w:rtl/>
        </w:rPr>
        <w:t>العشر</w:t>
      </w:r>
      <w:r w:rsidR="00B65D72">
        <w:rPr>
          <w:rtl/>
        </w:rPr>
        <w:t xml:space="preserve"> » :</w:t>
      </w:r>
    </w:p>
    <w:p w:rsidR="001A6F40" w:rsidRDefault="00D0199F" w:rsidP="00D0199F">
      <w:pPr>
        <w:rPr>
          <w:rtl/>
        </w:rPr>
      </w:pPr>
      <w:r>
        <w:rPr>
          <w:rtl/>
        </w:rPr>
        <w:t>وفي هامش النسخة من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44107">
        <w:rPr>
          <w:rFonts w:hint="cs"/>
          <w:rtl/>
        </w:rPr>
        <w:t xml:space="preserve"> </w:t>
      </w:r>
      <w:r>
        <w:rPr>
          <w:rtl/>
        </w:rPr>
        <w:t>الجمل والعقود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التي كانت بأيدينا</w:t>
      </w:r>
      <w:r w:rsidR="00B65D72">
        <w:rPr>
          <w:rtl/>
        </w:rPr>
        <w:t xml:space="preserve"> ، </w:t>
      </w:r>
      <w:r>
        <w:rPr>
          <w:rtl/>
        </w:rPr>
        <w:t xml:space="preserve">قد قيد </w:t>
      </w:r>
      <w:r w:rsidR="001A6F40">
        <w:rPr>
          <w:rtl/>
        </w:rPr>
        <w:br/>
        <w:t>أن</w:t>
      </w:r>
      <w:r w:rsidR="006137F0">
        <w:rPr>
          <w:rFonts w:hint="cs"/>
          <w:rtl/>
        </w:rPr>
        <w:t>ّ</w:t>
      </w:r>
      <w:r w:rsidR="001A6F40">
        <w:rPr>
          <w:rtl/>
        </w:rPr>
        <w:t xml:space="preserve"> الشيخ هو ابن البر</w:t>
      </w:r>
      <w:r w:rsidR="006137F0">
        <w:rPr>
          <w:rFonts w:hint="cs"/>
          <w:rtl/>
        </w:rPr>
        <w:t>ّ</w:t>
      </w:r>
      <w:r w:rsidR="001A6F40">
        <w:rPr>
          <w:rtl/>
        </w:rPr>
        <w:t>اج.</w:t>
      </w:r>
    </w:p>
    <w:p w:rsidR="00E01B63" w:rsidRDefault="00D0199F" w:rsidP="00D0199F">
      <w:pPr>
        <w:rPr>
          <w:rtl/>
        </w:rPr>
      </w:pPr>
      <w:r>
        <w:rPr>
          <w:rtl/>
        </w:rPr>
        <w:t xml:space="preserve">وعلى ذلك يحتمل أن يكون المراد من الشيخ الفاضل في هذه الكتب الثلاثة </w:t>
      </w:r>
      <w:r w:rsidR="001A6F40">
        <w:rPr>
          <w:rtl/>
        </w:rPr>
        <w:br/>
      </w:r>
      <w:r>
        <w:rPr>
          <w:rtl/>
        </w:rPr>
        <w:t>هو الشيخ القاضي ابن البر</w:t>
      </w:r>
      <w:r w:rsidR="006137F0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، </w:t>
      </w:r>
      <w:r>
        <w:rPr>
          <w:rtl/>
        </w:rPr>
        <w:t xml:space="preserve">كما يحتمل أن يكون هو المراد في ما ذكره في أول كتاب </w:t>
      </w:r>
      <w:r w:rsidR="001A6F40">
        <w:rPr>
          <w:rtl/>
        </w:rPr>
        <w:br/>
      </w:r>
      <w:r>
        <w:rPr>
          <w:rtl/>
        </w:rPr>
        <w:t>الفهرس حيث قال</w:t>
      </w:r>
      <w:r w:rsidR="00B65D72">
        <w:rPr>
          <w:rtl/>
        </w:rPr>
        <w:t xml:space="preserve"> :</w:t>
      </w:r>
    </w:p>
    <w:p w:rsidR="00D0199F" w:rsidRDefault="00D0199F" w:rsidP="00844107">
      <w:pPr>
        <w:rPr>
          <w:rtl/>
        </w:rPr>
      </w:pPr>
      <w:r>
        <w:rPr>
          <w:rtl/>
        </w:rPr>
        <w:t>ولم</w:t>
      </w:r>
      <w:r w:rsidR="006137F0">
        <w:rPr>
          <w:rFonts w:hint="cs"/>
          <w:rtl/>
        </w:rPr>
        <w:t>ّ</w:t>
      </w:r>
      <w:r>
        <w:rPr>
          <w:rtl/>
        </w:rPr>
        <w:t>ا تكرر من الشيخ الفاضل</w:t>
      </w:r>
      <w:r w:rsidR="00844107">
        <w:rPr>
          <w:rFonts w:hint="cs"/>
          <w:rtl/>
        </w:rPr>
        <w:t xml:space="preserve"> </w:t>
      </w:r>
      <w:r>
        <w:rPr>
          <w:rtl/>
        </w:rPr>
        <w:t>ـ</w:t>
      </w:r>
      <w:r w:rsidR="00844107">
        <w:rPr>
          <w:rFonts w:hint="cs"/>
          <w:rtl/>
        </w:rPr>
        <w:t xml:space="preserve"> </w:t>
      </w:r>
      <w:r>
        <w:rPr>
          <w:rtl/>
        </w:rPr>
        <w:t>أدام الله تأييده</w:t>
      </w:r>
      <w:r w:rsidR="00844107">
        <w:rPr>
          <w:rFonts w:hint="cs"/>
          <w:rtl/>
        </w:rPr>
        <w:t xml:space="preserve"> </w:t>
      </w:r>
      <w:r>
        <w:rPr>
          <w:rtl/>
        </w:rPr>
        <w:t>ـ</w:t>
      </w:r>
      <w:r w:rsidR="00844107">
        <w:rPr>
          <w:rFonts w:hint="cs"/>
          <w:rtl/>
        </w:rPr>
        <w:t xml:space="preserve"> </w:t>
      </w:r>
      <w:r>
        <w:rPr>
          <w:rtl/>
        </w:rPr>
        <w:t xml:space="preserve">الرغبة في ما يجري هذا </w:t>
      </w:r>
      <w:r w:rsidR="001A6F40">
        <w:rPr>
          <w:rtl/>
        </w:rPr>
        <w:br/>
      </w:r>
      <w:r>
        <w:rPr>
          <w:rtl/>
        </w:rPr>
        <w:t>المجرى</w:t>
      </w:r>
      <w:r w:rsidR="00B65D72">
        <w:rPr>
          <w:rtl/>
        </w:rPr>
        <w:t xml:space="preserve"> ، </w:t>
      </w:r>
      <w:r>
        <w:rPr>
          <w:rtl/>
        </w:rPr>
        <w:t>وتوالى منه الحث</w:t>
      </w:r>
      <w:r w:rsidR="006137F0">
        <w:rPr>
          <w:rFonts w:hint="cs"/>
          <w:rtl/>
        </w:rPr>
        <w:t>ّ</w:t>
      </w:r>
      <w:r>
        <w:rPr>
          <w:rtl/>
        </w:rPr>
        <w:t xml:space="preserve"> على ذلك</w:t>
      </w:r>
      <w:r w:rsidR="00B65D72">
        <w:rPr>
          <w:rtl/>
        </w:rPr>
        <w:t xml:space="preserve"> ، و</w:t>
      </w:r>
      <w:r>
        <w:rPr>
          <w:rtl/>
        </w:rPr>
        <w:t>رأيته حريصا</w:t>
      </w:r>
      <w:r w:rsidR="006137F0">
        <w:rPr>
          <w:rFonts w:hint="cs"/>
          <w:rtl/>
        </w:rPr>
        <w:t>ً</w:t>
      </w:r>
      <w:r>
        <w:rPr>
          <w:rtl/>
        </w:rPr>
        <w:t xml:space="preserve"> عليه</w:t>
      </w:r>
      <w:r w:rsidR="00B65D72">
        <w:rPr>
          <w:rtl/>
        </w:rPr>
        <w:t xml:space="preserve"> ، </w:t>
      </w:r>
      <w:r>
        <w:rPr>
          <w:rtl/>
        </w:rPr>
        <w:t xml:space="preserve">عمدت إلى كتاب يشتمل </w:t>
      </w:r>
      <w:r w:rsidR="001A6F40">
        <w:rPr>
          <w:rtl/>
        </w:rPr>
        <w:br/>
      </w:r>
      <w:r>
        <w:rPr>
          <w:rtl/>
        </w:rPr>
        <w:t>على ذكر المصنفات والاصول ولم افرد أحدهما عن الاخر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B65D72">
        <w:rPr>
          <w:rtl/>
        </w:rPr>
        <w:t xml:space="preserve"> ، و</w:t>
      </w:r>
      <w:r>
        <w:rPr>
          <w:rtl/>
        </w:rPr>
        <w:t xml:space="preserve">ألتمس بذلك القربة إلى </w:t>
      </w:r>
      <w:r w:rsidR="001A6F40">
        <w:rPr>
          <w:rtl/>
        </w:rPr>
        <w:br/>
      </w:r>
      <w:r>
        <w:rPr>
          <w:rtl/>
        </w:rPr>
        <w:t>الله تعالى</w:t>
      </w:r>
      <w:r w:rsidR="00B65D72">
        <w:rPr>
          <w:rtl/>
        </w:rPr>
        <w:t xml:space="preserve"> ، و</w:t>
      </w:r>
      <w:r>
        <w:rPr>
          <w:rtl/>
        </w:rPr>
        <w:t>جزيل ثوابه</w:t>
      </w:r>
      <w:r w:rsidR="00B65D72">
        <w:rPr>
          <w:rtl/>
        </w:rPr>
        <w:t xml:space="preserve"> ، و</w:t>
      </w:r>
      <w:r>
        <w:rPr>
          <w:rtl/>
        </w:rPr>
        <w:t>وجوب حق الشيخ الفاضل</w:t>
      </w:r>
      <w:r w:rsidR="00844107">
        <w:rPr>
          <w:rFonts w:hint="cs"/>
          <w:rtl/>
        </w:rPr>
        <w:t xml:space="preserve"> </w:t>
      </w:r>
      <w:r>
        <w:rPr>
          <w:rtl/>
        </w:rPr>
        <w:t>ـ</w:t>
      </w:r>
      <w:r w:rsidR="00844107">
        <w:rPr>
          <w:rFonts w:hint="cs"/>
          <w:rtl/>
        </w:rPr>
        <w:t xml:space="preserve"> </w:t>
      </w:r>
      <w:r>
        <w:rPr>
          <w:rtl/>
        </w:rPr>
        <w:t>ادام الله تأييده</w:t>
      </w:r>
      <w:r w:rsidR="00B65D72">
        <w:rPr>
          <w:rtl/>
        </w:rPr>
        <w:t xml:space="preserve"> ، و</w:t>
      </w:r>
      <w:r>
        <w:rPr>
          <w:rtl/>
        </w:rPr>
        <w:t xml:space="preserve">أرجو </w:t>
      </w:r>
      <w:r w:rsidR="001A6F40">
        <w:rPr>
          <w:rtl/>
        </w:rPr>
        <w:br/>
      </w:r>
      <w:r>
        <w:rPr>
          <w:rtl/>
        </w:rPr>
        <w:t>أن يقع ذلك موافقا</w:t>
      </w:r>
      <w:r w:rsidR="006137F0">
        <w:rPr>
          <w:rFonts w:hint="cs"/>
          <w:rtl/>
        </w:rPr>
        <w:t>ً</w:t>
      </w:r>
      <w:r>
        <w:rPr>
          <w:rtl/>
        </w:rPr>
        <w:t xml:space="preserve"> لما طلبه إن شاء الله تعالى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28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ونرى نظير ذلك في كتابه الخامس أعني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44107">
        <w:rPr>
          <w:rFonts w:hint="cs"/>
          <w:rtl/>
        </w:rPr>
        <w:t xml:space="preserve"> </w:t>
      </w:r>
      <w:r>
        <w:rPr>
          <w:rtl/>
        </w:rPr>
        <w:t>الغيبة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حيث يقول</w:t>
      </w:r>
      <w:r w:rsidR="00B65D72">
        <w:rPr>
          <w:rtl/>
        </w:rPr>
        <w:t xml:space="preserve"> :</w:t>
      </w:r>
    </w:p>
    <w:p w:rsidR="001A6F40" w:rsidRDefault="00D0199F" w:rsidP="00844107">
      <w:pPr>
        <w:rPr>
          <w:rtl/>
        </w:rPr>
      </w:pPr>
      <w:r>
        <w:rPr>
          <w:rtl/>
        </w:rPr>
        <w:t>فإن</w:t>
      </w:r>
      <w:r w:rsidR="006137F0">
        <w:rPr>
          <w:rFonts w:hint="cs"/>
          <w:rtl/>
        </w:rPr>
        <w:t>ّ</w:t>
      </w:r>
      <w:r>
        <w:rPr>
          <w:rtl/>
        </w:rPr>
        <w:t>ي مجيب إلى ما رسمه الشيخ الجليل</w:t>
      </w:r>
      <w:r w:rsidR="00844107">
        <w:rPr>
          <w:rFonts w:hint="cs"/>
          <w:rtl/>
        </w:rPr>
        <w:t xml:space="preserve"> </w:t>
      </w:r>
      <w:r>
        <w:rPr>
          <w:rtl/>
        </w:rPr>
        <w:t>ـ</w:t>
      </w:r>
      <w:r w:rsidR="00844107">
        <w:rPr>
          <w:rFonts w:hint="cs"/>
          <w:rtl/>
        </w:rPr>
        <w:t xml:space="preserve"> </w:t>
      </w:r>
      <w:r>
        <w:rPr>
          <w:rtl/>
        </w:rPr>
        <w:t>أطال الله بقاه</w:t>
      </w:r>
      <w:r w:rsidR="00B65D72">
        <w:rPr>
          <w:rtl/>
        </w:rPr>
        <w:t xml:space="preserve"> ، </w:t>
      </w:r>
      <w:r>
        <w:rPr>
          <w:rtl/>
        </w:rPr>
        <w:t xml:space="preserve">من إملاء كلام في </w:t>
      </w:r>
      <w:r w:rsidR="001A6F40">
        <w:rPr>
          <w:rtl/>
        </w:rPr>
        <w:br/>
      </w:r>
      <w:r>
        <w:rPr>
          <w:rtl/>
        </w:rPr>
        <w:t>غيبة صاحب الزمان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29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1A6F40" w:rsidRDefault="00D0199F" w:rsidP="00D0199F">
      <w:pPr>
        <w:rPr>
          <w:rtl/>
        </w:rPr>
      </w:pPr>
      <w:r>
        <w:rPr>
          <w:rtl/>
        </w:rPr>
        <w:t>وربما يحتمل أن يكون المراد من الشيخ في الكتاب الخامس</w:t>
      </w:r>
      <w:r w:rsidR="00B65D72">
        <w:rPr>
          <w:rtl/>
        </w:rPr>
        <w:t xml:space="preserve"> ، </w:t>
      </w:r>
      <w:r>
        <w:rPr>
          <w:rtl/>
        </w:rPr>
        <w:t>هو الشيخ المفيد</w:t>
      </w:r>
      <w:r w:rsidR="00B65D72">
        <w:rPr>
          <w:rtl/>
        </w:rPr>
        <w:t xml:space="preserve"> ، </w:t>
      </w:r>
      <w:r w:rsidR="001A6F40">
        <w:rPr>
          <w:rtl/>
        </w:rPr>
        <w:br/>
        <w:t>ولك</w:t>
      </w:r>
      <w:r w:rsidR="00744E9F">
        <w:rPr>
          <w:rFonts w:hint="cs"/>
          <w:rtl/>
        </w:rPr>
        <w:t>ّ</w:t>
      </w:r>
      <w:r w:rsidR="001A6F40">
        <w:rPr>
          <w:rtl/>
        </w:rPr>
        <w:t>نه غير تام لوجهين.</w:t>
      </w:r>
    </w:p>
    <w:p w:rsidR="00E01B63" w:rsidRDefault="00D0199F" w:rsidP="00844107">
      <w:pPr>
        <w:rPr>
          <w:rtl/>
        </w:rPr>
      </w:pPr>
      <w:r>
        <w:rPr>
          <w:rtl/>
        </w:rPr>
        <w:t>أولا</w:t>
      </w:r>
      <w:r w:rsidR="00744E9F">
        <w:rPr>
          <w:rFonts w:hint="cs"/>
          <w:rtl/>
        </w:rPr>
        <w:t>ً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744E9F">
        <w:rPr>
          <w:rFonts w:hint="cs"/>
          <w:rtl/>
        </w:rPr>
        <w:t>إ</w:t>
      </w:r>
      <w:r>
        <w:rPr>
          <w:rtl/>
        </w:rPr>
        <w:t>ن</w:t>
      </w:r>
      <w:r w:rsidR="00744E9F">
        <w:rPr>
          <w:rFonts w:hint="cs"/>
          <w:rtl/>
        </w:rPr>
        <w:t>ّ</w:t>
      </w:r>
      <w:r>
        <w:rPr>
          <w:rtl/>
        </w:rPr>
        <w:t>ه</w:t>
      </w:r>
      <w:r w:rsidR="00844107">
        <w:rPr>
          <w:rFonts w:hint="cs"/>
          <w:rtl/>
        </w:rPr>
        <w:t xml:space="preserve"> </w:t>
      </w:r>
      <w:r>
        <w:rPr>
          <w:rtl/>
        </w:rPr>
        <w:t>ـ</w:t>
      </w:r>
      <w:r w:rsidR="00844107">
        <w:rPr>
          <w:rFonts w:hint="cs"/>
          <w:rtl/>
        </w:rPr>
        <w:t xml:space="preserve"> </w:t>
      </w:r>
      <w:r>
        <w:rPr>
          <w:rtl/>
        </w:rPr>
        <w:t>قد</w:t>
      </w:r>
      <w:r w:rsidR="00744E9F">
        <w:rPr>
          <w:rFonts w:hint="cs"/>
          <w:rtl/>
        </w:rPr>
        <w:t>ّ</w:t>
      </w:r>
      <w:r>
        <w:rPr>
          <w:rtl/>
        </w:rPr>
        <w:t>س سر</w:t>
      </w:r>
      <w:r w:rsidR="00744E9F">
        <w:rPr>
          <w:rFonts w:hint="cs"/>
          <w:rtl/>
        </w:rPr>
        <w:t>ّ</w:t>
      </w:r>
      <w:r>
        <w:rPr>
          <w:rtl/>
        </w:rPr>
        <w:t>ه</w:t>
      </w:r>
      <w:r w:rsidR="00844107">
        <w:rPr>
          <w:rFonts w:hint="cs"/>
          <w:rtl/>
        </w:rPr>
        <w:t xml:space="preserve"> </w:t>
      </w:r>
      <w:r>
        <w:rPr>
          <w:rtl/>
        </w:rPr>
        <w:t>ـ</w:t>
      </w:r>
      <w:r w:rsidR="00844107">
        <w:rPr>
          <w:rFonts w:hint="cs"/>
          <w:rtl/>
        </w:rPr>
        <w:t xml:space="preserve"> </w:t>
      </w:r>
      <w:r>
        <w:rPr>
          <w:rtl/>
        </w:rPr>
        <w:t>قد عي</w:t>
      </w:r>
      <w:r w:rsidR="00744E9F">
        <w:rPr>
          <w:rFonts w:hint="cs"/>
          <w:rtl/>
        </w:rPr>
        <w:t>ّ</w:t>
      </w:r>
      <w:r>
        <w:rPr>
          <w:rtl/>
        </w:rPr>
        <w:t xml:space="preserve">ن تاريخ تأليف الكتاب عند البحث عن طول </w:t>
      </w:r>
      <w:r w:rsidR="001A6F40">
        <w:rPr>
          <w:rtl/>
        </w:rPr>
        <w:br/>
      </w:r>
      <w:r>
        <w:rPr>
          <w:rtl/>
        </w:rPr>
        <w:t>عمره حيث قال</w:t>
      </w:r>
      <w:r w:rsidR="00B65D72">
        <w:rPr>
          <w:rtl/>
        </w:rPr>
        <w:t xml:space="preserve"> :</w:t>
      </w:r>
    </w:p>
    <w:p w:rsidR="00D0199F" w:rsidRDefault="00D0199F" w:rsidP="00844107">
      <w:pPr>
        <w:rPr>
          <w:rtl/>
        </w:rPr>
      </w:pPr>
      <w:r>
        <w:rPr>
          <w:rtl/>
        </w:rPr>
        <w:t>فإن قيل اد</w:t>
      </w:r>
      <w:r w:rsidR="00744E9F">
        <w:rPr>
          <w:rFonts w:hint="cs"/>
          <w:rtl/>
        </w:rPr>
        <w:t>ّ</w:t>
      </w:r>
      <w:r>
        <w:rPr>
          <w:rtl/>
        </w:rPr>
        <w:t>عاؤكم طول عمر صاحبكم أمر خارق للعادات</w:t>
      </w:r>
      <w:r w:rsidR="00B65D72">
        <w:rPr>
          <w:rtl/>
        </w:rPr>
        <w:t xml:space="preserve"> ، </w:t>
      </w:r>
      <w:r>
        <w:rPr>
          <w:rtl/>
        </w:rPr>
        <w:t>مع بقائه</w:t>
      </w:r>
      <w:r w:rsidR="00844107">
        <w:rPr>
          <w:rFonts w:hint="cs"/>
          <w:rtl/>
        </w:rPr>
        <w:t xml:space="preserve"> </w:t>
      </w:r>
      <w:r>
        <w:rPr>
          <w:rtl/>
        </w:rPr>
        <w:t>ـ</w:t>
      </w:r>
      <w:r w:rsidR="00844107">
        <w:rPr>
          <w:rFonts w:hint="cs"/>
          <w:rtl/>
        </w:rPr>
        <w:t xml:space="preserve"> </w:t>
      </w:r>
      <w:r>
        <w:rPr>
          <w:rtl/>
        </w:rPr>
        <w:t xml:space="preserve">على </w:t>
      </w:r>
      <w:r w:rsidR="001A6F40">
        <w:rPr>
          <w:rtl/>
        </w:rPr>
        <w:br/>
      </w:r>
      <w:r>
        <w:rPr>
          <w:rtl/>
        </w:rPr>
        <w:t>قولكم</w:t>
      </w:r>
      <w:r w:rsidR="00844107">
        <w:rPr>
          <w:rFonts w:hint="cs"/>
          <w:rtl/>
        </w:rPr>
        <w:t xml:space="preserve"> </w:t>
      </w:r>
      <w:r>
        <w:rPr>
          <w:rtl/>
        </w:rPr>
        <w:t>ـ</w:t>
      </w:r>
      <w:r w:rsidR="00844107">
        <w:rPr>
          <w:rFonts w:hint="cs"/>
          <w:rtl/>
        </w:rPr>
        <w:t xml:space="preserve"> </w:t>
      </w:r>
      <w:r>
        <w:rPr>
          <w:rtl/>
        </w:rPr>
        <w:t>كامل العقل تام</w:t>
      </w:r>
      <w:r w:rsidR="00744E9F">
        <w:rPr>
          <w:rFonts w:hint="cs"/>
          <w:rtl/>
        </w:rPr>
        <w:t>ّ</w:t>
      </w:r>
      <w:r>
        <w:rPr>
          <w:rtl/>
        </w:rPr>
        <w:t xml:space="preserve"> القوة والشباب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744E9F">
        <w:rPr>
          <w:rFonts w:hint="cs"/>
          <w:rtl/>
        </w:rPr>
        <w:t>أ</w:t>
      </w:r>
      <w:r>
        <w:rPr>
          <w:rtl/>
        </w:rPr>
        <w:t>ن</w:t>
      </w:r>
      <w:r w:rsidR="00744E9F">
        <w:rPr>
          <w:rFonts w:hint="cs"/>
          <w:rtl/>
        </w:rPr>
        <w:t>ّ</w:t>
      </w:r>
      <w:r>
        <w:rPr>
          <w:rtl/>
        </w:rPr>
        <w:t xml:space="preserve">ه على قولكم في هذا الوقت الذي هو سنة </w:t>
      </w:r>
      <w:r w:rsidR="001A6F40">
        <w:rPr>
          <w:rtl/>
        </w:rPr>
        <w:br/>
      </w:r>
      <w:r>
        <w:rPr>
          <w:rtl/>
        </w:rPr>
        <w:t>سبع</w:t>
      </w:r>
      <w:r w:rsidR="00B65D72">
        <w:rPr>
          <w:rtl/>
        </w:rPr>
        <w:t xml:space="preserve"> و</w:t>
      </w:r>
      <w:r>
        <w:rPr>
          <w:rtl/>
        </w:rPr>
        <w:t>أربعين</w:t>
      </w:r>
      <w:r w:rsidR="00B65D72">
        <w:rPr>
          <w:rtl/>
        </w:rPr>
        <w:t xml:space="preserve"> و</w:t>
      </w:r>
      <w:r>
        <w:rPr>
          <w:rtl/>
        </w:rPr>
        <w:t>أربعمائة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ومن المعلوم أن</w:t>
      </w:r>
      <w:r w:rsidR="00744E9F">
        <w:rPr>
          <w:rFonts w:hint="cs"/>
          <w:rtl/>
        </w:rPr>
        <w:t>ّ</w:t>
      </w:r>
      <w:r>
        <w:rPr>
          <w:rtl/>
        </w:rPr>
        <w:t xml:space="preserve"> الشيخ</w:t>
      </w:r>
      <w:r w:rsidR="00844107">
        <w:rPr>
          <w:rtl/>
        </w:rPr>
        <w:t xml:space="preserve"> المفيد قد توفي قبل هذه السنة ب</w:t>
      </w:r>
      <w:r w:rsidR="00844107">
        <w:rPr>
          <w:rFonts w:hint="cs"/>
          <w:rtl/>
        </w:rPr>
        <w:t>ـ</w:t>
      </w:r>
      <w:r>
        <w:rPr>
          <w:rtl/>
        </w:rPr>
        <w:t xml:space="preserve"> 34 عام</w:t>
      </w:r>
      <w:r w:rsidR="00744E9F">
        <w:rPr>
          <w:rFonts w:hint="cs"/>
          <w:rtl/>
        </w:rPr>
        <w:t>ّ</w:t>
      </w:r>
      <w:r>
        <w:rPr>
          <w:rtl/>
        </w:rPr>
        <w:t>ا</w:t>
      </w:r>
      <w:r w:rsidR="00744E9F">
        <w:rPr>
          <w:rFonts w:hint="cs"/>
          <w:rtl/>
        </w:rPr>
        <w:t>ً</w:t>
      </w:r>
      <w:r>
        <w:rPr>
          <w:rtl/>
        </w:rPr>
        <w:t>.</w:t>
      </w:r>
    </w:p>
    <w:p w:rsidR="00844107" w:rsidRPr="00657545" w:rsidRDefault="00D0199F" w:rsidP="00844107">
      <w:pPr>
        <w:rPr>
          <w:rStyle w:val="rfdLineChar"/>
          <w:rtl/>
        </w:rPr>
      </w:pPr>
      <w:r>
        <w:rPr>
          <w:rtl/>
        </w:rPr>
        <w:t>أضف إلى ذلك أن</w:t>
      </w:r>
      <w:r w:rsidR="00744E9F">
        <w:rPr>
          <w:rFonts w:hint="cs"/>
          <w:rtl/>
        </w:rPr>
        <w:t>ّ</w:t>
      </w:r>
      <w:r>
        <w:rPr>
          <w:rtl/>
        </w:rPr>
        <w:t>ه يصرح في أول كتاب الغيبة بأن</w:t>
      </w:r>
      <w:r w:rsidR="00744E9F">
        <w:rPr>
          <w:rFonts w:hint="cs"/>
          <w:rtl/>
        </w:rPr>
        <w:t>ّ</w:t>
      </w:r>
      <w:r>
        <w:rPr>
          <w:rtl/>
        </w:rPr>
        <w:t>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44107">
        <w:rPr>
          <w:rFonts w:hint="cs"/>
          <w:rtl/>
        </w:rPr>
        <w:t xml:space="preserve"> </w:t>
      </w:r>
      <w:r>
        <w:rPr>
          <w:rtl/>
        </w:rPr>
        <w:t>رسمه مع</w:t>
      </w:r>
      <w:r w:rsidR="00844107">
        <w:rPr>
          <w:rFonts w:hint="cs"/>
          <w:rtl/>
        </w:rPr>
        <w:t xml:space="preserve"> </w:t>
      </w:r>
      <w:r w:rsidR="00844107">
        <w:rPr>
          <w:rFonts w:hint="cs"/>
          <w:rtl/>
        </w:rPr>
        <w:br/>
      </w:r>
      <w:r w:rsidR="00844107" w:rsidRPr="00657545">
        <w:rPr>
          <w:rStyle w:val="rfdLineChar"/>
          <w:rtl/>
        </w:rPr>
        <w:t>_</w:t>
      </w:r>
      <w:r w:rsidR="00844107">
        <w:rPr>
          <w:rStyle w:val="rfdLineChar"/>
          <w:rFonts w:hint="cs"/>
          <w:rtl/>
        </w:rPr>
        <w:t>__________</w:t>
      </w:r>
      <w:r w:rsidR="00844107" w:rsidRPr="00657545">
        <w:rPr>
          <w:rStyle w:val="rfdLineChar"/>
          <w:rtl/>
        </w:rPr>
        <w:t>_________________</w:t>
      </w:r>
    </w:p>
    <w:p w:rsidR="00E01B63" w:rsidRPr="00844107" w:rsidRDefault="004C7B49" w:rsidP="00844107">
      <w:pPr>
        <w:rPr>
          <w:rStyle w:val="rfdFootnote"/>
          <w:rtl/>
        </w:rPr>
      </w:pPr>
      <w:r w:rsidRPr="00844107">
        <w:rPr>
          <w:rStyle w:val="rfdFootnote"/>
          <w:rtl/>
        </w:rPr>
        <w:t>(</w:t>
      </w:r>
      <w:r w:rsidR="00D0199F" w:rsidRPr="00844107">
        <w:rPr>
          <w:rStyle w:val="rfdFootnote"/>
          <w:rtl/>
        </w:rPr>
        <w:t>28</w:t>
      </w:r>
      <w:r w:rsidRPr="00844107">
        <w:rPr>
          <w:rStyle w:val="rfdFootnote"/>
          <w:rtl/>
        </w:rPr>
        <w:t xml:space="preserve">) </w:t>
      </w:r>
      <w:r w:rsidR="00D0199F" w:rsidRPr="00844107">
        <w:rPr>
          <w:rStyle w:val="rfdFootnote"/>
          <w:rtl/>
        </w:rPr>
        <w:t>فهرس الشيخ ص 24.</w:t>
      </w:r>
    </w:p>
    <w:p w:rsidR="00F83DAF" w:rsidRPr="00844107" w:rsidRDefault="004C7B49" w:rsidP="00844107">
      <w:pPr>
        <w:rPr>
          <w:rStyle w:val="rfdFootnote"/>
          <w:rtl/>
        </w:rPr>
      </w:pPr>
      <w:r w:rsidRPr="00844107">
        <w:rPr>
          <w:rStyle w:val="rfdFootnote"/>
          <w:rtl/>
        </w:rPr>
        <w:t>(</w:t>
      </w:r>
      <w:r w:rsidR="00D0199F" w:rsidRPr="00844107">
        <w:rPr>
          <w:rStyle w:val="rfdFootnote"/>
          <w:rtl/>
        </w:rPr>
        <w:t>29</w:t>
      </w:r>
      <w:r w:rsidRPr="00844107">
        <w:rPr>
          <w:rStyle w:val="rfdFootnote"/>
          <w:rtl/>
        </w:rPr>
        <w:t xml:space="preserve">) </w:t>
      </w:r>
      <w:r w:rsidR="00D0199F" w:rsidRPr="00844107">
        <w:rPr>
          <w:rStyle w:val="rfdFootnote"/>
          <w:rtl/>
        </w:rPr>
        <w:t>الغيبة ص 78.</w:t>
      </w:r>
    </w:p>
    <w:p w:rsidR="00D0199F" w:rsidRDefault="00DD0B66" w:rsidP="00744E9F">
      <w:pPr>
        <w:pStyle w:val="rfdNormal0"/>
        <w:rPr>
          <w:rtl/>
        </w:rPr>
      </w:pPr>
      <w:r w:rsidRPr="00373613">
        <w:rPr>
          <w:rtl/>
        </w:rPr>
        <w:br w:type="page"/>
      </w:r>
      <w:r w:rsidR="00D0199F">
        <w:rPr>
          <w:rtl/>
        </w:rPr>
        <w:lastRenderedPageBreak/>
        <w:t>ضيق الوقت</w:t>
      </w:r>
      <w:r w:rsidR="00B65D72">
        <w:rPr>
          <w:rtl/>
        </w:rPr>
        <w:t xml:space="preserve"> ، </w:t>
      </w:r>
      <w:r w:rsidR="00D0199F">
        <w:rPr>
          <w:rtl/>
        </w:rPr>
        <w:t>وشعث الفكر</w:t>
      </w:r>
      <w:r w:rsidR="00B65D72">
        <w:rPr>
          <w:rtl/>
        </w:rPr>
        <w:t xml:space="preserve"> ، </w:t>
      </w:r>
      <w:r w:rsidR="00D0199F">
        <w:rPr>
          <w:rtl/>
        </w:rPr>
        <w:t>وعوائق الزمان</w:t>
      </w:r>
      <w:r w:rsidR="00B65D72">
        <w:rPr>
          <w:rtl/>
        </w:rPr>
        <w:t xml:space="preserve"> ، </w:t>
      </w:r>
      <w:r w:rsidR="00D0199F">
        <w:rPr>
          <w:rtl/>
        </w:rPr>
        <w:t>وطوارق الحدثان</w:t>
      </w:r>
      <w:r w:rsidR="00B65D72">
        <w:rPr>
          <w:rtl/>
        </w:rPr>
        <w:t xml:space="preserve"> » ، </w:t>
      </w:r>
      <w:r w:rsidR="00D0199F">
        <w:rPr>
          <w:rtl/>
        </w:rPr>
        <w:t xml:space="preserve">وهو يناسب </w:t>
      </w:r>
      <w:r w:rsidR="001A6F40">
        <w:rPr>
          <w:rtl/>
        </w:rPr>
        <w:br/>
      </w:r>
      <w:r w:rsidR="00D0199F">
        <w:rPr>
          <w:rtl/>
        </w:rPr>
        <w:t>ا</w:t>
      </w:r>
      <w:r w:rsidR="00744E9F">
        <w:rPr>
          <w:rFonts w:hint="cs"/>
          <w:rtl/>
        </w:rPr>
        <w:t>ُ</w:t>
      </w:r>
      <w:r w:rsidR="00D0199F">
        <w:rPr>
          <w:rtl/>
        </w:rPr>
        <w:t>خريات إقامة الشيخ في بغداد</w:t>
      </w:r>
      <w:r w:rsidR="00B65D72">
        <w:rPr>
          <w:rtl/>
        </w:rPr>
        <w:t xml:space="preserve"> ، </w:t>
      </w:r>
      <w:r w:rsidR="00D0199F">
        <w:rPr>
          <w:rtl/>
        </w:rPr>
        <w:t>حيث حاقت به كثير من الحوادث المؤسفة المؤلمة</w:t>
      </w:r>
      <w:r w:rsidR="00B65D72">
        <w:rPr>
          <w:rtl/>
        </w:rPr>
        <w:t xml:space="preserve"> ، </w:t>
      </w:r>
      <w:r w:rsidR="00D0199F">
        <w:rPr>
          <w:rtl/>
        </w:rPr>
        <w:t xml:space="preserve">حتى </w:t>
      </w:r>
      <w:r w:rsidR="001A6F40">
        <w:rPr>
          <w:rtl/>
        </w:rPr>
        <w:br/>
      </w:r>
      <w:r w:rsidR="00D0199F">
        <w:rPr>
          <w:rtl/>
        </w:rPr>
        <w:t>ألجأت الشيخ إلى مغادرة بغداد مهاجرا</w:t>
      </w:r>
      <w:r w:rsidR="00744E9F">
        <w:rPr>
          <w:rFonts w:hint="cs"/>
          <w:rtl/>
        </w:rPr>
        <w:t>ً</w:t>
      </w:r>
      <w:r w:rsidR="00D0199F">
        <w:rPr>
          <w:rtl/>
        </w:rPr>
        <w:t xml:space="preserve"> إلى النجف ال</w:t>
      </w:r>
      <w:r w:rsidR="00744E9F">
        <w:rPr>
          <w:rFonts w:hint="cs"/>
          <w:rtl/>
        </w:rPr>
        <w:t>أ</w:t>
      </w:r>
      <w:r w:rsidR="00D0199F">
        <w:rPr>
          <w:rtl/>
        </w:rPr>
        <w:t>شرف</w:t>
      </w:r>
      <w:r w:rsidR="00B65D72">
        <w:rPr>
          <w:rtl/>
        </w:rPr>
        <w:t xml:space="preserve"> ، </w:t>
      </w:r>
      <w:r w:rsidR="00D0199F">
        <w:rPr>
          <w:rtl/>
        </w:rPr>
        <w:t>حيث دخل طغرل بك</w:t>
      </w:r>
      <w:r w:rsidR="001A6F40">
        <w:rPr>
          <w:rFonts w:hint="cs"/>
          <w:rtl/>
        </w:rPr>
        <w:t xml:space="preserve"> </w:t>
      </w:r>
      <w:r w:rsidR="001A6F40">
        <w:rPr>
          <w:rtl/>
        </w:rPr>
        <w:br/>
      </w:r>
      <w:r w:rsidR="00D0199F">
        <w:rPr>
          <w:rtl/>
        </w:rPr>
        <w:t>السلجوقي بغداد عام 447</w:t>
      </w:r>
      <w:r w:rsidR="00B65D72">
        <w:rPr>
          <w:rtl/>
        </w:rPr>
        <w:t xml:space="preserve"> ، و</w:t>
      </w:r>
      <w:r w:rsidR="00D0199F">
        <w:rPr>
          <w:rtl/>
        </w:rPr>
        <w:t>ات</w:t>
      </w:r>
      <w:r w:rsidR="00744E9F">
        <w:rPr>
          <w:rFonts w:hint="cs"/>
          <w:rtl/>
        </w:rPr>
        <w:t>ّ</w:t>
      </w:r>
      <w:r w:rsidR="00D0199F">
        <w:rPr>
          <w:rtl/>
        </w:rPr>
        <w:t>فق خروج الشيخ منها بعد ذلك عام 448</w:t>
      </w:r>
      <w:r w:rsidR="00B65D72">
        <w:rPr>
          <w:rtl/>
        </w:rPr>
        <w:t xml:space="preserve"> ، </w:t>
      </w:r>
      <w:r w:rsidR="00D0199F">
        <w:rPr>
          <w:rtl/>
        </w:rPr>
        <w:t xml:space="preserve">فقد أحرق </w:t>
      </w:r>
      <w:r w:rsidR="001A6F40">
        <w:rPr>
          <w:rtl/>
        </w:rPr>
        <w:br/>
      </w:r>
      <w:r w:rsidR="00D0199F">
        <w:rPr>
          <w:rtl/>
        </w:rPr>
        <w:t>ذلك الحاكم الجائر مكتبة الشيخ والكرسي الذي يجلس عليه في الدرس</w:t>
      </w:r>
      <w:r w:rsidR="00B65D72">
        <w:rPr>
          <w:rtl/>
        </w:rPr>
        <w:t xml:space="preserve"> ، </w:t>
      </w:r>
      <w:r w:rsidR="00D0199F">
        <w:rPr>
          <w:rtl/>
        </w:rPr>
        <w:t xml:space="preserve">وكان ذلك </w:t>
      </w:r>
      <w:r w:rsidR="001A6F40">
        <w:rPr>
          <w:rtl/>
        </w:rPr>
        <w:br/>
      </w:r>
      <w:r w:rsidR="00D0199F">
        <w:rPr>
          <w:rtl/>
        </w:rPr>
        <w:t>في شهر صفر عام 449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="00D0199F" w:rsidRPr="00373613">
        <w:rPr>
          <w:rStyle w:val="rfdFootnotenum"/>
          <w:rtl/>
        </w:rPr>
        <w:t>30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أضف إلى ذلك أن</w:t>
      </w:r>
      <w:r w:rsidR="00744E9F">
        <w:rPr>
          <w:rFonts w:hint="cs"/>
          <w:rtl/>
        </w:rPr>
        <w:t>ّ</w:t>
      </w:r>
      <w:r>
        <w:rPr>
          <w:rtl/>
        </w:rPr>
        <w:t xml:space="preserve"> شيخ الطائفة أل</w:t>
      </w:r>
      <w:r w:rsidR="00744E9F">
        <w:rPr>
          <w:rFonts w:hint="cs"/>
          <w:rtl/>
        </w:rPr>
        <w:t>ّ</w:t>
      </w:r>
      <w:r>
        <w:rPr>
          <w:rtl/>
        </w:rPr>
        <w:t>ف كتابا</w:t>
      </w:r>
      <w:r w:rsidR="00744E9F">
        <w:rPr>
          <w:rFonts w:hint="cs"/>
          <w:rtl/>
        </w:rPr>
        <w:t>ً</w:t>
      </w:r>
      <w:r>
        <w:rPr>
          <w:rtl/>
        </w:rPr>
        <w:t xml:space="preserve"> خاصا</w:t>
      </w:r>
      <w:r w:rsidR="00744E9F">
        <w:rPr>
          <w:rFonts w:hint="cs"/>
          <w:rtl/>
        </w:rPr>
        <w:t>ً</w:t>
      </w:r>
      <w:r>
        <w:rPr>
          <w:rtl/>
        </w:rPr>
        <w:t xml:space="preserve"> باسم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3348AD">
        <w:rPr>
          <w:rFonts w:hint="cs"/>
          <w:rtl/>
        </w:rPr>
        <w:t xml:space="preserve"> </w:t>
      </w:r>
      <w:r>
        <w:rPr>
          <w:rtl/>
        </w:rPr>
        <w:t xml:space="preserve">مسائل ابن </w:t>
      </w:r>
      <w:r w:rsidR="001A6F40">
        <w:rPr>
          <w:rtl/>
        </w:rPr>
        <w:br/>
      </w:r>
      <w:r>
        <w:rPr>
          <w:rtl/>
        </w:rPr>
        <w:t>البر</w:t>
      </w:r>
      <w:r w:rsidR="00744E9F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» ، </w:t>
      </w:r>
      <w:r>
        <w:rPr>
          <w:rtl/>
        </w:rPr>
        <w:t>نقله شيخنا الطهراني في مقدمة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3348AD">
        <w:rPr>
          <w:rFonts w:hint="cs"/>
          <w:rtl/>
        </w:rPr>
        <w:t xml:space="preserve"> </w:t>
      </w:r>
      <w:r>
        <w:rPr>
          <w:rtl/>
        </w:rPr>
        <w:t>التبيان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عن فهرس الشيخ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31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AA3CC6">
      <w:pPr>
        <w:pStyle w:val="rfdBold1"/>
        <w:rPr>
          <w:rtl/>
        </w:rPr>
      </w:pPr>
      <w:r>
        <w:rPr>
          <w:rtl/>
        </w:rPr>
        <w:t>أساتذته</w:t>
      </w:r>
      <w:r w:rsidR="00B65D72">
        <w:rPr>
          <w:rtl/>
        </w:rPr>
        <w:t xml:space="preserve"> :</w:t>
      </w:r>
    </w:p>
    <w:p w:rsidR="00D0199F" w:rsidRDefault="00D0199F" w:rsidP="003348AD">
      <w:pPr>
        <w:rPr>
          <w:rtl/>
        </w:rPr>
      </w:pPr>
      <w:r>
        <w:rPr>
          <w:rtl/>
        </w:rPr>
        <w:t>لا شك</w:t>
      </w:r>
      <w:r w:rsidR="00923A9A">
        <w:rPr>
          <w:rFonts w:hint="cs"/>
          <w:rtl/>
        </w:rPr>
        <w:t>ّ</w:t>
      </w:r>
      <w:r>
        <w:rPr>
          <w:rtl/>
        </w:rPr>
        <w:t xml:space="preserve"> أن</w:t>
      </w:r>
      <w:r w:rsidR="00923A9A">
        <w:rPr>
          <w:rFonts w:hint="cs"/>
          <w:rtl/>
        </w:rPr>
        <w:t>ّ</w:t>
      </w:r>
      <w:r>
        <w:rPr>
          <w:rtl/>
        </w:rPr>
        <w:t xml:space="preserve"> ابن البر</w:t>
      </w:r>
      <w:r w:rsidR="00923A9A">
        <w:rPr>
          <w:rFonts w:hint="cs"/>
          <w:rtl/>
        </w:rPr>
        <w:t>ّ</w:t>
      </w:r>
      <w:r>
        <w:rPr>
          <w:rtl/>
        </w:rPr>
        <w:t>اج</w:t>
      </w:r>
      <w:r w:rsidR="003348AD">
        <w:rPr>
          <w:rFonts w:hint="cs"/>
          <w:rtl/>
        </w:rPr>
        <w:t xml:space="preserve"> </w:t>
      </w:r>
      <w:r>
        <w:rPr>
          <w:rtl/>
        </w:rPr>
        <w:t>ـ</w:t>
      </w:r>
      <w:r w:rsidR="003348AD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3348AD">
        <w:rPr>
          <w:rFonts w:hint="cs"/>
          <w:rtl/>
        </w:rPr>
        <w:t xml:space="preserve"> </w:t>
      </w:r>
      <w:r w:rsidR="00923A9A">
        <w:rPr>
          <w:rtl/>
        </w:rPr>
        <w:t>ـ</w:t>
      </w:r>
      <w:r w:rsidR="003348AD">
        <w:rPr>
          <w:rFonts w:hint="cs"/>
          <w:rtl/>
        </w:rPr>
        <w:t xml:space="preserve"> </w:t>
      </w:r>
      <w:r>
        <w:rPr>
          <w:rtl/>
        </w:rPr>
        <w:t>أخذ أكثر علومه عن ا</w:t>
      </w:r>
      <w:r w:rsidR="00923A9A">
        <w:rPr>
          <w:rFonts w:hint="cs"/>
          <w:rtl/>
        </w:rPr>
        <w:t>ُ</w:t>
      </w:r>
      <w:r>
        <w:rPr>
          <w:rtl/>
        </w:rPr>
        <w:t xml:space="preserve">ستاذه السيد </w:t>
      </w:r>
      <w:r w:rsidR="001A6F40">
        <w:rPr>
          <w:rtl/>
        </w:rPr>
        <w:br/>
      </w:r>
      <w:r>
        <w:rPr>
          <w:rtl/>
        </w:rPr>
        <w:t>المرتضى</w:t>
      </w:r>
      <w:r w:rsidR="003348AD">
        <w:rPr>
          <w:rFonts w:hint="cs"/>
          <w:rtl/>
        </w:rPr>
        <w:t xml:space="preserve"> </w:t>
      </w:r>
      <w:r>
        <w:rPr>
          <w:rtl/>
        </w:rPr>
        <w:t>ـ</w:t>
      </w:r>
      <w:r w:rsidR="003348AD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3348AD">
        <w:rPr>
          <w:rFonts w:hint="cs"/>
          <w:rtl/>
        </w:rPr>
        <w:t xml:space="preserve"> </w:t>
      </w:r>
      <w:r>
        <w:rPr>
          <w:rtl/>
        </w:rPr>
        <w:t>ـ</w:t>
      </w:r>
      <w:r w:rsidR="003348AD">
        <w:rPr>
          <w:rFonts w:hint="cs"/>
          <w:rtl/>
        </w:rPr>
        <w:t xml:space="preserve"> </w:t>
      </w:r>
      <w:r w:rsidR="00B65D72">
        <w:rPr>
          <w:rFonts w:hint="cs"/>
          <w:rtl/>
        </w:rPr>
        <w:t>، و</w:t>
      </w:r>
      <w:r>
        <w:rPr>
          <w:rtl/>
        </w:rPr>
        <w:t>تخر</w:t>
      </w:r>
      <w:r w:rsidR="00923A9A">
        <w:rPr>
          <w:rFonts w:hint="cs"/>
          <w:rtl/>
        </w:rPr>
        <w:t>ّ</w:t>
      </w:r>
      <w:r>
        <w:rPr>
          <w:rtl/>
        </w:rPr>
        <w:t>ج على يديه</w:t>
      </w:r>
      <w:r w:rsidR="00B65D72">
        <w:rPr>
          <w:rtl/>
        </w:rPr>
        <w:t xml:space="preserve"> ، </w:t>
      </w:r>
      <w:r>
        <w:rPr>
          <w:rtl/>
        </w:rPr>
        <w:t xml:space="preserve">وحضر بحث شيخ الطائفة على النحو الذي </w:t>
      </w:r>
      <w:r w:rsidR="001A6F40">
        <w:rPr>
          <w:rtl/>
        </w:rPr>
        <w:br/>
      </w:r>
      <w:r>
        <w:rPr>
          <w:rtl/>
        </w:rPr>
        <w:t>سمعت</w:t>
      </w:r>
      <w:r w:rsidR="00B65D72">
        <w:rPr>
          <w:rtl/>
        </w:rPr>
        <w:t xml:space="preserve"> ، </w:t>
      </w:r>
      <w:r>
        <w:rPr>
          <w:rtl/>
        </w:rPr>
        <w:t>غير أن</w:t>
      </w:r>
      <w:r w:rsidR="00923A9A">
        <w:rPr>
          <w:rFonts w:hint="cs"/>
          <w:rtl/>
        </w:rPr>
        <w:t>ّ</w:t>
      </w:r>
      <w:r>
        <w:rPr>
          <w:rtl/>
        </w:rPr>
        <w:t>نا لم نقف على أن</w:t>
      </w:r>
      <w:r w:rsidR="00923A9A">
        <w:rPr>
          <w:rFonts w:hint="cs"/>
          <w:rtl/>
        </w:rPr>
        <w:t>ّ</w:t>
      </w:r>
      <w:r>
        <w:rPr>
          <w:rtl/>
        </w:rPr>
        <w:t>ه عم</w:t>
      </w:r>
      <w:r w:rsidR="00923A9A">
        <w:rPr>
          <w:rFonts w:hint="cs"/>
          <w:rtl/>
        </w:rPr>
        <w:t>ّ</w:t>
      </w:r>
      <w:r w:rsidR="00923A9A">
        <w:rPr>
          <w:rtl/>
        </w:rPr>
        <w:t>ن أخذ أوليات دراساته في ال</w:t>
      </w:r>
      <w:r w:rsidR="00923A9A">
        <w:rPr>
          <w:rFonts w:hint="cs"/>
          <w:rtl/>
        </w:rPr>
        <w:t>أ</w:t>
      </w:r>
      <w:r>
        <w:rPr>
          <w:rtl/>
        </w:rPr>
        <w:t>دب وغيره.</w:t>
      </w:r>
    </w:p>
    <w:p w:rsidR="00D0199F" w:rsidRDefault="00D0199F" w:rsidP="00923A9A">
      <w:pPr>
        <w:rPr>
          <w:rtl/>
        </w:rPr>
      </w:pPr>
      <w:r>
        <w:rPr>
          <w:rtl/>
        </w:rPr>
        <w:t>وربما يقال أن</w:t>
      </w:r>
      <w:r w:rsidR="00923A9A">
        <w:rPr>
          <w:rFonts w:hint="cs"/>
          <w:rtl/>
        </w:rPr>
        <w:t>ّ</w:t>
      </w:r>
      <w:r>
        <w:rPr>
          <w:rtl/>
        </w:rPr>
        <w:t>ه تتلمذ على المفيد</w:t>
      </w:r>
      <w:r w:rsidR="00B65D72">
        <w:rPr>
          <w:rtl/>
        </w:rPr>
        <w:t xml:space="preserve"> ، </w:t>
      </w:r>
      <w:r>
        <w:rPr>
          <w:rtl/>
        </w:rPr>
        <w:t>كما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4B06CB">
        <w:rPr>
          <w:rFonts w:hint="cs"/>
          <w:rtl/>
        </w:rPr>
        <w:t xml:space="preserve"> </w:t>
      </w:r>
      <w:r>
        <w:rPr>
          <w:rtl/>
        </w:rPr>
        <w:t>رياض العلماء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32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 xml:space="preserve"> </w:t>
      </w:r>
      <w:r>
        <w:rPr>
          <w:rtl/>
        </w:rPr>
        <w:t xml:space="preserve">وهو بعيد </w:t>
      </w:r>
      <w:r w:rsidR="001A6F40">
        <w:rPr>
          <w:rtl/>
        </w:rPr>
        <w:br/>
      </w:r>
      <w:r>
        <w:rPr>
          <w:rtl/>
        </w:rPr>
        <w:t>جدا</w:t>
      </w:r>
      <w:r w:rsidR="00923A9A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923A9A">
        <w:rPr>
          <w:rtl/>
        </w:rPr>
        <w:t>ل</w:t>
      </w:r>
      <w:r w:rsidR="00923A9A">
        <w:rPr>
          <w:rFonts w:hint="cs"/>
          <w:rtl/>
        </w:rPr>
        <w:t>أ</w:t>
      </w:r>
      <w:r>
        <w:rPr>
          <w:rtl/>
        </w:rPr>
        <w:t>ن</w:t>
      </w:r>
      <w:r w:rsidR="00923A9A">
        <w:rPr>
          <w:rFonts w:hint="cs"/>
          <w:rtl/>
        </w:rPr>
        <w:t>ّ</w:t>
      </w:r>
      <w:r>
        <w:rPr>
          <w:rtl/>
        </w:rPr>
        <w:t xml:space="preserve"> المفيد توف</w:t>
      </w:r>
      <w:r w:rsidR="00923A9A">
        <w:rPr>
          <w:rFonts w:hint="cs"/>
          <w:rtl/>
        </w:rPr>
        <w:t>ّ</w:t>
      </w:r>
      <w:r>
        <w:rPr>
          <w:rtl/>
        </w:rPr>
        <w:t>ي عام 413 هـ</w:t>
      </w:r>
      <w:r w:rsidR="00B65D72">
        <w:rPr>
          <w:rtl/>
        </w:rPr>
        <w:t xml:space="preserve"> ، </w:t>
      </w:r>
      <w:r>
        <w:rPr>
          <w:rtl/>
        </w:rPr>
        <w:t>والقاضي بعد لم يبلغ الحلم ل</w:t>
      </w:r>
      <w:r w:rsidR="00923A9A">
        <w:rPr>
          <w:rFonts w:hint="cs"/>
          <w:rtl/>
        </w:rPr>
        <w:t>أ</w:t>
      </w:r>
      <w:r>
        <w:rPr>
          <w:rtl/>
        </w:rPr>
        <w:t>ن</w:t>
      </w:r>
      <w:r w:rsidR="00923A9A">
        <w:rPr>
          <w:rFonts w:hint="cs"/>
          <w:rtl/>
        </w:rPr>
        <w:t>ّ</w:t>
      </w:r>
      <w:r>
        <w:rPr>
          <w:rtl/>
        </w:rPr>
        <w:t xml:space="preserve">ه من مواليد 400 أو </w:t>
      </w:r>
      <w:r w:rsidR="001A6F40">
        <w:rPr>
          <w:rtl/>
        </w:rPr>
        <w:br/>
      </w:r>
      <w:r>
        <w:rPr>
          <w:rtl/>
        </w:rPr>
        <w:t>بعام قبله</w:t>
      </w:r>
      <w:r w:rsidR="00B65D72">
        <w:rPr>
          <w:rtl/>
        </w:rPr>
        <w:t xml:space="preserve"> ، </w:t>
      </w:r>
      <w:r>
        <w:rPr>
          <w:rtl/>
        </w:rPr>
        <w:t>ومثله لا يقدر على الاستفادة من بحث عالم نحرير كالمفيد ـ رحمه الله</w:t>
      </w:r>
      <w:r w:rsidR="00923A9A">
        <w:rPr>
          <w:rtl/>
        </w:rPr>
        <w:t xml:space="preserve"> ـ</w:t>
      </w:r>
      <w:r w:rsidR="00EA3898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وقد ذكر التستري صاحب المقابيس أن</w:t>
      </w:r>
      <w:r w:rsidR="00923A9A">
        <w:rPr>
          <w:rFonts w:hint="cs"/>
          <w:rtl/>
        </w:rPr>
        <w:t>ّ</w:t>
      </w:r>
      <w:r>
        <w:rPr>
          <w:rtl/>
        </w:rPr>
        <w:t xml:space="preserve">ه تلمذ على الشيخ أبي الفتح محمد بن </w:t>
      </w:r>
      <w:r w:rsidR="001A6F40">
        <w:rPr>
          <w:rtl/>
        </w:rPr>
        <w:br/>
      </w:r>
      <w:r>
        <w:rPr>
          <w:rtl/>
        </w:rPr>
        <w:t>علي بن عثمان الكراجكي</w:t>
      </w:r>
      <w:r w:rsidR="00B65D72">
        <w:rPr>
          <w:rtl/>
        </w:rPr>
        <w:t xml:space="preserve"> ، </w:t>
      </w:r>
      <w:r>
        <w:rPr>
          <w:rtl/>
        </w:rPr>
        <w:t>أحد تلاميذ المفيد ثم السيد</w:t>
      </w:r>
      <w:r w:rsidR="00B65D72">
        <w:rPr>
          <w:rtl/>
        </w:rPr>
        <w:t xml:space="preserve"> ، </w:t>
      </w:r>
      <w:r>
        <w:rPr>
          <w:rtl/>
        </w:rPr>
        <w:t>ومؤلف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4B06CB">
        <w:rPr>
          <w:rFonts w:hint="cs"/>
          <w:rtl/>
        </w:rPr>
        <w:t xml:space="preserve"> </w:t>
      </w:r>
      <w:r>
        <w:rPr>
          <w:rtl/>
        </w:rPr>
        <w:t>كنز الفوائد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1A6F40">
        <w:rPr>
          <w:rtl/>
        </w:rPr>
        <w:br/>
      </w:r>
      <w:r>
        <w:rPr>
          <w:rtl/>
        </w:rPr>
        <w:t>وغيره من المؤلفات البالغة ثلاثين تأليفاً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33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وقال في الرياض ناقلا</w:t>
      </w:r>
      <w:r w:rsidR="00923A9A">
        <w:rPr>
          <w:rFonts w:hint="cs"/>
          <w:rtl/>
        </w:rPr>
        <w:t>ً</w:t>
      </w:r>
      <w:r>
        <w:rPr>
          <w:rtl/>
        </w:rPr>
        <w:t xml:space="preserve"> عن المجلسي في فهرس بحاره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إن</w:t>
      </w:r>
      <w:r w:rsidR="00923A9A">
        <w:rPr>
          <w:rFonts w:hint="cs"/>
          <w:rtl/>
        </w:rPr>
        <w:t>ّ</w:t>
      </w:r>
      <w:r>
        <w:rPr>
          <w:rtl/>
        </w:rPr>
        <w:t xml:space="preserve"> عبدالعزيز </w:t>
      </w:r>
      <w:r w:rsidR="00923A9A">
        <w:rPr>
          <w:rFonts w:hint="cs"/>
          <w:rtl/>
        </w:rPr>
        <w:t xml:space="preserve">بن </w:t>
      </w:r>
      <w:r>
        <w:rPr>
          <w:rtl/>
        </w:rPr>
        <w:t>البر</w:t>
      </w:r>
      <w:r w:rsidR="00923A9A">
        <w:rPr>
          <w:rFonts w:hint="cs"/>
          <w:rtl/>
        </w:rPr>
        <w:t>ّ</w:t>
      </w:r>
      <w:r>
        <w:rPr>
          <w:rtl/>
        </w:rPr>
        <w:t xml:space="preserve">اج </w:t>
      </w:r>
      <w:r w:rsidR="001A6F40">
        <w:rPr>
          <w:rtl/>
        </w:rPr>
        <w:br/>
      </w:r>
      <w:r>
        <w:rPr>
          <w:rtl/>
        </w:rPr>
        <w:t>الطرابلسي من تلاميذ أبي الفتح الكراجكي</w:t>
      </w:r>
      <w:r w:rsidR="00B65D72">
        <w:rPr>
          <w:rtl/>
        </w:rPr>
        <w:t xml:space="preserve"> ، </w:t>
      </w:r>
      <w:r>
        <w:rPr>
          <w:rtl/>
        </w:rPr>
        <w:t>ثم استدرك على المجلسي بأن</w:t>
      </w:r>
      <w:r w:rsidR="00923A9A">
        <w:rPr>
          <w:rFonts w:hint="cs"/>
          <w:rtl/>
        </w:rPr>
        <w:t>ّ</w:t>
      </w:r>
      <w:r>
        <w:rPr>
          <w:rtl/>
        </w:rPr>
        <w:t xml:space="preserve"> تلميذه </w:t>
      </w:r>
      <w:r w:rsidR="001A6F40">
        <w:rPr>
          <w:rtl/>
        </w:rPr>
        <w:br/>
      </w:r>
      <w:r>
        <w:rPr>
          <w:rtl/>
        </w:rPr>
        <w:t>هو القاضي عبدالعزيز بن ابي كامل الطرابلسي</w:t>
      </w:r>
      <w:r w:rsidR="00B65D72">
        <w:rPr>
          <w:rtl/>
        </w:rPr>
        <w:t xml:space="preserve"> ، </w:t>
      </w:r>
      <w:r w:rsidR="00923A9A">
        <w:rPr>
          <w:rtl/>
        </w:rPr>
        <w:t>لا</w:t>
      </w:r>
      <w:r>
        <w:rPr>
          <w:rtl/>
        </w:rPr>
        <w:t>عبد</w:t>
      </w:r>
      <w:r w:rsidR="00160B20">
        <w:rPr>
          <w:rFonts w:hint="cs"/>
          <w:rtl/>
        </w:rPr>
        <w:t xml:space="preserve"> </w:t>
      </w:r>
      <w:r>
        <w:rPr>
          <w:rtl/>
        </w:rPr>
        <w:t>العزيز بن نحرير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34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4B06CB" w:rsidRPr="004B06CB" w:rsidRDefault="004B06CB" w:rsidP="004B06CB">
      <w:pPr>
        <w:pStyle w:val="rfdLine"/>
        <w:rPr>
          <w:rtl/>
        </w:rPr>
      </w:pPr>
      <w:r w:rsidRPr="004B06CB">
        <w:rPr>
          <w:rtl/>
        </w:rPr>
        <w:t>_</w:t>
      </w:r>
      <w:r w:rsidRPr="004B06CB">
        <w:rPr>
          <w:rFonts w:hint="cs"/>
          <w:rtl/>
        </w:rPr>
        <w:t>__________</w:t>
      </w:r>
      <w:r w:rsidRPr="004B06CB">
        <w:rPr>
          <w:rtl/>
        </w:rPr>
        <w:t>_________________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30</w:t>
      </w:r>
      <w:r w:rsidRPr="004B06CB">
        <w:rPr>
          <w:rStyle w:val="rfdFootnote"/>
          <w:rtl/>
        </w:rPr>
        <w:t xml:space="preserve">) </w:t>
      </w:r>
      <w:r w:rsidR="00352E02" w:rsidRPr="004B06CB">
        <w:rPr>
          <w:rStyle w:val="rfdFootnote"/>
          <w:rtl/>
        </w:rPr>
        <w:t>لا</w:t>
      </w:r>
      <w:r w:rsidR="00D0199F" w:rsidRPr="004B06CB">
        <w:rPr>
          <w:rStyle w:val="rfdFootnote"/>
          <w:rtl/>
        </w:rPr>
        <w:t>حظ المنتظم لابن الجوزي ج 8 ص 173</w:t>
      </w:r>
      <w:r w:rsidR="00B65D72" w:rsidRPr="004B06CB">
        <w:rPr>
          <w:rStyle w:val="rfdFootnote"/>
          <w:rtl/>
        </w:rPr>
        <w:t xml:space="preserve"> ، </w:t>
      </w:r>
      <w:r w:rsidR="00D0199F" w:rsidRPr="004B06CB">
        <w:rPr>
          <w:rStyle w:val="rfdFootnote"/>
          <w:rtl/>
        </w:rPr>
        <w:t>والكامل لابن ال</w:t>
      </w:r>
      <w:r w:rsidR="00352E02" w:rsidRPr="004B06CB">
        <w:rPr>
          <w:rStyle w:val="rfdFootnote"/>
          <w:rFonts w:hint="cs"/>
          <w:rtl/>
        </w:rPr>
        <w:t>أ</w:t>
      </w:r>
      <w:r w:rsidR="00D0199F" w:rsidRPr="004B06CB">
        <w:rPr>
          <w:rStyle w:val="rfdFootnote"/>
          <w:rtl/>
        </w:rPr>
        <w:t>ثير ج 8 ص 81.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31</w:t>
      </w:r>
      <w:r w:rsidRPr="004B06CB">
        <w:rPr>
          <w:rStyle w:val="rfdFootnote"/>
          <w:rtl/>
        </w:rPr>
        <w:t xml:space="preserve">) </w:t>
      </w:r>
      <w:r w:rsidR="00D0199F" w:rsidRPr="004B06CB">
        <w:rPr>
          <w:rStyle w:val="rfdFootnote"/>
          <w:rtl/>
        </w:rPr>
        <w:t xml:space="preserve">التبيان ص </w:t>
      </w:r>
      <w:r w:rsidR="00E01B63" w:rsidRPr="004B06CB">
        <w:rPr>
          <w:rStyle w:val="rfdFootnote"/>
          <w:rtl/>
        </w:rPr>
        <w:t>أ ـ</w:t>
      </w:r>
      <w:r w:rsidR="00D0199F" w:rsidRPr="004B06CB">
        <w:rPr>
          <w:rStyle w:val="rfdFootnote"/>
          <w:rtl/>
        </w:rPr>
        <w:t xml:space="preserve"> ب.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32</w:t>
      </w:r>
      <w:r w:rsidRPr="004B06CB">
        <w:rPr>
          <w:rStyle w:val="rfdFootnote"/>
          <w:rtl/>
        </w:rPr>
        <w:t xml:space="preserve">) </w:t>
      </w:r>
      <w:r w:rsidR="00D0199F" w:rsidRPr="004B06CB">
        <w:rPr>
          <w:rStyle w:val="rfdFootnote"/>
          <w:rtl/>
        </w:rPr>
        <w:t>رياض العلماء ج 3 ص 413.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33</w:t>
      </w:r>
      <w:r w:rsidRPr="004B06CB">
        <w:rPr>
          <w:rStyle w:val="rfdFootnote"/>
          <w:rtl/>
        </w:rPr>
        <w:t xml:space="preserve">) </w:t>
      </w:r>
      <w:r w:rsidR="00D0199F" w:rsidRPr="004B06CB">
        <w:rPr>
          <w:rStyle w:val="rfdFootnote"/>
          <w:rtl/>
        </w:rPr>
        <w:t>ريحانة ال</w:t>
      </w:r>
      <w:r w:rsidR="00352E02" w:rsidRPr="004B06CB">
        <w:rPr>
          <w:rStyle w:val="rfdFootnote"/>
          <w:rFonts w:hint="cs"/>
          <w:rtl/>
        </w:rPr>
        <w:t>أ</w:t>
      </w:r>
      <w:r w:rsidR="00D0199F" w:rsidRPr="004B06CB">
        <w:rPr>
          <w:rStyle w:val="rfdFootnote"/>
          <w:rtl/>
        </w:rPr>
        <w:t>دب ج 5 ص 40.</w:t>
      </w:r>
    </w:p>
    <w:p w:rsidR="00E01B63" w:rsidRPr="004B06CB" w:rsidRDefault="004C7B49" w:rsidP="004B06CB">
      <w:pPr>
        <w:rPr>
          <w:rStyle w:val="rfdFootnote"/>
          <w:rtl/>
        </w:rPr>
      </w:pPr>
      <w:r w:rsidRPr="004B06CB">
        <w:rPr>
          <w:rStyle w:val="rfdFootnote"/>
          <w:rtl/>
        </w:rPr>
        <w:t>(</w:t>
      </w:r>
      <w:r w:rsidR="00D0199F" w:rsidRPr="004B06CB">
        <w:rPr>
          <w:rStyle w:val="rfdFootnote"/>
          <w:rtl/>
        </w:rPr>
        <w:t>34</w:t>
      </w:r>
      <w:r w:rsidRPr="004B06CB">
        <w:rPr>
          <w:rStyle w:val="rfdFootnote"/>
          <w:rtl/>
        </w:rPr>
        <w:t xml:space="preserve">) </w:t>
      </w:r>
      <w:r w:rsidR="00D0199F" w:rsidRPr="004B06CB">
        <w:rPr>
          <w:rStyle w:val="rfdFootnote"/>
          <w:rtl/>
        </w:rPr>
        <w:t>رياض العلماء ج 3 ص 142.</w:t>
      </w:r>
    </w:p>
    <w:p w:rsidR="000C5990" w:rsidRDefault="000C5990" w:rsidP="00373613">
      <w:pPr>
        <w:rPr>
          <w:rtl/>
        </w:rPr>
        <w:sectPr w:rsidR="000C5990" w:rsidSect="00C272CE">
          <w:headerReference w:type="even" r:id="rId33"/>
          <w:headerReference w:type="default" r:id="rId3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Default="00DD0B66" w:rsidP="00373613">
      <w:pPr>
        <w:rPr>
          <w:rtl/>
        </w:rPr>
      </w:pPr>
      <w:r w:rsidRPr="00373613">
        <w:rPr>
          <w:rtl/>
        </w:rPr>
        <w:lastRenderedPageBreak/>
        <w:br w:type="page"/>
      </w:r>
      <w:r w:rsidR="00D0199F">
        <w:rPr>
          <w:rtl/>
        </w:rPr>
        <w:lastRenderedPageBreak/>
        <w:t>غير أن</w:t>
      </w:r>
      <w:r w:rsidR="005D7D2C">
        <w:rPr>
          <w:rFonts w:hint="cs"/>
          <w:rtl/>
        </w:rPr>
        <w:t>ّ</w:t>
      </w:r>
      <w:r w:rsidR="00D0199F">
        <w:rPr>
          <w:rtl/>
        </w:rPr>
        <w:t xml:space="preserve"> التستري لم يذكر على ما قاله مصدرا</w:t>
      </w:r>
      <w:r w:rsidR="005D7D2C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D0199F">
        <w:rPr>
          <w:rtl/>
        </w:rPr>
        <w:t xml:space="preserve">نعم بحسب طبع الحال فقد أخذ </w:t>
      </w:r>
      <w:r w:rsidR="001A6F40">
        <w:rPr>
          <w:rtl/>
        </w:rPr>
        <w:br/>
      </w:r>
      <w:r w:rsidR="00D0199F">
        <w:rPr>
          <w:rtl/>
        </w:rPr>
        <w:t>عن مثله.</w:t>
      </w:r>
    </w:p>
    <w:p w:rsidR="00D0199F" w:rsidRDefault="00D0199F" w:rsidP="00D0199F">
      <w:pPr>
        <w:rPr>
          <w:rtl/>
        </w:rPr>
      </w:pPr>
      <w:r>
        <w:rPr>
          <w:rtl/>
        </w:rPr>
        <w:t>وربما يقال بتلمذه على أبي يعلى محمد بن الحسن بن حمزة الجعفري</w:t>
      </w:r>
      <w:r w:rsidR="00B65D72">
        <w:rPr>
          <w:rtl/>
        </w:rPr>
        <w:t xml:space="preserve"> ، </w:t>
      </w:r>
      <w:r>
        <w:rPr>
          <w:rtl/>
        </w:rPr>
        <w:t xml:space="preserve">صهر </w:t>
      </w:r>
      <w:r w:rsidR="001A6F40">
        <w:rPr>
          <w:rtl/>
        </w:rPr>
        <w:br/>
      </w:r>
      <w:r>
        <w:rPr>
          <w:rtl/>
        </w:rPr>
        <w:t>الشيخ المفيد وخليفته</w:t>
      </w:r>
      <w:r w:rsidR="00B65D72">
        <w:rPr>
          <w:rtl/>
        </w:rPr>
        <w:t xml:space="preserve"> ، </w:t>
      </w:r>
      <w:r>
        <w:rPr>
          <w:rtl/>
        </w:rPr>
        <w:t>والجالس محل</w:t>
      </w:r>
      <w:r w:rsidR="005D7D2C">
        <w:rPr>
          <w:rFonts w:hint="cs"/>
          <w:rtl/>
        </w:rPr>
        <w:t>ّ</w:t>
      </w:r>
      <w:r>
        <w:rPr>
          <w:rtl/>
        </w:rPr>
        <w:t>ه الذي وصفه النجاشي في رجاله بقوله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بأن</w:t>
      </w:r>
      <w:r w:rsidR="005D7D2C">
        <w:rPr>
          <w:rFonts w:hint="cs"/>
          <w:rtl/>
        </w:rPr>
        <w:t>ّ</w:t>
      </w:r>
      <w:r>
        <w:rPr>
          <w:rtl/>
        </w:rPr>
        <w:t xml:space="preserve">ه </w:t>
      </w:r>
      <w:r w:rsidR="001A6F40">
        <w:rPr>
          <w:rtl/>
        </w:rPr>
        <w:br/>
      </w:r>
      <w:r>
        <w:rPr>
          <w:rtl/>
        </w:rPr>
        <w:t>متكل</w:t>
      </w:r>
      <w:r w:rsidR="005D7D2C">
        <w:rPr>
          <w:rFonts w:hint="cs"/>
          <w:rtl/>
        </w:rPr>
        <w:t>ّ</w:t>
      </w:r>
      <w:r w:rsidR="005D7D2C">
        <w:rPr>
          <w:rtl/>
        </w:rPr>
        <w:t>م فقيه قيم بال</w:t>
      </w:r>
      <w:r w:rsidR="005D7D2C">
        <w:rPr>
          <w:rFonts w:hint="cs"/>
          <w:rtl/>
        </w:rPr>
        <w:t>أ</w:t>
      </w:r>
      <w:r>
        <w:rPr>
          <w:rtl/>
        </w:rPr>
        <w:t>مرين جميعا</w:t>
      </w:r>
      <w:r w:rsidR="005D7D2C">
        <w:rPr>
          <w:rFonts w:hint="cs"/>
          <w:rtl/>
        </w:rPr>
        <w:t>ً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35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ولم نقف على مصدر لهذا القول</w:t>
      </w:r>
      <w:r w:rsidR="00B65D72">
        <w:rPr>
          <w:rtl/>
        </w:rPr>
        <w:t xml:space="preserve"> ، </w:t>
      </w:r>
      <w:r>
        <w:rPr>
          <w:rtl/>
        </w:rPr>
        <w:t xml:space="preserve">سوى ما ذكره الفاضل المعاصر الشيخ </w:t>
      </w:r>
      <w:r w:rsidR="001A6F40">
        <w:rPr>
          <w:rtl/>
        </w:rPr>
        <w:br/>
      </w:r>
      <w:r w:rsidR="005D7D2C">
        <w:rPr>
          <w:rtl/>
        </w:rPr>
        <w:t xml:space="preserve">كاظم مدير شانه </w:t>
      </w:r>
      <w:r w:rsidR="005D7D2C">
        <w:rPr>
          <w:rFonts w:hint="cs"/>
          <w:rtl/>
          <w:lang w:bidi="fa-IR"/>
        </w:rPr>
        <w:t>چ</w:t>
      </w:r>
      <w:r>
        <w:rPr>
          <w:rtl/>
        </w:rPr>
        <w:t>ي في مقدمة كتابه لشرح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109D6">
        <w:rPr>
          <w:rFonts w:hint="cs"/>
          <w:rtl/>
        </w:rPr>
        <w:t xml:space="preserve"> </w:t>
      </w:r>
      <w:r>
        <w:rPr>
          <w:rtl/>
        </w:rPr>
        <w:t>جمل العلم والعمل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للقاضي ابن بر</w:t>
      </w:r>
      <w:r w:rsidR="005D7D2C">
        <w:rPr>
          <w:rFonts w:hint="cs"/>
          <w:rtl/>
        </w:rPr>
        <w:t>ّ</w:t>
      </w:r>
      <w:r>
        <w:rPr>
          <w:rtl/>
        </w:rPr>
        <w:t>اج.</w:t>
      </w:r>
    </w:p>
    <w:p w:rsidR="00D0199F" w:rsidRDefault="00D0199F" w:rsidP="00D0199F">
      <w:pPr>
        <w:rPr>
          <w:rtl/>
        </w:rPr>
      </w:pPr>
      <w:r>
        <w:rPr>
          <w:rtl/>
        </w:rPr>
        <w:t>وربما عد</w:t>
      </w:r>
      <w:r w:rsidR="005D7D2C">
        <w:rPr>
          <w:rFonts w:hint="cs"/>
          <w:rtl/>
        </w:rPr>
        <w:t>ّ</w:t>
      </w:r>
      <w:r>
        <w:rPr>
          <w:rtl/>
        </w:rPr>
        <w:t xml:space="preserve"> من مشايخه أبوالصلاح تقي</w:t>
      </w:r>
      <w:r w:rsidR="005D7D2C">
        <w:rPr>
          <w:rFonts w:hint="cs"/>
          <w:rtl/>
        </w:rPr>
        <w:t>ّ</w:t>
      </w:r>
      <w:r>
        <w:rPr>
          <w:rtl/>
        </w:rPr>
        <w:t xml:space="preserve"> الدين بن نجم الدين المولود عام 347 </w:t>
      </w:r>
      <w:r w:rsidR="001A6F40">
        <w:rPr>
          <w:rtl/>
        </w:rPr>
        <w:br/>
      </w:r>
      <w:r>
        <w:rPr>
          <w:rtl/>
        </w:rPr>
        <w:t>والمتوف</w:t>
      </w:r>
      <w:r w:rsidR="005D7D2C">
        <w:rPr>
          <w:rFonts w:hint="cs"/>
          <w:rtl/>
        </w:rPr>
        <w:t>ّ</w:t>
      </w:r>
      <w:r>
        <w:rPr>
          <w:rtl/>
        </w:rPr>
        <w:t>ى عام 447</w:t>
      </w:r>
      <w:r w:rsidR="00B65D72">
        <w:rPr>
          <w:rtl/>
        </w:rPr>
        <w:t xml:space="preserve"> ، </w:t>
      </w:r>
      <w:r>
        <w:rPr>
          <w:rtl/>
        </w:rPr>
        <w:t>عن عمر يناهز المائة</w:t>
      </w:r>
      <w:r w:rsidR="00B65D72">
        <w:rPr>
          <w:rtl/>
        </w:rPr>
        <w:t xml:space="preserve"> ، </w:t>
      </w:r>
      <w:r>
        <w:rPr>
          <w:rtl/>
        </w:rPr>
        <w:t>وهو خليفة الشيخ في الديار الحلبية</w:t>
      </w:r>
      <w:r w:rsidR="00B65D72">
        <w:rPr>
          <w:rtl/>
        </w:rPr>
        <w:t xml:space="preserve"> ، </w:t>
      </w:r>
      <w:r>
        <w:rPr>
          <w:rtl/>
        </w:rPr>
        <w:t>كما كان</w:t>
      </w:r>
      <w:r w:rsidR="001A6F40">
        <w:rPr>
          <w:rFonts w:hint="cs"/>
          <w:rtl/>
        </w:rPr>
        <w:t xml:space="preserve"> </w:t>
      </w:r>
      <w:r w:rsidR="001A6F40">
        <w:rPr>
          <w:rtl/>
        </w:rPr>
        <w:br/>
      </w:r>
      <w:r>
        <w:rPr>
          <w:rtl/>
        </w:rPr>
        <w:t>القاضي خليفته في ناحية طرابلس.</w:t>
      </w:r>
    </w:p>
    <w:p w:rsidR="00D0199F" w:rsidRDefault="00D0199F" w:rsidP="00FC00BE">
      <w:pPr>
        <w:rPr>
          <w:rtl/>
        </w:rPr>
      </w:pPr>
      <w:r>
        <w:rPr>
          <w:rtl/>
        </w:rPr>
        <w:t xml:space="preserve">كما يحتمل تلمذه على حمزة </w:t>
      </w:r>
      <w:r w:rsidR="00FC00BE">
        <w:rPr>
          <w:rFonts w:hint="cs"/>
          <w:rtl/>
        </w:rPr>
        <w:t xml:space="preserve">بن </w:t>
      </w:r>
      <w:r w:rsidR="00FC00BE">
        <w:rPr>
          <w:rtl/>
        </w:rPr>
        <w:t>عبد</w:t>
      </w:r>
      <w:r>
        <w:rPr>
          <w:rtl/>
        </w:rPr>
        <w:t>العزيز الملقب بسلار المتوف</w:t>
      </w:r>
      <w:r w:rsidR="00FC00BE">
        <w:rPr>
          <w:rFonts w:hint="cs"/>
          <w:rtl/>
        </w:rPr>
        <w:t>ّ</w:t>
      </w:r>
      <w:r>
        <w:rPr>
          <w:rtl/>
        </w:rPr>
        <w:t>ى عام 463</w:t>
      </w:r>
      <w:r w:rsidR="00B65D72">
        <w:rPr>
          <w:rtl/>
        </w:rPr>
        <w:t xml:space="preserve"> ، </w:t>
      </w:r>
      <w:r w:rsidR="001A6F40">
        <w:rPr>
          <w:rtl/>
        </w:rPr>
        <w:br/>
      </w:r>
      <w:r>
        <w:rPr>
          <w:rtl/>
        </w:rPr>
        <w:t>المدفون بقرية خسروشاه من ضواحي تبريز</w:t>
      </w:r>
      <w:r w:rsidR="00B65D72">
        <w:rPr>
          <w:rtl/>
        </w:rPr>
        <w:t xml:space="preserve"> ، </w:t>
      </w:r>
      <w:r>
        <w:rPr>
          <w:rtl/>
        </w:rPr>
        <w:t>صاحب المراسم ولم نجد لذلك مصدراً</w:t>
      </w:r>
      <w:r w:rsidR="00B65D72">
        <w:rPr>
          <w:rtl/>
        </w:rPr>
        <w:t xml:space="preserve"> و</w:t>
      </w:r>
      <w:r w:rsidR="006109D6">
        <w:rPr>
          <w:rFonts w:hint="cs"/>
          <w:rtl/>
        </w:rPr>
        <w:t xml:space="preserve"> </w:t>
      </w:r>
      <w:r w:rsidR="001A6F40">
        <w:rPr>
          <w:rtl/>
        </w:rPr>
        <w:br/>
      </w:r>
      <w:r>
        <w:rPr>
          <w:rtl/>
        </w:rPr>
        <w:t>إن</w:t>
      </w:r>
      <w:r w:rsidR="00FC00BE">
        <w:rPr>
          <w:rFonts w:hint="cs"/>
          <w:rtl/>
        </w:rPr>
        <w:t>ّ</w:t>
      </w:r>
      <w:r>
        <w:rPr>
          <w:rtl/>
        </w:rPr>
        <w:t>ما هو وما قبله ظنون واحتمالات</w:t>
      </w:r>
      <w:r w:rsidR="00B65D72">
        <w:rPr>
          <w:rtl/>
        </w:rPr>
        <w:t xml:space="preserve"> ، و</w:t>
      </w:r>
      <w:r>
        <w:rPr>
          <w:rtl/>
        </w:rPr>
        <w:t>تقريبات من الشيخ الفاضل المعاصر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109D6">
        <w:rPr>
          <w:rFonts w:hint="cs"/>
          <w:rtl/>
        </w:rPr>
        <w:t xml:space="preserve"> </w:t>
      </w:r>
      <w:r>
        <w:rPr>
          <w:rtl/>
        </w:rPr>
        <w:t xml:space="preserve">مدير </w:t>
      </w:r>
      <w:r w:rsidR="001A6F40">
        <w:rPr>
          <w:rtl/>
        </w:rPr>
        <w:br/>
      </w:r>
      <w:r>
        <w:rPr>
          <w:rtl/>
        </w:rPr>
        <w:t xml:space="preserve">شانه </w:t>
      </w:r>
      <w:r w:rsidR="00FC00BE">
        <w:rPr>
          <w:rFonts w:hint="cs"/>
          <w:rtl/>
        </w:rPr>
        <w:t>چ</w:t>
      </w:r>
      <w:r>
        <w:rPr>
          <w:rtl/>
        </w:rPr>
        <w:t>ي</w:t>
      </w:r>
      <w:r w:rsidR="00B65D72">
        <w:rPr>
          <w:rtl/>
        </w:rPr>
        <w:t xml:space="preserve"> » ، </w:t>
      </w:r>
      <w:r>
        <w:rPr>
          <w:rtl/>
        </w:rPr>
        <w:t xml:space="preserve">وعلى ذلك فقد تلمذ المترجم له على الشيخ أبي عبدالله جعفر بن </w:t>
      </w:r>
      <w:r w:rsidR="001A6F40">
        <w:rPr>
          <w:rtl/>
        </w:rPr>
        <w:br/>
      </w:r>
      <w:r>
        <w:rPr>
          <w:rtl/>
        </w:rPr>
        <w:t>محمد الدويريستي</w:t>
      </w:r>
      <w:r w:rsidR="00B65D72">
        <w:rPr>
          <w:rtl/>
        </w:rPr>
        <w:t xml:space="preserve"> ، </w:t>
      </w:r>
      <w:r>
        <w:rPr>
          <w:rtl/>
        </w:rPr>
        <w:t>ثقة عين</w:t>
      </w:r>
      <w:r w:rsidR="00B65D72">
        <w:rPr>
          <w:rtl/>
        </w:rPr>
        <w:t xml:space="preserve"> ، </w:t>
      </w:r>
      <w:r>
        <w:rPr>
          <w:rtl/>
        </w:rPr>
        <w:t>عدل</w:t>
      </w:r>
      <w:r w:rsidR="00B65D72">
        <w:rPr>
          <w:rtl/>
        </w:rPr>
        <w:t xml:space="preserve"> ، </w:t>
      </w:r>
      <w:r>
        <w:rPr>
          <w:rtl/>
        </w:rPr>
        <w:t>قرأ على شيخنا المفيد</w:t>
      </w:r>
      <w:r w:rsidR="00B65D72">
        <w:rPr>
          <w:rtl/>
        </w:rPr>
        <w:t xml:space="preserve"> ، </w:t>
      </w:r>
      <w:r>
        <w:rPr>
          <w:rtl/>
        </w:rPr>
        <w:t xml:space="preserve">والمرتضى </w:t>
      </w:r>
      <w:r w:rsidR="001A6F40">
        <w:rPr>
          <w:rtl/>
        </w:rPr>
        <w:br/>
      </w:r>
      <w:r>
        <w:rPr>
          <w:rtl/>
        </w:rPr>
        <w:t>علم الهدى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36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وقد ذكر الفاضل المعاصر من مشايخه عبدالرحمان الرازي</w:t>
      </w:r>
      <w:r w:rsidR="00B65D72">
        <w:rPr>
          <w:rtl/>
        </w:rPr>
        <w:t xml:space="preserve"> ، </w:t>
      </w:r>
      <w:r w:rsidR="00A644CC">
        <w:rPr>
          <w:rtl/>
        </w:rPr>
        <w:t>والشيخ المقر</w:t>
      </w:r>
      <w:r w:rsidR="00A644CC">
        <w:rPr>
          <w:rFonts w:hint="cs"/>
          <w:rtl/>
          <w:lang w:bidi="fa-IR"/>
        </w:rPr>
        <w:t>ی</w:t>
      </w:r>
      <w:r w:rsidR="00A644CC">
        <w:rPr>
          <w:rFonts w:hint="cs"/>
          <w:rtl/>
          <w:lang w:bidi="ar-IQ"/>
        </w:rPr>
        <w:t>ء</w:t>
      </w:r>
      <w:r>
        <w:rPr>
          <w:rtl/>
        </w:rPr>
        <w:t xml:space="preserve"> </w:t>
      </w:r>
      <w:r w:rsidR="001A6F40">
        <w:rPr>
          <w:rtl/>
        </w:rPr>
        <w:br/>
      </w:r>
      <w:r>
        <w:rPr>
          <w:rtl/>
        </w:rPr>
        <w:t>ابن خشاب</w:t>
      </w:r>
      <w:r w:rsidR="00B65D72">
        <w:rPr>
          <w:rtl/>
        </w:rPr>
        <w:t xml:space="preserve"> ، </w:t>
      </w:r>
      <w:r>
        <w:rPr>
          <w:rtl/>
        </w:rPr>
        <w:t>ونقله عن فهرس منتجب الدين</w:t>
      </w:r>
      <w:r w:rsidR="00B65D72">
        <w:rPr>
          <w:rtl/>
        </w:rPr>
        <w:t xml:space="preserve"> ، </w:t>
      </w:r>
      <w:r>
        <w:rPr>
          <w:rtl/>
        </w:rPr>
        <w:t>غير أن</w:t>
      </w:r>
      <w:r w:rsidR="00A644CC">
        <w:rPr>
          <w:rFonts w:hint="cs"/>
          <w:rtl/>
        </w:rPr>
        <w:t>ّ</w:t>
      </w:r>
      <w:r>
        <w:rPr>
          <w:rtl/>
        </w:rPr>
        <w:t xml:space="preserve">ا لم نقف على ذلك في فهرس </w:t>
      </w:r>
      <w:r w:rsidR="001A6F40">
        <w:rPr>
          <w:rtl/>
        </w:rPr>
        <w:br/>
      </w:r>
      <w:r>
        <w:rPr>
          <w:rtl/>
        </w:rPr>
        <w:t>منتجب الدين</w:t>
      </w:r>
      <w:r w:rsidR="00B65D72">
        <w:rPr>
          <w:rtl/>
        </w:rPr>
        <w:t xml:space="preserve"> و</w:t>
      </w:r>
      <w:r>
        <w:rPr>
          <w:rtl/>
        </w:rPr>
        <w:t>إن</w:t>
      </w:r>
      <w:r w:rsidR="00A644CC">
        <w:rPr>
          <w:rFonts w:hint="cs"/>
          <w:rtl/>
        </w:rPr>
        <w:t>ّ</w:t>
      </w:r>
      <w:r>
        <w:rPr>
          <w:rtl/>
        </w:rPr>
        <w:t>ما الوارد فيه غير ذلك.</w:t>
      </w:r>
    </w:p>
    <w:p w:rsidR="006109D6" w:rsidRPr="006109D6" w:rsidRDefault="006109D6" w:rsidP="006109D6">
      <w:pPr>
        <w:pStyle w:val="rfdLine"/>
        <w:rPr>
          <w:rtl/>
        </w:rPr>
      </w:pPr>
      <w:r w:rsidRPr="006109D6">
        <w:rPr>
          <w:rtl/>
        </w:rPr>
        <w:t>_</w:t>
      </w:r>
      <w:r w:rsidRPr="006109D6">
        <w:rPr>
          <w:rFonts w:hint="cs"/>
          <w:rtl/>
        </w:rPr>
        <w:t>__________</w:t>
      </w:r>
      <w:r w:rsidRPr="006109D6">
        <w:rPr>
          <w:rtl/>
        </w:rPr>
        <w:t>_________________</w:t>
      </w:r>
    </w:p>
    <w:p w:rsidR="00D0199F" w:rsidRPr="006109D6" w:rsidRDefault="004C7B49" w:rsidP="006109D6">
      <w:pPr>
        <w:rPr>
          <w:rStyle w:val="rfdFootnote"/>
          <w:rtl/>
        </w:rPr>
      </w:pPr>
      <w:r w:rsidRPr="006109D6">
        <w:rPr>
          <w:rStyle w:val="rfdFootnote"/>
          <w:rtl/>
        </w:rPr>
        <w:t>(</w:t>
      </w:r>
      <w:r w:rsidR="00D0199F" w:rsidRPr="006109D6">
        <w:rPr>
          <w:rStyle w:val="rfdFootnote"/>
          <w:rtl/>
        </w:rPr>
        <w:t>35</w:t>
      </w:r>
      <w:r w:rsidRPr="006109D6">
        <w:rPr>
          <w:rStyle w:val="rfdFootnote"/>
          <w:rtl/>
        </w:rPr>
        <w:t xml:space="preserve">) </w:t>
      </w:r>
      <w:r w:rsidR="00D0199F" w:rsidRPr="006109D6">
        <w:rPr>
          <w:rStyle w:val="rfdFootnote"/>
          <w:rtl/>
        </w:rPr>
        <w:t>النجاشي ص 288</w:t>
      </w:r>
      <w:r w:rsidR="00B65D72" w:rsidRPr="006109D6">
        <w:rPr>
          <w:rStyle w:val="rfdFootnote"/>
          <w:rtl/>
        </w:rPr>
        <w:t xml:space="preserve"> ، </w:t>
      </w:r>
      <w:r w:rsidR="00D0199F" w:rsidRPr="006109D6">
        <w:rPr>
          <w:rStyle w:val="rfdFootnote"/>
          <w:rtl/>
        </w:rPr>
        <w:t>وهذا الشيخ هو الذي اشترك مع النجاشي في تغسيل السيد المرتضى</w:t>
      </w:r>
      <w:r w:rsidR="00B65D72" w:rsidRPr="006109D6">
        <w:rPr>
          <w:rStyle w:val="rfdFootnote"/>
          <w:rtl/>
        </w:rPr>
        <w:t xml:space="preserve"> ، </w:t>
      </w:r>
      <w:r w:rsidR="001A6F40" w:rsidRPr="006109D6">
        <w:rPr>
          <w:rStyle w:val="rfdFootnote"/>
          <w:rtl/>
        </w:rPr>
        <w:br/>
      </w:r>
      <w:r w:rsidR="00D0199F" w:rsidRPr="006109D6">
        <w:rPr>
          <w:rStyle w:val="rfdFootnote"/>
          <w:rtl/>
        </w:rPr>
        <w:t>يقول الشيخ النجاشي عند ترجمة المرتضى</w:t>
      </w:r>
      <w:r w:rsidR="00B65D72" w:rsidRPr="006109D6">
        <w:rPr>
          <w:rStyle w:val="rfdFootnote"/>
          <w:rtl/>
        </w:rPr>
        <w:t xml:space="preserve"> :</w:t>
      </w:r>
      <w:r w:rsidRPr="006109D6">
        <w:rPr>
          <w:rStyle w:val="rfdFootnote"/>
          <w:rtl/>
        </w:rPr>
        <w:t xml:space="preserve"> </w:t>
      </w:r>
      <w:r w:rsidR="00D0199F" w:rsidRPr="006109D6">
        <w:rPr>
          <w:rStyle w:val="rfdFootnote"/>
          <w:rtl/>
        </w:rPr>
        <w:t>وتوليت غسله ومعي الشريف أبويعلى محمد بن الحسن بن حمزة</w:t>
      </w:r>
      <w:r w:rsidR="001A6F40" w:rsidRPr="006109D6">
        <w:rPr>
          <w:rStyle w:val="rfdFootnote"/>
          <w:rFonts w:hint="cs"/>
          <w:rtl/>
        </w:rPr>
        <w:t xml:space="preserve"> </w:t>
      </w:r>
      <w:r w:rsidR="001A6F40" w:rsidRPr="006109D6">
        <w:rPr>
          <w:rStyle w:val="rfdFootnote"/>
          <w:rtl/>
        </w:rPr>
        <w:br/>
      </w:r>
      <w:r w:rsidR="00D0199F" w:rsidRPr="006109D6">
        <w:rPr>
          <w:rStyle w:val="rfdFootnote"/>
          <w:rtl/>
        </w:rPr>
        <w:t>الجعفري وسلار بن عبدالعزيز</w:t>
      </w:r>
      <w:r w:rsidR="00B65D72" w:rsidRPr="006109D6">
        <w:rPr>
          <w:rStyle w:val="rfdFootnote"/>
          <w:rtl/>
        </w:rPr>
        <w:t xml:space="preserve"> ، و</w:t>
      </w:r>
      <w:r w:rsidR="00D0199F" w:rsidRPr="006109D6">
        <w:rPr>
          <w:rStyle w:val="rfdFootnote"/>
          <w:rtl/>
        </w:rPr>
        <w:t>بذلك يظهر أن</w:t>
      </w:r>
      <w:r w:rsidR="00A644CC" w:rsidRPr="006109D6">
        <w:rPr>
          <w:rStyle w:val="rfdFootnote"/>
          <w:rFonts w:hint="cs"/>
          <w:rtl/>
        </w:rPr>
        <w:t>ّ</w:t>
      </w:r>
      <w:r w:rsidR="00D0199F" w:rsidRPr="006109D6">
        <w:rPr>
          <w:rStyle w:val="rfdFootnote"/>
          <w:rtl/>
        </w:rPr>
        <w:t>ه كان حي</w:t>
      </w:r>
      <w:r w:rsidR="00A644CC" w:rsidRPr="006109D6">
        <w:rPr>
          <w:rStyle w:val="rfdFootnote"/>
          <w:rFonts w:hint="cs"/>
          <w:rtl/>
        </w:rPr>
        <w:t>ّ</w:t>
      </w:r>
      <w:r w:rsidR="00D0199F" w:rsidRPr="006109D6">
        <w:rPr>
          <w:rStyle w:val="rfdFootnote"/>
          <w:rtl/>
        </w:rPr>
        <w:t>ا</w:t>
      </w:r>
      <w:r w:rsidR="00A644CC" w:rsidRPr="006109D6">
        <w:rPr>
          <w:rStyle w:val="rfdFootnote"/>
          <w:rFonts w:hint="cs"/>
          <w:rtl/>
        </w:rPr>
        <w:t>ً</w:t>
      </w:r>
      <w:r w:rsidR="00D0199F" w:rsidRPr="006109D6">
        <w:rPr>
          <w:rStyle w:val="rfdFootnote"/>
          <w:rtl/>
        </w:rPr>
        <w:t xml:space="preserve"> عام وفاة المرتضى</w:t>
      </w:r>
      <w:r w:rsidR="00B65D72" w:rsidRPr="006109D6">
        <w:rPr>
          <w:rStyle w:val="rfdFootnote"/>
          <w:rtl/>
        </w:rPr>
        <w:t xml:space="preserve"> ، </w:t>
      </w:r>
      <w:r w:rsidR="00D0199F" w:rsidRPr="006109D6">
        <w:rPr>
          <w:rStyle w:val="rfdFootnote"/>
          <w:rtl/>
        </w:rPr>
        <w:t xml:space="preserve">وهو 436 هـ فلا يصح القول </w:t>
      </w:r>
      <w:r w:rsidR="001A6F40" w:rsidRPr="006109D6">
        <w:rPr>
          <w:rStyle w:val="rfdFootnote"/>
          <w:rtl/>
        </w:rPr>
        <w:br/>
      </w:r>
      <w:r w:rsidR="00D0199F" w:rsidRPr="006109D6">
        <w:rPr>
          <w:rStyle w:val="rfdFootnote"/>
          <w:rtl/>
        </w:rPr>
        <w:t>بأن</w:t>
      </w:r>
      <w:r w:rsidR="00A644CC" w:rsidRPr="006109D6">
        <w:rPr>
          <w:rStyle w:val="rfdFootnote"/>
          <w:rFonts w:hint="cs"/>
          <w:rtl/>
        </w:rPr>
        <w:t>ّ</w:t>
      </w:r>
      <w:r w:rsidR="00D0199F" w:rsidRPr="006109D6">
        <w:rPr>
          <w:rStyle w:val="rfdFootnote"/>
          <w:rtl/>
        </w:rPr>
        <w:t>ه توف</w:t>
      </w:r>
      <w:r w:rsidR="00A644CC" w:rsidRPr="006109D6">
        <w:rPr>
          <w:rStyle w:val="rfdFootnote"/>
          <w:rFonts w:hint="cs"/>
          <w:rtl/>
        </w:rPr>
        <w:t>ّ</w:t>
      </w:r>
      <w:r w:rsidR="00D0199F" w:rsidRPr="006109D6">
        <w:rPr>
          <w:rStyle w:val="rfdFootnote"/>
          <w:rtl/>
        </w:rPr>
        <w:t>ي عام 433</w:t>
      </w:r>
      <w:r w:rsidR="00B65D72" w:rsidRPr="006109D6">
        <w:rPr>
          <w:rStyle w:val="rfdFootnote"/>
          <w:rtl/>
        </w:rPr>
        <w:t xml:space="preserve"> ، </w:t>
      </w:r>
      <w:r w:rsidR="00D0199F" w:rsidRPr="006109D6">
        <w:rPr>
          <w:rStyle w:val="rfdFootnote"/>
          <w:rtl/>
        </w:rPr>
        <w:t>بل هو توف</w:t>
      </w:r>
      <w:r w:rsidR="00A644CC" w:rsidRPr="006109D6">
        <w:rPr>
          <w:rStyle w:val="rfdFootnote"/>
          <w:rFonts w:hint="cs"/>
          <w:rtl/>
        </w:rPr>
        <w:t>ّ</w:t>
      </w:r>
      <w:r w:rsidR="00D0199F" w:rsidRPr="006109D6">
        <w:rPr>
          <w:rStyle w:val="rfdFootnote"/>
          <w:rtl/>
        </w:rPr>
        <w:t>ي إم</w:t>
      </w:r>
      <w:r w:rsidR="00A644CC" w:rsidRPr="006109D6">
        <w:rPr>
          <w:rStyle w:val="rfdFootnote"/>
          <w:rFonts w:hint="cs"/>
          <w:rtl/>
        </w:rPr>
        <w:t>ّ</w:t>
      </w:r>
      <w:r w:rsidR="00D0199F" w:rsidRPr="006109D6">
        <w:rPr>
          <w:rStyle w:val="rfdFootnote"/>
          <w:rtl/>
        </w:rPr>
        <w:t>ا في 443</w:t>
      </w:r>
      <w:r w:rsidR="00B65D72" w:rsidRPr="006109D6">
        <w:rPr>
          <w:rStyle w:val="rfdFootnote"/>
          <w:rtl/>
        </w:rPr>
        <w:t xml:space="preserve"> ، </w:t>
      </w:r>
      <w:r w:rsidR="00D0199F" w:rsidRPr="006109D6">
        <w:rPr>
          <w:rStyle w:val="rfdFootnote"/>
          <w:rtl/>
        </w:rPr>
        <w:t>أو 463.</w:t>
      </w:r>
    </w:p>
    <w:p w:rsidR="00E01B63" w:rsidRDefault="00D0199F" w:rsidP="00AA3CC6">
      <w:pPr>
        <w:rPr>
          <w:rStyle w:val="rfdFootnote"/>
          <w:rtl/>
        </w:rPr>
      </w:pPr>
      <w:r w:rsidRPr="00AA3CC6">
        <w:rPr>
          <w:rStyle w:val="rfdFootnote"/>
          <w:rtl/>
        </w:rPr>
        <w:t>وليعلم أن</w:t>
      </w:r>
      <w:r w:rsidR="00A644CC">
        <w:rPr>
          <w:rStyle w:val="rfdFootnote"/>
          <w:rFonts w:hint="cs"/>
          <w:rtl/>
        </w:rPr>
        <w:t>ّ</w:t>
      </w:r>
      <w:r w:rsidRPr="00AA3CC6">
        <w:rPr>
          <w:rStyle w:val="rfdFootnote"/>
          <w:rtl/>
        </w:rPr>
        <w:t xml:space="preserve"> الشيخ أبا يعلى غير محمد بن علي بن حمزة الطوسي المشهدي</w:t>
      </w:r>
      <w:r w:rsidR="00B65D72">
        <w:rPr>
          <w:rStyle w:val="rfdFootnote"/>
          <w:rtl/>
        </w:rPr>
        <w:t xml:space="preserve"> ، </w:t>
      </w:r>
      <w:r w:rsidRPr="00AA3CC6">
        <w:rPr>
          <w:rStyle w:val="rfdFootnote"/>
          <w:rtl/>
        </w:rPr>
        <w:t>وهو الذي يقول فيه الشيخ</w:t>
      </w:r>
      <w:r w:rsidR="001A6F40">
        <w:rPr>
          <w:rStyle w:val="rfdFootnote"/>
          <w:rFonts w:hint="cs"/>
          <w:rtl/>
        </w:rPr>
        <w:t xml:space="preserve"> </w:t>
      </w:r>
      <w:r w:rsidR="001A6F40">
        <w:rPr>
          <w:rStyle w:val="rfdFootnote"/>
          <w:rtl/>
        </w:rPr>
        <w:br/>
      </w:r>
      <w:r w:rsidRPr="00AA3CC6">
        <w:rPr>
          <w:rStyle w:val="rfdFootnote"/>
          <w:rtl/>
        </w:rPr>
        <w:t>منتجب الدين</w:t>
      </w:r>
      <w:r w:rsidR="00B65D72">
        <w:rPr>
          <w:rStyle w:val="rfdFootnote"/>
          <w:rtl/>
        </w:rPr>
        <w:t xml:space="preserve"> :</w:t>
      </w:r>
      <w:r w:rsidR="004C7B49" w:rsidRPr="00AA3CC6">
        <w:rPr>
          <w:rStyle w:val="rfdFootnote"/>
          <w:rtl/>
        </w:rPr>
        <w:t xml:space="preserve"> </w:t>
      </w:r>
      <w:r w:rsidRPr="00AA3CC6">
        <w:rPr>
          <w:rStyle w:val="rfdFootnote"/>
          <w:rtl/>
        </w:rPr>
        <w:t>فقيه</w:t>
      </w:r>
      <w:r w:rsidR="00B65D72">
        <w:rPr>
          <w:rStyle w:val="rfdFootnote"/>
          <w:rtl/>
        </w:rPr>
        <w:t xml:space="preserve"> ، </w:t>
      </w:r>
      <w:r w:rsidRPr="00AA3CC6">
        <w:rPr>
          <w:rStyle w:val="rfdFootnote"/>
          <w:rtl/>
        </w:rPr>
        <w:t>عالم</w:t>
      </w:r>
      <w:r w:rsidR="00B65D72">
        <w:rPr>
          <w:rStyle w:val="rfdFootnote"/>
          <w:rtl/>
        </w:rPr>
        <w:t xml:space="preserve"> ، </w:t>
      </w:r>
      <w:r w:rsidRPr="00AA3CC6">
        <w:rPr>
          <w:rStyle w:val="rfdFootnote"/>
          <w:rtl/>
        </w:rPr>
        <w:t>واعظ له تصانيف منها</w:t>
      </w:r>
      <w:r w:rsidR="00B65D72">
        <w:rPr>
          <w:rStyle w:val="rfdFootnote"/>
          <w:rtl/>
        </w:rPr>
        <w:t xml:space="preserve"> :</w:t>
      </w:r>
      <w:r w:rsidR="004C7B49" w:rsidRPr="00AA3CC6">
        <w:rPr>
          <w:rStyle w:val="rfdFootnote"/>
          <w:rtl/>
        </w:rPr>
        <w:t xml:space="preserve"> </w:t>
      </w:r>
      <w:r w:rsidRPr="00AA3CC6">
        <w:rPr>
          <w:rStyle w:val="rfdFootnote"/>
          <w:rtl/>
        </w:rPr>
        <w:t>الوسيلة</w:t>
      </w:r>
      <w:r w:rsidR="00B65D72">
        <w:rPr>
          <w:rStyle w:val="rfdFootnote"/>
          <w:rtl/>
        </w:rPr>
        <w:t xml:space="preserve"> ، </w:t>
      </w:r>
      <w:r w:rsidRPr="00AA3CC6">
        <w:rPr>
          <w:rStyle w:val="rfdFootnote"/>
          <w:rtl/>
        </w:rPr>
        <w:t>الواسطة</w:t>
      </w:r>
      <w:r w:rsidR="00B65D72">
        <w:rPr>
          <w:rStyle w:val="rfdFootnote"/>
          <w:rtl/>
        </w:rPr>
        <w:t xml:space="preserve"> ، </w:t>
      </w:r>
      <w:r w:rsidRPr="00AA3CC6">
        <w:rPr>
          <w:rStyle w:val="rfdFootnote"/>
          <w:rtl/>
        </w:rPr>
        <w:t>الرائع في الشرائع</w:t>
      </w:r>
      <w:r w:rsidR="00B65D72">
        <w:rPr>
          <w:rStyle w:val="rfdFootnote"/>
          <w:rtl/>
        </w:rPr>
        <w:t xml:space="preserve"> ، </w:t>
      </w:r>
      <w:r w:rsidRPr="00AA3CC6">
        <w:rPr>
          <w:rStyle w:val="rfdFootnote"/>
          <w:rtl/>
        </w:rPr>
        <w:t>المعجزات</w:t>
      </w:r>
      <w:r w:rsidR="00B65D72">
        <w:rPr>
          <w:rStyle w:val="rfdFootnote"/>
          <w:rtl/>
        </w:rPr>
        <w:t xml:space="preserve"> ، </w:t>
      </w:r>
      <w:r w:rsidRPr="00AA3CC6">
        <w:rPr>
          <w:rStyle w:val="rfdFootnote"/>
          <w:rtl/>
        </w:rPr>
        <w:t xml:space="preserve">مسائل </w:t>
      </w:r>
      <w:r w:rsidR="001A6F40">
        <w:rPr>
          <w:rStyle w:val="rfdFootnote"/>
          <w:rtl/>
        </w:rPr>
        <w:br/>
      </w:r>
      <w:r w:rsidRPr="00AA3CC6">
        <w:rPr>
          <w:rStyle w:val="rfdFootnote"/>
          <w:rtl/>
        </w:rPr>
        <w:t>في الفقه</w:t>
      </w:r>
      <w:r w:rsidR="00B65D72">
        <w:rPr>
          <w:rStyle w:val="rfdFootnote"/>
          <w:rtl/>
        </w:rPr>
        <w:t xml:space="preserve"> ، </w:t>
      </w:r>
      <w:r w:rsidR="004C7B49" w:rsidRPr="00AA3CC6">
        <w:rPr>
          <w:rStyle w:val="rfdFootnote"/>
          <w:rtl/>
        </w:rPr>
        <w:t>(</w:t>
      </w:r>
      <w:r w:rsidR="006109D6">
        <w:rPr>
          <w:rStyle w:val="rfdFootnote"/>
          <w:rFonts w:hint="cs"/>
          <w:rtl/>
        </w:rPr>
        <w:t xml:space="preserve"> </w:t>
      </w:r>
      <w:r w:rsidRPr="00AA3CC6">
        <w:rPr>
          <w:rStyle w:val="rfdFootnote"/>
          <w:rtl/>
        </w:rPr>
        <w:t>البحار ج 102 ص 271</w:t>
      </w:r>
      <w:r w:rsidR="006109D6">
        <w:rPr>
          <w:rStyle w:val="rfdFootnote"/>
          <w:rFonts w:hint="cs"/>
          <w:rtl/>
        </w:rPr>
        <w:t xml:space="preserve"> </w:t>
      </w:r>
      <w:r w:rsidR="004C7B49" w:rsidRPr="00AA3CC6">
        <w:rPr>
          <w:rStyle w:val="rfdFootnote"/>
          <w:rtl/>
        </w:rPr>
        <w:t>).</w:t>
      </w:r>
    </w:p>
    <w:p w:rsidR="00E01B63" w:rsidRPr="006109D6" w:rsidRDefault="004C7B49" w:rsidP="006109D6">
      <w:pPr>
        <w:rPr>
          <w:rStyle w:val="rfdFootnote"/>
          <w:rtl/>
        </w:rPr>
      </w:pPr>
      <w:r w:rsidRPr="006109D6">
        <w:rPr>
          <w:rStyle w:val="rfdFootnote"/>
          <w:rtl/>
        </w:rPr>
        <w:t>(</w:t>
      </w:r>
      <w:r w:rsidR="00D0199F" w:rsidRPr="006109D6">
        <w:rPr>
          <w:rStyle w:val="rfdFootnote"/>
          <w:rtl/>
        </w:rPr>
        <w:t>36</w:t>
      </w:r>
      <w:r w:rsidRPr="006109D6">
        <w:rPr>
          <w:rStyle w:val="rfdFootnote"/>
          <w:rtl/>
        </w:rPr>
        <w:t xml:space="preserve">) </w:t>
      </w:r>
      <w:r w:rsidR="00D0199F" w:rsidRPr="006109D6">
        <w:rPr>
          <w:rStyle w:val="rfdFootnote"/>
          <w:rtl/>
        </w:rPr>
        <w:t>فهرس منتجب الدين ص 215 ـ 216.</w:t>
      </w:r>
    </w:p>
    <w:p w:rsidR="00E01B63" w:rsidRDefault="00DD0B66" w:rsidP="00C8477F">
      <w:pPr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فقد قال الشيخ منتحب الدين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C8477F">
        <w:rPr>
          <w:rtl/>
        </w:rPr>
        <w:t>الشيخ المفيد أبو</w:t>
      </w:r>
      <w:r w:rsidR="00D0199F">
        <w:rPr>
          <w:rtl/>
        </w:rPr>
        <w:t xml:space="preserve">محمد عبدالرحمان بن </w:t>
      </w:r>
      <w:r w:rsidR="00727EF3">
        <w:rPr>
          <w:rtl/>
        </w:rPr>
        <w:br/>
      </w:r>
      <w:r w:rsidR="00C8477F">
        <w:rPr>
          <w:rtl/>
        </w:rPr>
        <w:t>أحمد</w:t>
      </w:r>
      <w:r w:rsidR="00FB5242">
        <w:rPr>
          <w:rFonts w:hint="cs"/>
          <w:rtl/>
        </w:rPr>
        <w:t xml:space="preserve"> </w:t>
      </w:r>
      <w:r w:rsidR="00D0199F">
        <w:rPr>
          <w:rtl/>
        </w:rPr>
        <w:t>الحسين النيسابوري الخزاعي</w:t>
      </w:r>
      <w:r w:rsidR="00B65D72">
        <w:rPr>
          <w:rtl/>
        </w:rPr>
        <w:t xml:space="preserve"> ، </w:t>
      </w:r>
      <w:r w:rsidR="00D0199F">
        <w:rPr>
          <w:rtl/>
        </w:rPr>
        <w:t>شيخ ال</w:t>
      </w:r>
      <w:r w:rsidR="00C8477F">
        <w:rPr>
          <w:rFonts w:hint="cs"/>
          <w:rtl/>
        </w:rPr>
        <w:t>أ</w:t>
      </w:r>
      <w:r w:rsidR="00D0199F">
        <w:rPr>
          <w:rtl/>
        </w:rPr>
        <w:t>صحاب بالري</w:t>
      </w:r>
      <w:r w:rsidR="00C8477F">
        <w:rPr>
          <w:rFonts w:hint="cs"/>
          <w:rtl/>
        </w:rPr>
        <w:t>ّ</w:t>
      </w:r>
      <w:r w:rsidR="00B65D72">
        <w:rPr>
          <w:rtl/>
        </w:rPr>
        <w:t xml:space="preserve"> ، </w:t>
      </w:r>
      <w:r w:rsidR="00D0199F">
        <w:rPr>
          <w:rtl/>
        </w:rPr>
        <w:t>حافظ</w:t>
      </w:r>
      <w:r w:rsidR="00B65D72">
        <w:rPr>
          <w:rtl/>
        </w:rPr>
        <w:t xml:space="preserve"> ، </w:t>
      </w:r>
      <w:r w:rsidR="00D0199F">
        <w:rPr>
          <w:rtl/>
        </w:rPr>
        <w:t>ثقة واعظ</w:t>
      </w:r>
      <w:r w:rsidR="00B65D72">
        <w:rPr>
          <w:rtl/>
        </w:rPr>
        <w:t xml:space="preserve"> ، </w:t>
      </w:r>
      <w:r w:rsidR="00D0199F">
        <w:rPr>
          <w:rtl/>
        </w:rPr>
        <w:t xml:space="preserve">سافر </w:t>
      </w:r>
      <w:r w:rsidR="00727EF3">
        <w:rPr>
          <w:rtl/>
        </w:rPr>
        <w:br/>
      </w:r>
      <w:r w:rsidR="00D0199F">
        <w:rPr>
          <w:rtl/>
        </w:rPr>
        <w:t>في البلاد شرقا</w:t>
      </w:r>
      <w:r w:rsidR="00C8477F">
        <w:rPr>
          <w:rFonts w:hint="cs"/>
          <w:rtl/>
        </w:rPr>
        <w:t>ً</w:t>
      </w:r>
      <w:r w:rsidR="00B65D72">
        <w:rPr>
          <w:rtl/>
        </w:rPr>
        <w:t xml:space="preserve"> و</w:t>
      </w:r>
      <w:r w:rsidR="00D0199F">
        <w:rPr>
          <w:rtl/>
        </w:rPr>
        <w:t>غربا</w:t>
      </w:r>
      <w:r w:rsidR="00C8477F">
        <w:rPr>
          <w:rFonts w:hint="cs"/>
          <w:rtl/>
        </w:rPr>
        <w:t>ً</w:t>
      </w:r>
      <w:r w:rsidR="00B65D72">
        <w:rPr>
          <w:rtl/>
        </w:rPr>
        <w:t xml:space="preserve"> ، و</w:t>
      </w:r>
      <w:r w:rsidR="00D0199F">
        <w:rPr>
          <w:rtl/>
        </w:rPr>
        <w:t>سمع ال</w:t>
      </w:r>
      <w:r w:rsidR="00C8477F">
        <w:rPr>
          <w:rFonts w:hint="cs"/>
          <w:rtl/>
        </w:rPr>
        <w:t>أ</w:t>
      </w:r>
      <w:r w:rsidR="00D0199F">
        <w:rPr>
          <w:rtl/>
        </w:rPr>
        <w:t>حاديث عن المؤالف والمخالف</w:t>
      </w:r>
      <w:r w:rsidR="00B65D72">
        <w:rPr>
          <w:rtl/>
        </w:rPr>
        <w:t xml:space="preserve"> ، </w:t>
      </w:r>
      <w:r w:rsidR="00D0199F">
        <w:rPr>
          <w:rtl/>
        </w:rPr>
        <w:t xml:space="preserve">وقد قرأ على السيدين </w:t>
      </w:r>
      <w:r w:rsidR="00727EF3">
        <w:rPr>
          <w:rtl/>
        </w:rPr>
        <w:br/>
      </w:r>
      <w:r w:rsidR="00D0199F">
        <w:rPr>
          <w:rtl/>
        </w:rPr>
        <w:t>علم الهدى المرتضى</w:t>
      </w:r>
      <w:r w:rsidR="00B65D72">
        <w:rPr>
          <w:rtl/>
        </w:rPr>
        <w:t xml:space="preserve"> ، </w:t>
      </w:r>
      <w:r w:rsidR="00D0199F">
        <w:rPr>
          <w:rtl/>
        </w:rPr>
        <w:t>وأخيه الرضي</w:t>
      </w:r>
      <w:r w:rsidR="00B65D72">
        <w:rPr>
          <w:rtl/>
        </w:rPr>
        <w:t xml:space="preserve"> ، </w:t>
      </w:r>
      <w:r w:rsidR="00D0199F">
        <w:rPr>
          <w:rtl/>
        </w:rPr>
        <w:t>والشيخ أبي جعفر الطوسي</w:t>
      </w:r>
      <w:r w:rsidR="00B65D72">
        <w:rPr>
          <w:rtl/>
        </w:rPr>
        <w:t xml:space="preserve"> ، </w:t>
      </w:r>
      <w:r w:rsidR="00D0199F">
        <w:rPr>
          <w:rtl/>
        </w:rPr>
        <w:t>والمشايخ سالار</w:t>
      </w:r>
      <w:r w:rsidR="00B65D72">
        <w:rPr>
          <w:rtl/>
        </w:rPr>
        <w:t xml:space="preserve"> ، </w:t>
      </w:r>
      <w:r w:rsidR="00727EF3">
        <w:rPr>
          <w:rtl/>
        </w:rPr>
        <w:br/>
      </w:r>
      <w:r w:rsidR="00D0199F">
        <w:rPr>
          <w:rtl/>
        </w:rPr>
        <w:t>وابن البر</w:t>
      </w:r>
      <w:r w:rsidR="00C8477F">
        <w:rPr>
          <w:rFonts w:hint="cs"/>
          <w:rtl/>
        </w:rPr>
        <w:t>ّ</w:t>
      </w:r>
      <w:r w:rsidR="00D0199F">
        <w:rPr>
          <w:rtl/>
        </w:rPr>
        <w:t>اج</w:t>
      </w:r>
      <w:r w:rsidR="00B65D72">
        <w:rPr>
          <w:rtl/>
        </w:rPr>
        <w:t xml:space="preserve"> ، </w:t>
      </w:r>
      <w:r w:rsidR="00D0199F">
        <w:rPr>
          <w:rtl/>
        </w:rPr>
        <w:t>والكراجكي ـ رحمهم الله جميعا</w:t>
      </w:r>
      <w:r w:rsidR="00C8477F">
        <w:rPr>
          <w:rFonts w:hint="cs"/>
          <w:rtl/>
        </w:rPr>
        <w:t>ً</w:t>
      </w:r>
      <w:r w:rsidR="00C8477F">
        <w:rPr>
          <w:rtl/>
        </w:rPr>
        <w:t xml:space="preserve"> ـ</w:t>
      </w:r>
    </w:p>
    <w:p w:rsidR="00E01B63" w:rsidRDefault="00D0199F" w:rsidP="00C8477F">
      <w:pPr>
        <w:rPr>
          <w:rtl/>
        </w:rPr>
      </w:pPr>
      <w:r>
        <w:rPr>
          <w:rtl/>
        </w:rPr>
        <w:t>وقال أيضا</w:t>
      </w:r>
      <w:r w:rsidR="00C8477F">
        <w:rPr>
          <w:rFonts w:hint="cs"/>
          <w:rtl/>
        </w:rPr>
        <w:t>ً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الشيخ المفيد عبدالجبار بن عبدالله بن علي المقر</w:t>
      </w:r>
      <w:r w:rsidR="00C8477F">
        <w:rPr>
          <w:rFonts w:hint="cs"/>
          <w:rtl/>
        </w:rPr>
        <w:t>ی</w:t>
      </w:r>
      <w:r w:rsidR="00C8477F">
        <w:rPr>
          <w:rFonts w:hint="cs"/>
          <w:rtl/>
          <w:lang w:bidi="ar-IQ"/>
        </w:rPr>
        <w:t>ء</w:t>
      </w:r>
      <w:r>
        <w:rPr>
          <w:rtl/>
        </w:rPr>
        <w:t xml:space="preserve"> الرازي فقيه </w:t>
      </w:r>
      <w:r w:rsidR="00727EF3">
        <w:rPr>
          <w:rtl/>
        </w:rPr>
        <w:br/>
      </w:r>
      <w:r>
        <w:rPr>
          <w:rtl/>
        </w:rPr>
        <w:t>ال</w:t>
      </w:r>
      <w:r w:rsidR="00C8477F">
        <w:rPr>
          <w:rFonts w:hint="cs"/>
          <w:rtl/>
        </w:rPr>
        <w:t>أ</w:t>
      </w:r>
      <w:r>
        <w:rPr>
          <w:rtl/>
        </w:rPr>
        <w:t>صحاب بالري</w:t>
      </w:r>
      <w:r w:rsidR="00C8477F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قرأ عليه في زمانه قاطبة المتعل</w:t>
      </w:r>
      <w:r w:rsidR="00C8477F">
        <w:rPr>
          <w:rFonts w:hint="cs"/>
          <w:rtl/>
        </w:rPr>
        <w:t>ّ</w:t>
      </w:r>
      <w:r>
        <w:rPr>
          <w:rtl/>
        </w:rPr>
        <w:t>مين من السادة والعلماء</w:t>
      </w:r>
      <w:r w:rsidR="00B65D72">
        <w:rPr>
          <w:rtl/>
        </w:rPr>
        <w:t xml:space="preserve"> ، </w:t>
      </w:r>
      <w:r>
        <w:rPr>
          <w:rtl/>
        </w:rPr>
        <w:t xml:space="preserve">وقد قرأ </w:t>
      </w:r>
      <w:r w:rsidR="00727EF3">
        <w:rPr>
          <w:rtl/>
        </w:rPr>
        <w:br/>
      </w:r>
      <w:r w:rsidR="00C8477F">
        <w:rPr>
          <w:rtl/>
        </w:rPr>
        <w:t>على الشيخ أبي جعفر</w:t>
      </w:r>
      <w:r w:rsidR="00D852B4">
        <w:rPr>
          <w:rFonts w:hint="cs"/>
          <w:rtl/>
        </w:rPr>
        <w:t xml:space="preserve"> </w:t>
      </w:r>
      <w:r>
        <w:rPr>
          <w:rtl/>
        </w:rPr>
        <w:t>الطوسي جميع تصانيفه</w:t>
      </w:r>
      <w:r w:rsidR="00B65D72">
        <w:rPr>
          <w:rtl/>
        </w:rPr>
        <w:t xml:space="preserve"> و</w:t>
      </w:r>
      <w:r>
        <w:rPr>
          <w:rtl/>
        </w:rPr>
        <w:t>قرأ على الشيخين سالار</w:t>
      </w:r>
      <w:r w:rsidR="00B65D72">
        <w:rPr>
          <w:rtl/>
        </w:rPr>
        <w:t xml:space="preserve"> و</w:t>
      </w:r>
      <w:r>
        <w:rPr>
          <w:rtl/>
        </w:rPr>
        <w:t xml:space="preserve">ابن </w:t>
      </w:r>
      <w:r w:rsidR="00727EF3">
        <w:rPr>
          <w:rtl/>
        </w:rPr>
        <w:br/>
      </w:r>
      <w:r>
        <w:rPr>
          <w:rtl/>
        </w:rPr>
        <w:t>البر</w:t>
      </w:r>
      <w:r w:rsidR="00C8477F">
        <w:rPr>
          <w:rFonts w:hint="cs"/>
          <w:rtl/>
        </w:rPr>
        <w:t>ّ</w:t>
      </w:r>
      <w:r>
        <w:rPr>
          <w:rtl/>
        </w:rPr>
        <w:t>اج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37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AA3CC6">
      <w:pPr>
        <w:pStyle w:val="rfdBold1"/>
        <w:rPr>
          <w:rtl/>
        </w:rPr>
      </w:pPr>
      <w:r>
        <w:rPr>
          <w:rtl/>
        </w:rPr>
        <w:t>عام تأليف الكتاب</w:t>
      </w:r>
      <w:r w:rsidR="00B65D72">
        <w:rPr>
          <w:rtl/>
        </w:rPr>
        <w:t xml:space="preserve"> :</w:t>
      </w:r>
    </w:p>
    <w:p w:rsidR="00D0199F" w:rsidRDefault="00D0199F" w:rsidP="00C8477F">
      <w:pPr>
        <w:rPr>
          <w:rtl/>
        </w:rPr>
      </w:pPr>
      <w:r>
        <w:rPr>
          <w:rtl/>
        </w:rPr>
        <w:t>قد ذكر القاضي في كتاب ال</w:t>
      </w:r>
      <w:r w:rsidR="00C8477F">
        <w:rPr>
          <w:rFonts w:hint="cs"/>
          <w:rtl/>
        </w:rPr>
        <w:t>إ</w:t>
      </w:r>
      <w:r>
        <w:rPr>
          <w:rtl/>
        </w:rPr>
        <w:t>جارة تاريخ اشتغاله بكتابه باب ال</w:t>
      </w:r>
      <w:r w:rsidR="00C8477F">
        <w:rPr>
          <w:rFonts w:hint="cs"/>
          <w:rtl/>
        </w:rPr>
        <w:t>إ</w:t>
      </w:r>
      <w:r>
        <w:rPr>
          <w:rtl/>
        </w:rPr>
        <w:t xml:space="preserve">جارة وهو </w:t>
      </w:r>
      <w:r w:rsidR="00727EF3">
        <w:rPr>
          <w:rtl/>
        </w:rPr>
        <w:br/>
      </w:r>
      <w:r>
        <w:rPr>
          <w:rtl/>
        </w:rPr>
        <w:t>عام 467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38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C8477F">
      <w:pPr>
        <w:rPr>
          <w:rtl/>
        </w:rPr>
      </w:pPr>
      <w:r>
        <w:rPr>
          <w:rtl/>
        </w:rPr>
        <w:t>فالكتاب حصيلة ممارسة فقهية</w:t>
      </w:r>
      <w:r w:rsidR="00B65D72">
        <w:rPr>
          <w:rtl/>
        </w:rPr>
        <w:t xml:space="preserve"> ، و</w:t>
      </w:r>
      <w:r>
        <w:rPr>
          <w:rtl/>
        </w:rPr>
        <w:t xml:space="preserve">مزاولة طويلة شغلت عمر المؤلف مدة </w:t>
      </w:r>
      <w:r w:rsidR="00727EF3">
        <w:rPr>
          <w:rtl/>
        </w:rPr>
        <w:br/>
      </w:r>
      <w:r w:rsidR="00C8477F">
        <w:rPr>
          <w:rtl/>
        </w:rPr>
        <w:t>لا</w:t>
      </w:r>
      <w:r>
        <w:rPr>
          <w:rtl/>
        </w:rPr>
        <w:t>يستهان بها</w:t>
      </w:r>
      <w:r w:rsidR="00B65D72">
        <w:rPr>
          <w:rtl/>
        </w:rPr>
        <w:t xml:space="preserve"> ، </w:t>
      </w:r>
      <w:r>
        <w:rPr>
          <w:rtl/>
        </w:rPr>
        <w:t>وعلى ذلك فهو أل</w:t>
      </w:r>
      <w:r w:rsidR="00C8477F">
        <w:rPr>
          <w:rFonts w:hint="cs"/>
          <w:rtl/>
        </w:rPr>
        <w:t>ّ</w:t>
      </w:r>
      <w:r>
        <w:rPr>
          <w:rtl/>
        </w:rPr>
        <w:t>ف الكتاب بعد تخل</w:t>
      </w:r>
      <w:r w:rsidR="00C8477F">
        <w:rPr>
          <w:rFonts w:hint="cs"/>
          <w:rtl/>
        </w:rPr>
        <w:t>ّ</w:t>
      </w:r>
      <w:r>
        <w:rPr>
          <w:rtl/>
        </w:rPr>
        <w:t>يه عن القضاء ل</w:t>
      </w:r>
      <w:r w:rsidR="00C8477F">
        <w:rPr>
          <w:rFonts w:hint="cs"/>
          <w:rtl/>
        </w:rPr>
        <w:t>أ</w:t>
      </w:r>
      <w:r>
        <w:rPr>
          <w:rtl/>
        </w:rPr>
        <w:t>ن</w:t>
      </w:r>
      <w:r w:rsidR="00C8477F">
        <w:rPr>
          <w:rFonts w:hint="cs"/>
          <w:rtl/>
        </w:rPr>
        <w:t>ّ</w:t>
      </w:r>
      <w:r>
        <w:rPr>
          <w:rtl/>
        </w:rPr>
        <w:t xml:space="preserve">ه اشتغل </w:t>
      </w:r>
      <w:r w:rsidR="00727EF3">
        <w:rPr>
          <w:rtl/>
        </w:rPr>
        <w:br/>
      </w:r>
      <w:r>
        <w:rPr>
          <w:rtl/>
        </w:rPr>
        <w:t>بالقضاء عام 438</w:t>
      </w:r>
      <w:r w:rsidR="00B65D72">
        <w:rPr>
          <w:rtl/>
        </w:rPr>
        <w:t xml:space="preserve"> ، </w:t>
      </w:r>
      <w:r>
        <w:rPr>
          <w:rtl/>
        </w:rPr>
        <w:t>ومارسها بين عشرين وثلاثين عاما</w:t>
      </w:r>
      <w:r w:rsidR="00C8477F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فعلى ال</w:t>
      </w:r>
      <w:r w:rsidR="00C8477F">
        <w:rPr>
          <w:rFonts w:hint="cs"/>
          <w:rtl/>
        </w:rPr>
        <w:t>أ</w:t>
      </w:r>
      <w:r>
        <w:rPr>
          <w:rtl/>
        </w:rPr>
        <w:t xml:space="preserve">ول كتبها بعد التخلي </w:t>
      </w:r>
      <w:r w:rsidR="00727EF3">
        <w:rPr>
          <w:rtl/>
        </w:rPr>
        <w:br/>
      </w:r>
      <w:r>
        <w:rPr>
          <w:rtl/>
        </w:rPr>
        <w:t>عنه</w:t>
      </w:r>
      <w:r w:rsidR="00B65D72">
        <w:rPr>
          <w:rtl/>
        </w:rPr>
        <w:t xml:space="preserve"> ، </w:t>
      </w:r>
      <w:r>
        <w:rPr>
          <w:rtl/>
        </w:rPr>
        <w:t>وعلى الثاني اشتغل بالكتابة في ا</w:t>
      </w:r>
      <w:r w:rsidR="00C8477F">
        <w:rPr>
          <w:rFonts w:hint="cs"/>
          <w:rtl/>
        </w:rPr>
        <w:t>ُ</w:t>
      </w:r>
      <w:r>
        <w:rPr>
          <w:rtl/>
        </w:rPr>
        <w:t>خريات ممارسته للقضاء.</w:t>
      </w:r>
    </w:p>
    <w:p w:rsidR="00D0199F" w:rsidRDefault="00D0199F" w:rsidP="00FB5242">
      <w:pPr>
        <w:rPr>
          <w:rtl/>
        </w:rPr>
      </w:pPr>
      <w:r>
        <w:rPr>
          <w:rtl/>
        </w:rPr>
        <w:t>وعلى ذلك فالكتاب يتمتع بأهم</w:t>
      </w:r>
      <w:r w:rsidR="00C8477F">
        <w:rPr>
          <w:rFonts w:hint="cs"/>
          <w:rtl/>
        </w:rPr>
        <w:t>ّ</w:t>
      </w:r>
      <w:r>
        <w:rPr>
          <w:rtl/>
        </w:rPr>
        <w:t>ية كبرى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C8477F">
        <w:rPr>
          <w:rFonts w:hint="cs"/>
          <w:rtl/>
        </w:rPr>
        <w:t>أ</w:t>
      </w:r>
      <w:r>
        <w:rPr>
          <w:rtl/>
        </w:rPr>
        <w:t>ن</w:t>
      </w:r>
      <w:r w:rsidR="00C8477F">
        <w:rPr>
          <w:rFonts w:hint="cs"/>
          <w:rtl/>
        </w:rPr>
        <w:t>ّ</w:t>
      </w:r>
      <w:r>
        <w:rPr>
          <w:rtl/>
        </w:rPr>
        <w:t>ه</w:t>
      </w:r>
      <w:r w:rsidR="00FB5242">
        <w:rPr>
          <w:rFonts w:hint="cs"/>
          <w:rtl/>
        </w:rPr>
        <w:t xml:space="preserve"> </w:t>
      </w:r>
      <w:r>
        <w:rPr>
          <w:rtl/>
        </w:rPr>
        <w:t>ـ</w:t>
      </w:r>
      <w:r w:rsidR="00FB5242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FB5242">
        <w:rPr>
          <w:rFonts w:hint="cs"/>
          <w:rtl/>
        </w:rPr>
        <w:t xml:space="preserve"> </w:t>
      </w:r>
      <w:r>
        <w:rPr>
          <w:rtl/>
        </w:rPr>
        <w:t>ـ</w:t>
      </w:r>
      <w:r w:rsidR="00FB5242">
        <w:rPr>
          <w:rFonts w:hint="cs"/>
          <w:rtl/>
        </w:rPr>
        <w:t xml:space="preserve"> </w:t>
      </w:r>
      <w:r>
        <w:rPr>
          <w:rtl/>
        </w:rPr>
        <w:t xml:space="preserve">وقف في أيام </w:t>
      </w:r>
      <w:r w:rsidR="00727EF3">
        <w:rPr>
          <w:rtl/>
        </w:rPr>
        <w:br/>
      </w:r>
      <w:r>
        <w:rPr>
          <w:rtl/>
        </w:rPr>
        <w:t>تول</w:t>
      </w:r>
      <w:r w:rsidR="00C8477F">
        <w:rPr>
          <w:rFonts w:hint="cs"/>
          <w:rtl/>
        </w:rPr>
        <w:t>ّ</w:t>
      </w:r>
      <w:r>
        <w:rPr>
          <w:rtl/>
        </w:rPr>
        <w:t>يه للقضاء على موضوعات ومسائل مطروحة على صعيد القضاء</w:t>
      </w:r>
      <w:r w:rsidR="00B65D72">
        <w:rPr>
          <w:rFonts w:hint="cs"/>
          <w:rtl/>
        </w:rPr>
        <w:t xml:space="preserve"> ، </w:t>
      </w:r>
      <w:r>
        <w:rPr>
          <w:rtl/>
        </w:rPr>
        <w:t xml:space="preserve">فتناولها بالبحث </w:t>
      </w:r>
      <w:r w:rsidR="00727EF3">
        <w:rPr>
          <w:rtl/>
        </w:rPr>
        <w:br/>
      </w:r>
      <w:r>
        <w:rPr>
          <w:rtl/>
        </w:rPr>
        <w:t>في الكتاب</w:t>
      </w:r>
      <w:r w:rsidR="00B65D72">
        <w:rPr>
          <w:rtl/>
        </w:rPr>
        <w:t xml:space="preserve"> ، و</w:t>
      </w:r>
      <w:r>
        <w:rPr>
          <w:rtl/>
        </w:rPr>
        <w:t>أوضح أحكامها</w:t>
      </w:r>
      <w:r w:rsidR="00B65D72">
        <w:rPr>
          <w:rtl/>
        </w:rPr>
        <w:t xml:space="preserve"> ، </w:t>
      </w:r>
      <w:r>
        <w:rPr>
          <w:rtl/>
        </w:rPr>
        <w:t>فكم فرق بين كتاب فقهي يؤل</w:t>
      </w:r>
      <w:r w:rsidR="00C8477F">
        <w:rPr>
          <w:rFonts w:hint="cs"/>
          <w:rtl/>
        </w:rPr>
        <w:t>ّ</w:t>
      </w:r>
      <w:r>
        <w:rPr>
          <w:rtl/>
        </w:rPr>
        <w:t xml:space="preserve">ف في زوايا المدرسة </w:t>
      </w:r>
      <w:r w:rsidR="00727EF3">
        <w:rPr>
          <w:rtl/>
        </w:rPr>
        <w:br/>
      </w:r>
      <w:r>
        <w:rPr>
          <w:rtl/>
        </w:rPr>
        <w:t>من غير ممارسة عملية للقضاء</w:t>
      </w:r>
      <w:r w:rsidR="00B65D72">
        <w:rPr>
          <w:rtl/>
        </w:rPr>
        <w:t xml:space="preserve"> ، </w:t>
      </w:r>
      <w:r>
        <w:rPr>
          <w:rtl/>
        </w:rPr>
        <w:t>وكتاب ا</w:t>
      </w:r>
      <w:r w:rsidR="00C8477F">
        <w:rPr>
          <w:rFonts w:hint="cs"/>
          <w:rtl/>
        </w:rPr>
        <w:t>ُ</w:t>
      </w:r>
      <w:r>
        <w:rPr>
          <w:rtl/>
        </w:rPr>
        <w:t>ل</w:t>
      </w:r>
      <w:r w:rsidR="00C8477F">
        <w:rPr>
          <w:rFonts w:hint="cs"/>
          <w:rtl/>
        </w:rPr>
        <w:t>ّ</w:t>
      </w:r>
      <w:r>
        <w:rPr>
          <w:rtl/>
        </w:rPr>
        <w:t>ف بعد الممارسة لها أو خلالها.</w:t>
      </w:r>
    </w:p>
    <w:p w:rsidR="00E01B63" w:rsidRDefault="00D0199F" w:rsidP="00C8477F">
      <w:pPr>
        <w:rPr>
          <w:rtl/>
        </w:rPr>
      </w:pPr>
      <w:r>
        <w:rPr>
          <w:rtl/>
        </w:rPr>
        <w:t>ول</w:t>
      </w:r>
      <w:r w:rsidR="00C8477F">
        <w:rPr>
          <w:rFonts w:hint="cs"/>
          <w:rtl/>
        </w:rPr>
        <w:t>أ</w:t>
      </w:r>
      <w:r>
        <w:rPr>
          <w:rtl/>
        </w:rPr>
        <w:t>جل ذلك يعتبر الكتاب الحاضر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B5242">
        <w:rPr>
          <w:rFonts w:hint="cs"/>
          <w:rtl/>
        </w:rPr>
        <w:t xml:space="preserve"> </w:t>
      </w:r>
      <w:r>
        <w:rPr>
          <w:rtl/>
        </w:rPr>
        <w:t>المهذ</w:t>
      </w:r>
      <w:r w:rsidR="00C8477F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من محاسن عصره.</w:t>
      </w:r>
    </w:p>
    <w:p w:rsidR="00FB5242" w:rsidRPr="00FB5242" w:rsidRDefault="00FB5242" w:rsidP="00FB5242">
      <w:pPr>
        <w:pStyle w:val="rfdLine"/>
        <w:rPr>
          <w:rtl/>
        </w:rPr>
      </w:pPr>
      <w:r w:rsidRPr="00FB5242">
        <w:rPr>
          <w:rtl/>
        </w:rPr>
        <w:t>_</w:t>
      </w:r>
      <w:r w:rsidRPr="00FB5242">
        <w:rPr>
          <w:rFonts w:hint="cs"/>
          <w:rtl/>
        </w:rPr>
        <w:t>__________</w:t>
      </w:r>
      <w:r w:rsidRPr="00FB5242">
        <w:rPr>
          <w:rtl/>
        </w:rPr>
        <w:t>_________________</w:t>
      </w:r>
    </w:p>
    <w:p w:rsidR="00E01B63" w:rsidRPr="00FB5242" w:rsidRDefault="004C7B49" w:rsidP="00FB5242">
      <w:pPr>
        <w:rPr>
          <w:rStyle w:val="rfdFootnote"/>
          <w:rtl/>
        </w:rPr>
      </w:pPr>
      <w:r w:rsidRPr="00FB5242">
        <w:rPr>
          <w:rStyle w:val="rfdFootnote"/>
          <w:rtl/>
        </w:rPr>
        <w:t>(</w:t>
      </w:r>
      <w:r w:rsidR="00D0199F" w:rsidRPr="00FB5242">
        <w:rPr>
          <w:rStyle w:val="rfdFootnote"/>
          <w:rtl/>
        </w:rPr>
        <w:t>37</w:t>
      </w:r>
      <w:r w:rsidRPr="00FB5242">
        <w:rPr>
          <w:rStyle w:val="rfdFootnote"/>
          <w:rtl/>
        </w:rPr>
        <w:t xml:space="preserve">) </w:t>
      </w:r>
      <w:r w:rsidR="004A0B22">
        <w:rPr>
          <w:rStyle w:val="rfdFootnote"/>
          <w:rtl/>
        </w:rPr>
        <w:t>بحار الأنوار</w:t>
      </w:r>
      <w:r w:rsidR="00D0199F" w:rsidRPr="00FB5242">
        <w:rPr>
          <w:rStyle w:val="rfdFootnote"/>
          <w:rtl/>
        </w:rPr>
        <w:t xml:space="preserve"> ج 102 ـ فهرس الشيخ منتجب الدين ـ ص 242.</w:t>
      </w:r>
    </w:p>
    <w:p w:rsidR="00E01B63" w:rsidRPr="00FB5242" w:rsidRDefault="004C7B49" w:rsidP="00FB5242">
      <w:pPr>
        <w:rPr>
          <w:rStyle w:val="rfdFootnote"/>
          <w:rtl/>
        </w:rPr>
      </w:pPr>
      <w:r w:rsidRPr="00FB5242">
        <w:rPr>
          <w:rStyle w:val="rfdFootnote"/>
          <w:rtl/>
        </w:rPr>
        <w:t>(</w:t>
      </w:r>
      <w:r w:rsidR="00D0199F" w:rsidRPr="00FB5242">
        <w:rPr>
          <w:rStyle w:val="rfdFootnote"/>
          <w:rtl/>
        </w:rPr>
        <w:t>38</w:t>
      </w:r>
      <w:r w:rsidRPr="00FB5242">
        <w:rPr>
          <w:rStyle w:val="rfdFootnote"/>
          <w:rtl/>
        </w:rPr>
        <w:t xml:space="preserve">) </w:t>
      </w:r>
      <w:r w:rsidR="00D0199F" w:rsidRPr="00FB5242">
        <w:rPr>
          <w:rStyle w:val="rfdFootnote"/>
          <w:rtl/>
        </w:rPr>
        <w:t>راجع الجزء الثاني</w:t>
      </w:r>
      <w:r w:rsidR="00B65D72" w:rsidRPr="00FB5242">
        <w:rPr>
          <w:rStyle w:val="rfdFootnote"/>
          <w:rtl/>
        </w:rPr>
        <w:t xml:space="preserve"> ، </w:t>
      </w:r>
      <w:r w:rsidR="00D0199F" w:rsidRPr="00FB5242">
        <w:rPr>
          <w:rStyle w:val="rfdFootnote"/>
          <w:rtl/>
        </w:rPr>
        <w:t>كتاب الاجارة قال</w:t>
      </w:r>
      <w:r w:rsidR="00B65D72" w:rsidRPr="00FB5242">
        <w:rPr>
          <w:rStyle w:val="rfdFootnote"/>
          <w:rtl/>
        </w:rPr>
        <w:t xml:space="preserve"> :</w:t>
      </w:r>
      <w:r w:rsidRPr="00FB5242">
        <w:rPr>
          <w:rStyle w:val="rfdFootnote"/>
          <w:rtl/>
        </w:rPr>
        <w:t xml:space="preserve"> </w:t>
      </w:r>
      <w:r w:rsidR="00D0199F" w:rsidRPr="00FB5242">
        <w:rPr>
          <w:rStyle w:val="rfdFootnote"/>
          <w:rtl/>
        </w:rPr>
        <w:t>إذا استأجر دارا</w:t>
      </w:r>
      <w:r w:rsidR="00C8477F" w:rsidRPr="00FB5242">
        <w:rPr>
          <w:rStyle w:val="rfdFootnote"/>
          <w:rFonts w:hint="cs"/>
          <w:rtl/>
        </w:rPr>
        <w:t>ً</w:t>
      </w:r>
      <w:r w:rsidR="00D0199F" w:rsidRPr="00FB5242">
        <w:rPr>
          <w:rStyle w:val="rfdFootnote"/>
          <w:rtl/>
        </w:rPr>
        <w:t xml:space="preserve"> فقال المؤجر</w:t>
      </w:r>
      <w:r w:rsidR="00FB5242">
        <w:rPr>
          <w:rStyle w:val="rfdFootnote"/>
          <w:rFonts w:hint="cs"/>
          <w:rtl/>
        </w:rPr>
        <w:t xml:space="preserve"> </w:t>
      </w:r>
      <w:r w:rsidR="00D0199F" w:rsidRPr="00FB5242">
        <w:rPr>
          <w:rStyle w:val="rfdFootnote"/>
          <w:rtl/>
        </w:rPr>
        <w:t>ـ</w:t>
      </w:r>
      <w:r w:rsidR="00FB5242">
        <w:rPr>
          <w:rStyle w:val="rfdFootnote"/>
          <w:rFonts w:hint="cs"/>
          <w:rtl/>
        </w:rPr>
        <w:t xml:space="preserve"> </w:t>
      </w:r>
      <w:r w:rsidR="00D0199F" w:rsidRPr="00FB5242">
        <w:rPr>
          <w:rStyle w:val="rfdFootnote"/>
          <w:rtl/>
        </w:rPr>
        <w:t>وهو مثلا</w:t>
      </w:r>
      <w:r w:rsidR="00C8477F" w:rsidRPr="00FB5242">
        <w:rPr>
          <w:rStyle w:val="rfdFootnote"/>
          <w:rFonts w:hint="cs"/>
          <w:rtl/>
        </w:rPr>
        <w:t>ً</w:t>
      </w:r>
      <w:r w:rsidR="00D0199F" w:rsidRPr="00FB5242">
        <w:rPr>
          <w:rStyle w:val="rfdFootnote"/>
          <w:rtl/>
        </w:rPr>
        <w:t xml:space="preserve"> في رجب</w:t>
      </w:r>
      <w:r w:rsidR="00FB5242">
        <w:rPr>
          <w:rStyle w:val="rfdFootnote"/>
          <w:rFonts w:hint="cs"/>
          <w:rtl/>
        </w:rPr>
        <w:t xml:space="preserve"> </w:t>
      </w:r>
      <w:r w:rsidR="00C8477F" w:rsidRPr="00FB5242">
        <w:rPr>
          <w:rStyle w:val="rfdFootnote"/>
          <w:rtl/>
        </w:rPr>
        <w:t>ـ</w:t>
      </w:r>
      <w:r w:rsidR="00FB5242">
        <w:rPr>
          <w:rStyle w:val="rfdFootnote"/>
          <w:rFonts w:hint="cs"/>
          <w:rtl/>
        </w:rPr>
        <w:t xml:space="preserve"> </w:t>
      </w:r>
      <w:r w:rsidR="00B65D72" w:rsidRPr="00FB5242">
        <w:rPr>
          <w:rStyle w:val="rfdFootnote"/>
          <w:rtl/>
        </w:rPr>
        <w:t>:</w:t>
      </w:r>
      <w:r w:rsidRPr="00FB5242">
        <w:rPr>
          <w:rStyle w:val="rfdFootnote"/>
          <w:rtl/>
        </w:rPr>
        <w:t xml:space="preserve"> </w:t>
      </w:r>
      <w:r w:rsidR="00727EF3" w:rsidRPr="00FB5242">
        <w:rPr>
          <w:rStyle w:val="rfdFootnote"/>
          <w:rtl/>
        </w:rPr>
        <w:br/>
      </w:r>
      <w:r w:rsidR="00D0199F" w:rsidRPr="00FB5242">
        <w:rPr>
          <w:rStyle w:val="rfdFootnote"/>
          <w:rtl/>
        </w:rPr>
        <w:t>أج</w:t>
      </w:r>
      <w:r w:rsidR="00A60988" w:rsidRPr="00FB5242">
        <w:rPr>
          <w:rStyle w:val="rfdFootnote"/>
          <w:rFonts w:hint="cs"/>
          <w:rtl/>
        </w:rPr>
        <w:t>ّ</w:t>
      </w:r>
      <w:r w:rsidR="00D0199F" w:rsidRPr="00FB5242">
        <w:rPr>
          <w:rStyle w:val="rfdFootnote"/>
          <w:rtl/>
        </w:rPr>
        <w:t>رتك هذه الدار في شهر رمضان</w:t>
      </w:r>
      <w:r w:rsidR="00B65D72" w:rsidRPr="00FB5242">
        <w:rPr>
          <w:rStyle w:val="rfdFootnote"/>
          <w:rtl/>
        </w:rPr>
        <w:t xml:space="preserve"> ، </w:t>
      </w:r>
      <w:r w:rsidR="00D0199F" w:rsidRPr="00FB5242">
        <w:rPr>
          <w:rStyle w:val="rfdFootnote"/>
          <w:rtl/>
        </w:rPr>
        <w:t>أو كان في مثل هذه السنة وهي سنة سبع وستين</w:t>
      </w:r>
      <w:r w:rsidR="00B65D72" w:rsidRPr="00FB5242">
        <w:rPr>
          <w:rStyle w:val="rfdFootnote"/>
          <w:rtl/>
        </w:rPr>
        <w:t xml:space="preserve"> و</w:t>
      </w:r>
      <w:r w:rsidR="00D0199F" w:rsidRPr="00FB5242">
        <w:rPr>
          <w:rStyle w:val="rfdFootnote"/>
          <w:rtl/>
        </w:rPr>
        <w:t>أربعمائة</w:t>
      </w:r>
      <w:r w:rsidR="00B65D72" w:rsidRPr="00FB5242">
        <w:rPr>
          <w:rStyle w:val="rfdFootnote"/>
          <w:rtl/>
        </w:rPr>
        <w:t xml:space="preserve"> ، </w:t>
      </w:r>
      <w:r w:rsidR="00D0199F" w:rsidRPr="00FB5242">
        <w:rPr>
          <w:rStyle w:val="rfdFootnote"/>
          <w:rtl/>
        </w:rPr>
        <w:t>فقال</w:t>
      </w:r>
      <w:r w:rsidR="00B65D72" w:rsidRPr="00FB5242">
        <w:rPr>
          <w:rStyle w:val="rfdFootnote"/>
          <w:rtl/>
        </w:rPr>
        <w:t xml:space="preserve"> :</w:t>
      </w:r>
      <w:r w:rsidRPr="00FB5242">
        <w:rPr>
          <w:rStyle w:val="rfdFootnote"/>
          <w:rtl/>
        </w:rPr>
        <w:t xml:space="preserve"> </w:t>
      </w:r>
      <w:r w:rsidR="00727EF3" w:rsidRPr="00FB5242">
        <w:rPr>
          <w:rStyle w:val="rfdFootnote"/>
          <w:rtl/>
        </w:rPr>
        <w:br/>
      </w:r>
      <w:r w:rsidR="00D0199F" w:rsidRPr="00FB5242">
        <w:rPr>
          <w:rStyle w:val="rfdFootnote"/>
          <w:rtl/>
        </w:rPr>
        <w:t>أج</w:t>
      </w:r>
      <w:r w:rsidR="00A60988" w:rsidRPr="00FB5242">
        <w:rPr>
          <w:rStyle w:val="rfdFootnote"/>
          <w:rFonts w:hint="cs"/>
          <w:rtl/>
        </w:rPr>
        <w:t>ّ</w:t>
      </w:r>
      <w:r w:rsidR="00D0199F" w:rsidRPr="00FB5242">
        <w:rPr>
          <w:rStyle w:val="rfdFootnote"/>
          <w:rtl/>
        </w:rPr>
        <w:t>رتك هذه الدار سنة ثمان وستين</w:t>
      </w:r>
      <w:r w:rsidR="00B65D72" w:rsidRPr="00FB5242">
        <w:rPr>
          <w:rStyle w:val="rfdFootnote"/>
          <w:rtl/>
        </w:rPr>
        <w:t xml:space="preserve"> و</w:t>
      </w:r>
      <w:r w:rsidR="00D0199F" w:rsidRPr="00FB5242">
        <w:rPr>
          <w:rStyle w:val="rfdFootnote"/>
          <w:rtl/>
        </w:rPr>
        <w:t>أربعمائة</w:t>
      </w:r>
      <w:r w:rsidR="00B65D72" w:rsidRPr="00FB5242">
        <w:rPr>
          <w:rStyle w:val="rfdFootnote"/>
          <w:rtl/>
        </w:rPr>
        <w:t xml:space="preserve"> ، </w:t>
      </w:r>
      <w:r w:rsidR="00D0199F" w:rsidRPr="00FB5242">
        <w:rPr>
          <w:rStyle w:val="rfdFootnote"/>
          <w:rtl/>
        </w:rPr>
        <w:t>إلى آخره.</w:t>
      </w:r>
    </w:p>
    <w:p w:rsidR="000C5990" w:rsidRDefault="000C5990" w:rsidP="00AA3CC6">
      <w:pPr>
        <w:pStyle w:val="rfdBold1"/>
        <w:rPr>
          <w:rtl/>
        </w:rPr>
        <w:sectPr w:rsidR="000C5990" w:rsidSect="00C272CE">
          <w:headerReference w:type="even" r:id="rId35"/>
          <w:headerReference w:type="default" r:id="rId36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AA3CC6">
      <w:pPr>
        <w:pStyle w:val="rfdBold1"/>
        <w:rPr>
          <w:rtl/>
        </w:rPr>
      </w:pPr>
      <w:r w:rsidRPr="00373613">
        <w:rPr>
          <w:rtl/>
        </w:rPr>
        <w:lastRenderedPageBreak/>
        <w:br w:type="page"/>
      </w:r>
      <w:r w:rsidR="00D0199F">
        <w:rPr>
          <w:rtl/>
        </w:rPr>
        <w:lastRenderedPageBreak/>
        <w:t>تلاميذه</w:t>
      </w:r>
      <w:r w:rsidR="00B65D72">
        <w:rPr>
          <w:rtl/>
        </w:rPr>
        <w:t xml:space="preserve"> :</w:t>
      </w:r>
    </w:p>
    <w:p w:rsidR="00E01B63" w:rsidRDefault="00D0199F" w:rsidP="00804347">
      <w:pPr>
        <w:rPr>
          <w:rtl/>
        </w:rPr>
      </w:pPr>
      <w:r>
        <w:rPr>
          <w:rtl/>
        </w:rPr>
        <w:t xml:space="preserve">كان شيخنا المترجم له يجاهد على صعيد القضاء بينما هو يؤلف في موضوعات </w:t>
      </w:r>
      <w:r w:rsidR="00727EF3">
        <w:rPr>
          <w:rtl/>
        </w:rPr>
        <w:br/>
      </w:r>
      <w:r>
        <w:rPr>
          <w:rtl/>
        </w:rPr>
        <w:t>فقهية</w:t>
      </w:r>
      <w:r w:rsidR="00B65D72">
        <w:rPr>
          <w:rtl/>
        </w:rPr>
        <w:t xml:space="preserve"> و</w:t>
      </w:r>
      <w:r>
        <w:rPr>
          <w:rtl/>
        </w:rPr>
        <w:t>كلامية</w:t>
      </w:r>
      <w:r w:rsidR="00B65D72">
        <w:rPr>
          <w:rtl/>
        </w:rPr>
        <w:t xml:space="preserve"> ، </w:t>
      </w:r>
      <w:r>
        <w:rPr>
          <w:rtl/>
        </w:rPr>
        <w:t>وفي نفس الوقت كان مفيدا</w:t>
      </w:r>
      <w:r w:rsidR="00804347">
        <w:rPr>
          <w:rFonts w:hint="cs"/>
          <w:rtl/>
        </w:rPr>
        <w:t>ً</w:t>
      </w:r>
      <w:r>
        <w:rPr>
          <w:rtl/>
        </w:rPr>
        <w:t xml:space="preserve"> ومدرسا</w:t>
      </w:r>
      <w:r w:rsidR="00804347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فقد تخرج على يديه عد</w:t>
      </w:r>
      <w:r w:rsidR="00804347">
        <w:rPr>
          <w:rFonts w:hint="cs"/>
          <w:rtl/>
        </w:rPr>
        <w:t>ّ</w:t>
      </w:r>
      <w:r>
        <w:rPr>
          <w:rtl/>
        </w:rPr>
        <w:t xml:space="preserve">ة من </w:t>
      </w:r>
      <w:r w:rsidR="00727EF3">
        <w:rPr>
          <w:rtl/>
        </w:rPr>
        <w:br/>
      </w:r>
      <w:r>
        <w:rPr>
          <w:rtl/>
        </w:rPr>
        <w:t>ال</w:t>
      </w:r>
      <w:r w:rsidR="00804347">
        <w:rPr>
          <w:rFonts w:hint="cs"/>
          <w:rtl/>
        </w:rPr>
        <w:t>أ</w:t>
      </w:r>
      <w:r>
        <w:rPr>
          <w:rtl/>
        </w:rPr>
        <w:t>علام نشير إلى بعضهم</w:t>
      </w:r>
      <w:r w:rsidR="00B65D72">
        <w:rPr>
          <w:rtl/>
        </w:rPr>
        <w:t xml:space="preserve"> :</w:t>
      </w:r>
    </w:p>
    <w:p w:rsidR="00E01B63" w:rsidRDefault="00D0199F" w:rsidP="00FB5242">
      <w:pPr>
        <w:rPr>
          <w:rtl/>
        </w:rPr>
      </w:pPr>
      <w:r>
        <w:rPr>
          <w:rtl/>
        </w:rPr>
        <w:t>1</w:t>
      </w:r>
      <w:r w:rsidR="00FB5242">
        <w:rPr>
          <w:rFonts w:hint="cs"/>
          <w:rtl/>
        </w:rPr>
        <w:t xml:space="preserve"> </w:t>
      </w:r>
      <w:r>
        <w:rPr>
          <w:rtl/>
        </w:rPr>
        <w:t>ـ</w:t>
      </w:r>
      <w:r w:rsidR="00FB5242">
        <w:rPr>
          <w:rFonts w:hint="cs"/>
          <w:rtl/>
        </w:rPr>
        <w:t xml:space="preserve"> </w:t>
      </w:r>
      <w:r>
        <w:rPr>
          <w:rtl/>
        </w:rPr>
        <w:t>الحسن بن عبدالعزيز بن المحسن الجبهاني</w:t>
      </w:r>
      <w:r w:rsidR="004C7B49">
        <w:rPr>
          <w:rtl/>
        </w:rPr>
        <w:t xml:space="preserve"> (</w:t>
      </w:r>
      <w:r w:rsidR="00FB5242">
        <w:rPr>
          <w:rFonts w:hint="cs"/>
          <w:rtl/>
        </w:rPr>
        <w:t xml:space="preserve"> </w:t>
      </w:r>
      <w:r>
        <w:rPr>
          <w:rtl/>
        </w:rPr>
        <w:t>الجهياني</w:t>
      </w:r>
      <w:r w:rsidR="00FB5242">
        <w:rPr>
          <w:rFonts w:hint="cs"/>
          <w:rtl/>
        </w:rPr>
        <w:t xml:space="preserve"> </w:t>
      </w:r>
      <w:r w:rsidR="004C7B49">
        <w:rPr>
          <w:rtl/>
        </w:rPr>
        <w:t xml:space="preserve">) </w:t>
      </w:r>
      <w:r>
        <w:rPr>
          <w:rtl/>
        </w:rPr>
        <w:t>المعدل بالقاهرة</w:t>
      </w:r>
      <w:r w:rsidR="00B65D72">
        <w:rPr>
          <w:rtl/>
        </w:rPr>
        <w:t xml:space="preserve"> ، </w:t>
      </w:r>
      <w:r w:rsidR="00727EF3">
        <w:rPr>
          <w:rtl/>
        </w:rPr>
        <w:br/>
      </w:r>
      <w:r>
        <w:rPr>
          <w:rtl/>
        </w:rPr>
        <w:t>فقيه</w:t>
      </w:r>
      <w:r w:rsidR="00B65D72">
        <w:rPr>
          <w:rtl/>
        </w:rPr>
        <w:t xml:space="preserve"> ، </w:t>
      </w:r>
      <w:r>
        <w:rPr>
          <w:rtl/>
        </w:rPr>
        <w:t>ثقة</w:t>
      </w:r>
      <w:r w:rsidR="00B65D72">
        <w:rPr>
          <w:rtl/>
        </w:rPr>
        <w:t xml:space="preserve"> ، </w:t>
      </w:r>
      <w:r>
        <w:rPr>
          <w:rtl/>
        </w:rPr>
        <w:t>قرأ على الشيخ أبي جعفر الطوسي</w:t>
      </w:r>
      <w:r w:rsidR="00B65D72">
        <w:rPr>
          <w:rtl/>
        </w:rPr>
        <w:t xml:space="preserve"> ، </w:t>
      </w:r>
      <w:r>
        <w:rPr>
          <w:rtl/>
        </w:rPr>
        <w:t>والشيخ ابن البر</w:t>
      </w:r>
      <w:r w:rsidR="00804347">
        <w:rPr>
          <w:rFonts w:hint="cs"/>
          <w:rtl/>
        </w:rPr>
        <w:t>ّ</w:t>
      </w:r>
      <w:r>
        <w:rPr>
          <w:rtl/>
        </w:rPr>
        <w:t>اج ـ رحمهم الله جميعا</w:t>
      </w:r>
      <w:r w:rsidR="00804347">
        <w:rPr>
          <w:rFonts w:hint="cs"/>
          <w:rtl/>
        </w:rPr>
        <w:t>ً</w:t>
      </w:r>
      <w:r>
        <w:rPr>
          <w:rtl/>
        </w:rPr>
        <w:t xml:space="preserve"> ـ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39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FB5242">
      <w:pPr>
        <w:rPr>
          <w:rtl/>
        </w:rPr>
      </w:pPr>
      <w:r>
        <w:rPr>
          <w:rtl/>
        </w:rPr>
        <w:t>2</w:t>
      </w:r>
      <w:r w:rsidR="00FB5242">
        <w:rPr>
          <w:rFonts w:hint="cs"/>
          <w:rtl/>
        </w:rPr>
        <w:t xml:space="preserve"> </w:t>
      </w:r>
      <w:r>
        <w:rPr>
          <w:rtl/>
        </w:rPr>
        <w:t>ـ</w:t>
      </w:r>
      <w:r w:rsidR="00FB5242">
        <w:rPr>
          <w:rFonts w:hint="cs"/>
          <w:rtl/>
        </w:rPr>
        <w:t xml:space="preserve"> </w:t>
      </w:r>
      <w:r>
        <w:rPr>
          <w:rtl/>
        </w:rPr>
        <w:t>الداعي بن زيد بن علي بن الحسين بن الحسن ال</w:t>
      </w:r>
      <w:r w:rsidR="00804347">
        <w:rPr>
          <w:rFonts w:hint="cs"/>
          <w:rtl/>
        </w:rPr>
        <w:t>أ</w:t>
      </w:r>
      <w:r>
        <w:rPr>
          <w:rtl/>
        </w:rPr>
        <w:t>فطسي الحسيني الاوي</w:t>
      </w:r>
      <w:r w:rsidR="00B65D72">
        <w:rPr>
          <w:rtl/>
        </w:rPr>
        <w:t xml:space="preserve"> ، </w:t>
      </w:r>
      <w:r w:rsidR="00727EF3">
        <w:rPr>
          <w:rtl/>
        </w:rPr>
        <w:br/>
      </w:r>
      <w:r>
        <w:rPr>
          <w:rtl/>
        </w:rPr>
        <w:t>الذي عم</w:t>
      </w:r>
      <w:r w:rsidR="00804347">
        <w:rPr>
          <w:rFonts w:hint="cs"/>
          <w:rtl/>
        </w:rPr>
        <w:t>ّ</w:t>
      </w:r>
      <w:r>
        <w:rPr>
          <w:rtl/>
        </w:rPr>
        <w:t>ر عمرا</w:t>
      </w:r>
      <w:r w:rsidR="00804347">
        <w:rPr>
          <w:rFonts w:hint="cs"/>
          <w:rtl/>
        </w:rPr>
        <w:t>ً</w:t>
      </w:r>
      <w:r>
        <w:rPr>
          <w:rtl/>
        </w:rPr>
        <w:t xml:space="preserve"> طويلا</w:t>
      </w:r>
      <w:r w:rsidR="00FB5242">
        <w:rPr>
          <w:rFonts w:hint="cs"/>
          <w:rtl/>
        </w:rPr>
        <w:t>ً</w:t>
      </w:r>
      <w:r>
        <w:rPr>
          <w:rtl/>
        </w:rPr>
        <w:t xml:space="preserve"> كما ذكره صاحب المعالم في إجازته الكبيرة</w:t>
      </w:r>
      <w:r w:rsidR="00B65D72">
        <w:rPr>
          <w:rtl/>
        </w:rPr>
        <w:t xml:space="preserve"> ، </w:t>
      </w:r>
      <w:r>
        <w:rPr>
          <w:rtl/>
        </w:rPr>
        <w:t xml:space="preserve">وهو يروي </w:t>
      </w:r>
      <w:r w:rsidR="00727EF3">
        <w:rPr>
          <w:rtl/>
        </w:rPr>
        <w:br/>
      </w:r>
      <w:r>
        <w:rPr>
          <w:rtl/>
        </w:rPr>
        <w:t>عن المرتضى</w:t>
      </w:r>
      <w:r w:rsidR="00B65D72">
        <w:rPr>
          <w:rtl/>
        </w:rPr>
        <w:t xml:space="preserve"> ، </w:t>
      </w:r>
      <w:r>
        <w:rPr>
          <w:rtl/>
        </w:rPr>
        <w:t>والطوسي</w:t>
      </w:r>
      <w:r w:rsidR="00B65D72">
        <w:rPr>
          <w:rtl/>
        </w:rPr>
        <w:t xml:space="preserve"> ، </w:t>
      </w:r>
      <w:r>
        <w:rPr>
          <w:rtl/>
        </w:rPr>
        <w:t>وسلار</w:t>
      </w:r>
      <w:r w:rsidR="00B65D72">
        <w:rPr>
          <w:rtl/>
        </w:rPr>
        <w:t xml:space="preserve"> ، </w:t>
      </w:r>
      <w:r>
        <w:rPr>
          <w:rtl/>
        </w:rPr>
        <w:t>وابن البر</w:t>
      </w:r>
      <w:r w:rsidR="00804347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، </w:t>
      </w:r>
      <w:r>
        <w:rPr>
          <w:rtl/>
        </w:rPr>
        <w:t>والتقي</w:t>
      </w:r>
      <w:r w:rsidR="00804347">
        <w:rPr>
          <w:rFonts w:hint="cs"/>
          <w:rtl/>
        </w:rPr>
        <w:t>ّ</w:t>
      </w:r>
      <w:r>
        <w:rPr>
          <w:rtl/>
        </w:rPr>
        <w:t xml:space="preserve"> الحلبي جميع كتبهم</w:t>
      </w:r>
      <w:r w:rsidR="00B65D72">
        <w:rPr>
          <w:rtl/>
        </w:rPr>
        <w:t xml:space="preserve"> و</w:t>
      </w:r>
      <w:r>
        <w:rPr>
          <w:rtl/>
        </w:rPr>
        <w:t xml:space="preserve">تصانيفهم </w:t>
      </w:r>
      <w:r w:rsidR="00727EF3">
        <w:rPr>
          <w:rtl/>
        </w:rPr>
        <w:br/>
      </w:r>
      <w:r>
        <w:rPr>
          <w:rtl/>
        </w:rPr>
        <w:t>وجميع ما رووه</w:t>
      </w:r>
      <w:r w:rsidR="00B65D72">
        <w:rPr>
          <w:rtl/>
        </w:rPr>
        <w:t xml:space="preserve"> و</w:t>
      </w:r>
      <w:r>
        <w:rPr>
          <w:rtl/>
        </w:rPr>
        <w:t>ا</w:t>
      </w:r>
      <w:r w:rsidR="00804347">
        <w:rPr>
          <w:rFonts w:hint="cs"/>
          <w:rtl/>
        </w:rPr>
        <w:t>ُ</w:t>
      </w:r>
      <w:r>
        <w:rPr>
          <w:rtl/>
        </w:rPr>
        <w:t>جيز</w:t>
      </w:r>
      <w:r w:rsidR="00804347">
        <w:rPr>
          <w:rFonts w:hint="cs"/>
          <w:rtl/>
        </w:rPr>
        <w:t xml:space="preserve"> </w:t>
      </w:r>
      <w:r>
        <w:rPr>
          <w:rtl/>
        </w:rPr>
        <w:t>لهم روايته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40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FB5242">
      <w:pPr>
        <w:rPr>
          <w:rtl/>
        </w:rPr>
      </w:pPr>
      <w:r>
        <w:rPr>
          <w:rtl/>
        </w:rPr>
        <w:t>3</w:t>
      </w:r>
      <w:r w:rsidR="00FB5242">
        <w:rPr>
          <w:rFonts w:hint="cs"/>
          <w:rtl/>
        </w:rPr>
        <w:t xml:space="preserve"> </w:t>
      </w:r>
      <w:r>
        <w:rPr>
          <w:rtl/>
        </w:rPr>
        <w:t>ـ</w:t>
      </w:r>
      <w:r w:rsidR="00FB5242">
        <w:rPr>
          <w:rFonts w:hint="cs"/>
          <w:rtl/>
        </w:rPr>
        <w:t xml:space="preserve"> </w:t>
      </w:r>
      <w:r>
        <w:rPr>
          <w:rtl/>
        </w:rPr>
        <w:t>الشيخ ال</w:t>
      </w:r>
      <w:r w:rsidR="00804347">
        <w:rPr>
          <w:rFonts w:hint="cs"/>
          <w:rtl/>
        </w:rPr>
        <w:t>إ</w:t>
      </w:r>
      <w:r>
        <w:rPr>
          <w:rtl/>
        </w:rPr>
        <w:t>مام شمس ال</w:t>
      </w:r>
      <w:r w:rsidR="00804347">
        <w:rPr>
          <w:rFonts w:hint="cs"/>
          <w:rtl/>
        </w:rPr>
        <w:t>إ</w:t>
      </w:r>
      <w:r>
        <w:rPr>
          <w:rtl/>
        </w:rPr>
        <w:t>سلام الحسن بن حسين بن بابويه القمي</w:t>
      </w:r>
      <w:r w:rsidR="00B65D72">
        <w:rPr>
          <w:rtl/>
        </w:rPr>
        <w:t xml:space="preserve"> ، </w:t>
      </w:r>
      <w:r w:rsidR="00727EF3">
        <w:rPr>
          <w:rtl/>
        </w:rPr>
        <w:br/>
      </w:r>
      <w:r>
        <w:rPr>
          <w:rtl/>
        </w:rPr>
        <w:t>نزيل الري</w:t>
      </w:r>
      <w:r w:rsidR="00B65D72">
        <w:rPr>
          <w:rtl/>
        </w:rPr>
        <w:t xml:space="preserve"> ، </w:t>
      </w:r>
      <w:r>
        <w:rPr>
          <w:rtl/>
        </w:rPr>
        <w:t>المدعو حسكا</w:t>
      </w:r>
      <w:r w:rsidR="00B65D72">
        <w:rPr>
          <w:rtl/>
        </w:rPr>
        <w:t xml:space="preserve"> ، </w:t>
      </w:r>
      <w:r>
        <w:rPr>
          <w:rtl/>
        </w:rPr>
        <w:t>جد</w:t>
      </w:r>
      <w:r w:rsidR="00D3752D">
        <w:rPr>
          <w:rFonts w:hint="cs"/>
          <w:rtl/>
        </w:rPr>
        <w:t>ّ</w:t>
      </w:r>
      <w:r>
        <w:rPr>
          <w:rtl/>
        </w:rPr>
        <w:t xml:space="preserve"> الشيخ منتجب الدين الذي يقول نجله في حق</w:t>
      </w:r>
      <w:r w:rsidR="00D3752D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فقيه</w:t>
      </w:r>
      <w:r w:rsidR="00B65D72">
        <w:rPr>
          <w:rtl/>
        </w:rPr>
        <w:t xml:space="preserve"> ، </w:t>
      </w:r>
      <w:r w:rsidR="00727EF3">
        <w:rPr>
          <w:rtl/>
        </w:rPr>
        <w:br/>
      </w:r>
      <w:r>
        <w:rPr>
          <w:rtl/>
        </w:rPr>
        <w:t>ثقة</w:t>
      </w:r>
      <w:r w:rsidR="00B65D72">
        <w:rPr>
          <w:rtl/>
        </w:rPr>
        <w:t xml:space="preserve"> ، </w:t>
      </w:r>
      <w:r>
        <w:rPr>
          <w:rtl/>
        </w:rPr>
        <w:t>قرأ على شيخنا الموفق أبي جعفر</w:t>
      </w:r>
      <w:r w:rsidR="00FB5242">
        <w:rPr>
          <w:rFonts w:hint="cs"/>
          <w:rtl/>
        </w:rPr>
        <w:t xml:space="preserve"> </w:t>
      </w:r>
      <w:r>
        <w:rPr>
          <w:rtl/>
        </w:rPr>
        <w:t>ـ</w:t>
      </w:r>
      <w:r w:rsidR="00FB5242">
        <w:rPr>
          <w:rFonts w:hint="cs"/>
          <w:rtl/>
        </w:rPr>
        <w:t xml:space="preserve"> </w:t>
      </w:r>
      <w:r>
        <w:rPr>
          <w:rtl/>
        </w:rPr>
        <w:t>قد</w:t>
      </w:r>
      <w:r w:rsidR="00D3752D">
        <w:rPr>
          <w:rFonts w:hint="cs"/>
          <w:rtl/>
        </w:rPr>
        <w:t>ّ</w:t>
      </w:r>
      <w:r>
        <w:rPr>
          <w:rtl/>
        </w:rPr>
        <w:t>س الله روحه</w:t>
      </w:r>
      <w:r w:rsidR="00FB5242">
        <w:rPr>
          <w:rFonts w:hint="cs"/>
          <w:rtl/>
        </w:rPr>
        <w:t xml:space="preserve"> </w:t>
      </w:r>
      <w:r>
        <w:rPr>
          <w:rtl/>
        </w:rPr>
        <w:t>ـ</w:t>
      </w:r>
      <w:r w:rsidR="00FB5242">
        <w:rPr>
          <w:rFonts w:hint="cs"/>
          <w:rtl/>
        </w:rPr>
        <w:t xml:space="preserve"> </w:t>
      </w:r>
      <w:r>
        <w:rPr>
          <w:rtl/>
        </w:rPr>
        <w:t>جميع تصانيفه بالغري</w:t>
      </w:r>
      <w:r w:rsidR="00D3752D">
        <w:rPr>
          <w:rFonts w:hint="cs"/>
          <w:rtl/>
        </w:rPr>
        <w:t>ّ</w:t>
      </w:r>
      <w:r w:rsidR="00FB5242">
        <w:rPr>
          <w:rFonts w:hint="cs"/>
          <w:rtl/>
        </w:rPr>
        <w:t xml:space="preserve"> </w:t>
      </w:r>
      <w:r>
        <w:rPr>
          <w:rtl/>
        </w:rPr>
        <w:t>ـ</w:t>
      </w:r>
      <w:r w:rsidR="00FB5242">
        <w:rPr>
          <w:rFonts w:hint="cs"/>
          <w:rtl/>
        </w:rPr>
        <w:t xml:space="preserve"> </w:t>
      </w:r>
      <w:r>
        <w:rPr>
          <w:rtl/>
        </w:rPr>
        <w:t xml:space="preserve">على </w:t>
      </w:r>
      <w:r w:rsidR="00727EF3">
        <w:rPr>
          <w:rtl/>
        </w:rPr>
        <w:br/>
      </w:r>
      <w:r>
        <w:rPr>
          <w:rtl/>
        </w:rPr>
        <w:t>ساكنه السلام</w:t>
      </w:r>
      <w:r w:rsidR="00FB5242">
        <w:rPr>
          <w:rFonts w:hint="cs"/>
          <w:rtl/>
        </w:rPr>
        <w:t xml:space="preserve"> </w:t>
      </w:r>
      <w:r w:rsidR="00D3752D">
        <w:rPr>
          <w:rtl/>
        </w:rPr>
        <w:t>ـ</w:t>
      </w:r>
      <w:r w:rsidR="00FB5242">
        <w:rPr>
          <w:rFonts w:hint="cs"/>
          <w:rtl/>
        </w:rPr>
        <w:t xml:space="preserve"> </w:t>
      </w:r>
      <w:r w:rsidR="00B65D72">
        <w:rPr>
          <w:rtl/>
        </w:rPr>
        <w:t>، و</w:t>
      </w:r>
      <w:r>
        <w:rPr>
          <w:rtl/>
        </w:rPr>
        <w:t>قرأ على الشيخين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سلار بن عبدالعزيز</w:t>
      </w:r>
      <w:r w:rsidR="00B65D72">
        <w:rPr>
          <w:rtl/>
        </w:rPr>
        <w:t xml:space="preserve"> ، </w:t>
      </w:r>
      <w:r>
        <w:rPr>
          <w:rtl/>
        </w:rPr>
        <w:t>وابن البر</w:t>
      </w:r>
      <w:r w:rsidR="00D3752D">
        <w:rPr>
          <w:rFonts w:hint="cs"/>
          <w:rtl/>
        </w:rPr>
        <w:t>ّ</w:t>
      </w:r>
      <w:r>
        <w:rPr>
          <w:rtl/>
        </w:rPr>
        <w:t xml:space="preserve">اج جميع </w:t>
      </w:r>
      <w:r w:rsidR="00727EF3">
        <w:rPr>
          <w:rtl/>
        </w:rPr>
        <w:br/>
      </w:r>
      <w:r>
        <w:rPr>
          <w:rtl/>
        </w:rPr>
        <w:t>تصانيفهما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41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FB5242">
      <w:pPr>
        <w:rPr>
          <w:rtl/>
        </w:rPr>
      </w:pPr>
      <w:r>
        <w:rPr>
          <w:rtl/>
        </w:rPr>
        <w:t>4</w:t>
      </w:r>
      <w:r w:rsidR="00FB5242">
        <w:rPr>
          <w:rFonts w:hint="cs"/>
          <w:rtl/>
        </w:rPr>
        <w:t xml:space="preserve"> </w:t>
      </w:r>
      <w:r>
        <w:rPr>
          <w:rtl/>
        </w:rPr>
        <w:t>ـ</w:t>
      </w:r>
      <w:r w:rsidR="00FB5242">
        <w:rPr>
          <w:rFonts w:hint="cs"/>
          <w:rtl/>
        </w:rPr>
        <w:t xml:space="preserve"> </w:t>
      </w:r>
      <w:r>
        <w:rPr>
          <w:rtl/>
        </w:rPr>
        <w:t xml:space="preserve">الشيخ المفيد أبو محمد عبدالرحمان بن أحمد بن الحسين النيسابوري </w:t>
      </w:r>
      <w:r w:rsidR="00727EF3">
        <w:rPr>
          <w:rtl/>
        </w:rPr>
        <w:br/>
      </w:r>
      <w:r>
        <w:rPr>
          <w:rtl/>
        </w:rPr>
        <w:t>الخزاعي.</w:t>
      </w:r>
    </w:p>
    <w:p w:rsidR="00D0199F" w:rsidRDefault="00D0199F" w:rsidP="00D0199F">
      <w:pPr>
        <w:rPr>
          <w:rtl/>
        </w:rPr>
      </w:pPr>
      <w:r>
        <w:rPr>
          <w:rtl/>
        </w:rPr>
        <w:t>5 ـ الشيخ المفيد عبدالجبار بن عبدالله بن علي المقري الرازي.</w:t>
      </w:r>
    </w:p>
    <w:p w:rsidR="00D0199F" w:rsidRDefault="00D0199F" w:rsidP="00D0199F">
      <w:pPr>
        <w:rPr>
          <w:rtl/>
        </w:rPr>
      </w:pPr>
      <w:r>
        <w:rPr>
          <w:rtl/>
        </w:rPr>
        <w:t>وقد توف</w:t>
      </w:r>
      <w:r w:rsidR="00D3752D">
        <w:rPr>
          <w:rFonts w:hint="cs"/>
          <w:rtl/>
        </w:rPr>
        <w:t>ّ</w:t>
      </w:r>
      <w:r>
        <w:rPr>
          <w:rtl/>
        </w:rPr>
        <w:t>ي بطرابلس</w:t>
      </w:r>
      <w:r w:rsidR="00B65D72">
        <w:rPr>
          <w:rtl/>
        </w:rPr>
        <w:t xml:space="preserve"> ، </w:t>
      </w:r>
      <w:r>
        <w:rPr>
          <w:rtl/>
        </w:rPr>
        <w:t>ودفن في حجرة القاضي</w:t>
      </w:r>
      <w:r w:rsidR="00B65D72">
        <w:rPr>
          <w:rtl/>
        </w:rPr>
        <w:t xml:space="preserve"> ، </w:t>
      </w:r>
      <w:r>
        <w:rPr>
          <w:rtl/>
        </w:rPr>
        <w:t>كما حكي عن خط جد</w:t>
      </w:r>
      <w:r w:rsidR="00D3752D">
        <w:rPr>
          <w:rFonts w:hint="cs"/>
          <w:rtl/>
        </w:rPr>
        <w:t>ّ</w:t>
      </w:r>
      <w:r>
        <w:rPr>
          <w:rtl/>
        </w:rPr>
        <w:t xml:space="preserve"> </w:t>
      </w:r>
      <w:r w:rsidR="00727EF3">
        <w:rPr>
          <w:rtl/>
        </w:rPr>
        <w:br/>
      </w:r>
      <w:r>
        <w:rPr>
          <w:rtl/>
        </w:rPr>
        <w:t>صاحب المدارك</w:t>
      </w:r>
      <w:r w:rsidR="00B65D72">
        <w:rPr>
          <w:rtl/>
        </w:rPr>
        <w:t xml:space="preserve"> ، </w:t>
      </w:r>
      <w:r>
        <w:rPr>
          <w:rtl/>
        </w:rPr>
        <w:t>عن خط الشهيد وكان حيا</w:t>
      </w:r>
      <w:r w:rsidR="00D3752D">
        <w:rPr>
          <w:rFonts w:hint="cs"/>
          <w:rtl/>
        </w:rPr>
        <w:t>ً</w:t>
      </w:r>
      <w:r>
        <w:rPr>
          <w:rtl/>
        </w:rPr>
        <w:t xml:space="preserve"> إلى عام 503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42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وقد عرفت نص</w:t>
      </w:r>
      <w:r w:rsidR="00D3752D">
        <w:rPr>
          <w:rFonts w:hint="cs"/>
          <w:rtl/>
        </w:rPr>
        <w:t>ّ</w:t>
      </w:r>
      <w:r>
        <w:rPr>
          <w:rtl/>
        </w:rPr>
        <w:t xml:space="preserve"> الشيخ منتجب الدين في حق</w:t>
      </w:r>
      <w:r w:rsidR="00D3752D">
        <w:rPr>
          <w:rFonts w:hint="cs"/>
          <w:rtl/>
        </w:rPr>
        <w:t>ّ</w:t>
      </w:r>
      <w:r>
        <w:rPr>
          <w:rtl/>
        </w:rPr>
        <w:t xml:space="preserve"> الرجلين.</w:t>
      </w:r>
    </w:p>
    <w:p w:rsidR="00FB5242" w:rsidRPr="00657545" w:rsidRDefault="00D3752D" w:rsidP="00FB5242">
      <w:pPr>
        <w:rPr>
          <w:rStyle w:val="rfdLineChar"/>
          <w:rtl/>
        </w:rPr>
      </w:pPr>
      <w:r>
        <w:rPr>
          <w:rtl/>
        </w:rPr>
        <w:t>6</w:t>
      </w:r>
      <w:r w:rsidR="00FB5242">
        <w:rPr>
          <w:rFonts w:hint="cs"/>
          <w:rtl/>
        </w:rPr>
        <w:t xml:space="preserve"> </w:t>
      </w:r>
      <w:r>
        <w:rPr>
          <w:rtl/>
        </w:rPr>
        <w:t>ـ</w:t>
      </w:r>
      <w:r w:rsidR="00FB5242">
        <w:rPr>
          <w:rFonts w:hint="cs"/>
          <w:rtl/>
        </w:rPr>
        <w:t xml:space="preserve"> </w:t>
      </w:r>
      <w:r>
        <w:rPr>
          <w:rtl/>
        </w:rPr>
        <w:t>الشيخ أبو</w:t>
      </w:r>
      <w:r w:rsidR="00D0199F">
        <w:rPr>
          <w:rtl/>
        </w:rPr>
        <w:t>جعفر محمد بن علي بن المحسن الحلبي</w:t>
      </w:r>
      <w:r w:rsidR="00B65D72">
        <w:rPr>
          <w:rtl/>
        </w:rPr>
        <w:t xml:space="preserve"> ، </w:t>
      </w:r>
      <w:r w:rsidR="00D0199F">
        <w:rPr>
          <w:rtl/>
        </w:rPr>
        <w:t>فقيه</w:t>
      </w:r>
      <w:r w:rsidR="00B65D72">
        <w:rPr>
          <w:rtl/>
        </w:rPr>
        <w:t xml:space="preserve"> ، </w:t>
      </w:r>
      <w:r w:rsidR="00D0199F">
        <w:rPr>
          <w:rtl/>
        </w:rPr>
        <w:t>صالح</w:t>
      </w:r>
      <w:r w:rsidR="00B65D72">
        <w:rPr>
          <w:rtl/>
        </w:rPr>
        <w:t xml:space="preserve"> ، </w:t>
      </w:r>
      <w:r w:rsidR="00D0199F">
        <w:rPr>
          <w:rtl/>
        </w:rPr>
        <w:t>أدرك</w:t>
      </w:r>
      <w:r w:rsidR="00FB5242">
        <w:rPr>
          <w:rFonts w:hint="cs"/>
          <w:rtl/>
        </w:rPr>
        <w:t xml:space="preserve"> </w:t>
      </w:r>
      <w:r w:rsidR="00FB5242">
        <w:rPr>
          <w:rFonts w:hint="cs"/>
          <w:rtl/>
        </w:rPr>
        <w:br/>
      </w:r>
      <w:r w:rsidR="00FB5242" w:rsidRPr="00657545">
        <w:rPr>
          <w:rStyle w:val="rfdLineChar"/>
          <w:rtl/>
        </w:rPr>
        <w:t>_</w:t>
      </w:r>
      <w:r w:rsidR="00FB5242">
        <w:rPr>
          <w:rStyle w:val="rfdLineChar"/>
          <w:rFonts w:hint="cs"/>
          <w:rtl/>
        </w:rPr>
        <w:t>__________</w:t>
      </w:r>
      <w:r w:rsidR="00FB5242" w:rsidRPr="00657545">
        <w:rPr>
          <w:rStyle w:val="rfdLineChar"/>
          <w:rtl/>
        </w:rPr>
        <w:t>_________________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39</w:t>
      </w:r>
      <w:r w:rsidRPr="006976EA">
        <w:rPr>
          <w:rStyle w:val="rfdFootnote"/>
          <w:rtl/>
        </w:rPr>
        <w:t xml:space="preserve">) </w:t>
      </w:r>
      <w:r w:rsidR="00D0199F" w:rsidRPr="006976EA">
        <w:rPr>
          <w:rStyle w:val="rfdFootnote"/>
          <w:rtl/>
        </w:rPr>
        <w:t>فهرس منتجب الدين المطبوع في الجزء 102 من البحار ص 219.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40</w:t>
      </w:r>
      <w:r w:rsidRPr="006976EA">
        <w:rPr>
          <w:rStyle w:val="rfdFootnote"/>
          <w:rtl/>
        </w:rPr>
        <w:t xml:space="preserve">) </w:t>
      </w:r>
      <w:r w:rsidR="00D0199F" w:rsidRPr="006976EA">
        <w:rPr>
          <w:rStyle w:val="rfdFootnote"/>
          <w:rtl/>
        </w:rPr>
        <w:t>المستدرك ج 3 ص 444</w:t>
      </w:r>
      <w:r w:rsidR="00B65D72" w:rsidRPr="006976EA">
        <w:rPr>
          <w:rStyle w:val="rfdFootnote"/>
          <w:rtl/>
        </w:rPr>
        <w:t xml:space="preserve"> ، </w:t>
      </w:r>
      <w:r w:rsidR="00D0199F" w:rsidRPr="006976EA">
        <w:rPr>
          <w:rStyle w:val="rfdFootnote"/>
          <w:rtl/>
        </w:rPr>
        <w:t>طبقات أعلام الشيعة في القرن الخامس ص 75.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41</w:t>
      </w:r>
      <w:r w:rsidRPr="006976EA">
        <w:rPr>
          <w:rStyle w:val="rfdFootnote"/>
          <w:rtl/>
        </w:rPr>
        <w:t xml:space="preserve">) </w:t>
      </w:r>
      <w:r w:rsidR="00D0199F" w:rsidRPr="006976EA">
        <w:rPr>
          <w:rStyle w:val="rfdFootnote"/>
          <w:rtl/>
        </w:rPr>
        <w:t>ف</w:t>
      </w:r>
      <w:r w:rsidR="00D3752D" w:rsidRPr="006976EA">
        <w:rPr>
          <w:rStyle w:val="rfdFootnote"/>
          <w:rtl/>
        </w:rPr>
        <w:t xml:space="preserve">هرس منتجب الدين المطبوع في </w:t>
      </w:r>
      <w:r w:rsidR="004A0B22">
        <w:rPr>
          <w:rStyle w:val="rfdFootnote"/>
          <w:rtl/>
        </w:rPr>
        <w:t>بحار الأنوار</w:t>
      </w:r>
      <w:r w:rsidR="00D0199F" w:rsidRPr="006976EA">
        <w:rPr>
          <w:rStyle w:val="rfdFootnote"/>
          <w:rtl/>
        </w:rPr>
        <w:t xml:space="preserve"> ج 102 ص 219.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42</w:t>
      </w:r>
      <w:r w:rsidRPr="006976EA">
        <w:rPr>
          <w:rStyle w:val="rfdFootnote"/>
          <w:rtl/>
        </w:rPr>
        <w:t xml:space="preserve">) </w:t>
      </w:r>
      <w:r w:rsidR="00D0199F" w:rsidRPr="006976EA">
        <w:rPr>
          <w:rStyle w:val="rfdFootnote"/>
          <w:rtl/>
        </w:rPr>
        <w:t>طبقات أعلام الشيعة في القرن الخامس ص 103</w:t>
      </w:r>
      <w:r w:rsidR="00B65D72" w:rsidRPr="006976EA">
        <w:rPr>
          <w:rStyle w:val="rfdFootnote"/>
          <w:rtl/>
        </w:rPr>
        <w:t xml:space="preserve"> و</w:t>
      </w:r>
      <w:r w:rsidR="00D0199F" w:rsidRPr="006976EA">
        <w:rPr>
          <w:rStyle w:val="rfdFootnote"/>
          <w:rtl/>
        </w:rPr>
        <w:t>107.</w:t>
      </w:r>
    </w:p>
    <w:p w:rsidR="00D0199F" w:rsidRDefault="00DD0B66" w:rsidP="00AA3CC6">
      <w:pPr>
        <w:pStyle w:val="rfdNormal0"/>
        <w:rPr>
          <w:rtl/>
        </w:rPr>
      </w:pPr>
      <w:r w:rsidRPr="00373613">
        <w:rPr>
          <w:rtl/>
        </w:rPr>
        <w:br w:type="page"/>
      </w:r>
      <w:r w:rsidR="00D0199F">
        <w:rPr>
          <w:rtl/>
        </w:rPr>
        <w:lastRenderedPageBreak/>
        <w:t>الشيخ أبا جعفر الطوسي ـ رحمه الله ـ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="00D0199F" w:rsidRPr="00373613">
        <w:rPr>
          <w:rStyle w:val="rfdFootnotenum"/>
          <w:rtl/>
        </w:rPr>
        <w:t>43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6976EA">
      <w:pPr>
        <w:rPr>
          <w:rtl/>
        </w:rPr>
      </w:pPr>
      <w:r>
        <w:rPr>
          <w:rtl/>
        </w:rPr>
        <w:t>وقال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976EA">
        <w:rPr>
          <w:rFonts w:hint="cs"/>
          <w:rtl/>
        </w:rPr>
        <w:t xml:space="preserve"> </w:t>
      </w:r>
      <w:r>
        <w:rPr>
          <w:rtl/>
        </w:rPr>
        <w:t>الرياض</w:t>
      </w:r>
      <w:r w:rsidR="00B65D72">
        <w:rPr>
          <w:rtl/>
        </w:rPr>
        <w:t xml:space="preserve"> » :</w:t>
      </w:r>
      <w:r w:rsidR="004C7B49">
        <w:rPr>
          <w:rtl/>
        </w:rPr>
        <w:t xml:space="preserve"> </w:t>
      </w:r>
      <w:r>
        <w:rPr>
          <w:rtl/>
        </w:rPr>
        <w:t>إن</w:t>
      </w:r>
      <w:r w:rsidR="003B333E">
        <w:rPr>
          <w:rFonts w:hint="cs"/>
          <w:rtl/>
        </w:rPr>
        <w:t>ّ</w:t>
      </w:r>
      <w:r>
        <w:rPr>
          <w:rtl/>
        </w:rPr>
        <w:t xml:space="preserve">ه يظهر من إجازة الشيخ علي الكركي للشيخ </w:t>
      </w:r>
      <w:r w:rsidR="00382035">
        <w:rPr>
          <w:rtl/>
        </w:rPr>
        <w:br/>
      </w:r>
      <w:r>
        <w:rPr>
          <w:rtl/>
        </w:rPr>
        <w:t>على الميسي وغيرها من المواضع</w:t>
      </w:r>
      <w:r w:rsidR="00B65D72">
        <w:rPr>
          <w:rtl/>
        </w:rPr>
        <w:t xml:space="preserve"> ، </w:t>
      </w:r>
      <w:r>
        <w:rPr>
          <w:rtl/>
        </w:rPr>
        <w:t>أن</w:t>
      </w:r>
      <w:r w:rsidR="003B333E">
        <w:rPr>
          <w:rFonts w:hint="cs"/>
          <w:rtl/>
        </w:rPr>
        <w:t>ّ</w:t>
      </w:r>
      <w:r>
        <w:rPr>
          <w:rtl/>
        </w:rPr>
        <w:t>ه يروي عن القاضي عبدالعزيز بن البر</w:t>
      </w:r>
      <w:r w:rsidR="003B333E">
        <w:rPr>
          <w:rFonts w:hint="cs"/>
          <w:rtl/>
        </w:rPr>
        <w:t>ّ</w:t>
      </w:r>
      <w:r>
        <w:rPr>
          <w:rtl/>
        </w:rPr>
        <w:t>اج</w:t>
      </w:r>
      <w:r w:rsidR="006976EA">
        <w:rPr>
          <w:rFonts w:hint="cs"/>
          <w:rtl/>
        </w:rPr>
        <w:t xml:space="preserve"> </w:t>
      </w:r>
      <w:r>
        <w:rPr>
          <w:rtl/>
        </w:rPr>
        <w:t>ـ</w:t>
      </w:r>
      <w:r w:rsidR="006976EA">
        <w:rPr>
          <w:rFonts w:hint="cs"/>
          <w:rtl/>
        </w:rPr>
        <w:t xml:space="preserve"> </w:t>
      </w:r>
      <w:r>
        <w:rPr>
          <w:rtl/>
        </w:rPr>
        <w:t xml:space="preserve">قدس </w:t>
      </w:r>
      <w:r w:rsidR="00382035">
        <w:rPr>
          <w:rtl/>
        </w:rPr>
        <w:br/>
      </w:r>
      <w:r w:rsidR="003B333E">
        <w:rPr>
          <w:rtl/>
        </w:rPr>
        <w:t>الله روحه</w:t>
      </w:r>
      <w:r w:rsidR="006976EA">
        <w:rPr>
          <w:rFonts w:hint="cs"/>
          <w:rtl/>
        </w:rPr>
        <w:t xml:space="preserve"> </w:t>
      </w:r>
      <w:r w:rsidR="003B333E">
        <w:rPr>
          <w:rtl/>
        </w:rPr>
        <w:t>ـ</w:t>
      </w:r>
      <w:r w:rsidR="006976EA">
        <w:rPr>
          <w:rFonts w:hint="cs"/>
          <w:rtl/>
        </w:rPr>
        <w:t xml:space="preserve"> </w:t>
      </w:r>
      <w:r w:rsidR="003B333E">
        <w:rPr>
          <w:rtl/>
        </w:rPr>
        <w:t>الشيخ أبو</w:t>
      </w:r>
      <w:r>
        <w:rPr>
          <w:rtl/>
        </w:rPr>
        <w:t>جعفر محمد بن محسن الحل</w:t>
      </w:r>
      <w:r w:rsidR="003B333E">
        <w:rPr>
          <w:rFonts w:hint="cs"/>
          <w:rtl/>
        </w:rPr>
        <w:t>ّ</w:t>
      </w:r>
      <w:r>
        <w:rPr>
          <w:rtl/>
        </w:rPr>
        <w:t>ي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44</w:t>
      </w:r>
      <w:r w:rsidR="004C7B49" w:rsidRPr="00373613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>
        <w:rPr>
          <w:rtl/>
        </w:rPr>
        <w:t>ينقل عنه.</w:t>
      </w:r>
    </w:p>
    <w:p w:rsidR="00E01B63" w:rsidRDefault="00D0199F" w:rsidP="003B333E">
      <w:pPr>
        <w:rPr>
          <w:rtl/>
        </w:rPr>
      </w:pPr>
      <w:r>
        <w:rPr>
          <w:rtl/>
        </w:rPr>
        <w:t>وقال في تلك ال</w:t>
      </w:r>
      <w:r w:rsidR="003B333E">
        <w:rPr>
          <w:rFonts w:hint="cs"/>
          <w:rtl/>
        </w:rPr>
        <w:t>إ</w:t>
      </w:r>
      <w:r>
        <w:rPr>
          <w:rtl/>
        </w:rPr>
        <w:t>جازة في مدح ابن البر</w:t>
      </w:r>
      <w:r w:rsidR="003B333E">
        <w:rPr>
          <w:rFonts w:hint="cs"/>
          <w:rtl/>
        </w:rPr>
        <w:t>ّ</w:t>
      </w:r>
      <w:r>
        <w:rPr>
          <w:rtl/>
        </w:rPr>
        <w:t>اج هكذا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الشيخ السعيد الفقيه</w:t>
      </w:r>
      <w:r w:rsidR="00B65D72">
        <w:rPr>
          <w:rtl/>
        </w:rPr>
        <w:t xml:space="preserve"> ، </w:t>
      </w:r>
      <w:r w:rsidR="00382035">
        <w:rPr>
          <w:rtl/>
        </w:rPr>
        <w:br/>
      </w:r>
      <w:r>
        <w:rPr>
          <w:rtl/>
        </w:rPr>
        <w:t>الحبر</w:t>
      </w:r>
      <w:r w:rsidR="00B65D72">
        <w:rPr>
          <w:rtl/>
        </w:rPr>
        <w:t xml:space="preserve"> ، </w:t>
      </w:r>
      <w:r>
        <w:rPr>
          <w:rtl/>
        </w:rPr>
        <w:t>العل</w:t>
      </w:r>
      <w:r w:rsidR="003B333E">
        <w:rPr>
          <w:rFonts w:hint="cs"/>
          <w:rtl/>
        </w:rPr>
        <w:t>ّ</w:t>
      </w:r>
      <w:r>
        <w:rPr>
          <w:rtl/>
        </w:rPr>
        <w:t>امة</w:t>
      </w:r>
      <w:r w:rsidR="00B65D72">
        <w:rPr>
          <w:rtl/>
        </w:rPr>
        <w:t xml:space="preserve"> ، </w:t>
      </w:r>
      <w:r>
        <w:rPr>
          <w:rtl/>
        </w:rPr>
        <w:t>عز</w:t>
      </w:r>
      <w:r w:rsidR="003B333E">
        <w:rPr>
          <w:rFonts w:hint="cs"/>
          <w:rtl/>
        </w:rPr>
        <w:t>ّ</w:t>
      </w:r>
      <w:r>
        <w:rPr>
          <w:rtl/>
        </w:rPr>
        <w:t>الدين</w:t>
      </w:r>
      <w:r w:rsidR="00B65D72">
        <w:rPr>
          <w:rtl/>
        </w:rPr>
        <w:t xml:space="preserve"> ، </w:t>
      </w:r>
      <w:r w:rsidR="003B333E">
        <w:rPr>
          <w:rtl/>
        </w:rPr>
        <w:t>عبد</w:t>
      </w:r>
      <w:r>
        <w:rPr>
          <w:rtl/>
        </w:rPr>
        <w:t>العزين البر</w:t>
      </w:r>
      <w:r w:rsidR="003B333E">
        <w:rPr>
          <w:rFonts w:hint="cs"/>
          <w:rtl/>
        </w:rPr>
        <w:t>ّ</w:t>
      </w:r>
      <w:r>
        <w:rPr>
          <w:rtl/>
        </w:rPr>
        <w:t>اج ـ قد</w:t>
      </w:r>
      <w:r w:rsidR="003B333E">
        <w:rPr>
          <w:rFonts w:hint="cs"/>
          <w:rtl/>
        </w:rPr>
        <w:t>ّ</w:t>
      </w:r>
      <w:r>
        <w:rPr>
          <w:rtl/>
        </w:rPr>
        <w:t>س الله سر</w:t>
      </w:r>
      <w:r w:rsidR="003B333E">
        <w:rPr>
          <w:rFonts w:hint="cs"/>
          <w:rtl/>
        </w:rPr>
        <w:t>ّ</w:t>
      </w:r>
      <w:r>
        <w:rPr>
          <w:rtl/>
        </w:rPr>
        <w:t>ه ـ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45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6976EA">
      <w:pPr>
        <w:rPr>
          <w:rtl/>
        </w:rPr>
      </w:pPr>
      <w:r>
        <w:rPr>
          <w:rtl/>
        </w:rPr>
        <w:t>7</w:t>
      </w:r>
      <w:r w:rsidR="006976EA">
        <w:rPr>
          <w:rFonts w:hint="cs"/>
          <w:rtl/>
        </w:rPr>
        <w:t xml:space="preserve"> </w:t>
      </w:r>
      <w:r>
        <w:rPr>
          <w:rtl/>
        </w:rPr>
        <w:t>ـ</w:t>
      </w:r>
      <w:r w:rsidR="006976EA">
        <w:rPr>
          <w:rFonts w:hint="cs"/>
          <w:rtl/>
        </w:rPr>
        <w:t xml:space="preserve"> </w:t>
      </w:r>
      <w:r>
        <w:rPr>
          <w:rtl/>
        </w:rPr>
        <w:t>عبدالعزيز بن أبي كامل القاضي عز</w:t>
      </w:r>
      <w:r w:rsidR="003B333E">
        <w:rPr>
          <w:rFonts w:hint="cs"/>
          <w:rtl/>
        </w:rPr>
        <w:t>ّ</w:t>
      </w:r>
      <w:r>
        <w:rPr>
          <w:rtl/>
        </w:rPr>
        <w:t xml:space="preserve"> الدين الطرابلسي</w:t>
      </w:r>
      <w:r w:rsidR="00B65D72">
        <w:rPr>
          <w:rtl/>
        </w:rPr>
        <w:t xml:space="preserve"> ، </w:t>
      </w:r>
      <w:r>
        <w:rPr>
          <w:rtl/>
        </w:rPr>
        <w:t>سمي</w:t>
      </w:r>
      <w:r w:rsidR="003B333E">
        <w:rPr>
          <w:rFonts w:hint="cs"/>
          <w:rtl/>
        </w:rPr>
        <w:t>ّ</w:t>
      </w:r>
      <w:r>
        <w:rPr>
          <w:rtl/>
        </w:rPr>
        <w:t xml:space="preserve"> شيخنا </w:t>
      </w:r>
      <w:r w:rsidR="00382035">
        <w:rPr>
          <w:rtl/>
        </w:rPr>
        <w:br/>
      </w:r>
      <w:r>
        <w:rPr>
          <w:rtl/>
        </w:rPr>
        <w:t>المترجم له</w:t>
      </w:r>
      <w:r w:rsidR="00B65D72">
        <w:rPr>
          <w:rtl/>
        </w:rPr>
        <w:t xml:space="preserve"> ، </w:t>
      </w:r>
      <w:r>
        <w:rPr>
          <w:rtl/>
        </w:rPr>
        <w:t>يروي عن المترجم له</w:t>
      </w:r>
      <w:r w:rsidR="00B65D72">
        <w:rPr>
          <w:rtl/>
        </w:rPr>
        <w:t xml:space="preserve"> ، </w:t>
      </w:r>
      <w:r>
        <w:rPr>
          <w:rtl/>
        </w:rPr>
        <w:t>والشيخ الطوسي</w:t>
      </w:r>
      <w:r w:rsidR="00B65D72">
        <w:rPr>
          <w:rtl/>
        </w:rPr>
        <w:t xml:space="preserve"> ، </w:t>
      </w:r>
      <w:r>
        <w:rPr>
          <w:rtl/>
        </w:rPr>
        <w:t>وسلار</w:t>
      </w:r>
      <w:r w:rsidR="00B65D72">
        <w:rPr>
          <w:rtl/>
        </w:rPr>
        <w:t xml:space="preserve"> ، و</w:t>
      </w:r>
      <w:r>
        <w:rPr>
          <w:rtl/>
        </w:rPr>
        <w:t xml:space="preserve">يروي عنه عبدالله بن </w:t>
      </w:r>
      <w:r w:rsidR="00382035">
        <w:rPr>
          <w:rtl/>
        </w:rPr>
        <w:br/>
      </w:r>
      <w:r>
        <w:rPr>
          <w:rtl/>
        </w:rPr>
        <w:t>عمر الطرابلسي كما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976EA">
        <w:rPr>
          <w:rFonts w:hint="cs"/>
          <w:rtl/>
        </w:rPr>
        <w:t xml:space="preserve"> </w:t>
      </w:r>
      <w:r>
        <w:rPr>
          <w:rtl/>
        </w:rPr>
        <w:t>حج</w:t>
      </w:r>
      <w:r w:rsidR="003B333E">
        <w:rPr>
          <w:rFonts w:hint="cs"/>
          <w:rtl/>
        </w:rPr>
        <w:t>ّ</w:t>
      </w:r>
      <w:r>
        <w:rPr>
          <w:rtl/>
        </w:rPr>
        <w:t>ة الذاهب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46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8 ـ الشيخ كميح والد أبي جعفر</w:t>
      </w:r>
      <w:r w:rsidR="00B65D72">
        <w:rPr>
          <w:rtl/>
        </w:rPr>
        <w:t xml:space="preserve"> ، </w:t>
      </w:r>
      <w:r>
        <w:rPr>
          <w:rtl/>
        </w:rPr>
        <w:t>يروي عن ابن البر</w:t>
      </w:r>
      <w:r w:rsidR="003B333E">
        <w:rPr>
          <w:rFonts w:hint="cs"/>
          <w:rtl/>
        </w:rPr>
        <w:t>ّ</w:t>
      </w:r>
      <w:r>
        <w:rPr>
          <w:rtl/>
        </w:rPr>
        <w:t>اج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47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6976EA">
      <w:pPr>
        <w:rPr>
          <w:rtl/>
        </w:rPr>
      </w:pPr>
      <w:r>
        <w:rPr>
          <w:rtl/>
        </w:rPr>
        <w:t>9</w:t>
      </w:r>
      <w:r w:rsidR="00B65D72">
        <w:rPr>
          <w:rFonts w:hint="cs"/>
          <w:rtl/>
        </w:rPr>
        <w:t xml:space="preserve"> و</w:t>
      </w:r>
      <w:r>
        <w:rPr>
          <w:rtl/>
        </w:rPr>
        <w:t>10</w:t>
      </w:r>
      <w:r w:rsidR="006976EA">
        <w:rPr>
          <w:rFonts w:hint="cs"/>
          <w:rtl/>
        </w:rPr>
        <w:t xml:space="preserve"> </w:t>
      </w:r>
      <w:r>
        <w:rPr>
          <w:rtl/>
        </w:rPr>
        <w:t>ـ</w:t>
      </w:r>
      <w:r w:rsidR="006976EA">
        <w:rPr>
          <w:rFonts w:hint="cs"/>
          <w:rtl/>
        </w:rPr>
        <w:t xml:space="preserve"> </w:t>
      </w:r>
      <w:r>
        <w:rPr>
          <w:rtl/>
        </w:rPr>
        <w:t>الشيخان الفاضلان الا</w:t>
      </w:r>
      <w:r w:rsidR="004F2BDF">
        <w:rPr>
          <w:rFonts w:hint="cs"/>
          <w:rtl/>
        </w:rPr>
        <w:t>ُ</w:t>
      </w:r>
      <w:r>
        <w:rPr>
          <w:rtl/>
        </w:rPr>
        <w:t>ستاذان ابنا المؤلف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أبوالقاسم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48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وأبوجعفر اللذان يروي عنهما الراوندي والسروي وغيرهم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49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4F2BDF">
      <w:pPr>
        <w:rPr>
          <w:rtl/>
        </w:rPr>
      </w:pPr>
      <w:r>
        <w:rPr>
          <w:rtl/>
        </w:rPr>
        <w:t>11</w:t>
      </w:r>
      <w:r w:rsidR="00B65D72">
        <w:rPr>
          <w:rFonts w:hint="cs"/>
          <w:rtl/>
        </w:rPr>
        <w:t xml:space="preserve"> و</w:t>
      </w:r>
      <w:r>
        <w:rPr>
          <w:rtl/>
        </w:rPr>
        <w:t>12 ـ أبوالفتح الصيداوي</w:t>
      </w:r>
      <w:r w:rsidR="00B65D72">
        <w:rPr>
          <w:rtl/>
        </w:rPr>
        <w:t xml:space="preserve"> و</w:t>
      </w:r>
      <w:r>
        <w:rPr>
          <w:rtl/>
        </w:rPr>
        <w:t>ابن رزح</w:t>
      </w:r>
      <w:r w:rsidR="00B65D72">
        <w:rPr>
          <w:rtl/>
        </w:rPr>
        <w:t xml:space="preserve"> ، </w:t>
      </w:r>
      <w:r>
        <w:rPr>
          <w:rtl/>
        </w:rPr>
        <w:t>من أصحابنا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50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هؤلاء من مشاهير تلاميذ القاضي وقفنا عليهم في غضون المعاجم</w:t>
      </w:r>
      <w:r w:rsidR="00B65D72">
        <w:rPr>
          <w:rtl/>
        </w:rPr>
        <w:t xml:space="preserve"> ، </w:t>
      </w:r>
      <w:r>
        <w:rPr>
          <w:rtl/>
        </w:rPr>
        <w:t xml:space="preserve">وليست </w:t>
      </w:r>
      <w:r w:rsidR="00382035">
        <w:rPr>
          <w:rtl/>
        </w:rPr>
        <w:br/>
      </w:r>
      <w:r>
        <w:rPr>
          <w:rtl/>
        </w:rPr>
        <w:t>تنحصر فيمن عددناهم.</w:t>
      </w:r>
    </w:p>
    <w:p w:rsidR="00E01B63" w:rsidRDefault="00D0199F" w:rsidP="00AA3CC6">
      <w:pPr>
        <w:pStyle w:val="rfdBold1"/>
        <w:rPr>
          <w:rtl/>
        </w:rPr>
      </w:pPr>
      <w:r>
        <w:rPr>
          <w:rtl/>
        </w:rPr>
        <w:t>وفي خاتمة المطاف ننب</w:t>
      </w:r>
      <w:r w:rsidR="004F2BDF">
        <w:rPr>
          <w:rFonts w:hint="cs"/>
          <w:rtl/>
        </w:rPr>
        <w:t>ّ</w:t>
      </w:r>
      <w:r>
        <w:rPr>
          <w:rtl/>
        </w:rPr>
        <w:t>ه على ا</w:t>
      </w:r>
      <w:r w:rsidR="004F2BDF">
        <w:rPr>
          <w:rFonts w:hint="cs"/>
          <w:rtl/>
        </w:rPr>
        <w:t>ُ</w:t>
      </w:r>
      <w:r>
        <w:rPr>
          <w:rtl/>
        </w:rPr>
        <w:t>مور</w:t>
      </w:r>
      <w:r w:rsidR="00B65D72">
        <w:rPr>
          <w:rtl/>
        </w:rPr>
        <w:t xml:space="preserve"> :</w:t>
      </w:r>
    </w:p>
    <w:p w:rsidR="006976EA" w:rsidRPr="00657545" w:rsidRDefault="00D0199F" w:rsidP="006976EA">
      <w:pPr>
        <w:rPr>
          <w:rStyle w:val="rfdLineChar"/>
          <w:rtl/>
        </w:rPr>
      </w:pPr>
      <w:r>
        <w:rPr>
          <w:rtl/>
        </w:rPr>
        <w:t>1</w:t>
      </w:r>
      <w:r w:rsidR="006976EA">
        <w:rPr>
          <w:rFonts w:hint="cs"/>
          <w:rtl/>
        </w:rPr>
        <w:t xml:space="preserve"> </w:t>
      </w:r>
      <w:r>
        <w:rPr>
          <w:rtl/>
        </w:rPr>
        <w:t>ـ</w:t>
      </w:r>
      <w:r w:rsidR="006976EA">
        <w:rPr>
          <w:rFonts w:hint="cs"/>
          <w:rtl/>
        </w:rPr>
        <w:t xml:space="preserve"> </w:t>
      </w:r>
      <w:r>
        <w:rPr>
          <w:rtl/>
        </w:rPr>
        <w:t>إن</w:t>
      </w:r>
      <w:r w:rsidR="004F2BDF">
        <w:rPr>
          <w:rFonts w:hint="cs"/>
          <w:rtl/>
        </w:rPr>
        <w:t>ّ</w:t>
      </w:r>
      <w:r>
        <w:rPr>
          <w:rtl/>
        </w:rPr>
        <w:t>ه كثيرا</w:t>
      </w:r>
      <w:r w:rsidR="004F2BDF">
        <w:rPr>
          <w:rFonts w:hint="cs"/>
          <w:rtl/>
        </w:rPr>
        <w:t>ً</w:t>
      </w:r>
      <w:r>
        <w:rPr>
          <w:rtl/>
        </w:rPr>
        <w:t xml:space="preserve"> ما يشتبه الا</w:t>
      </w:r>
      <w:r w:rsidR="004F2BDF">
        <w:rPr>
          <w:rFonts w:hint="cs"/>
          <w:rtl/>
        </w:rPr>
        <w:t>ُ</w:t>
      </w:r>
      <w:r>
        <w:rPr>
          <w:rtl/>
        </w:rPr>
        <w:t>ستاذ بالتلميذ ل</w:t>
      </w:r>
      <w:r w:rsidR="004F2BDF">
        <w:rPr>
          <w:rFonts w:hint="cs"/>
          <w:rtl/>
        </w:rPr>
        <w:t>أ</w:t>
      </w:r>
      <w:r>
        <w:rPr>
          <w:rtl/>
        </w:rPr>
        <w:t>جل المشاركة في الاسم واللقب</w:t>
      </w:r>
      <w:r w:rsidR="00B65D72">
        <w:rPr>
          <w:rtl/>
        </w:rPr>
        <w:t xml:space="preserve"> ، </w:t>
      </w:r>
      <w:r w:rsidR="006976EA">
        <w:rPr>
          <w:rFonts w:hint="cs"/>
          <w:rtl/>
        </w:rPr>
        <w:br/>
      </w:r>
      <w:r w:rsidR="006976EA" w:rsidRPr="00657545">
        <w:rPr>
          <w:rStyle w:val="rfdLineChar"/>
          <w:rtl/>
        </w:rPr>
        <w:t>_</w:t>
      </w:r>
      <w:r w:rsidR="006976EA">
        <w:rPr>
          <w:rStyle w:val="rfdLineChar"/>
          <w:rFonts w:hint="cs"/>
          <w:rtl/>
        </w:rPr>
        <w:t>__________</w:t>
      </w:r>
      <w:r w:rsidR="006976EA" w:rsidRPr="00657545">
        <w:rPr>
          <w:rStyle w:val="rfdLineChar"/>
          <w:rtl/>
        </w:rPr>
        <w:t>_________________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43</w:t>
      </w:r>
      <w:r w:rsidRPr="006976EA">
        <w:rPr>
          <w:rStyle w:val="rfdFootnote"/>
          <w:rtl/>
        </w:rPr>
        <w:t xml:space="preserve">) </w:t>
      </w:r>
      <w:r w:rsidR="00D0199F" w:rsidRPr="006976EA">
        <w:rPr>
          <w:rStyle w:val="rfdFootnote"/>
          <w:rtl/>
        </w:rPr>
        <w:t>فهرست منتجب الدين المطبوع في بحار ال</w:t>
      </w:r>
      <w:r w:rsidR="00DF4065" w:rsidRPr="006976EA">
        <w:rPr>
          <w:rStyle w:val="rfdFootnote"/>
          <w:rFonts w:hint="cs"/>
          <w:rtl/>
        </w:rPr>
        <w:t>أ</w:t>
      </w:r>
      <w:r w:rsidR="005726CF" w:rsidRPr="006976EA">
        <w:rPr>
          <w:rStyle w:val="rfdFootnote"/>
          <w:rtl/>
        </w:rPr>
        <w:t>نوار ج</w:t>
      </w:r>
      <w:r w:rsidR="007D2E19" w:rsidRPr="006976EA">
        <w:rPr>
          <w:rStyle w:val="rfdFootnote"/>
          <w:rFonts w:hint="cs"/>
          <w:rtl/>
        </w:rPr>
        <w:t xml:space="preserve"> </w:t>
      </w:r>
      <w:r w:rsidR="005726CF" w:rsidRPr="006976EA">
        <w:rPr>
          <w:rStyle w:val="rfdFootnote"/>
          <w:rtl/>
        </w:rPr>
        <w:t>102 ص</w:t>
      </w:r>
      <w:r w:rsidR="007D2E19" w:rsidRPr="006976EA">
        <w:rPr>
          <w:rStyle w:val="rfdFootnote"/>
          <w:rFonts w:hint="cs"/>
          <w:rtl/>
        </w:rPr>
        <w:t xml:space="preserve"> </w:t>
      </w:r>
      <w:r w:rsidR="00D0199F" w:rsidRPr="006976EA">
        <w:rPr>
          <w:rStyle w:val="rfdFootnote"/>
          <w:rtl/>
        </w:rPr>
        <w:t>265.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44</w:t>
      </w:r>
      <w:r w:rsidRPr="006976EA">
        <w:rPr>
          <w:rStyle w:val="rfdFootnote"/>
          <w:rtl/>
        </w:rPr>
        <w:t>)</w:t>
      </w:r>
      <w:r w:rsidR="00B65D72" w:rsidRPr="006976EA">
        <w:rPr>
          <w:rStyle w:val="rfdFootnote"/>
          <w:rtl/>
        </w:rPr>
        <w:t xml:space="preserve"> و</w:t>
      </w:r>
      <w:r w:rsidR="00D0199F" w:rsidRPr="006976EA">
        <w:rPr>
          <w:rStyle w:val="rfdFootnote"/>
          <w:rtl/>
        </w:rPr>
        <w:t>وصفه الشيخ منتجب الدين</w:t>
      </w:r>
      <w:r w:rsidR="00B65D72" w:rsidRPr="006976EA">
        <w:rPr>
          <w:rStyle w:val="rfdFootnote"/>
          <w:rtl/>
        </w:rPr>
        <w:t xml:space="preserve"> :</w:t>
      </w:r>
      <w:r w:rsidRPr="006976EA">
        <w:rPr>
          <w:rStyle w:val="rfdFootnote"/>
          <w:rtl/>
        </w:rPr>
        <w:t xml:space="preserve"> </w:t>
      </w:r>
      <w:r w:rsidR="00D0199F" w:rsidRPr="006976EA">
        <w:rPr>
          <w:rStyle w:val="rfdFootnote"/>
          <w:rtl/>
        </w:rPr>
        <w:t>بالحلبي كما نقلناه آنفا</w:t>
      </w:r>
      <w:r w:rsidR="00DF4065" w:rsidRPr="006976EA">
        <w:rPr>
          <w:rStyle w:val="rfdFootnote"/>
          <w:rFonts w:hint="cs"/>
          <w:rtl/>
        </w:rPr>
        <w:t>ً</w:t>
      </w:r>
      <w:r w:rsidR="00D0199F" w:rsidRPr="006976EA">
        <w:rPr>
          <w:rStyle w:val="rfdFootnote"/>
          <w:rtl/>
        </w:rPr>
        <w:t>.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45</w:t>
      </w:r>
      <w:r w:rsidRPr="006976EA">
        <w:rPr>
          <w:rStyle w:val="rfdFootnote"/>
          <w:rtl/>
        </w:rPr>
        <w:t xml:space="preserve">) </w:t>
      </w:r>
      <w:r w:rsidR="005726CF" w:rsidRPr="006976EA">
        <w:rPr>
          <w:rStyle w:val="rfdFootnote"/>
          <w:rtl/>
        </w:rPr>
        <w:t>رياض العلماء ج</w:t>
      </w:r>
      <w:r w:rsidR="007D2E19" w:rsidRPr="006976EA">
        <w:rPr>
          <w:rStyle w:val="rfdFootnote"/>
          <w:rFonts w:hint="cs"/>
          <w:rtl/>
        </w:rPr>
        <w:t xml:space="preserve"> </w:t>
      </w:r>
      <w:r w:rsidR="005726CF" w:rsidRPr="006976EA">
        <w:rPr>
          <w:rStyle w:val="rfdFootnote"/>
          <w:rtl/>
        </w:rPr>
        <w:t>3 ص</w:t>
      </w:r>
      <w:r w:rsidR="007D2E19" w:rsidRPr="006976EA">
        <w:rPr>
          <w:rStyle w:val="rfdFootnote"/>
          <w:rFonts w:hint="cs"/>
          <w:rtl/>
        </w:rPr>
        <w:t xml:space="preserve"> </w:t>
      </w:r>
      <w:r w:rsidR="00D0199F" w:rsidRPr="006976EA">
        <w:rPr>
          <w:rStyle w:val="rfdFootnote"/>
          <w:rtl/>
        </w:rPr>
        <w:t>144.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46</w:t>
      </w:r>
      <w:r w:rsidRPr="006976EA">
        <w:rPr>
          <w:rStyle w:val="rfdFootnote"/>
          <w:rtl/>
        </w:rPr>
        <w:t xml:space="preserve">) </w:t>
      </w:r>
      <w:r w:rsidR="00D0199F" w:rsidRPr="006976EA">
        <w:rPr>
          <w:rStyle w:val="rfdFootnote"/>
          <w:rtl/>
        </w:rPr>
        <w:t>طبقات</w:t>
      </w:r>
      <w:r w:rsidR="005726CF" w:rsidRPr="006976EA">
        <w:rPr>
          <w:rStyle w:val="rfdFootnote"/>
          <w:rtl/>
        </w:rPr>
        <w:t xml:space="preserve"> أعلام الشيعة في القرن الخامس ص</w:t>
      </w:r>
      <w:r w:rsidR="007D2E19" w:rsidRPr="006976EA">
        <w:rPr>
          <w:rStyle w:val="rfdFootnote"/>
          <w:rFonts w:hint="cs"/>
          <w:rtl/>
        </w:rPr>
        <w:t xml:space="preserve"> </w:t>
      </w:r>
      <w:r w:rsidR="00D0199F" w:rsidRPr="006976EA">
        <w:rPr>
          <w:rStyle w:val="rfdFootnote"/>
          <w:rtl/>
        </w:rPr>
        <w:t>106.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47</w:t>
      </w:r>
      <w:r w:rsidRPr="006976EA">
        <w:rPr>
          <w:rStyle w:val="rfdFootnote"/>
          <w:rtl/>
        </w:rPr>
        <w:t xml:space="preserve">) </w:t>
      </w:r>
      <w:r w:rsidR="00D0199F" w:rsidRPr="006976EA">
        <w:rPr>
          <w:rStyle w:val="rfdFootnote"/>
          <w:rtl/>
        </w:rPr>
        <w:t>طبقات</w:t>
      </w:r>
      <w:r w:rsidR="005726CF" w:rsidRPr="006976EA">
        <w:rPr>
          <w:rStyle w:val="rfdFootnote"/>
          <w:rtl/>
        </w:rPr>
        <w:t xml:space="preserve"> أعلام الشيعة في القرن السادس ص</w:t>
      </w:r>
      <w:r w:rsidR="007D2E19" w:rsidRPr="006976EA">
        <w:rPr>
          <w:rStyle w:val="rfdFootnote"/>
          <w:rFonts w:hint="cs"/>
          <w:rtl/>
        </w:rPr>
        <w:t xml:space="preserve"> </w:t>
      </w:r>
      <w:r w:rsidR="00D0199F" w:rsidRPr="006976EA">
        <w:rPr>
          <w:rStyle w:val="rfdFootnote"/>
          <w:rtl/>
        </w:rPr>
        <w:t>4.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48</w:t>
      </w:r>
      <w:r w:rsidRPr="006976EA">
        <w:rPr>
          <w:rStyle w:val="rfdFootnote"/>
          <w:rtl/>
        </w:rPr>
        <w:t>)</w:t>
      </w:r>
      <w:r w:rsidR="00B65D72" w:rsidRPr="006976EA">
        <w:rPr>
          <w:rStyle w:val="rfdFootnote"/>
          <w:rtl/>
        </w:rPr>
        <w:t xml:space="preserve"> و</w:t>
      </w:r>
      <w:r w:rsidR="00D0199F" w:rsidRPr="006976EA">
        <w:rPr>
          <w:rStyle w:val="rfdFootnote"/>
          <w:rtl/>
        </w:rPr>
        <w:t>بما أن</w:t>
      </w:r>
      <w:r w:rsidR="00DF4065" w:rsidRPr="006976EA">
        <w:rPr>
          <w:rStyle w:val="rfdFootnote"/>
          <w:rFonts w:hint="cs"/>
          <w:rtl/>
        </w:rPr>
        <w:t>ّ</w:t>
      </w:r>
      <w:r w:rsidR="00D0199F" w:rsidRPr="006976EA">
        <w:rPr>
          <w:rStyle w:val="rfdFootnote"/>
          <w:rtl/>
        </w:rPr>
        <w:t xml:space="preserve"> كنية القاضي هو أبوالقاسم</w:t>
      </w:r>
      <w:r w:rsidR="00B65D72" w:rsidRPr="006976EA">
        <w:rPr>
          <w:rStyle w:val="rfdFootnote"/>
          <w:rtl/>
        </w:rPr>
        <w:t xml:space="preserve"> ، </w:t>
      </w:r>
      <w:r w:rsidR="00D0199F" w:rsidRPr="006976EA">
        <w:rPr>
          <w:rStyle w:val="rfdFootnote"/>
          <w:rtl/>
        </w:rPr>
        <w:t>ملازم ذلك أن يكون اسم ابنه القاسم لا أبوالقاسم</w:t>
      </w:r>
      <w:r w:rsidR="00B65D72" w:rsidRPr="006976EA">
        <w:rPr>
          <w:rStyle w:val="rfdFootnote"/>
          <w:rtl/>
        </w:rPr>
        <w:t xml:space="preserve"> ، </w:t>
      </w:r>
      <w:r w:rsidR="00382035" w:rsidRPr="006976EA">
        <w:rPr>
          <w:rStyle w:val="rfdFootnote"/>
          <w:rtl/>
        </w:rPr>
        <w:br/>
      </w:r>
      <w:r w:rsidR="00D0199F" w:rsidRPr="006976EA">
        <w:rPr>
          <w:rStyle w:val="rfdFootnote"/>
          <w:rtl/>
        </w:rPr>
        <w:t>ومن جانب آخر فإن</w:t>
      </w:r>
      <w:r w:rsidR="00DF4065" w:rsidRPr="006976EA">
        <w:rPr>
          <w:rStyle w:val="rfdFootnote"/>
          <w:rFonts w:hint="cs"/>
          <w:rtl/>
        </w:rPr>
        <w:t>ّ</w:t>
      </w:r>
      <w:r w:rsidR="00D0199F" w:rsidRPr="006976EA">
        <w:rPr>
          <w:rStyle w:val="rfdFootnote"/>
          <w:rtl/>
        </w:rPr>
        <w:t xml:space="preserve"> التسمية بنفس ا</w:t>
      </w:r>
      <w:r w:rsidR="005726CF" w:rsidRPr="006976EA">
        <w:rPr>
          <w:rStyle w:val="rfdFootnote"/>
          <w:rtl/>
        </w:rPr>
        <w:t>لقاسم وحده بلا</w:t>
      </w:r>
      <w:r w:rsidR="00D0199F" w:rsidRPr="006976EA">
        <w:rPr>
          <w:rStyle w:val="rfdFootnote"/>
          <w:rtl/>
        </w:rPr>
        <w:t>ضم</w:t>
      </w:r>
      <w:r w:rsidR="005726CF" w:rsidRPr="006976EA">
        <w:rPr>
          <w:rStyle w:val="rfdFootnote"/>
          <w:rFonts w:hint="cs"/>
          <w:rtl/>
        </w:rPr>
        <w:t>ّ</w:t>
      </w:r>
      <w:r w:rsidR="00D0199F" w:rsidRPr="006976EA">
        <w:rPr>
          <w:rStyle w:val="rfdFootnote"/>
          <w:rtl/>
        </w:rPr>
        <w:t xml:space="preserve"> كلمة ال</w:t>
      </w:r>
      <w:r w:rsidR="005726CF" w:rsidRPr="006976EA">
        <w:rPr>
          <w:rStyle w:val="rfdFootnote"/>
          <w:rFonts w:hint="cs"/>
          <w:rtl/>
        </w:rPr>
        <w:t>أ</w:t>
      </w:r>
      <w:r w:rsidR="00D0199F" w:rsidRPr="006976EA">
        <w:rPr>
          <w:rStyle w:val="rfdFootnote"/>
          <w:rtl/>
        </w:rPr>
        <w:t>ب إليه قليل في البيئات العربية</w:t>
      </w:r>
      <w:r w:rsidR="00B65D72" w:rsidRPr="006976EA">
        <w:rPr>
          <w:rStyle w:val="rfdFootnote"/>
          <w:rtl/>
        </w:rPr>
        <w:t xml:space="preserve"> ، </w:t>
      </w:r>
      <w:r w:rsidR="00D0199F" w:rsidRPr="006976EA">
        <w:rPr>
          <w:rStyle w:val="rfdFootnote"/>
          <w:rtl/>
        </w:rPr>
        <w:t>فيحتمل</w:t>
      </w:r>
      <w:r w:rsidR="00382035" w:rsidRPr="006976EA">
        <w:rPr>
          <w:rStyle w:val="rfdFootnote"/>
          <w:rFonts w:hint="cs"/>
          <w:rtl/>
        </w:rPr>
        <w:t xml:space="preserve"> </w:t>
      </w:r>
      <w:r w:rsidR="00382035" w:rsidRPr="006976EA">
        <w:rPr>
          <w:rStyle w:val="rfdFootnote"/>
          <w:rtl/>
        </w:rPr>
        <w:br/>
      </w:r>
      <w:r w:rsidR="00D0199F" w:rsidRPr="006976EA">
        <w:rPr>
          <w:rStyle w:val="rfdFootnote"/>
          <w:rtl/>
        </w:rPr>
        <w:t>وحدة الكنية في الوالد والولد.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49</w:t>
      </w:r>
      <w:r w:rsidRPr="006976EA">
        <w:rPr>
          <w:rStyle w:val="rfdFootnote"/>
          <w:rtl/>
        </w:rPr>
        <w:t xml:space="preserve">) </w:t>
      </w:r>
      <w:r w:rsidR="005726CF" w:rsidRPr="006976EA">
        <w:rPr>
          <w:rStyle w:val="rfdFootnote"/>
          <w:rtl/>
        </w:rPr>
        <w:t>المقابيس ص</w:t>
      </w:r>
      <w:r w:rsidR="007D2E19" w:rsidRPr="006976EA">
        <w:rPr>
          <w:rStyle w:val="rfdFootnote"/>
          <w:rFonts w:hint="cs"/>
          <w:rtl/>
        </w:rPr>
        <w:t xml:space="preserve"> </w:t>
      </w:r>
      <w:r w:rsidR="00D0199F" w:rsidRPr="006976EA">
        <w:rPr>
          <w:rStyle w:val="rfdFootnote"/>
          <w:rtl/>
        </w:rPr>
        <w:t>90.</w:t>
      </w:r>
    </w:p>
    <w:p w:rsidR="00E01B63" w:rsidRPr="006976EA" w:rsidRDefault="004C7B49" w:rsidP="006976EA">
      <w:pPr>
        <w:rPr>
          <w:rStyle w:val="rfdFootnote"/>
          <w:rtl/>
        </w:rPr>
      </w:pPr>
      <w:r w:rsidRPr="006976EA">
        <w:rPr>
          <w:rStyle w:val="rfdFootnote"/>
          <w:rtl/>
        </w:rPr>
        <w:t>(</w:t>
      </w:r>
      <w:r w:rsidR="00D0199F" w:rsidRPr="006976EA">
        <w:rPr>
          <w:rStyle w:val="rfdFootnote"/>
          <w:rtl/>
        </w:rPr>
        <w:t>50</w:t>
      </w:r>
      <w:r w:rsidRPr="006976EA">
        <w:rPr>
          <w:rStyle w:val="rfdFootnote"/>
          <w:rtl/>
        </w:rPr>
        <w:t xml:space="preserve">) </w:t>
      </w:r>
      <w:r w:rsidR="005726CF" w:rsidRPr="006976EA">
        <w:rPr>
          <w:rStyle w:val="rfdFootnote"/>
          <w:rtl/>
        </w:rPr>
        <w:t>رياض العلماء ج</w:t>
      </w:r>
      <w:r w:rsidR="007D2E19" w:rsidRPr="006976EA">
        <w:rPr>
          <w:rStyle w:val="rfdFootnote"/>
          <w:rFonts w:hint="cs"/>
          <w:rtl/>
        </w:rPr>
        <w:t xml:space="preserve"> </w:t>
      </w:r>
      <w:r w:rsidR="005726CF" w:rsidRPr="006976EA">
        <w:rPr>
          <w:rStyle w:val="rfdFootnote"/>
          <w:rtl/>
        </w:rPr>
        <w:t>3 ص</w:t>
      </w:r>
      <w:r w:rsidR="007D2E19" w:rsidRPr="006976EA">
        <w:rPr>
          <w:rStyle w:val="rfdFootnote"/>
          <w:rFonts w:hint="cs"/>
          <w:rtl/>
        </w:rPr>
        <w:t xml:space="preserve"> </w:t>
      </w:r>
      <w:r w:rsidR="00D0199F" w:rsidRPr="006976EA">
        <w:rPr>
          <w:rStyle w:val="rfdFootnote"/>
          <w:rtl/>
        </w:rPr>
        <w:t>143</w:t>
      </w:r>
      <w:r w:rsidR="00B65D72" w:rsidRPr="006976EA">
        <w:rPr>
          <w:rStyle w:val="rfdFootnote"/>
          <w:rtl/>
        </w:rPr>
        <w:t xml:space="preserve"> و</w:t>
      </w:r>
      <w:r w:rsidR="00D0199F" w:rsidRPr="006976EA">
        <w:rPr>
          <w:rStyle w:val="rfdFootnote"/>
          <w:rtl/>
        </w:rPr>
        <w:t>145.</w:t>
      </w:r>
    </w:p>
    <w:p w:rsidR="000C5990" w:rsidRDefault="000C5990" w:rsidP="00AA3CC6">
      <w:pPr>
        <w:pStyle w:val="rfdNormal0"/>
        <w:rPr>
          <w:rtl/>
        </w:rPr>
        <w:sectPr w:rsidR="000C5990" w:rsidSect="00C272CE">
          <w:headerReference w:type="even" r:id="rId37"/>
          <w:headerReference w:type="default" r:id="rId3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Default="00DD0B66" w:rsidP="00AA3CC6">
      <w:pPr>
        <w:pStyle w:val="rfdNormal0"/>
        <w:rPr>
          <w:rtl/>
          <w:lang w:bidi="ar-IQ"/>
        </w:rPr>
      </w:pPr>
      <w:r w:rsidRPr="00373613">
        <w:rPr>
          <w:rtl/>
        </w:rPr>
        <w:lastRenderedPageBreak/>
        <w:br w:type="page"/>
      </w:r>
      <w:r w:rsidR="00D0199F">
        <w:rPr>
          <w:rtl/>
        </w:rPr>
        <w:lastRenderedPageBreak/>
        <w:t>فتعد</w:t>
      </w:r>
      <w:r w:rsidR="00015734">
        <w:rPr>
          <w:rFonts w:hint="cs"/>
          <w:rtl/>
        </w:rPr>
        <w:t>ّ</w:t>
      </w:r>
      <w:r w:rsidR="00D0199F">
        <w:rPr>
          <w:rtl/>
        </w:rPr>
        <w:t xml:space="preserve"> بعض تصانيف الا</w:t>
      </w:r>
      <w:r w:rsidR="00015734">
        <w:rPr>
          <w:rFonts w:hint="cs"/>
          <w:rtl/>
        </w:rPr>
        <w:t>ُ</w:t>
      </w:r>
      <w:r w:rsidR="00D0199F">
        <w:rPr>
          <w:rtl/>
        </w:rPr>
        <w:t>ستاذ من تآليف التلميذ.</w:t>
      </w:r>
    </w:p>
    <w:p w:rsidR="00D0199F" w:rsidRDefault="00D0199F" w:rsidP="00D0199F">
      <w:pPr>
        <w:rPr>
          <w:rtl/>
        </w:rPr>
      </w:pPr>
      <w:r>
        <w:rPr>
          <w:rtl/>
        </w:rPr>
        <w:t>قال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121D97">
        <w:rPr>
          <w:rFonts w:hint="cs"/>
          <w:rtl/>
        </w:rPr>
        <w:t xml:space="preserve"> </w:t>
      </w:r>
      <w:r>
        <w:rPr>
          <w:rtl/>
        </w:rPr>
        <w:t>رياض العلماء</w:t>
      </w:r>
      <w:r w:rsidR="00B65D72">
        <w:rPr>
          <w:rtl/>
        </w:rPr>
        <w:t xml:space="preserve"> » :</w:t>
      </w:r>
      <w:r w:rsidR="004C7B49">
        <w:rPr>
          <w:rtl/>
        </w:rPr>
        <w:t xml:space="preserve"> </w:t>
      </w:r>
      <w:r>
        <w:rPr>
          <w:rtl/>
        </w:rPr>
        <w:t>وعندي أن</w:t>
      </w:r>
      <w:r w:rsidR="00015734">
        <w:rPr>
          <w:rFonts w:hint="cs"/>
          <w:rtl/>
        </w:rPr>
        <w:t>ّ</w:t>
      </w:r>
      <w:r w:rsidR="00015734">
        <w:rPr>
          <w:rtl/>
        </w:rPr>
        <w:t xml:space="preserve"> بعض أحوال القاضي سعد</w:t>
      </w:r>
      <w:r>
        <w:rPr>
          <w:rtl/>
        </w:rPr>
        <w:t xml:space="preserve">الدين </w:t>
      </w:r>
      <w:r w:rsidR="00382035">
        <w:rPr>
          <w:rtl/>
        </w:rPr>
        <w:br/>
      </w:r>
      <w:r>
        <w:rPr>
          <w:rtl/>
        </w:rPr>
        <w:t>عبدالعزيز ابن البر</w:t>
      </w:r>
      <w:r w:rsidR="00015734">
        <w:rPr>
          <w:rFonts w:hint="cs"/>
          <w:rtl/>
        </w:rPr>
        <w:t>ّ</w:t>
      </w:r>
      <w:r>
        <w:rPr>
          <w:rtl/>
        </w:rPr>
        <w:t>اج هذا</w:t>
      </w:r>
      <w:r w:rsidR="00B65D72">
        <w:rPr>
          <w:rtl/>
        </w:rPr>
        <w:t xml:space="preserve"> ، </w:t>
      </w:r>
      <w:r w:rsidR="00015734">
        <w:rPr>
          <w:rtl/>
        </w:rPr>
        <w:t>قد اشتبه بأحوال القاضي عز</w:t>
      </w:r>
      <w:r>
        <w:rPr>
          <w:rtl/>
        </w:rPr>
        <w:t xml:space="preserve">الدين عبدالعزيز بن أبي </w:t>
      </w:r>
      <w:r w:rsidR="00382035">
        <w:rPr>
          <w:rtl/>
        </w:rPr>
        <w:br/>
      </w:r>
      <w:r>
        <w:rPr>
          <w:rtl/>
        </w:rPr>
        <w:t>كامل الطرابلسي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51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015734">
      <w:pPr>
        <w:rPr>
          <w:rtl/>
        </w:rPr>
      </w:pPr>
      <w:r>
        <w:rPr>
          <w:rtl/>
        </w:rPr>
        <w:t>ويظهر من الشهيد ال</w:t>
      </w:r>
      <w:r w:rsidR="00015734">
        <w:rPr>
          <w:rFonts w:hint="cs"/>
          <w:rtl/>
        </w:rPr>
        <w:t>أ</w:t>
      </w:r>
      <w:r>
        <w:rPr>
          <w:rtl/>
        </w:rPr>
        <w:t>ول في كتابه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121D97">
        <w:rPr>
          <w:rFonts w:hint="cs"/>
          <w:rtl/>
        </w:rPr>
        <w:t xml:space="preserve"> </w:t>
      </w:r>
      <w:r>
        <w:rPr>
          <w:rtl/>
        </w:rPr>
        <w:t>ال</w:t>
      </w:r>
      <w:r w:rsidR="00015734">
        <w:rPr>
          <w:rFonts w:hint="cs"/>
          <w:rtl/>
        </w:rPr>
        <w:t>أ</w:t>
      </w:r>
      <w:r>
        <w:rPr>
          <w:rtl/>
        </w:rPr>
        <w:t>ربعين</w:t>
      </w:r>
      <w:r w:rsidR="00B65D72">
        <w:rPr>
          <w:rtl/>
        </w:rPr>
        <w:t xml:space="preserve"> » ، </w:t>
      </w:r>
      <w:r>
        <w:rPr>
          <w:rtl/>
        </w:rPr>
        <w:t xml:space="preserve">في سند الحديث الثاني </w:t>
      </w:r>
      <w:r w:rsidR="00382035">
        <w:rPr>
          <w:rtl/>
        </w:rPr>
        <w:br/>
      </w:r>
      <w:r>
        <w:rPr>
          <w:rtl/>
        </w:rPr>
        <w:t>والثلاثين</w:t>
      </w:r>
      <w:r w:rsidR="00B65D72">
        <w:rPr>
          <w:rtl/>
        </w:rPr>
        <w:t xml:space="preserve"> ، و</w:t>
      </w:r>
      <w:r>
        <w:rPr>
          <w:rtl/>
        </w:rPr>
        <w:t>سند الحديث الثالث والثلاثين مغايرة الرجلين.</w:t>
      </w:r>
    </w:p>
    <w:p w:rsidR="00D0199F" w:rsidRDefault="00D0199F" w:rsidP="00994526">
      <w:pPr>
        <w:rPr>
          <w:rtl/>
        </w:rPr>
      </w:pPr>
      <w:r>
        <w:rPr>
          <w:rtl/>
        </w:rPr>
        <w:t>قال الشهيد ال</w:t>
      </w:r>
      <w:r w:rsidR="00015734">
        <w:rPr>
          <w:rFonts w:hint="cs"/>
          <w:rtl/>
        </w:rPr>
        <w:t>أ</w:t>
      </w:r>
      <w:r>
        <w:rPr>
          <w:rtl/>
        </w:rPr>
        <w:t>ول في سند الحديث الثاني والثلاثين</w:t>
      </w:r>
      <w:r w:rsidR="00B65D72">
        <w:rPr>
          <w:rtl/>
        </w:rPr>
        <w:t xml:space="preserve"> :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 w:rsidR="00EA3898">
        <w:rPr>
          <w:rtl/>
        </w:rPr>
        <w:t>.</w:t>
      </w:r>
      <w:r>
        <w:rPr>
          <w:rtl/>
        </w:rPr>
        <w:t xml:space="preserve"> القطب الراوندي</w:t>
      </w:r>
      <w:r w:rsidR="00B65D72">
        <w:rPr>
          <w:rtl/>
        </w:rPr>
        <w:t xml:space="preserve"> ، </w:t>
      </w:r>
      <w:r w:rsidR="00382035">
        <w:rPr>
          <w:rtl/>
        </w:rPr>
        <w:br/>
      </w:r>
      <w:r>
        <w:rPr>
          <w:rtl/>
        </w:rPr>
        <w:t>عن الشيخ أبي جعفر محمد بن علي بن المحسن الحل</w:t>
      </w:r>
      <w:r w:rsidR="00994526">
        <w:rPr>
          <w:rFonts w:hint="cs"/>
          <w:rtl/>
        </w:rPr>
        <w:t>ّ</w:t>
      </w:r>
      <w:r>
        <w:rPr>
          <w:rtl/>
        </w:rPr>
        <w:t>ي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52</w:t>
      </w:r>
      <w:r w:rsidR="004C7B49" w:rsidRPr="00373613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حد</w:t>
      </w:r>
      <w:r w:rsidR="00994526">
        <w:rPr>
          <w:rFonts w:hint="cs"/>
          <w:rtl/>
        </w:rPr>
        <w:t>ّ</w:t>
      </w:r>
      <w:r>
        <w:rPr>
          <w:rtl/>
        </w:rPr>
        <w:t xml:space="preserve">ثنا الشيخ الفقيه </w:t>
      </w:r>
      <w:r w:rsidR="00382035">
        <w:rPr>
          <w:rtl/>
        </w:rPr>
        <w:br/>
      </w:r>
      <w:r>
        <w:rPr>
          <w:rtl/>
        </w:rPr>
        <w:t>ال</w:t>
      </w:r>
      <w:r w:rsidR="00994526">
        <w:rPr>
          <w:rFonts w:hint="cs"/>
          <w:rtl/>
        </w:rPr>
        <w:t>إ</w:t>
      </w:r>
      <w:r w:rsidR="00994526">
        <w:rPr>
          <w:rtl/>
        </w:rPr>
        <w:t>مام سعد</w:t>
      </w:r>
      <w:r>
        <w:rPr>
          <w:rtl/>
        </w:rPr>
        <w:t>الدين أبوالقاسم عبدالعزيز بن نحرير بن البر</w:t>
      </w:r>
      <w:r w:rsidR="00994526">
        <w:rPr>
          <w:rFonts w:hint="cs"/>
          <w:rtl/>
        </w:rPr>
        <w:t>ّ</w:t>
      </w:r>
      <w:r>
        <w:rPr>
          <w:rtl/>
        </w:rPr>
        <w:t>اج الطرابلسي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حدثنا </w:t>
      </w:r>
      <w:r w:rsidR="00382035">
        <w:rPr>
          <w:rtl/>
        </w:rPr>
        <w:br/>
      </w:r>
      <w:r>
        <w:rPr>
          <w:rtl/>
        </w:rPr>
        <w:t>السيد الشريف المرتضى علم الهدى أبوالقاسم علي بن الحسين الموسوي</w:t>
      </w:r>
      <w:r w:rsidR="00B65D72">
        <w:rPr>
          <w:rtl/>
        </w:rPr>
        <w:t xml:space="preserve"> ، </w:t>
      </w:r>
      <w:r>
        <w:rPr>
          <w:rtl/>
        </w:rPr>
        <w:t>إلى آخره</w:t>
      </w:r>
      <w:r w:rsidR="00B65D72">
        <w:rPr>
          <w:rtl/>
        </w:rPr>
        <w:t xml:space="preserve"> ، </w:t>
      </w:r>
      <w:r w:rsidR="00382035">
        <w:rPr>
          <w:rtl/>
        </w:rPr>
        <w:br/>
      </w:r>
      <w:r>
        <w:rPr>
          <w:rtl/>
        </w:rPr>
        <w:t>وفي سند الحديث الثالث والثلاثين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الشيخ أبو محم</w:t>
      </w:r>
      <w:r w:rsidR="00994526">
        <w:rPr>
          <w:rFonts w:hint="cs"/>
          <w:rtl/>
        </w:rPr>
        <w:t>ّ</w:t>
      </w:r>
      <w:r>
        <w:rPr>
          <w:rtl/>
        </w:rPr>
        <w:t>د عبدالله بن عمر الطرابلسي</w:t>
      </w:r>
      <w:r w:rsidR="00B65D72">
        <w:rPr>
          <w:rtl/>
        </w:rPr>
        <w:t xml:space="preserve"> ، </w:t>
      </w:r>
      <w:r w:rsidR="00382035">
        <w:rPr>
          <w:rtl/>
        </w:rPr>
        <w:br/>
      </w:r>
      <w:r>
        <w:rPr>
          <w:rtl/>
        </w:rPr>
        <w:t>عن القاضي عبدالعزيز بن أبي كامل الطرابلسي</w:t>
      </w:r>
      <w:r w:rsidR="00B65D72">
        <w:rPr>
          <w:rtl/>
        </w:rPr>
        <w:t xml:space="preserve"> ، </w:t>
      </w:r>
      <w:r>
        <w:rPr>
          <w:rtl/>
        </w:rPr>
        <w:t>عن الشيخ الفقيه المحق</w:t>
      </w:r>
      <w:r w:rsidR="00994526">
        <w:rPr>
          <w:rFonts w:hint="cs"/>
          <w:rtl/>
        </w:rPr>
        <w:t>ّ</w:t>
      </w:r>
      <w:r>
        <w:rPr>
          <w:rtl/>
        </w:rPr>
        <w:t xml:space="preserve">ق أبي الصلاح </w:t>
      </w:r>
      <w:r w:rsidR="00382035">
        <w:rPr>
          <w:rtl/>
        </w:rPr>
        <w:br/>
      </w:r>
      <w:r>
        <w:rPr>
          <w:rtl/>
        </w:rPr>
        <w:t>تقي بن نجم الدين الحلبي</w:t>
      </w:r>
      <w:r w:rsidR="00B65D72">
        <w:rPr>
          <w:rtl/>
        </w:rPr>
        <w:t xml:space="preserve"> ، </w:t>
      </w:r>
      <w:r>
        <w:rPr>
          <w:rtl/>
        </w:rPr>
        <w:t>عن السيد ال</w:t>
      </w:r>
      <w:r w:rsidR="00994526">
        <w:rPr>
          <w:rFonts w:hint="cs"/>
          <w:rtl/>
        </w:rPr>
        <w:t>إ</w:t>
      </w:r>
      <w:r>
        <w:rPr>
          <w:rtl/>
        </w:rPr>
        <w:t>مام المرتضى علم الهدى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إلى آخره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53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382035" w:rsidRDefault="00994526" w:rsidP="00121D97">
      <w:pPr>
        <w:rPr>
          <w:rtl/>
        </w:rPr>
      </w:pPr>
      <w:r>
        <w:rPr>
          <w:rtl/>
        </w:rPr>
        <w:t>ولاحظ الذريعة ج</w:t>
      </w:r>
      <w:r w:rsidR="007D2E19">
        <w:rPr>
          <w:rFonts w:hint="cs"/>
          <w:rtl/>
        </w:rPr>
        <w:t xml:space="preserve"> </w:t>
      </w:r>
      <w:r w:rsidR="00D0199F">
        <w:rPr>
          <w:rtl/>
        </w:rPr>
        <w:t>23</w:t>
      </w:r>
      <w:r>
        <w:rPr>
          <w:rtl/>
        </w:rPr>
        <w:t xml:space="preserve"> ص</w:t>
      </w:r>
      <w:r w:rsidR="007D2E19">
        <w:rPr>
          <w:rFonts w:hint="cs"/>
          <w:rtl/>
        </w:rPr>
        <w:t xml:space="preserve"> </w:t>
      </w:r>
      <w:r w:rsidR="00D0199F">
        <w:rPr>
          <w:rtl/>
        </w:rPr>
        <w:t>294 فل</w:t>
      </w:r>
      <w:r>
        <w:rPr>
          <w:rtl/>
        </w:rPr>
        <w:t>ا</w:t>
      </w:r>
      <w:r w:rsidR="00D0199F">
        <w:rPr>
          <w:rtl/>
        </w:rPr>
        <w:t>شك</w:t>
      </w:r>
      <w:r>
        <w:rPr>
          <w:rFonts w:hint="cs"/>
          <w:rtl/>
        </w:rPr>
        <w:t>ّ</w:t>
      </w:r>
      <w:r w:rsidR="00121D97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121D97">
        <w:rPr>
          <w:rFonts w:hint="cs"/>
          <w:rtl/>
        </w:rPr>
        <w:t xml:space="preserve"> </w:t>
      </w:r>
      <w:r w:rsidR="00D0199F">
        <w:rPr>
          <w:rtl/>
        </w:rPr>
        <w:t>كما ذكرنا</w:t>
      </w:r>
      <w:r w:rsidR="00121D97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121D97">
        <w:rPr>
          <w:rFonts w:hint="cs"/>
          <w:rtl/>
        </w:rPr>
        <w:t xml:space="preserve"> </w:t>
      </w:r>
      <w:r w:rsidR="00D0199F">
        <w:rPr>
          <w:rtl/>
        </w:rPr>
        <w:t>فإن</w:t>
      </w:r>
      <w:r>
        <w:rPr>
          <w:rFonts w:hint="cs"/>
          <w:rtl/>
        </w:rPr>
        <w:t>ّ</w:t>
      </w:r>
      <w:r w:rsidR="00D0199F">
        <w:rPr>
          <w:rtl/>
        </w:rPr>
        <w:t xml:space="preserve"> القاضي ابن أبي </w:t>
      </w:r>
      <w:r w:rsidR="00382035">
        <w:rPr>
          <w:rtl/>
        </w:rPr>
        <w:br/>
        <w:t>كامل تلميذ القاضي بن نحرير.</w:t>
      </w:r>
    </w:p>
    <w:p w:rsidR="00E01B63" w:rsidRDefault="00D0199F" w:rsidP="00121D97">
      <w:pPr>
        <w:rPr>
          <w:rtl/>
        </w:rPr>
      </w:pPr>
      <w:r>
        <w:rPr>
          <w:rtl/>
        </w:rPr>
        <w:t>2</w:t>
      </w:r>
      <w:r w:rsidR="00121D97">
        <w:rPr>
          <w:rFonts w:hint="cs"/>
          <w:rtl/>
        </w:rPr>
        <w:t xml:space="preserve"> </w:t>
      </w:r>
      <w:r>
        <w:rPr>
          <w:rtl/>
        </w:rPr>
        <w:t>ـ</w:t>
      </w:r>
      <w:r w:rsidR="00121D97">
        <w:rPr>
          <w:rFonts w:hint="cs"/>
          <w:rtl/>
        </w:rPr>
        <w:t xml:space="preserve"> </w:t>
      </w:r>
      <w:r>
        <w:rPr>
          <w:rtl/>
        </w:rPr>
        <w:t>يظهر من غضون المعاجم أن</w:t>
      </w:r>
      <w:r w:rsidR="00994526">
        <w:rPr>
          <w:rFonts w:hint="cs"/>
          <w:rtl/>
        </w:rPr>
        <w:t>ّ</w:t>
      </w:r>
      <w:r>
        <w:rPr>
          <w:rtl/>
        </w:rPr>
        <w:t xml:space="preserve"> بعض ما أل</w:t>
      </w:r>
      <w:r w:rsidR="00994526">
        <w:rPr>
          <w:rFonts w:hint="cs"/>
          <w:rtl/>
        </w:rPr>
        <w:t>ّ</w:t>
      </w:r>
      <w:r>
        <w:rPr>
          <w:rtl/>
        </w:rPr>
        <w:t xml:space="preserve">فه القاضي في مجالات الفقه </w:t>
      </w:r>
      <w:r w:rsidR="00382035">
        <w:rPr>
          <w:rtl/>
        </w:rPr>
        <w:br/>
      </w:r>
      <w:r>
        <w:rPr>
          <w:rtl/>
        </w:rPr>
        <w:t>كان مركزا</w:t>
      </w:r>
      <w:r w:rsidR="00994526">
        <w:rPr>
          <w:rFonts w:hint="cs"/>
          <w:rtl/>
        </w:rPr>
        <w:t>ً</w:t>
      </w:r>
      <w:r>
        <w:rPr>
          <w:rtl/>
        </w:rPr>
        <w:t xml:space="preserve"> للدراسة</w:t>
      </w:r>
      <w:r w:rsidR="00B65D72">
        <w:rPr>
          <w:rtl/>
        </w:rPr>
        <w:t xml:space="preserve"> ، </w:t>
      </w:r>
      <w:r>
        <w:rPr>
          <w:rtl/>
        </w:rPr>
        <w:t>ومحورا للتدريس</w:t>
      </w:r>
      <w:r w:rsidR="00B65D72">
        <w:rPr>
          <w:rtl/>
        </w:rPr>
        <w:t xml:space="preserve"> ، </w:t>
      </w:r>
      <w:r>
        <w:rPr>
          <w:rtl/>
        </w:rPr>
        <w:t>حيث أن</w:t>
      </w:r>
      <w:r w:rsidR="00994526">
        <w:rPr>
          <w:rFonts w:hint="cs"/>
          <w:rtl/>
        </w:rPr>
        <w:t>ّ</w:t>
      </w:r>
      <w:r w:rsidR="00994526">
        <w:rPr>
          <w:rtl/>
        </w:rPr>
        <w:t xml:space="preserve"> الشيخ سعيد بن هبة</w:t>
      </w:r>
      <w:r w:rsidR="00F47A85">
        <w:rPr>
          <w:rFonts w:hint="cs"/>
          <w:rtl/>
        </w:rPr>
        <w:t xml:space="preserve"> </w:t>
      </w:r>
      <w:r>
        <w:rPr>
          <w:rtl/>
        </w:rPr>
        <w:t xml:space="preserve">الله بن الحسن </w:t>
      </w:r>
      <w:r w:rsidR="00382035">
        <w:rPr>
          <w:rtl/>
        </w:rPr>
        <w:br/>
      </w:r>
      <w:r>
        <w:rPr>
          <w:rtl/>
        </w:rPr>
        <w:t>الراوندي</w:t>
      </w:r>
      <w:r w:rsidR="00121D97">
        <w:rPr>
          <w:rFonts w:hint="cs"/>
          <w:rtl/>
        </w:rPr>
        <w:t xml:space="preserve"> </w:t>
      </w:r>
      <w:r>
        <w:rPr>
          <w:rtl/>
        </w:rPr>
        <w:t>ـ</w:t>
      </w:r>
      <w:r w:rsidR="00121D97">
        <w:rPr>
          <w:rFonts w:hint="cs"/>
          <w:rtl/>
        </w:rPr>
        <w:t xml:space="preserve"> </w:t>
      </w:r>
      <w:r>
        <w:rPr>
          <w:rtl/>
        </w:rPr>
        <w:t>الشهير بالقطب الراوندي</w:t>
      </w:r>
      <w:r w:rsidR="00121D97">
        <w:rPr>
          <w:rFonts w:hint="cs"/>
          <w:rtl/>
        </w:rPr>
        <w:t xml:space="preserve"> </w:t>
      </w:r>
      <w:r>
        <w:rPr>
          <w:rtl/>
        </w:rPr>
        <w:t>ـ</w:t>
      </w:r>
      <w:r w:rsidR="00121D97">
        <w:rPr>
          <w:rFonts w:hint="cs"/>
          <w:rtl/>
        </w:rPr>
        <w:t xml:space="preserve"> </w:t>
      </w:r>
      <w:r>
        <w:rPr>
          <w:rtl/>
        </w:rPr>
        <w:t>كتب بخط</w:t>
      </w:r>
      <w:r w:rsidR="00994526">
        <w:rPr>
          <w:rFonts w:hint="cs"/>
          <w:rtl/>
        </w:rPr>
        <w:t>ّ</w:t>
      </w:r>
      <w:r>
        <w:rPr>
          <w:rtl/>
        </w:rPr>
        <w:t>ه إجازة لولده على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121D97">
        <w:rPr>
          <w:rFonts w:hint="cs"/>
          <w:rtl/>
        </w:rPr>
        <w:t xml:space="preserve"> </w:t>
      </w:r>
      <w:r>
        <w:rPr>
          <w:rtl/>
        </w:rPr>
        <w:t xml:space="preserve">الجواهر </w:t>
      </w:r>
      <w:r w:rsidR="00382035">
        <w:rPr>
          <w:rtl/>
        </w:rPr>
        <w:br/>
      </w:r>
      <w:r>
        <w:rPr>
          <w:rtl/>
        </w:rPr>
        <w:t>في الفقه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لابن البر</w:t>
      </w:r>
      <w:r w:rsidR="00994526">
        <w:rPr>
          <w:rFonts w:hint="cs"/>
          <w:rtl/>
        </w:rPr>
        <w:t>ّ</w:t>
      </w:r>
      <w:r>
        <w:rPr>
          <w:rtl/>
        </w:rPr>
        <w:t>اج عبدالعزيز وهذه صورتها</w:t>
      </w:r>
      <w:r w:rsidR="00B65D72">
        <w:rPr>
          <w:rtl/>
        </w:rPr>
        <w:t xml:space="preserve"> :</w:t>
      </w:r>
    </w:p>
    <w:p w:rsidR="00D0199F" w:rsidRDefault="00994526" w:rsidP="00121D97">
      <w:pPr>
        <w:rPr>
          <w:rtl/>
        </w:rPr>
      </w:pPr>
      <w:r>
        <w:rPr>
          <w:rtl/>
        </w:rPr>
        <w:t>قرأه على ولدي نصيرالدين أبو</w:t>
      </w:r>
      <w:r w:rsidR="00D0199F">
        <w:rPr>
          <w:rtl/>
        </w:rPr>
        <w:t>عبدالله الحسين</w:t>
      </w:r>
      <w:r w:rsidR="00121D97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121D97">
        <w:rPr>
          <w:rFonts w:hint="cs"/>
          <w:rtl/>
        </w:rPr>
        <w:t xml:space="preserve"> </w:t>
      </w:r>
      <w:r w:rsidR="00D0199F">
        <w:rPr>
          <w:rtl/>
        </w:rPr>
        <w:t>أبقاه الله</w:t>
      </w:r>
      <w:r w:rsidR="00B65D72">
        <w:rPr>
          <w:rtl/>
        </w:rPr>
        <w:t xml:space="preserve"> و</w:t>
      </w:r>
      <w:r w:rsidR="00D0199F">
        <w:rPr>
          <w:rtl/>
        </w:rPr>
        <w:t>مت</w:t>
      </w:r>
      <w:r>
        <w:rPr>
          <w:rFonts w:hint="cs"/>
          <w:rtl/>
        </w:rPr>
        <w:t>ّ</w:t>
      </w:r>
      <w:r w:rsidR="00D0199F">
        <w:rPr>
          <w:rtl/>
        </w:rPr>
        <w:t>عني به</w:t>
      </w:r>
      <w:r w:rsidR="00121D97">
        <w:rPr>
          <w:rFonts w:hint="cs"/>
          <w:rtl/>
        </w:rPr>
        <w:t xml:space="preserve"> </w:t>
      </w:r>
      <w:r>
        <w:rPr>
          <w:rtl/>
        </w:rPr>
        <w:t>ـ</w:t>
      </w:r>
      <w:r w:rsidR="00121D97">
        <w:rPr>
          <w:rFonts w:hint="cs"/>
          <w:rtl/>
        </w:rPr>
        <w:t xml:space="preserve"> </w:t>
      </w:r>
      <w:r w:rsidR="00B65D72">
        <w:rPr>
          <w:rtl/>
        </w:rPr>
        <w:t xml:space="preserve">، </w:t>
      </w:r>
      <w:r w:rsidR="00D0199F">
        <w:rPr>
          <w:rtl/>
        </w:rPr>
        <w:t xml:space="preserve">قراءة </w:t>
      </w:r>
      <w:r w:rsidR="00382035">
        <w:rPr>
          <w:rtl/>
        </w:rPr>
        <w:br/>
      </w:r>
      <w:r w:rsidR="00D0199F">
        <w:rPr>
          <w:rtl/>
        </w:rPr>
        <w:t>اتقان</w:t>
      </w:r>
      <w:r w:rsidR="00B65D72">
        <w:rPr>
          <w:rtl/>
        </w:rPr>
        <w:t xml:space="preserve"> ، </w:t>
      </w:r>
      <w:r w:rsidR="00D0199F">
        <w:rPr>
          <w:rtl/>
        </w:rPr>
        <w:t>وأجزت له أن يرويه عن الشيخ أبي جعفر محمد بن المحسن الحلبي عن المصن</w:t>
      </w:r>
      <w:r>
        <w:rPr>
          <w:rFonts w:hint="cs"/>
          <w:rtl/>
        </w:rPr>
        <w:t>ّ</w:t>
      </w:r>
      <w:r w:rsidR="00D0199F">
        <w:rPr>
          <w:rtl/>
        </w:rPr>
        <w:t>ف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="00D0199F" w:rsidRPr="00373613">
        <w:rPr>
          <w:rStyle w:val="rfdFootnotenum"/>
          <w:rtl/>
        </w:rPr>
        <w:t>54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121D97" w:rsidRPr="00657545" w:rsidRDefault="00D0199F" w:rsidP="00121D97">
      <w:pPr>
        <w:rPr>
          <w:rStyle w:val="rfdLineChar"/>
          <w:rtl/>
        </w:rPr>
      </w:pPr>
      <w:r>
        <w:rPr>
          <w:rtl/>
        </w:rPr>
        <w:t>ولم تكن الدراسة لتقتصر على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121D97">
        <w:rPr>
          <w:rFonts w:hint="cs"/>
          <w:rtl/>
        </w:rPr>
        <w:t xml:space="preserve"> </w:t>
      </w:r>
      <w:r>
        <w:rPr>
          <w:rtl/>
        </w:rPr>
        <w:t>الجواهر</w:t>
      </w:r>
      <w:r w:rsidR="00B65D72">
        <w:rPr>
          <w:rtl/>
        </w:rPr>
        <w:t xml:space="preserve"> » ، </w:t>
      </w:r>
      <w:r>
        <w:rPr>
          <w:rtl/>
        </w:rPr>
        <w:t>بل كان كتابه ال</w:t>
      </w:r>
      <w:r w:rsidR="00994526">
        <w:rPr>
          <w:rFonts w:hint="cs"/>
          <w:rtl/>
        </w:rPr>
        <w:t>آ</w:t>
      </w:r>
      <w:r>
        <w:rPr>
          <w:rtl/>
        </w:rPr>
        <w:t>خر وهو</w:t>
      </w:r>
      <w:r w:rsidR="00121D97">
        <w:rPr>
          <w:rFonts w:hint="cs"/>
          <w:rtl/>
        </w:rPr>
        <w:t xml:space="preserve"> </w:t>
      </w:r>
      <w:r w:rsidR="00121D97">
        <w:rPr>
          <w:rFonts w:hint="cs"/>
          <w:rtl/>
        </w:rPr>
        <w:br/>
      </w:r>
      <w:r w:rsidR="00121D97" w:rsidRPr="00657545">
        <w:rPr>
          <w:rStyle w:val="rfdLineChar"/>
          <w:rtl/>
        </w:rPr>
        <w:t>_</w:t>
      </w:r>
      <w:r w:rsidR="00121D97">
        <w:rPr>
          <w:rStyle w:val="rfdLineChar"/>
          <w:rFonts w:hint="cs"/>
          <w:rtl/>
        </w:rPr>
        <w:t>__________</w:t>
      </w:r>
      <w:r w:rsidR="00121D97" w:rsidRPr="00657545">
        <w:rPr>
          <w:rStyle w:val="rfdLineChar"/>
          <w:rtl/>
        </w:rPr>
        <w:t>_________________</w:t>
      </w:r>
    </w:p>
    <w:p w:rsidR="00E01B63" w:rsidRPr="00121D97" w:rsidRDefault="004C7B49" w:rsidP="00121D97">
      <w:pPr>
        <w:rPr>
          <w:rStyle w:val="rfdFootnote"/>
          <w:rtl/>
        </w:rPr>
      </w:pPr>
      <w:r w:rsidRPr="00121D97">
        <w:rPr>
          <w:rStyle w:val="rfdFootnote"/>
          <w:rtl/>
        </w:rPr>
        <w:t>(</w:t>
      </w:r>
      <w:r w:rsidR="00D0199F" w:rsidRPr="00121D97">
        <w:rPr>
          <w:rStyle w:val="rfdFootnote"/>
          <w:rtl/>
        </w:rPr>
        <w:t>51</w:t>
      </w:r>
      <w:r w:rsidRPr="00121D97">
        <w:rPr>
          <w:rStyle w:val="rfdFootnote"/>
          <w:rtl/>
        </w:rPr>
        <w:t xml:space="preserve">) </w:t>
      </w:r>
      <w:r w:rsidR="00994526" w:rsidRPr="00121D97">
        <w:rPr>
          <w:rStyle w:val="rfdFootnote"/>
          <w:rtl/>
        </w:rPr>
        <w:t>رياض العلماء ج</w:t>
      </w:r>
      <w:r w:rsidR="007D2E19" w:rsidRPr="00121D97">
        <w:rPr>
          <w:rStyle w:val="rfdFootnote"/>
          <w:rFonts w:hint="cs"/>
          <w:rtl/>
        </w:rPr>
        <w:t xml:space="preserve"> </w:t>
      </w:r>
      <w:r w:rsidR="00994526" w:rsidRPr="00121D97">
        <w:rPr>
          <w:rStyle w:val="rfdFootnote"/>
          <w:rtl/>
        </w:rPr>
        <w:t>3 ص</w:t>
      </w:r>
      <w:r w:rsidR="007D2E19" w:rsidRPr="00121D97">
        <w:rPr>
          <w:rStyle w:val="rfdFootnote"/>
          <w:rFonts w:hint="cs"/>
          <w:rtl/>
        </w:rPr>
        <w:t xml:space="preserve"> </w:t>
      </w:r>
      <w:r w:rsidR="00D0199F" w:rsidRPr="00121D97">
        <w:rPr>
          <w:rStyle w:val="rfdFootnote"/>
          <w:rtl/>
        </w:rPr>
        <w:t>143</w:t>
      </w:r>
      <w:r w:rsidR="00B65D72" w:rsidRPr="00121D97">
        <w:rPr>
          <w:rStyle w:val="rfdFootnote"/>
          <w:rtl/>
        </w:rPr>
        <w:t xml:space="preserve"> و</w:t>
      </w:r>
      <w:r w:rsidR="00121D97" w:rsidRPr="00121D97">
        <w:rPr>
          <w:rStyle w:val="rfdFootnote"/>
          <w:rFonts w:hint="cs"/>
          <w:rtl/>
        </w:rPr>
        <w:t xml:space="preserve"> </w:t>
      </w:r>
      <w:r w:rsidR="00D0199F" w:rsidRPr="00121D97">
        <w:rPr>
          <w:rStyle w:val="rfdFootnote"/>
          <w:rtl/>
        </w:rPr>
        <w:t>145.</w:t>
      </w:r>
    </w:p>
    <w:p w:rsidR="00E01B63" w:rsidRPr="00121D97" w:rsidRDefault="004C7B49" w:rsidP="00121D97">
      <w:pPr>
        <w:rPr>
          <w:rStyle w:val="rfdFootnote"/>
          <w:rtl/>
        </w:rPr>
      </w:pPr>
      <w:r w:rsidRPr="00121D97">
        <w:rPr>
          <w:rStyle w:val="rfdFootnote"/>
          <w:rtl/>
        </w:rPr>
        <w:t>(</w:t>
      </w:r>
      <w:r w:rsidR="00D0199F" w:rsidRPr="00121D97">
        <w:rPr>
          <w:rStyle w:val="rfdFootnote"/>
          <w:rtl/>
        </w:rPr>
        <w:t>52</w:t>
      </w:r>
      <w:r w:rsidRPr="00121D97">
        <w:rPr>
          <w:rStyle w:val="rfdFootnote"/>
          <w:rtl/>
        </w:rPr>
        <w:t xml:space="preserve">) </w:t>
      </w:r>
      <w:r w:rsidR="00D0199F" w:rsidRPr="00121D97">
        <w:rPr>
          <w:rStyle w:val="rfdFootnote"/>
          <w:rtl/>
        </w:rPr>
        <w:t>وقد عرفت أن</w:t>
      </w:r>
      <w:r w:rsidR="00067E79" w:rsidRPr="00121D97">
        <w:rPr>
          <w:rStyle w:val="rfdFootnote"/>
          <w:rFonts w:hint="cs"/>
          <w:rtl/>
        </w:rPr>
        <w:t>ّ</w:t>
      </w:r>
      <w:r w:rsidR="00D0199F" w:rsidRPr="00121D97">
        <w:rPr>
          <w:rStyle w:val="rfdFootnote"/>
          <w:rtl/>
        </w:rPr>
        <w:t xml:space="preserve"> الصحيح هو</w:t>
      </w:r>
      <w:r w:rsidRPr="00121D97">
        <w:rPr>
          <w:rStyle w:val="rfdFootnote"/>
          <w:rtl/>
        </w:rPr>
        <w:t xml:space="preserve"> </w:t>
      </w:r>
      <w:r w:rsidR="00E01B63" w:rsidRPr="00121D97">
        <w:rPr>
          <w:rStyle w:val="rfdFootnote"/>
          <w:rtl/>
        </w:rPr>
        <w:t>«</w:t>
      </w:r>
      <w:r w:rsidR="00121D97" w:rsidRPr="00121D97">
        <w:rPr>
          <w:rStyle w:val="rfdFootnote"/>
          <w:rFonts w:hint="cs"/>
          <w:rtl/>
        </w:rPr>
        <w:t xml:space="preserve"> </w:t>
      </w:r>
      <w:r w:rsidR="00D0199F" w:rsidRPr="00121D97">
        <w:rPr>
          <w:rStyle w:val="rfdFootnote"/>
          <w:rtl/>
        </w:rPr>
        <w:t>الحلبي</w:t>
      </w:r>
      <w:r w:rsidR="00B65D72" w:rsidRPr="00121D97">
        <w:rPr>
          <w:rStyle w:val="rfdFootnote"/>
          <w:rtl/>
        </w:rPr>
        <w:t xml:space="preserve"> »</w:t>
      </w:r>
      <w:r w:rsidRPr="00121D97">
        <w:rPr>
          <w:rStyle w:val="rfdFootnote"/>
          <w:rtl/>
        </w:rPr>
        <w:t>.</w:t>
      </w:r>
    </w:p>
    <w:p w:rsidR="00E01B63" w:rsidRPr="00121D97" w:rsidRDefault="004C7B49" w:rsidP="00121D97">
      <w:pPr>
        <w:rPr>
          <w:rStyle w:val="rfdFootnote"/>
          <w:rtl/>
        </w:rPr>
      </w:pPr>
      <w:r w:rsidRPr="00121D97">
        <w:rPr>
          <w:rStyle w:val="rfdFootnote"/>
          <w:rtl/>
        </w:rPr>
        <w:t>(</w:t>
      </w:r>
      <w:r w:rsidR="00D0199F" w:rsidRPr="00121D97">
        <w:rPr>
          <w:rStyle w:val="rfdFootnote"/>
          <w:rtl/>
        </w:rPr>
        <w:t>53</w:t>
      </w:r>
      <w:r w:rsidRPr="00121D97">
        <w:rPr>
          <w:rStyle w:val="rfdFootnote"/>
          <w:rtl/>
        </w:rPr>
        <w:t xml:space="preserve">) </w:t>
      </w:r>
      <w:r w:rsidR="00D0199F" w:rsidRPr="00121D97">
        <w:rPr>
          <w:rStyle w:val="rfdFootnote"/>
          <w:rtl/>
        </w:rPr>
        <w:t>ال</w:t>
      </w:r>
      <w:r w:rsidR="00067E79" w:rsidRPr="00121D97">
        <w:rPr>
          <w:rStyle w:val="rfdFootnote"/>
          <w:rFonts w:hint="cs"/>
          <w:rtl/>
        </w:rPr>
        <w:t>أ</w:t>
      </w:r>
      <w:r w:rsidR="00D0199F" w:rsidRPr="00121D97">
        <w:rPr>
          <w:rStyle w:val="rfdFootnote"/>
          <w:rtl/>
        </w:rPr>
        <w:t>ربعون للشهيد</w:t>
      </w:r>
      <w:r w:rsidR="00B65D72" w:rsidRPr="00121D97">
        <w:rPr>
          <w:rStyle w:val="rfdFootnote"/>
          <w:rtl/>
        </w:rPr>
        <w:t xml:space="preserve"> ، </w:t>
      </w:r>
      <w:r w:rsidR="00D0199F" w:rsidRPr="00121D97">
        <w:rPr>
          <w:rStyle w:val="rfdFootnote"/>
          <w:rtl/>
        </w:rPr>
        <w:t>في شرح الحديث الثاني والثلاثين.</w:t>
      </w:r>
    </w:p>
    <w:p w:rsidR="00E01B63" w:rsidRPr="00121D97" w:rsidRDefault="004C7B49" w:rsidP="00121D97">
      <w:pPr>
        <w:rPr>
          <w:rStyle w:val="rfdFootnote"/>
          <w:rtl/>
        </w:rPr>
      </w:pPr>
      <w:r w:rsidRPr="00121D97">
        <w:rPr>
          <w:rStyle w:val="rfdFootnote"/>
          <w:rtl/>
        </w:rPr>
        <w:t>(</w:t>
      </w:r>
      <w:r w:rsidR="00D0199F" w:rsidRPr="00121D97">
        <w:rPr>
          <w:rStyle w:val="rfdFootnote"/>
          <w:rtl/>
        </w:rPr>
        <w:t>54</w:t>
      </w:r>
      <w:r w:rsidRPr="00121D97">
        <w:rPr>
          <w:rStyle w:val="rfdFootnote"/>
          <w:rtl/>
        </w:rPr>
        <w:t xml:space="preserve">) </w:t>
      </w:r>
      <w:r w:rsidR="00D0199F" w:rsidRPr="00121D97">
        <w:rPr>
          <w:rStyle w:val="rfdFootnote"/>
          <w:rtl/>
        </w:rPr>
        <w:t>قد مضى أن</w:t>
      </w:r>
      <w:r w:rsidR="00067E79" w:rsidRPr="00121D97">
        <w:rPr>
          <w:rStyle w:val="rfdFootnote"/>
          <w:rFonts w:hint="cs"/>
          <w:rtl/>
        </w:rPr>
        <w:t>ّ</w:t>
      </w:r>
      <w:r w:rsidR="00D0199F" w:rsidRPr="00121D97">
        <w:rPr>
          <w:rStyle w:val="rfdFootnote"/>
          <w:rtl/>
        </w:rPr>
        <w:t>ه من تلاميذ القاضي.</w:t>
      </w:r>
    </w:p>
    <w:p w:rsidR="00D0199F" w:rsidRDefault="00E01B63" w:rsidP="00AA3CC6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«</w:t>
      </w:r>
      <w:r w:rsidR="00616905">
        <w:rPr>
          <w:rFonts w:hint="cs"/>
          <w:rtl/>
        </w:rPr>
        <w:t xml:space="preserve"> </w:t>
      </w:r>
      <w:r w:rsidR="00D0199F">
        <w:rPr>
          <w:rtl/>
        </w:rPr>
        <w:t>الكامل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D0199F">
        <w:rPr>
          <w:rtl/>
        </w:rPr>
        <w:t>كتابا</w:t>
      </w:r>
      <w:r w:rsidR="006563B9">
        <w:rPr>
          <w:rFonts w:hint="cs"/>
          <w:rtl/>
        </w:rPr>
        <w:t>ً</w:t>
      </w:r>
      <w:r w:rsidR="00D0199F">
        <w:rPr>
          <w:rtl/>
        </w:rPr>
        <w:t xml:space="preserve"> دراسي</w:t>
      </w:r>
      <w:r w:rsidR="006563B9">
        <w:rPr>
          <w:rFonts w:hint="cs"/>
          <w:rtl/>
        </w:rPr>
        <w:t>ّ</w:t>
      </w:r>
      <w:r w:rsidR="00D0199F">
        <w:rPr>
          <w:rtl/>
        </w:rPr>
        <w:t>ا</w:t>
      </w:r>
      <w:r w:rsidR="006563B9">
        <w:rPr>
          <w:rFonts w:hint="cs"/>
          <w:rtl/>
        </w:rPr>
        <w:t>ً</w:t>
      </w:r>
      <w:r w:rsidR="00D0199F">
        <w:rPr>
          <w:rtl/>
        </w:rPr>
        <w:t xml:space="preserve"> أيضا</w:t>
      </w:r>
      <w:r w:rsidR="006563B9">
        <w:rPr>
          <w:rFonts w:hint="cs"/>
          <w:rtl/>
        </w:rPr>
        <w:t>ً</w:t>
      </w:r>
      <w:r w:rsidR="00D0199F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ولذلك نرى أن</w:t>
      </w:r>
      <w:r w:rsidR="006563B9">
        <w:rPr>
          <w:rFonts w:hint="cs"/>
          <w:rtl/>
        </w:rPr>
        <w:t>ّ</w:t>
      </w:r>
      <w:r w:rsidR="006563B9">
        <w:rPr>
          <w:rtl/>
        </w:rPr>
        <w:t xml:space="preserve"> الشيخ أبا محمد عبد</w:t>
      </w:r>
      <w:r>
        <w:rPr>
          <w:rtl/>
        </w:rPr>
        <w:t>الواحد الحبشي</w:t>
      </w:r>
      <w:r w:rsidR="00B65D72">
        <w:rPr>
          <w:rtl/>
        </w:rPr>
        <w:t xml:space="preserve"> ، </w:t>
      </w:r>
      <w:r>
        <w:rPr>
          <w:rtl/>
        </w:rPr>
        <w:t xml:space="preserve">من تلاميذ القاضي </w:t>
      </w:r>
      <w:r w:rsidR="00574CFA">
        <w:rPr>
          <w:rtl/>
        </w:rPr>
        <w:br/>
      </w:r>
      <w:r>
        <w:rPr>
          <w:rtl/>
        </w:rPr>
        <w:t>عبدالعزيز بن أبي كامل الطرابلسي</w:t>
      </w:r>
      <w:r w:rsidR="00B65D72">
        <w:rPr>
          <w:rtl/>
        </w:rPr>
        <w:t xml:space="preserve"> ، </w:t>
      </w:r>
      <w:r>
        <w:rPr>
          <w:rtl/>
        </w:rPr>
        <w:t>قرأ الكامل عليه.</w:t>
      </w:r>
    </w:p>
    <w:p w:rsidR="00E01B63" w:rsidRDefault="00D0199F" w:rsidP="00D0199F">
      <w:pPr>
        <w:rPr>
          <w:rtl/>
        </w:rPr>
      </w:pPr>
      <w:r>
        <w:rPr>
          <w:rtl/>
        </w:rPr>
        <w:t>والكامل من مؤلفات شيخنا المترجم له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55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616905">
      <w:pPr>
        <w:rPr>
          <w:rtl/>
        </w:rPr>
      </w:pPr>
      <w:r>
        <w:rPr>
          <w:rtl/>
        </w:rPr>
        <w:t>3</w:t>
      </w:r>
      <w:r w:rsidR="00616905">
        <w:rPr>
          <w:rFonts w:hint="cs"/>
          <w:rtl/>
        </w:rPr>
        <w:t xml:space="preserve"> </w:t>
      </w:r>
      <w:r>
        <w:rPr>
          <w:rtl/>
        </w:rPr>
        <w:t>ـ</w:t>
      </w:r>
      <w:r w:rsidR="00616905">
        <w:rPr>
          <w:rFonts w:hint="cs"/>
          <w:rtl/>
        </w:rPr>
        <w:t xml:space="preserve"> </w:t>
      </w:r>
      <w:r>
        <w:rPr>
          <w:rtl/>
        </w:rPr>
        <w:t>نقل صاحب الرياض أن</w:t>
      </w:r>
      <w:r w:rsidR="006563B9">
        <w:rPr>
          <w:rFonts w:hint="cs"/>
          <w:rtl/>
        </w:rPr>
        <w:t>ّ</w:t>
      </w:r>
      <w:r>
        <w:rPr>
          <w:rtl/>
        </w:rPr>
        <w:t>ه تول</w:t>
      </w:r>
      <w:r w:rsidR="006563B9">
        <w:rPr>
          <w:rFonts w:hint="cs"/>
          <w:rtl/>
        </w:rPr>
        <w:t>ّ</w:t>
      </w:r>
      <w:r>
        <w:rPr>
          <w:rtl/>
        </w:rPr>
        <w:t>ى القضاء في طرابلس</w:t>
      </w:r>
      <w:r w:rsidR="00B65D72">
        <w:rPr>
          <w:rtl/>
        </w:rPr>
        <w:t xml:space="preserve"> ، </w:t>
      </w:r>
      <w:r>
        <w:rPr>
          <w:rtl/>
        </w:rPr>
        <w:t xml:space="preserve">لدفع الضرر عن </w:t>
      </w:r>
      <w:r w:rsidR="00574CFA">
        <w:rPr>
          <w:rtl/>
        </w:rPr>
        <w:br/>
      </w:r>
      <w:r>
        <w:rPr>
          <w:rtl/>
        </w:rPr>
        <w:t>نفسه بل عن غيره أيضا</w:t>
      </w:r>
      <w:r w:rsidR="006563B9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والتمك</w:t>
      </w:r>
      <w:r w:rsidR="006563B9">
        <w:rPr>
          <w:rFonts w:hint="cs"/>
          <w:rtl/>
        </w:rPr>
        <w:t>ّ</w:t>
      </w:r>
      <w:r>
        <w:rPr>
          <w:rtl/>
        </w:rPr>
        <w:t>ن من التصنيف</w:t>
      </w:r>
      <w:r w:rsidR="00B65D72">
        <w:rPr>
          <w:rtl/>
        </w:rPr>
        <w:t xml:space="preserve"> ، </w:t>
      </w:r>
      <w:r>
        <w:rPr>
          <w:rtl/>
        </w:rPr>
        <w:t xml:space="preserve">وقد عمل أكثر الخلق ببركته بطريق </w:t>
      </w:r>
      <w:r w:rsidR="00574CFA">
        <w:rPr>
          <w:rtl/>
        </w:rPr>
        <w:br/>
      </w:r>
      <w:r>
        <w:rPr>
          <w:rtl/>
        </w:rPr>
        <w:t>الشيعة</w:t>
      </w:r>
      <w:r w:rsidR="00B65D72">
        <w:rPr>
          <w:rtl/>
        </w:rPr>
        <w:t xml:space="preserve"> ، </w:t>
      </w:r>
      <w:r>
        <w:rPr>
          <w:rtl/>
        </w:rPr>
        <w:t>وقد نص</w:t>
      </w:r>
      <w:r w:rsidR="006563B9">
        <w:rPr>
          <w:rFonts w:hint="cs"/>
          <w:rtl/>
        </w:rPr>
        <w:t>ّ</w:t>
      </w:r>
      <w:r>
        <w:rPr>
          <w:rtl/>
        </w:rPr>
        <w:t xml:space="preserve">به </w:t>
      </w:r>
      <w:r w:rsidR="00616905">
        <w:rPr>
          <w:rtl/>
        </w:rPr>
        <w:t>على القضاء جلال الملك عام 438 ه</w:t>
      </w:r>
      <w:r w:rsidR="00616905">
        <w:rPr>
          <w:rFonts w:hint="cs"/>
          <w:rtl/>
        </w:rPr>
        <w:t>ـ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56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574CFA" w:rsidRDefault="00D0199F" w:rsidP="00616905">
      <w:pPr>
        <w:rPr>
          <w:rtl/>
        </w:rPr>
      </w:pPr>
      <w:r>
        <w:rPr>
          <w:rtl/>
        </w:rPr>
        <w:t>4</w:t>
      </w:r>
      <w:r w:rsidR="00616905">
        <w:rPr>
          <w:rFonts w:hint="cs"/>
          <w:rtl/>
        </w:rPr>
        <w:t xml:space="preserve"> </w:t>
      </w:r>
      <w:r>
        <w:rPr>
          <w:rtl/>
        </w:rPr>
        <w:t>ـ</w:t>
      </w:r>
      <w:r w:rsidR="00616905">
        <w:rPr>
          <w:rFonts w:hint="cs"/>
          <w:rtl/>
        </w:rPr>
        <w:t xml:space="preserve"> </w:t>
      </w:r>
      <w:r>
        <w:rPr>
          <w:rtl/>
        </w:rPr>
        <w:t>وقد عب</w:t>
      </w:r>
      <w:r w:rsidR="004C4AE0">
        <w:rPr>
          <w:rFonts w:hint="cs"/>
          <w:rtl/>
        </w:rPr>
        <w:t>ّ</w:t>
      </w:r>
      <w:r>
        <w:rPr>
          <w:rtl/>
        </w:rPr>
        <w:t>ر العل</w:t>
      </w:r>
      <w:r w:rsidR="004C4AE0">
        <w:rPr>
          <w:rFonts w:hint="cs"/>
          <w:rtl/>
        </w:rPr>
        <w:t>ّ</w:t>
      </w:r>
      <w:r>
        <w:rPr>
          <w:rtl/>
        </w:rPr>
        <w:t>امة الطباطبائي في منظومته عن القاضي بالحافي</w:t>
      </w:r>
      <w:r w:rsidR="00B65D72">
        <w:rPr>
          <w:rtl/>
        </w:rPr>
        <w:t xml:space="preserve"> ، </w:t>
      </w:r>
      <w:r>
        <w:rPr>
          <w:rtl/>
        </w:rPr>
        <w:t xml:space="preserve">ولم نجد له </w:t>
      </w:r>
      <w:r w:rsidR="00574CFA">
        <w:rPr>
          <w:rtl/>
        </w:rPr>
        <w:br/>
        <w:t>مصدرا</w:t>
      </w:r>
      <w:r w:rsidR="004C4AE0">
        <w:rPr>
          <w:rFonts w:hint="cs"/>
          <w:rtl/>
        </w:rPr>
        <w:t>ً</w:t>
      </w:r>
      <w:r w:rsidR="00574CFA">
        <w:rPr>
          <w:rtl/>
        </w:rPr>
        <w:t xml:space="preserve"> قبله.</w:t>
      </w:r>
    </w:p>
    <w:p w:rsidR="00D0199F" w:rsidRDefault="00D0199F" w:rsidP="00D0199F">
      <w:pPr>
        <w:rPr>
          <w:rtl/>
        </w:rPr>
      </w:pPr>
      <w:r>
        <w:rPr>
          <w:rtl/>
        </w:rPr>
        <w:t>قال في منظومته</w:t>
      </w:r>
      <w:r w:rsidR="00B65D7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DA2DB2" w:rsidTr="00616905">
        <w:tc>
          <w:tcPr>
            <w:tcW w:w="2400" w:type="pct"/>
            <w:shd w:val="clear" w:color="auto" w:fill="auto"/>
          </w:tcPr>
          <w:p w:rsidR="00DA2DB2" w:rsidRPr="00C63975" w:rsidRDefault="00DA2DB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وسن</w:t>
            </w:r>
            <w:r w:rsidR="004C4AE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رفع اليد بالتكبير</w:t>
            </w:r>
            <w:r w:rsidR="004C4AE0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A2DB2" w:rsidRPr="00616905" w:rsidRDefault="00DA2DB2" w:rsidP="0061690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A2DB2" w:rsidRPr="00C63975" w:rsidRDefault="00DA2DB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والمكث حتى الرفع للسرير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A2DB2" w:rsidTr="00616905">
        <w:tc>
          <w:tcPr>
            <w:tcW w:w="2400" w:type="pct"/>
            <w:shd w:val="clear" w:color="auto" w:fill="auto"/>
          </w:tcPr>
          <w:p w:rsidR="00DA2DB2" w:rsidRPr="00C63975" w:rsidRDefault="00DA2DB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والخلع للحذاء دون الاحتفاء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A2DB2" w:rsidRPr="00616905" w:rsidRDefault="00DA2DB2" w:rsidP="0061690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A2DB2" w:rsidRPr="00C63975" w:rsidRDefault="00DA2DB2" w:rsidP="004C4AE0">
            <w:pPr>
              <w:pStyle w:val="rfdPoem"/>
              <w:rPr>
                <w:rtl/>
              </w:rPr>
            </w:pPr>
            <w:r w:rsidRPr="0026286E">
              <w:rPr>
                <w:rtl/>
              </w:rPr>
              <w:t>وسن</w:t>
            </w:r>
            <w:r w:rsidR="004C4AE0">
              <w:rPr>
                <w:rFonts w:hint="cs"/>
                <w:rtl/>
              </w:rPr>
              <w:t>ّ</w:t>
            </w:r>
            <w:r w:rsidRPr="0026286E">
              <w:rPr>
                <w:rtl/>
              </w:rPr>
              <w:t xml:space="preserve"> في قضا</w:t>
            </w:r>
            <w:r w:rsidR="004C4AE0">
              <w:rPr>
                <w:rFonts w:hint="cs"/>
                <w:rtl/>
              </w:rPr>
              <w:t>ئه</w:t>
            </w:r>
            <w:r w:rsidRPr="0026286E">
              <w:rPr>
                <w:rtl/>
              </w:rPr>
              <w:t xml:space="preserve"> الحافي الحفاء </w:t>
            </w:r>
            <w:r w:rsidRPr="00C63975">
              <w:rPr>
                <w:rStyle w:val="rfdFootnotenum"/>
                <w:rtl/>
              </w:rPr>
              <w:t>(57)</w:t>
            </w:r>
            <w:r w:rsidR="004C4AE0" w:rsidRPr="004C4AE0">
              <w:rPr>
                <w:rFonts w:hint="cs"/>
                <w:rtl/>
              </w:rPr>
              <w:t>.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E01B63" w:rsidRDefault="00D0199F" w:rsidP="00616905">
      <w:pPr>
        <w:rPr>
          <w:rtl/>
        </w:rPr>
      </w:pPr>
      <w:r>
        <w:rPr>
          <w:rtl/>
        </w:rPr>
        <w:t>5</w:t>
      </w:r>
      <w:r w:rsidR="00616905">
        <w:rPr>
          <w:rFonts w:hint="cs"/>
          <w:rtl/>
        </w:rPr>
        <w:t xml:space="preserve"> </w:t>
      </w:r>
      <w:r>
        <w:rPr>
          <w:rtl/>
        </w:rPr>
        <w:t>ـ</w:t>
      </w:r>
      <w:r w:rsidR="00616905">
        <w:rPr>
          <w:rFonts w:hint="cs"/>
          <w:rtl/>
        </w:rPr>
        <w:t xml:space="preserve"> </w:t>
      </w:r>
      <w:r>
        <w:rPr>
          <w:rtl/>
        </w:rPr>
        <w:t>إن</w:t>
      </w:r>
      <w:r w:rsidR="004C4AE0">
        <w:rPr>
          <w:rFonts w:hint="cs"/>
          <w:rtl/>
        </w:rPr>
        <w:t>ّ</w:t>
      </w:r>
      <w:r>
        <w:rPr>
          <w:rtl/>
        </w:rPr>
        <w:t xml:space="preserve"> طرابلس بلد على ساحل البحر الابيض المتوسط وهي جزء من لبنان </w:t>
      </w:r>
      <w:r w:rsidR="00574CFA">
        <w:rPr>
          <w:rtl/>
        </w:rPr>
        <w:br/>
      </w:r>
      <w:r>
        <w:rPr>
          <w:rtl/>
        </w:rPr>
        <w:t>الفعلي</w:t>
      </w:r>
      <w:r w:rsidR="00B65D72">
        <w:rPr>
          <w:rtl/>
        </w:rPr>
        <w:t xml:space="preserve"> ، </w:t>
      </w:r>
      <w:r>
        <w:rPr>
          <w:rtl/>
        </w:rPr>
        <w:t>يقع في شماله</w:t>
      </w:r>
      <w:r w:rsidR="00B65D72">
        <w:rPr>
          <w:rtl/>
        </w:rPr>
        <w:t xml:space="preserve"> ، </w:t>
      </w:r>
      <w:r>
        <w:rPr>
          <w:rtl/>
        </w:rPr>
        <w:t>وهي غير طرابلس عاصمة ليبيا</w:t>
      </w:r>
      <w:r w:rsidR="00B65D72">
        <w:rPr>
          <w:rtl/>
        </w:rPr>
        <w:t xml:space="preserve"> ، </w:t>
      </w:r>
      <w:r>
        <w:rPr>
          <w:rtl/>
        </w:rPr>
        <w:t>وهي أيضا</w:t>
      </w:r>
      <w:r w:rsidR="004C4AE0">
        <w:rPr>
          <w:rFonts w:hint="cs"/>
          <w:rtl/>
        </w:rPr>
        <w:t>ً</w:t>
      </w:r>
      <w:r>
        <w:rPr>
          <w:rtl/>
        </w:rPr>
        <w:t xml:space="preserve"> تقع على البحر </w:t>
      </w:r>
      <w:r w:rsidR="00574CFA">
        <w:rPr>
          <w:rtl/>
        </w:rPr>
        <w:br/>
      </w:r>
      <w:r>
        <w:rPr>
          <w:rtl/>
        </w:rPr>
        <w:t>ال</w:t>
      </w:r>
      <w:r w:rsidR="004C4AE0">
        <w:rPr>
          <w:rFonts w:hint="cs"/>
          <w:rtl/>
        </w:rPr>
        <w:t>أ</w:t>
      </w:r>
      <w:r>
        <w:rPr>
          <w:rtl/>
        </w:rPr>
        <w:t>بيض.</w:t>
      </w:r>
    </w:p>
    <w:p w:rsidR="00E01B63" w:rsidRDefault="00D0199F" w:rsidP="00DA2DB2">
      <w:pPr>
        <w:pStyle w:val="rfdBold1"/>
        <w:rPr>
          <w:rtl/>
        </w:rPr>
      </w:pPr>
      <w:r>
        <w:rPr>
          <w:rtl/>
        </w:rPr>
        <w:t>تآليفه</w:t>
      </w:r>
      <w:r w:rsidR="00B65D72">
        <w:rPr>
          <w:rtl/>
        </w:rPr>
        <w:t xml:space="preserve"> :</w:t>
      </w:r>
    </w:p>
    <w:p w:rsidR="00D0199F" w:rsidRDefault="00D0199F" w:rsidP="004C4AE0">
      <w:pPr>
        <w:rPr>
          <w:rtl/>
        </w:rPr>
      </w:pPr>
      <w:r>
        <w:rPr>
          <w:rtl/>
        </w:rPr>
        <w:t>خل</w:t>
      </w:r>
      <w:r w:rsidR="004C4AE0">
        <w:rPr>
          <w:rFonts w:hint="cs"/>
          <w:rtl/>
        </w:rPr>
        <w:t>ّ</w:t>
      </w:r>
      <w:r>
        <w:rPr>
          <w:rtl/>
        </w:rPr>
        <w:t>ف المترجم له ثروة علمية غنية في الفقه والكلام</w:t>
      </w:r>
      <w:r w:rsidR="00B65D72">
        <w:rPr>
          <w:rtl/>
        </w:rPr>
        <w:t xml:space="preserve"> ، </w:t>
      </w:r>
      <w:r>
        <w:rPr>
          <w:rtl/>
        </w:rPr>
        <w:t>تنب</w:t>
      </w:r>
      <w:r w:rsidR="004C4AE0">
        <w:rPr>
          <w:rFonts w:hint="cs"/>
          <w:rtl/>
        </w:rPr>
        <w:t>ی</w:t>
      </w:r>
      <w:r w:rsidR="004C4AE0">
        <w:rPr>
          <w:rFonts w:hint="cs"/>
          <w:rtl/>
          <w:lang w:bidi="ar-IQ"/>
        </w:rPr>
        <w:t>ء</w:t>
      </w:r>
      <w:r>
        <w:rPr>
          <w:rtl/>
        </w:rPr>
        <w:t xml:space="preserve"> عن سعة باعه في </w:t>
      </w:r>
      <w:r w:rsidR="00574CFA">
        <w:rPr>
          <w:rtl/>
        </w:rPr>
        <w:br/>
      </w:r>
      <w:r>
        <w:rPr>
          <w:rtl/>
        </w:rPr>
        <w:t>هذا المجال</w:t>
      </w:r>
      <w:r w:rsidR="00B65D72">
        <w:rPr>
          <w:rtl/>
        </w:rPr>
        <w:t xml:space="preserve"> ، و</w:t>
      </w:r>
      <w:r>
        <w:rPr>
          <w:rtl/>
        </w:rPr>
        <w:t>تضل</w:t>
      </w:r>
      <w:r w:rsidR="004C4AE0">
        <w:rPr>
          <w:rFonts w:hint="cs"/>
          <w:rtl/>
        </w:rPr>
        <w:t>ّ</w:t>
      </w:r>
      <w:r>
        <w:rPr>
          <w:rtl/>
        </w:rPr>
        <w:t>عه في هذا الفن.</w:t>
      </w:r>
    </w:p>
    <w:p w:rsidR="00E01B63" w:rsidRDefault="00D0199F" w:rsidP="00D0199F">
      <w:pPr>
        <w:rPr>
          <w:rtl/>
        </w:rPr>
      </w:pPr>
      <w:r>
        <w:rPr>
          <w:rtl/>
        </w:rPr>
        <w:t>وإليك ما وقفنا عليه من أسمائها في المعاجم</w:t>
      </w:r>
      <w:r w:rsidR="00B65D72">
        <w:rPr>
          <w:rtl/>
        </w:rPr>
        <w:t xml:space="preserve"> :</w:t>
      </w:r>
    </w:p>
    <w:p w:rsidR="00616905" w:rsidRPr="00657545" w:rsidRDefault="00D0199F" w:rsidP="00616905">
      <w:pPr>
        <w:rPr>
          <w:rStyle w:val="rfdLineChar"/>
          <w:rtl/>
        </w:rPr>
      </w:pPr>
      <w:r>
        <w:rPr>
          <w:rtl/>
        </w:rPr>
        <w:t>1</w:t>
      </w:r>
      <w:r w:rsidR="00616905">
        <w:rPr>
          <w:rFonts w:hint="cs"/>
          <w:rtl/>
        </w:rPr>
        <w:t xml:space="preserve"> </w:t>
      </w:r>
      <w:r>
        <w:rPr>
          <w:rtl/>
        </w:rPr>
        <w:t>ـ</w:t>
      </w:r>
      <w:r w:rsidR="00616905">
        <w:rPr>
          <w:rFonts w:hint="cs"/>
          <w:rtl/>
        </w:rPr>
        <w:t xml:space="preserve"> </w:t>
      </w:r>
      <w:r>
        <w:rPr>
          <w:rtl/>
        </w:rPr>
        <w:t>الجواهر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قال في رياض العلماء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رأيت نسخة منه في بلده ساري</w:t>
      </w:r>
      <w:r w:rsidR="00B65D72">
        <w:rPr>
          <w:rtl/>
        </w:rPr>
        <w:t xml:space="preserve"> ، </w:t>
      </w:r>
      <w:r>
        <w:rPr>
          <w:rtl/>
        </w:rPr>
        <w:t xml:space="preserve">من </w:t>
      </w:r>
      <w:r w:rsidR="00574CFA">
        <w:rPr>
          <w:rtl/>
        </w:rPr>
        <w:br/>
      </w:r>
      <w:r>
        <w:rPr>
          <w:rtl/>
        </w:rPr>
        <w:t>بلاد مازندران</w:t>
      </w:r>
      <w:r w:rsidR="00B65D72">
        <w:rPr>
          <w:rtl/>
        </w:rPr>
        <w:t xml:space="preserve"> ، </w:t>
      </w:r>
      <w:r>
        <w:rPr>
          <w:rtl/>
        </w:rPr>
        <w:t>وهو كتاب لطيف</w:t>
      </w:r>
      <w:r w:rsidR="00B65D72">
        <w:rPr>
          <w:rtl/>
        </w:rPr>
        <w:t xml:space="preserve"> ، </w:t>
      </w:r>
      <w:r>
        <w:rPr>
          <w:rtl/>
        </w:rPr>
        <w:t>وقد رأيت نسخة ا</w:t>
      </w:r>
      <w:r w:rsidR="004C4AE0">
        <w:rPr>
          <w:rFonts w:hint="cs"/>
          <w:rtl/>
        </w:rPr>
        <w:t>ُ</w:t>
      </w:r>
      <w:r>
        <w:rPr>
          <w:rtl/>
        </w:rPr>
        <w:t xml:space="preserve">خرى منه بإصفهان </w:t>
      </w:r>
      <w:r w:rsidR="00574CFA">
        <w:rPr>
          <w:rtl/>
        </w:rPr>
        <w:br/>
      </w:r>
      <w:r>
        <w:rPr>
          <w:rtl/>
        </w:rPr>
        <w:t>عند الفاضل الهندي</w:t>
      </w:r>
      <w:r w:rsidR="00B65D72">
        <w:rPr>
          <w:rtl/>
        </w:rPr>
        <w:t xml:space="preserve"> ، </w:t>
      </w:r>
      <w:r>
        <w:rPr>
          <w:rtl/>
        </w:rPr>
        <w:t>وقد أورد</w:t>
      </w:r>
      <w:r w:rsidR="00616905">
        <w:rPr>
          <w:rFonts w:hint="cs"/>
          <w:rtl/>
        </w:rPr>
        <w:t xml:space="preserve"> </w:t>
      </w:r>
      <w:r>
        <w:rPr>
          <w:rtl/>
        </w:rPr>
        <w:t>ـ</w:t>
      </w:r>
      <w:r w:rsidR="00616905">
        <w:rPr>
          <w:rFonts w:hint="cs"/>
          <w:rtl/>
        </w:rPr>
        <w:t xml:space="preserve"> </w:t>
      </w:r>
      <w:r>
        <w:rPr>
          <w:rtl/>
        </w:rPr>
        <w:t>قد</w:t>
      </w:r>
      <w:r w:rsidR="004C4AE0">
        <w:rPr>
          <w:rFonts w:hint="cs"/>
          <w:rtl/>
        </w:rPr>
        <w:t>ّ</w:t>
      </w:r>
      <w:r>
        <w:rPr>
          <w:rtl/>
        </w:rPr>
        <w:t>س سر</w:t>
      </w:r>
      <w:r w:rsidR="004C4AE0">
        <w:rPr>
          <w:rFonts w:hint="cs"/>
          <w:rtl/>
        </w:rPr>
        <w:t>ّ</w:t>
      </w:r>
      <w:r>
        <w:rPr>
          <w:rtl/>
        </w:rPr>
        <w:t>ه</w:t>
      </w:r>
      <w:r w:rsidR="00616905">
        <w:rPr>
          <w:rFonts w:hint="cs"/>
          <w:rtl/>
        </w:rPr>
        <w:t xml:space="preserve"> </w:t>
      </w:r>
      <w:r>
        <w:rPr>
          <w:rtl/>
        </w:rPr>
        <w:t>ـ</w:t>
      </w:r>
      <w:r w:rsidR="00616905">
        <w:rPr>
          <w:rFonts w:hint="cs"/>
          <w:rtl/>
        </w:rPr>
        <w:t xml:space="preserve"> </w:t>
      </w:r>
      <w:r>
        <w:rPr>
          <w:rtl/>
        </w:rPr>
        <w:t>فيه المسائل المستحسنة المستغربة</w:t>
      </w:r>
      <w:r w:rsidR="00616905">
        <w:rPr>
          <w:rFonts w:hint="cs"/>
          <w:rtl/>
        </w:rPr>
        <w:t xml:space="preserve"> </w:t>
      </w:r>
      <w:r w:rsidR="00616905">
        <w:rPr>
          <w:rFonts w:hint="cs"/>
          <w:rtl/>
        </w:rPr>
        <w:br/>
      </w:r>
      <w:r w:rsidR="00616905" w:rsidRPr="00657545">
        <w:rPr>
          <w:rStyle w:val="rfdLineChar"/>
          <w:rtl/>
        </w:rPr>
        <w:t>_</w:t>
      </w:r>
      <w:r w:rsidR="00616905">
        <w:rPr>
          <w:rStyle w:val="rfdLineChar"/>
          <w:rFonts w:hint="cs"/>
          <w:rtl/>
        </w:rPr>
        <w:t>__________</w:t>
      </w:r>
      <w:r w:rsidR="00616905" w:rsidRPr="00657545">
        <w:rPr>
          <w:rStyle w:val="rfdLineChar"/>
          <w:rtl/>
        </w:rPr>
        <w:t>_________________</w:t>
      </w:r>
    </w:p>
    <w:p w:rsidR="00E01B63" w:rsidRPr="00616905" w:rsidRDefault="004C7B49" w:rsidP="00616905">
      <w:pPr>
        <w:rPr>
          <w:rStyle w:val="rfdFootnote"/>
          <w:rtl/>
        </w:rPr>
      </w:pPr>
      <w:r w:rsidRPr="00616905">
        <w:rPr>
          <w:rStyle w:val="rfdFootnote"/>
          <w:rtl/>
        </w:rPr>
        <w:t>(</w:t>
      </w:r>
      <w:r w:rsidR="00D0199F" w:rsidRPr="00616905">
        <w:rPr>
          <w:rStyle w:val="rfdFootnote"/>
          <w:rtl/>
        </w:rPr>
        <w:t>55</w:t>
      </w:r>
      <w:r w:rsidRPr="00616905">
        <w:rPr>
          <w:rStyle w:val="rfdFootnote"/>
          <w:rtl/>
        </w:rPr>
        <w:t xml:space="preserve">) </w:t>
      </w:r>
      <w:r w:rsidR="00D0199F" w:rsidRPr="00616905">
        <w:rPr>
          <w:rStyle w:val="rfdFootnote"/>
          <w:rtl/>
        </w:rPr>
        <w:t>طبقات أعلام الشيعة في القرن السادس ص 168.</w:t>
      </w:r>
    </w:p>
    <w:p w:rsidR="00E01B63" w:rsidRPr="00616905" w:rsidRDefault="004C7B49" w:rsidP="00616905">
      <w:pPr>
        <w:rPr>
          <w:rStyle w:val="rfdFootnote"/>
          <w:rtl/>
        </w:rPr>
      </w:pPr>
      <w:r w:rsidRPr="00616905">
        <w:rPr>
          <w:rStyle w:val="rfdFootnote"/>
          <w:rtl/>
        </w:rPr>
        <w:t>(</w:t>
      </w:r>
      <w:r w:rsidR="00D0199F" w:rsidRPr="00616905">
        <w:rPr>
          <w:rStyle w:val="rfdFootnote"/>
          <w:rtl/>
        </w:rPr>
        <w:t>56</w:t>
      </w:r>
      <w:r w:rsidRPr="00616905">
        <w:rPr>
          <w:rStyle w:val="rfdFootnote"/>
          <w:rtl/>
        </w:rPr>
        <w:t xml:space="preserve">) </w:t>
      </w:r>
      <w:r w:rsidR="00D0199F" w:rsidRPr="00616905">
        <w:rPr>
          <w:rStyle w:val="rfdFootnote"/>
          <w:rtl/>
        </w:rPr>
        <w:t>رياض العلماء ج 3 ص 142 وتأسيس الشيعة ص.</w:t>
      </w:r>
    </w:p>
    <w:p w:rsidR="00E01B63" w:rsidRPr="00616905" w:rsidRDefault="004C7B49" w:rsidP="00616905">
      <w:pPr>
        <w:rPr>
          <w:rStyle w:val="rfdFootnote"/>
          <w:rtl/>
        </w:rPr>
      </w:pPr>
      <w:r w:rsidRPr="00616905">
        <w:rPr>
          <w:rStyle w:val="rfdFootnote"/>
          <w:rtl/>
        </w:rPr>
        <w:t>(</w:t>
      </w:r>
      <w:r w:rsidR="00D0199F" w:rsidRPr="00616905">
        <w:rPr>
          <w:rStyle w:val="rfdFootnote"/>
          <w:rtl/>
        </w:rPr>
        <w:t>57</w:t>
      </w:r>
      <w:r w:rsidRPr="00616905">
        <w:rPr>
          <w:rStyle w:val="rfdFootnote"/>
          <w:rtl/>
        </w:rPr>
        <w:t xml:space="preserve">) </w:t>
      </w:r>
      <w:r w:rsidR="00D0199F" w:rsidRPr="00616905">
        <w:rPr>
          <w:rStyle w:val="rfdFootnote"/>
          <w:rtl/>
        </w:rPr>
        <w:t>روضات الجن</w:t>
      </w:r>
      <w:r w:rsidR="003D0957" w:rsidRPr="00616905">
        <w:rPr>
          <w:rStyle w:val="rfdFootnote"/>
          <w:rFonts w:hint="cs"/>
          <w:rtl/>
        </w:rPr>
        <w:t>ّ</w:t>
      </w:r>
      <w:r w:rsidR="00D0199F" w:rsidRPr="00616905">
        <w:rPr>
          <w:rStyle w:val="rfdFootnote"/>
          <w:rtl/>
        </w:rPr>
        <w:t>ات ج 4 ص 205 والظاهر أن</w:t>
      </w:r>
      <w:r w:rsidR="003D0957" w:rsidRPr="00616905">
        <w:rPr>
          <w:rStyle w:val="rfdFootnote"/>
          <w:rFonts w:hint="cs"/>
          <w:rtl/>
        </w:rPr>
        <w:t>ّ</w:t>
      </w:r>
      <w:r w:rsidR="00D0199F" w:rsidRPr="00616905">
        <w:rPr>
          <w:rStyle w:val="rfdFootnote"/>
          <w:rtl/>
        </w:rPr>
        <w:t xml:space="preserve"> الحافي تصحيف القاضي.</w:t>
      </w:r>
    </w:p>
    <w:p w:rsidR="000C5990" w:rsidRDefault="000C5990" w:rsidP="002C5898">
      <w:pPr>
        <w:pStyle w:val="rfdNormal0"/>
        <w:rPr>
          <w:rtl/>
        </w:rPr>
        <w:sectPr w:rsidR="000C5990" w:rsidSect="00C272CE">
          <w:headerReference w:type="even" r:id="rId39"/>
          <w:headerReference w:type="default" r:id="rId4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2C5898">
      <w:pPr>
        <w:pStyle w:val="rfdNormal0"/>
        <w:rPr>
          <w:rtl/>
        </w:rPr>
      </w:pPr>
      <w:r w:rsidRPr="00373613">
        <w:rPr>
          <w:rtl/>
        </w:rPr>
        <w:lastRenderedPageBreak/>
        <w:br w:type="page"/>
      </w:r>
      <w:r w:rsidR="00D0199F">
        <w:rPr>
          <w:rtl/>
        </w:rPr>
        <w:lastRenderedPageBreak/>
        <w:t>وال</w:t>
      </w:r>
      <w:r w:rsidR="002C5898">
        <w:rPr>
          <w:rFonts w:hint="cs"/>
          <w:rtl/>
        </w:rPr>
        <w:t>أ</w:t>
      </w:r>
      <w:r w:rsidR="00D0199F">
        <w:rPr>
          <w:rtl/>
        </w:rPr>
        <w:t>جوبة الموجزة المنتخبة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="00D0199F" w:rsidRPr="00373613">
        <w:rPr>
          <w:rStyle w:val="rfdFootnotenum"/>
          <w:rtl/>
        </w:rPr>
        <w:t>58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2 ـ شرح جمل العلم والعمل.</w:t>
      </w:r>
    </w:p>
    <w:p w:rsidR="00D0199F" w:rsidRDefault="00D0199F" w:rsidP="00D0199F">
      <w:pPr>
        <w:rPr>
          <w:rtl/>
        </w:rPr>
      </w:pPr>
      <w:r>
        <w:rPr>
          <w:rtl/>
        </w:rPr>
        <w:t>3 ـ المهذ</w:t>
      </w:r>
      <w:r w:rsidR="002C5898">
        <w:rPr>
          <w:rFonts w:hint="cs"/>
          <w:rtl/>
        </w:rPr>
        <w:t>ّ</w:t>
      </w:r>
      <w:r>
        <w:rPr>
          <w:rtl/>
        </w:rPr>
        <w:t>ب.</w:t>
      </w:r>
    </w:p>
    <w:p w:rsidR="00D0199F" w:rsidRDefault="00D0199F" w:rsidP="00D0199F">
      <w:pPr>
        <w:rPr>
          <w:rtl/>
        </w:rPr>
      </w:pPr>
      <w:r>
        <w:rPr>
          <w:rtl/>
        </w:rPr>
        <w:t>4</w:t>
      </w:r>
      <w:r w:rsidR="004C7B49">
        <w:rPr>
          <w:rtl/>
        </w:rPr>
        <w:t xml:space="preserve"> ـ </w:t>
      </w:r>
      <w:r>
        <w:rPr>
          <w:rtl/>
        </w:rPr>
        <w:t>روضة النفس.</w:t>
      </w:r>
    </w:p>
    <w:p w:rsidR="00E01B63" w:rsidRDefault="00D0199F" w:rsidP="00D0199F">
      <w:pPr>
        <w:rPr>
          <w:rtl/>
        </w:rPr>
      </w:pPr>
      <w:r>
        <w:rPr>
          <w:rtl/>
        </w:rPr>
        <w:t>5 ـ المقر</w:t>
      </w:r>
      <w:r w:rsidR="002C5898">
        <w:rPr>
          <w:rFonts w:hint="cs"/>
          <w:rtl/>
        </w:rPr>
        <w:t>ّ</w:t>
      </w:r>
      <w:r>
        <w:rPr>
          <w:rtl/>
        </w:rPr>
        <w:t>ب في الفقه</w:t>
      </w:r>
      <w:r w:rsidR="004C7B49">
        <w:rPr>
          <w:rtl/>
        </w:rPr>
        <w:t xml:space="preserve"> (</w:t>
      </w:r>
      <w:r w:rsidR="00BF3C5E">
        <w:rPr>
          <w:rFonts w:hint="cs"/>
          <w:rtl/>
        </w:rPr>
        <w:t xml:space="preserve"> </w:t>
      </w:r>
      <w:r>
        <w:rPr>
          <w:rtl/>
        </w:rPr>
        <w:t>الذريعة ج 22 ص 108</w:t>
      </w:r>
      <w:r w:rsidR="00BF3C5E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E01B63" w:rsidRDefault="00D0199F" w:rsidP="00D0199F">
      <w:pPr>
        <w:rPr>
          <w:rtl/>
        </w:rPr>
      </w:pPr>
      <w:r>
        <w:rPr>
          <w:rtl/>
        </w:rPr>
        <w:t>6 ـ المعالم في الفروع</w:t>
      </w:r>
      <w:r w:rsidR="004C7B49">
        <w:rPr>
          <w:rtl/>
        </w:rPr>
        <w:t xml:space="preserve"> (</w:t>
      </w:r>
      <w:r w:rsidR="00BF3C5E">
        <w:rPr>
          <w:rFonts w:hint="cs"/>
          <w:rtl/>
        </w:rPr>
        <w:t xml:space="preserve"> </w:t>
      </w:r>
      <w:r>
        <w:rPr>
          <w:rtl/>
        </w:rPr>
        <w:t>الذريعة ج 21 ص 197</w:t>
      </w:r>
      <w:r w:rsidR="00BF3C5E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E01B63" w:rsidRDefault="00D0199F" w:rsidP="00D0199F">
      <w:pPr>
        <w:rPr>
          <w:rtl/>
        </w:rPr>
      </w:pPr>
      <w:r>
        <w:rPr>
          <w:rtl/>
        </w:rPr>
        <w:t>7 ـ المنهاج في الفروع</w:t>
      </w:r>
      <w:r w:rsidR="004C7B49">
        <w:rPr>
          <w:rtl/>
        </w:rPr>
        <w:t xml:space="preserve"> (</w:t>
      </w:r>
      <w:r w:rsidR="00BF3C5E">
        <w:rPr>
          <w:rFonts w:hint="cs"/>
          <w:rtl/>
        </w:rPr>
        <w:t xml:space="preserve"> </w:t>
      </w:r>
      <w:r>
        <w:rPr>
          <w:rtl/>
        </w:rPr>
        <w:t>الذريعة ج 23 ص 155</w:t>
      </w:r>
      <w:r w:rsidR="00BF3C5E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E01B63" w:rsidRDefault="00D0199F" w:rsidP="00BF3C5E">
      <w:pPr>
        <w:rPr>
          <w:rtl/>
        </w:rPr>
      </w:pPr>
      <w:r>
        <w:rPr>
          <w:rtl/>
        </w:rPr>
        <w:t>8</w:t>
      </w:r>
      <w:r w:rsidR="00BF3C5E">
        <w:rPr>
          <w:rFonts w:hint="cs"/>
          <w:rtl/>
        </w:rPr>
        <w:t xml:space="preserve"> </w:t>
      </w:r>
      <w:r>
        <w:rPr>
          <w:rtl/>
        </w:rPr>
        <w:t>ـ</w:t>
      </w:r>
      <w:r w:rsidR="00BF3C5E">
        <w:rPr>
          <w:rFonts w:hint="cs"/>
          <w:rtl/>
        </w:rPr>
        <w:t xml:space="preserve"> </w:t>
      </w:r>
      <w:r>
        <w:rPr>
          <w:rtl/>
        </w:rPr>
        <w:t>الكامل في الفقه</w:t>
      </w:r>
      <w:r w:rsidR="00B65D72">
        <w:rPr>
          <w:rtl/>
        </w:rPr>
        <w:t xml:space="preserve"> ، و</w:t>
      </w:r>
      <w:r>
        <w:rPr>
          <w:rtl/>
        </w:rPr>
        <w:t>ينقل عنه المجلسي في بحاره</w:t>
      </w:r>
      <w:r w:rsidR="004C7B49">
        <w:rPr>
          <w:rtl/>
        </w:rPr>
        <w:t xml:space="preserve"> (</w:t>
      </w:r>
      <w:r w:rsidR="00BF3C5E">
        <w:rPr>
          <w:rFonts w:hint="cs"/>
          <w:rtl/>
        </w:rPr>
        <w:t xml:space="preserve"> </w:t>
      </w:r>
      <w:r>
        <w:rPr>
          <w:rtl/>
        </w:rPr>
        <w:t xml:space="preserve">الذريعة ج 17 </w:t>
      </w:r>
      <w:r w:rsidR="00574CFA">
        <w:rPr>
          <w:rtl/>
        </w:rPr>
        <w:br/>
      </w:r>
      <w:r>
        <w:rPr>
          <w:rtl/>
        </w:rPr>
        <w:t>ص 257</w:t>
      </w:r>
      <w:r w:rsidR="00BF3C5E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E01B63" w:rsidRDefault="00D0199F" w:rsidP="00D0199F">
      <w:pPr>
        <w:rPr>
          <w:rtl/>
        </w:rPr>
      </w:pPr>
      <w:r>
        <w:rPr>
          <w:rtl/>
        </w:rPr>
        <w:t>9 ـ المعتمد في الفقه</w:t>
      </w:r>
      <w:r w:rsidR="004C7B49">
        <w:rPr>
          <w:rtl/>
        </w:rPr>
        <w:t xml:space="preserve"> (</w:t>
      </w:r>
      <w:r w:rsidR="00BF3C5E">
        <w:rPr>
          <w:rFonts w:hint="cs"/>
          <w:rtl/>
        </w:rPr>
        <w:t xml:space="preserve"> </w:t>
      </w:r>
      <w:r>
        <w:rPr>
          <w:rtl/>
        </w:rPr>
        <w:t>الذريعة ج 21 ص 214</w:t>
      </w:r>
      <w:r w:rsidR="00BF3C5E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E01B63" w:rsidRDefault="00D0199F" w:rsidP="00BF3C5E">
      <w:pPr>
        <w:rPr>
          <w:rtl/>
        </w:rPr>
      </w:pPr>
      <w:r>
        <w:rPr>
          <w:rtl/>
        </w:rPr>
        <w:t>10</w:t>
      </w:r>
      <w:r w:rsidR="00BF3C5E">
        <w:rPr>
          <w:rFonts w:hint="cs"/>
          <w:rtl/>
        </w:rPr>
        <w:t xml:space="preserve"> </w:t>
      </w:r>
      <w:r>
        <w:rPr>
          <w:rtl/>
        </w:rPr>
        <w:t>ـ</w:t>
      </w:r>
      <w:r w:rsidR="00BF3C5E">
        <w:rPr>
          <w:rFonts w:hint="cs"/>
          <w:rtl/>
        </w:rPr>
        <w:t xml:space="preserve"> </w:t>
      </w:r>
      <w:r>
        <w:rPr>
          <w:rtl/>
        </w:rPr>
        <w:t>الموجز في الفقه</w:t>
      </w:r>
      <w:r w:rsidR="00B65D72">
        <w:rPr>
          <w:rtl/>
        </w:rPr>
        <w:t xml:space="preserve"> ، و</w:t>
      </w:r>
      <w:r>
        <w:rPr>
          <w:rtl/>
        </w:rPr>
        <w:t>ربما ينسب إلى تلميذه ابن أبي كامل الطرابلسي</w:t>
      </w:r>
      <w:r w:rsidR="004C7B49">
        <w:rPr>
          <w:rtl/>
        </w:rPr>
        <w:t xml:space="preserve"> </w:t>
      </w:r>
      <w:r w:rsidR="00574CFA">
        <w:rPr>
          <w:rtl/>
        </w:rPr>
        <w:br/>
      </w:r>
      <w:r w:rsidR="004C7B49">
        <w:rPr>
          <w:rtl/>
        </w:rPr>
        <w:t>(</w:t>
      </w:r>
      <w:r w:rsidR="00BF3C5E">
        <w:rPr>
          <w:rFonts w:hint="cs"/>
          <w:rtl/>
        </w:rPr>
        <w:t xml:space="preserve"> </w:t>
      </w:r>
      <w:r w:rsidR="00625315">
        <w:rPr>
          <w:rtl/>
        </w:rPr>
        <w:t>لا</w:t>
      </w:r>
      <w:r>
        <w:rPr>
          <w:rtl/>
        </w:rPr>
        <w:t>حظ الذريعة ج 23 ص 251</w:t>
      </w:r>
      <w:r w:rsidR="00BF3C5E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D0199F">
      <w:pPr>
        <w:rPr>
          <w:rtl/>
        </w:rPr>
      </w:pPr>
      <w:r>
        <w:rPr>
          <w:rtl/>
        </w:rPr>
        <w:t>11 ـ عماد المحتاج في مناسك الحاج</w:t>
      </w:r>
      <w:r w:rsidR="004C7B49">
        <w:rPr>
          <w:rtl/>
        </w:rPr>
        <w:t xml:space="preserve"> (</w:t>
      </w:r>
      <w:r w:rsidR="00BF3C5E">
        <w:rPr>
          <w:rFonts w:hint="cs"/>
          <w:rtl/>
        </w:rPr>
        <w:t xml:space="preserve"> </w:t>
      </w:r>
      <w:r w:rsidR="00625315">
        <w:rPr>
          <w:rtl/>
        </w:rPr>
        <w:t>لا</w:t>
      </w:r>
      <w:r>
        <w:rPr>
          <w:rtl/>
        </w:rPr>
        <w:t>حظ الذريعة ج 15 ص 331</w:t>
      </w:r>
      <w:r w:rsidR="00BF3C5E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D0199F">
      <w:pPr>
        <w:rPr>
          <w:rtl/>
        </w:rPr>
      </w:pPr>
      <w:r>
        <w:rPr>
          <w:rtl/>
        </w:rPr>
        <w:t>ويظهر من الشيخ ابن شهر آشوب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BF3C5E">
        <w:rPr>
          <w:rFonts w:hint="cs"/>
          <w:rtl/>
        </w:rPr>
        <w:t xml:space="preserve"> </w:t>
      </w:r>
      <w:r>
        <w:rPr>
          <w:rtl/>
        </w:rPr>
        <w:t>معالم العلماء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أن</w:t>
      </w:r>
      <w:r w:rsidR="00625315">
        <w:rPr>
          <w:rFonts w:hint="cs"/>
          <w:rtl/>
        </w:rPr>
        <w:t>ّ</w:t>
      </w:r>
      <w:r>
        <w:rPr>
          <w:rtl/>
        </w:rPr>
        <w:t xml:space="preserve"> كتبه تدور </w:t>
      </w:r>
      <w:r w:rsidR="00574CFA">
        <w:rPr>
          <w:rtl/>
        </w:rPr>
        <w:br/>
      </w:r>
      <w:r>
        <w:rPr>
          <w:rtl/>
        </w:rPr>
        <w:t>بين الا</w:t>
      </w:r>
      <w:r w:rsidR="00625315">
        <w:rPr>
          <w:rFonts w:hint="cs"/>
          <w:rtl/>
        </w:rPr>
        <w:t>ُ</w:t>
      </w:r>
      <w:r>
        <w:rPr>
          <w:rtl/>
        </w:rPr>
        <w:t>صول والفروع كما أن</w:t>
      </w:r>
      <w:r w:rsidR="00625315">
        <w:rPr>
          <w:rFonts w:hint="cs"/>
          <w:rtl/>
        </w:rPr>
        <w:t>ّ</w:t>
      </w:r>
      <w:r>
        <w:rPr>
          <w:rtl/>
        </w:rPr>
        <w:t xml:space="preserve"> له كتابا</w:t>
      </w:r>
      <w:r w:rsidR="00625315">
        <w:rPr>
          <w:rFonts w:hint="cs"/>
          <w:rtl/>
        </w:rPr>
        <w:t>ً</w:t>
      </w:r>
      <w:r>
        <w:rPr>
          <w:rtl/>
        </w:rPr>
        <w:t xml:space="preserve"> في علم الكلام.</w:t>
      </w:r>
    </w:p>
    <w:p w:rsidR="00D0199F" w:rsidRDefault="00D0199F" w:rsidP="00625315">
      <w:pPr>
        <w:rPr>
          <w:rtl/>
        </w:rPr>
      </w:pPr>
      <w:r>
        <w:rPr>
          <w:rtl/>
        </w:rPr>
        <w:t>ولكن</w:t>
      </w:r>
      <w:r w:rsidR="00625315">
        <w:rPr>
          <w:rFonts w:hint="cs"/>
          <w:rtl/>
        </w:rPr>
        <w:t>ّ</w:t>
      </w:r>
      <w:r>
        <w:rPr>
          <w:rtl/>
        </w:rPr>
        <w:t>ه مع ال</w:t>
      </w:r>
      <w:r w:rsidR="00625315">
        <w:rPr>
          <w:rFonts w:hint="cs"/>
          <w:rtl/>
        </w:rPr>
        <w:t>أ</w:t>
      </w:r>
      <w:r>
        <w:rPr>
          <w:rtl/>
        </w:rPr>
        <w:t>سف قد ضاعت تلك الثروة العلمية</w:t>
      </w:r>
      <w:r w:rsidR="00B65D72">
        <w:rPr>
          <w:rtl/>
        </w:rPr>
        <w:t xml:space="preserve"> ، </w:t>
      </w:r>
      <w:r>
        <w:rPr>
          <w:rtl/>
        </w:rPr>
        <w:t xml:space="preserve">وذهبت أدراج الرياح ولم </w:t>
      </w:r>
      <w:r w:rsidR="00574CFA">
        <w:rPr>
          <w:rtl/>
        </w:rPr>
        <w:br/>
      </w:r>
      <w:r>
        <w:rPr>
          <w:rtl/>
        </w:rPr>
        <w:t>يبق إل</w:t>
      </w:r>
      <w:r w:rsidR="00625315">
        <w:rPr>
          <w:rFonts w:hint="cs"/>
          <w:rtl/>
        </w:rPr>
        <w:t>ّ</w:t>
      </w:r>
      <w:r>
        <w:rPr>
          <w:rtl/>
        </w:rPr>
        <w:t>ا الكتب الثلاثة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الجواهر</w:t>
      </w:r>
      <w:r w:rsidR="00B65D72">
        <w:rPr>
          <w:rtl/>
        </w:rPr>
        <w:t xml:space="preserve"> ، </w:t>
      </w:r>
      <w:r>
        <w:rPr>
          <w:rtl/>
        </w:rPr>
        <w:t>المهذ</w:t>
      </w:r>
      <w:r w:rsidR="00625315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، </w:t>
      </w:r>
      <w:r>
        <w:rPr>
          <w:rtl/>
        </w:rPr>
        <w:t>شرح جمل العلم والعمل.</w:t>
      </w:r>
    </w:p>
    <w:p w:rsidR="00D0199F" w:rsidRDefault="00D0199F" w:rsidP="00D0199F">
      <w:pPr>
        <w:rPr>
          <w:rtl/>
        </w:rPr>
      </w:pPr>
      <w:r>
        <w:rPr>
          <w:rtl/>
        </w:rPr>
        <w:t>ويظهر من ابن شهر آشوب أن</w:t>
      </w:r>
      <w:r w:rsidR="00625315">
        <w:rPr>
          <w:rFonts w:hint="cs"/>
          <w:rtl/>
        </w:rPr>
        <w:t>ّ</w:t>
      </w:r>
      <w:r>
        <w:rPr>
          <w:rtl/>
        </w:rPr>
        <w:t>ه كان معروفا</w:t>
      </w:r>
      <w:r w:rsidR="00625315">
        <w:rPr>
          <w:rFonts w:hint="cs"/>
          <w:rtl/>
        </w:rPr>
        <w:t>ً</w:t>
      </w:r>
      <w:r>
        <w:rPr>
          <w:rtl/>
        </w:rPr>
        <w:t xml:space="preserve"> في القرن السادس بابن البر</w:t>
      </w:r>
      <w:r w:rsidR="00625315">
        <w:rPr>
          <w:rFonts w:hint="cs"/>
          <w:rtl/>
        </w:rPr>
        <w:t>ّ</w:t>
      </w:r>
      <w:r>
        <w:rPr>
          <w:rtl/>
        </w:rPr>
        <w:t>اج</w:t>
      </w:r>
      <w:r w:rsidR="00B65D72">
        <w:rPr>
          <w:rtl/>
        </w:rPr>
        <w:t xml:space="preserve"> ، </w:t>
      </w:r>
      <w:r w:rsidR="00574CFA">
        <w:rPr>
          <w:rtl/>
        </w:rPr>
        <w:br/>
      </w:r>
      <w:r>
        <w:rPr>
          <w:rtl/>
        </w:rPr>
        <w:t>وهذا يفيد بأن</w:t>
      </w:r>
      <w:r w:rsidR="00625315">
        <w:rPr>
          <w:rFonts w:hint="cs"/>
          <w:rtl/>
        </w:rPr>
        <w:t>ّ</w:t>
      </w:r>
      <w:r>
        <w:rPr>
          <w:rtl/>
        </w:rPr>
        <w:t xml:space="preserve"> البر</w:t>
      </w:r>
      <w:r w:rsidR="00625315">
        <w:rPr>
          <w:rFonts w:hint="cs"/>
          <w:rtl/>
        </w:rPr>
        <w:t>ّ</w:t>
      </w:r>
      <w:r>
        <w:rPr>
          <w:rtl/>
        </w:rPr>
        <w:t>اج كان شخصية من الشخصيات</w:t>
      </w:r>
      <w:r w:rsidR="00B65D72">
        <w:rPr>
          <w:rtl/>
        </w:rPr>
        <w:t xml:space="preserve"> ، </w:t>
      </w:r>
      <w:r>
        <w:rPr>
          <w:rtl/>
        </w:rPr>
        <w:t>حتى أن</w:t>
      </w:r>
      <w:r w:rsidR="00625315">
        <w:rPr>
          <w:rFonts w:hint="cs"/>
          <w:rtl/>
        </w:rPr>
        <w:t>ّ</w:t>
      </w:r>
      <w:r>
        <w:rPr>
          <w:rtl/>
        </w:rPr>
        <w:t xml:space="preserve">ه نسب القاضي إلى </w:t>
      </w:r>
      <w:r w:rsidR="00574CFA">
        <w:rPr>
          <w:rtl/>
        </w:rPr>
        <w:br/>
      </w:r>
      <w:r>
        <w:rPr>
          <w:rtl/>
        </w:rPr>
        <w:t>هذا البيت.</w:t>
      </w:r>
    </w:p>
    <w:p w:rsidR="00D0199F" w:rsidRDefault="00D0199F" w:rsidP="00D0199F">
      <w:pPr>
        <w:rPr>
          <w:rtl/>
        </w:rPr>
      </w:pPr>
      <w:r>
        <w:rPr>
          <w:rtl/>
        </w:rPr>
        <w:t>هذه هي كتبه وقد طبع منها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BF3C5E">
        <w:rPr>
          <w:rFonts w:hint="cs"/>
          <w:rtl/>
        </w:rPr>
        <w:t xml:space="preserve"> </w:t>
      </w:r>
      <w:r>
        <w:rPr>
          <w:rtl/>
        </w:rPr>
        <w:t>الجواهر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ضمن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BF3C5E">
        <w:rPr>
          <w:rFonts w:hint="cs"/>
          <w:rtl/>
        </w:rPr>
        <w:t xml:space="preserve"> </w:t>
      </w:r>
      <w:r>
        <w:rPr>
          <w:rtl/>
        </w:rPr>
        <w:t>الجوامع الفقهية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 xml:space="preserve">على وجه </w:t>
      </w:r>
      <w:r w:rsidR="00574CFA">
        <w:rPr>
          <w:rtl/>
        </w:rPr>
        <w:br/>
      </w:r>
      <w:r>
        <w:rPr>
          <w:rtl/>
        </w:rPr>
        <w:t>غير نقي</w:t>
      </w:r>
      <w:r w:rsidR="00625315">
        <w:rPr>
          <w:rFonts w:hint="cs"/>
          <w:rtl/>
        </w:rPr>
        <w:t>ّ</w:t>
      </w:r>
      <w:r>
        <w:rPr>
          <w:rtl/>
        </w:rPr>
        <w:t xml:space="preserve"> عن الغلط</w:t>
      </w:r>
      <w:r w:rsidR="00B65D72">
        <w:rPr>
          <w:rtl/>
        </w:rPr>
        <w:t xml:space="preserve"> ، </w:t>
      </w:r>
      <w:r>
        <w:rPr>
          <w:rtl/>
        </w:rPr>
        <w:t>فينبغي لرو</w:t>
      </w:r>
      <w:r w:rsidR="00625315">
        <w:rPr>
          <w:rFonts w:hint="cs"/>
          <w:rtl/>
        </w:rPr>
        <w:t>ّ</w:t>
      </w:r>
      <w:r>
        <w:rPr>
          <w:rtl/>
        </w:rPr>
        <w:t>اد العلم إخراجه</w:t>
      </w:r>
      <w:r w:rsidR="00B65D72">
        <w:rPr>
          <w:rtl/>
        </w:rPr>
        <w:t xml:space="preserve"> و</w:t>
      </w:r>
      <w:r>
        <w:rPr>
          <w:rtl/>
        </w:rPr>
        <w:t>تحقيق متنه على نحو يلائم العصر.</w:t>
      </w:r>
    </w:p>
    <w:p w:rsidR="00D0199F" w:rsidRDefault="00D0199F" w:rsidP="00625315">
      <w:pPr>
        <w:rPr>
          <w:rtl/>
        </w:rPr>
      </w:pPr>
      <w:r>
        <w:rPr>
          <w:rtl/>
        </w:rPr>
        <w:t>كما أن</w:t>
      </w:r>
      <w:r w:rsidR="00625315">
        <w:rPr>
          <w:rFonts w:hint="cs"/>
          <w:rtl/>
        </w:rPr>
        <w:t>ّ</w:t>
      </w:r>
      <w:r>
        <w:rPr>
          <w:rtl/>
        </w:rPr>
        <w:t>ه طبع من مؤلفاته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BF3C5E">
        <w:rPr>
          <w:rFonts w:hint="cs"/>
          <w:rtl/>
        </w:rPr>
        <w:t xml:space="preserve"> </w:t>
      </w:r>
      <w:r>
        <w:rPr>
          <w:rtl/>
        </w:rPr>
        <w:t>شرح جمل العلم والعمل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بتحقيق الا</w:t>
      </w:r>
      <w:r w:rsidR="00625315">
        <w:rPr>
          <w:rFonts w:hint="cs"/>
          <w:rtl/>
        </w:rPr>
        <w:t>ُ</w:t>
      </w:r>
      <w:r>
        <w:rPr>
          <w:rtl/>
        </w:rPr>
        <w:t xml:space="preserve">ستاذ كاظم </w:t>
      </w:r>
      <w:r w:rsidR="00574CFA">
        <w:rPr>
          <w:rtl/>
        </w:rPr>
        <w:br/>
      </w:r>
      <w:r>
        <w:rPr>
          <w:rtl/>
        </w:rPr>
        <w:t xml:space="preserve">مدير شانه </w:t>
      </w:r>
      <w:r w:rsidR="00625315">
        <w:rPr>
          <w:rFonts w:hint="cs"/>
          <w:rtl/>
        </w:rPr>
        <w:t>چ</w:t>
      </w:r>
      <w:r>
        <w:rPr>
          <w:rtl/>
        </w:rPr>
        <w:t>ي.</w:t>
      </w:r>
    </w:p>
    <w:p w:rsidR="00BF3C5E" w:rsidRPr="00657545" w:rsidRDefault="00D0199F" w:rsidP="00BF3C5E">
      <w:pPr>
        <w:rPr>
          <w:rStyle w:val="rfdLineChar"/>
          <w:rtl/>
        </w:rPr>
      </w:pPr>
      <w:r>
        <w:rPr>
          <w:rtl/>
        </w:rPr>
        <w:t>وها هو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BF3C5E">
        <w:rPr>
          <w:rFonts w:hint="cs"/>
          <w:rtl/>
        </w:rPr>
        <w:t xml:space="preserve"> </w:t>
      </w:r>
      <w:r>
        <w:rPr>
          <w:rtl/>
        </w:rPr>
        <w:t>المهذ</w:t>
      </w:r>
      <w:r w:rsidR="00625315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نقد</w:t>
      </w:r>
      <w:r w:rsidR="00625315">
        <w:rPr>
          <w:rFonts w:hint="cs"/>
          <w:rtl/>
        </w:rPr>
        <w:t>ّ</w:t>
      </w:r>
      <w:r>
        <w:rPr>
          <w:rtl/>
        </w:rPr>
        <w:t>مه إلى القراء الكرام</w:t>
      </w:r>
      <w:r w:rsidR="00B65D72">
        <w:rPr>
          <w:rtl/>
        </w:rPr>
        <w:t xml:space="preserve"> ، </w:t>
      </w:r>
      <w:r>
        <w:rPr>
          <w:rtl/>
        </w:rPr>
        <w:t>بتحقيق</w:t>
      </w:r>
      <w:r w:rsidR="00B65D72">
        <w:rPr>
          <w:rtl/>
        </w:rPr>
        <w:t xml:space="preserve"> و</w:t>
      </w:r>
      <w:r>
        <w:rPr>
          <w:rtl/>
        </w:rPr>
        <w:t>تصحيح</w:t>
      </w:r>
      <w:r w:rsidR="00B65D72">
        <w:rPr>
          <w:rtl/>
        </w:rPr>
        <w:t xml:space="preserve"> و</w:t>
      </w:r>
      <w:r>
        <w:rPr>
          <w:rtl/>
        </w:rPr>
        <w:t>تعليق ثل</w:t>
      </w:r>
      <w:r w:rsidR="00625315">
        <w:rPr>
          <w:rFonts w:hint="cs"/>
          <w:rtl/>
        </w:rPr>
        <w:t>ّ</w:t>
      </w:r>
      <w:r>
        <w:rPr>
          <w:rtl/>
        </w:rPr>
        <w:t>ة</w:t>
      </w:r>
      <w:r w:rsidR="00BF3C5E">
        <w:rPr>
          <w:rFonts w:hint="cs"/>
          <w:rtl/>
        </w:rPr>
        <w:t xml:space="preserve"> </w:t>
      </w:r>
      <w:r w:rsidR="00BF3C5E">
        <w:rPr>
          <w:rFonts w:hint="cs"/>
          <w:rtl/>
        </w:rPr>
        <w:br/>
      </w:r>
      <w:r w:rsidR="00BF3C5E" w:rsidRPr="00657545">
        <w:rPr>
          <w:rStyle w:val="rfdLineChar"/>
          <w:rtl/>
        </w:rPr>
        <w:t>_</w:t>
      </w:r>
      <w:r w:rsidR="00BF3C5E">
        <w:rPr>
          <w:rStyle w:val="rfdLineChar"/>
          <w:rFonts w:hint="cs"/>
          <w:rtl/>
        </w:rPr>
        <w:t>__________</w:t>
      </w:r>
      <w:r w:rsidR="00BF3C5E" w:rsidRPr="00657545">
        <w:rPr>
          <w:rStyle w:val="rfdLineChar"/>
          <w:rtl/>
        </w:rPr>
        <w:t>_________________</w:t>
      </w:r>
    </w:p>
    <w:p w:rsidR="00E01B63" w:rsidRDefault="004C7B49" w:rsidP="00373613">
      <w:pPr>
        <w:pStyle w:val="rfdFootnote0"/>
        <w:rPr>
          <w:rtl/>
        </w:rPr>
      </w:pPr>
      <w:r w:rsidRPr="00373613">
        <w:rPr>
          <w:rtl/>
        </w:rPr>
        <w:t>(</w:t>
      </w:r>
      <w:r w:rsidR="00D0199F" w:rsidRPr="00373613">
        <w:rPr>
          <w:rtl/>
        </w:rPr>
        <w:t>58</w:t>
      </w:r>
      <w:r w:rsidRPr="00373613">
        <w:rPr>
          <w:rtl/>
        </w:rPr>
        <w:t xml:space="preserve">) </w:t>
      </w:r>
      <w:r w:rsidR="00D0199F" w:rsidRPr="00373613">
        <w:rPr>
          <w:rtl/>
        </w:rPr>
        <w:t>رياض العلماء ج 3 ص 142.</w:t>
      </w:r>
    </w:p>
    <w:p w:rsidR="00D0199F" w:rsidRDefault="00DD0B66" w:rsidP="006F6B46">
      <w:pPr>
        <w:pStyle w:val="rfdNormal0"/>
        <w:rPr>
          <w:rtl/>
        </w:rPr>
      </w:pPr>
      <w:r w:rsidRPr="00373613">
        <w:rPr>
          <w:rtl/>
        </w:rPr>
        <w:br w:type="page"/>
      </w:r>
      <w:r w:rsidR="00D0199F">
        <w:rPr>
          <w:rtl/>
        </w:rPr>
        <w:lastRenderedPageBreak/>
        <w:t>من الفضلاء ستوافيك أسماؤهم.</w:t>
      </w:r>
    </w:p>
    <w:p w:rsidR="00D0199F" w:rsidRDefault="00D0199F" w:rsidP="00671329">
      <w:pPr>
        <w:rPr>
          <w:rtl/>
        </w:rPr>
      </w:pPr>
      <w:r>
        <w:rPr>
          <w:rtl/>
        </w:rPr>
        <w:t>وقد كان سي</w:t>
      </w:r>
      <w:r w:rsidR="003B1421">
        <w:rPr>
          <w:rFonts w:hint="cs"/>
          <w:rtl/>
        </w:rPr>
        <w:t>ّ</w:t>
      </w:r>
      <w:r>
        <w:rPr>
          <w:rtl/>
        </w:rPr>
        <w:t>دنا الا</w:t>
      </w:r>
      <w:r w:rsidR="003B1421">
        <w:rPr>
          <w:rFonts w:hint="cs"/>
          <w:rtl/>
        </w:rPr>
        <w:t>ُ</w:t>
      </w:r>
      <w:r>
        <w:rPr>
          <w:rtl/>
        </w:rPr>
        <w:t>ستاذ آية الله العظمى البروجردي</w:t>
      </w:r>
      <w:r w:rsidR="00671329">
        <w:rPr>
          <w:rFonts w:hint="cs"/>
          <w:rtl/>
        </w:rPr>
        <w:t xml:space="preserve"> </w:t>
      </w:r>
      <w:r>
        <w:rPr>
          <w:rtl/>
        </w:rPr>
        <w:t>ـ</w:t>
      </w:r>
      <w:r w:rsidR="00671329">
        <w:rPr>
          <w:rFonts w:hint="cs"/>
          <w:rtl/>
        </w:rPr>
        <w:t xml:space="preserve"> </w:t>
      </w:r>
      <w:r>
        <w:rPr>
          <w:rtl/>
        </w:rPr>
        <w:t>قد</w:t>
      </w:r>
      <w:r w:rsidR="003B1421">
        <w:rPr>
          <w:rFonts w:hint="cs"/>
          <w:rtl/>
        </w:rPr>
        <w:t>ّ</w:t>
      </w:r>
      <w:r>
        <w:rPr>
          <w:rtl/>
        </w:rPr>
        <w:t>س الله سر</w:t>
      </w:r>
      <w:r w:rsidR="003B1421">
        <w:rPr>
          <w:rFonts w:hint="cs"/>
          <w:rtl/>
        </w:rPr>
        <w:t>ّ</w:t>
      </w:r>
      <w:r>
        <w:rPr>
          <w:rtl/>
        </w:rPr>
        <w:t>ه</w:t>
      </w:r>
      <w:r w:rsidR="00671329">
        <w:rPr>
          <w:rFonts w:hint="cs"/>
          <w:rtl/>
        </w:rPr>
        <w:t xml:space="preserve"> </w:t>
      </w:r>
      <w:r>
        <w:rPr>
          <w:rtl/>
        </w:rPr>
        <w:t>ـ</w:t>
      </w:r>
      <w:r w:rsidR="00671329">
        <w:rPr>
          <w:rFonts w:hint="cs"/>
          <w:rtl/>
        </w:rPr>
        <w:t xml:space="preserve"> </w:t>
      </w:r>
      <w:r>
        <w:rPr>
          <w:rtl/>
        </w:rPr>
        <w:t>يحث</w:t>
      </w:r>
      <w:r w:rsidR="003B1421">
        <w:rPr>
          <w:rFonts w:hint="cs"/>
          <w:rtl/>
        </w:rPr>
        <w:t>ّ</w:t>
      </w:r>
      <w:r>
        <w:rPr>
          <w:rtl/>
        </w:rPr>
        <w:t xml:space="preserve"> </w:t>
      </w:r>
      <w:r w:rsidR="00D366FD">
        <w:rPr>
          <w:rtl/>
        </w:rPr>
        <w:br/>
      </w:r>
      <w:r>
        <w:rPr>
          <w:rtl/>
        </w:rPr>
        <w:t>الطل</w:t>
      </w:r>
      <w:r w:rsidR="003B1421">
        <w:rPr>
          <w:rFonts w:hint="cs"/>
          <w:rtl/>
        </w:rPr>
        <w:t>ّ</w:t>
      </w:r>
      <w:r>
        <w:rPr>
          <w:rtl/>
        </w:rPr>
        <w:t xml:space="preserve">اب على المراجعة إلى المتون الفقهية المؤلفة بيد الفقهاء القدامى وكان يعتبر الشهرة </w:t>
      </w:r>
      <w:r w:rsidR="00D366FD">
        <w:rPr>
          <w:rtl/>
        </w:rPr>
        <w:br/>
      </w:r>
      <w:r w:rsidR="003B1421">
        <w:rPr>
          <w:rtl/>
        </w:rPr>
        <w:t>الفتوائية على وجه لا</w:t>
      </w:r>
      <w:r>
        <w:rPr>
          <w:rtl/>
        </w:rPr>
        <w:t>يقل</w:t>
      </w:r>
      <w:r w:rsidR="003B1421">
        <w:rPr>
          <w:rFonts w:hint="cs"/>
          <w:rtl/>
        </w:rPr>
        <w:t>ّ</w:t>
      </w:r>
      <w:r>
        <w:rPr>
          <w:rtl/>
        </w:rPr>
        <w:t xml:space="preserve"> عن ال</w:t>
      </w:r>
      <w:r w:rsidR="003B1421">
        <w:rPr>
          <w:rFonts w:hint="cs"/>
          <w:rtl/>
        </w:rPr>
        <w:t>إ</w:t>
      </w:r>
      <w:r>
        <w:rPr>
          <w:rtl/>
        </w:rPr>
        <w:t>جماع المحص</w:t>
      </w:r>
      <w:r w:rsidR="003B1421">
        <w:rPr>
          <w:rFonts w:hint="cs"/>
          <w:rtl/>
        </w:rPr>
        <w:t>ّ</w:t>
      </w:r>
      <w:r>
        <w:rPr>
          <w:rtl/>
        </w:rPr>
        <w:t>ل.</w:t>
      </w:r>
    </w:p>
    <w:p w:rsidR="00E01B63" w:rsidRDefault="00D0199F" w:rsidP="00A43B3E">
      <w:pPr>
        <w:rPr>
          <w:rtl/>
        </w:rPr>
      </w:pPr>
      <w:r>
        <w:rPr>
          <w:rtl/>
        </w:rPr>
        <w:t>وكان من نواياه ـ قد</w:t>
      </w:r>
      <w:r w:rsidR="003B1421">
        <w:rPr>
          <w:rFonts w:hint="cs"/>
          <w:rtl/>
        </w:rPr>
        <w:t>ّ</w:t>
      </w:r>
      <w:r>
        <w:rPr>
          <w:rtl/>
        </w:rPr>
        <w:t>س سر</w:t>
      </w:r>
      <w:r w:rsidR="003B1421">
        <w:rPr>
          <w:rFonts w:hint="cs"/>
          <w:rtl/>
        </w:rPr>
        <w:t>ّ</w:t>
      </w:r>
      <w:r>
        <w:rPr>
          <w:rtl/>
        </w:rPr>
        <w:t>ه ـ طبع بعض الكتب الفهية ال</w:t>
      </w:r>
      <w:r w:rsidR="00A43B3E">
        <w:rPr>
          <w:rFonts w:hint="cs"/>
          <w:rtl/>
        </w:rPr>
        <w:t>أ</w:t>
      </w:r>
      <w:r>
        <w:rPr>
          <w:rtl/>
        </w:rPr>
        <w:t>صيلة منها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1 ـ الكافي</w:t>
      </w:r>
      <w:r w:rsidR="00B65D72">
        <w:rPr>
          <w:rtl/>
        </w:rPr>
        <w:t xml:space="preserve"> ، </w:t>
      </w:r>
      <w:r>
        <w:rPr>
          <w:rtl/>
        </w:rPr>
        <w:t>للفقيه أبي الصلاح الحلبي.</w:t>
      </w:r>
    </w:p>
    <w:p w:rsidR="00D0199F" w:rsidRDefault="00D0199F" w:rsidP="00D0199F">
      <w:pPr>
        <w:rPr>
          <w:rtl/>
        </w:rPr>
      </w:pPr>
      <w:r>
        <w:rPr>
          <w:rtl/>
        </w:rPr>
        <w:t>2 ـ الجامع للشرائع</w:t>
      </w:r>
      <w:r w:rsidR="00B65D72">
        <w:rPr>
          <w:rtl/>
        </w:rPr>
        <w:t xml:space="preserve"> ، </w:t>
      </w:r>
      <w:r>
        <w:rPr>
          <w:rtl/>
        </w:rPr>
        <w:t>ليحيى بن سعيد الحل</w:t>
      </w:r>
      <w:r w:rsidR="00A43B3E">
        <w:rPr>
          <w:rFonts w:hint="cs"/>
          <w:rtl/>
        </w:rPr>
        <w:t>ّ</w:t>
      </w:r>
      <w:r>
        <w:rPr>
          <w:rtl/>
        </w:rPr>
        <w:t>ي.</w:t>
      </w:r>
    </w:p>
    <w:p w:rsidR="00E01B63" w:rsidRDefault="00D0199F" w:rsidP="00671329">
      <w:pPr>
        <w:rPr>
          <w:rtl/>
        </w:rPr>
      </w:pPr>
      <w:r>
        <w:rPr>
          <w:rtl/>
        </w:rPr>
        <w:t>3</w:t>
      </w:r>
      <w:r w:rsidR="00671329">
        <w:rPr>
          <w:rFonts w:hint="cs"/>
          <w:rtl/>
        </w:rPr>
        <w:t xml:space="preserve"> </w:t>
      </w:r>
      <w:r>
        <w:rPr>
          <w:rtl/>
        </w:rPr>
        <w:t>ـ</w:t>
      </w:r>
      <w:r w:rsidR="00671329">
        <w:rPr>
          <w:rFonts w:hint="cs"/>
          <w:rtl/>
        </w:rPr>
        <w:t xml:space="preserve"> </w:t>
      </w:r>
      <w:r>
        <w:rPr>
          <w:rtl/>
        </w:rPr>
        <w:t>كشف الرموز</w:t>
      </w:r>
      <w:r w:rsidR="00B65D72">
        <w:rPr>
          <w:rtl/>
        </w:rPr>
        <w:t xml:space="preserve"> ، </w:t>
      </w:r>
      <w:r>
        <w:rPr>
          <w:rtl/>
        </w:rPr>
        <w:t>للفقيه عز</w:t>
      </w:r>
      <w:r w:rsidR="00A43B3E">
        <w:rPr>
          <w:rFonts w:hint="cs"/>
          <w:rtl/>
        </w:rPr>
        <w:t>ّ</w:t>
      </w:r>
      <w:r>
        <w:rPr>
          <w:rtl/>
        </w:rPr>
        <w:t>الدين الحسن بن أبي طالب اليوسفي ال</w:t>
      </w:r>
      <w:r w:rsidR="00A43B3E">
        <w:rPr>
          <w:rFonts w:hint="cs"/>
          <w:rtl/>
        </w:rPr>
        <w:t>آ</w:t>
      </w:r>
      <w:r>
        <w:rPr>
          <w:rtl/>
        </w:rPr>
        <w:t>بي</w:t>
      </w:r>
      <w:r w:rsidR="00B65D72">
        <w:rPr>
          <w:rtl/>
        </w:rPr>
        <w:t xml:space="preserve"> ، </w:t>
      </w:r>
      <w:r w:rsidR="00D366FD">
        <w:rPr>
          <w:rtl/>
        </w:rPr>
        <w:br/>
      </w:r>
      <w:r>
        <w:rPr>
          <w:rtl/>
        </w:rPr>
        <w:t>تلميذ المحق</w:t>
      </w:r>
      <w:r w:rsidR="00A43B3E">
        <w:rPr>
          <w:rFonts w:hint="cs"/>
          <w:rtl/>
        </w:rPr>
        <w:t>ّ</w:t>
      </w:r>
      <w:r>
        <w:rPr>
          <w:rtl/>
        </w:rPr>
        <w:t>ق</w:t>
      </w:r>
      <w:r w:rsidR="00B65D72">
        <w:rPr>
          <w:rtl/>
        </w:rPr>
        <w:t xml:space="preserve"> و</w:t>
      </w:r>
      <w:r>
        <w:rPr>
          <w:rtl/>
        </w:rPr>
        <w:t>شارح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71329">
        <w:rPr>
          <w:rFonts w:hint="cs"/>
          <w:rtl/>
        </w:rPr>
        <w:t xml:space="preserve"> </w:t>
      </w:r>
      <w:r>
        <w:rPr>
          <w:rtl/>
        </w:rPr>
        <w:t>النافع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شرحا</w:t>
      </w:r>
      <w:r w:rsidR="00A43B3E">
        <w:rPr>
          <w:rFonts w:hint="cs"/>
          <w:rtl/>
        </w:rPr>
        <w:t>ً</w:t>
      </w:r>
      <w:r>
        <w:rPr>
          <w:rtl/>
        </w:rPr>
        <w:t xml:space="preserve"> حسنا</w:t>
      </w:r>
      <w:r w:rsidR="00A43B3E">
        <w:rPr>
          <w:rFonts w:hint="cs"/>
          <w:rtl/>
        </w:rPr>
        <w:t>ً</w:t>
      </w:r>
      <w:r>
        <w:rPr>
          <w:rtl/>
        </w:rPr>
        <w:t xml:space="preserve"> متوس</w:t>
      </w:r>
      <w:r w:rsidR="00A43B3E">
        <w:rPr>
          <w:rFonts w:hint="cs"/>
          <w:rtl/>
        </w:rPr>
        <w:t>ّ</w:t>
      </w:r>
      <w:r>
        <w:rPr>
          <w:rtl/>
        </w:rPr>
        <w:t>طا</w:t>
      </w:r>
      <w:r w:rsidR="00A43B3E">
        <w:rPr>
          <w:rFonts w:hint="cs"/>
          <w:rtl/>
        </w:rPr>
        <w:t>ً</w:t>
      </w:r>
      <w:r>
        <w:rPr>
          <w:rtl/>
        </w:rPr>
        <w:t xml:space="preserve"> وقد أسماه</w:t>
      </w:r>
      <w:r w:rsidR="00B65D72">
        <w:rPr>
          <w:rtl/>
        </w:rPr>
        <w:t xml:space="preserve"> ،</w:t>
      </w:r>
      <w:r w:rsidR="00671329">
        <w:rPr>
          <w:rFonts w:hint="cs"/>
          <w:rtl/>
        </w:rPr>
        <w:t xml:space="preserve"> </w:t>
      </w:r>
      <w:r>
        <w:rPr>
          <w:rtl/>
        </w:rPr>
        <w:t>ـ</w:t>
      </w:r>
      <w:r w:rsidR="00671329">
        <w:rPr>
          <w:rFonts w:hint="cs"/>
          <w:rtl/>
        </w:rPr>
        <w:t xml:space="preserve"> </w:t>
      </w:r>
      <w:r>
        <w:rPr>
          <w:rtl/>
        </w:rPr>
        <w:t>كما عرفت</w:t>
      </w:r>
      <w:r w:rsidR="00671329">
        <w:rPr>
          <w:rFonts w:hint="cs"/>
          <w:rtl/>
        </w:rPr>
        <w:t xml:space="preserve"> </w:t>
      </w:r>
      <w:r>
        <w:rPr>
          <w:rtl/>
        </w:rPr>
        <w:t>ـ</w:t>
      </w:r>
      <w:r w:rsidR="00671329">
        <w:rPr>
          <w:rFonts w:hint="cs"/>
          <w:rtl/>
        </w:rPr>
        <w:t xml:space="preserve"> </w:t>
      </w:r>
      <w:r>
        <w:rPr>
          <w:rtl/>
        </w:rPr>
        <w:t>بـ</w:t>
      </w:r>
      <w:r w:rsidR="004C7B49">
        <w:rPr>
          <w:rtl/>
        </w:rPr>
        <w:t xml:space="preserve"> </w:t>
      </w:r>
      <w:r w:rsidR="00D366FD">
        <w:rPr>
          <w:rtl/>
        </w:rPr>
        <w:br/>
      </w:r>
      <w:r w:rsidR="00E01B63">
        <w:rPr>
          <w:rtl/>
        </w:rPr>
        <w:t>«</w:t>
      </w:r>
      <w:r w:rsidR="00671329">
        <w:rPr>
          <w:rFonts w:hint="cs"/>
          <w:rtl/>
        </w:rPr>
        <w:t xml:space="preserve"> </w:t>
      </w:r>
      <w:r>
        <w:rPr>
          <w:rtl/>
        </w:rPr>
        <w:t>كشف الرموز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4 ـ المهذ</w:t>
      </w:r>
      <w:r w:rsidR="00A43B3E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، </w:t>
      </w:r>
      <w:r>
        <w:rPr>
          <w:rtl/>
        </w:rPr>
        <w:t>للقاضي ابن البر</w:t>
      </w:r>
      <w:r w:rsidR="00A43B3E">
        <w:rPr>
          <w:rFonts w:hint="cs"/>
          <w:rtl/>
        </w:rPr>
        <w:t>ّ</w:t>
      </w:r>
      <w:r>
        <w:rPr>
          <w:rtl/>
        </w:rPr>
        <w:t>اج.</w:t>
      </w:r>
    </w:p>
    <w:p w:rsidR="00D0199F" w:rsidRDefault="00D0199F" w:rsidP="00A43B3E">
      <w:pPr>
        <w:rPr>
          <w:rtl/>
        </w:rPr>
      </w:pPr>
      <w:r>
        <w:rPr>
          <w:rtl/>
        </w:rPr>
        <w:t>وقد طبع ال</w:t>
      </w:r>
      <w:r w:rsidR="00A43B3E">
        <w:rPr>
          <w:rFonts w:hint="cs"/>
          <w:rtl/>
        </w:rPr>
        <w:t>أ</w:t>
      </w:r>
      <w:r>
        <w:rPr>
          <w:rtl/>
        </w:rPr>
        <w:t>ول ـ بفضل الله ـ بتحقيق الشيخ الفاضل رضا ا</w:t>
      </w:r>
      <w:r w:rsidR="00A43B3E">
        <w:rPr>
          <w:rFonts w:hint="cs"/>
          <w:rtl/>
        </w:rPr>
        <w:t>ُ</w:t>
      </w:r>
      <w:r>
        <w:rPr>
          <w:rtl/>
        </w:rPr>
        <w:t>ستادي.</w:t>
      </w:r>
    </w:p>
    <w:p w:rsidR="00D366FD" w:rsidRDefault="00D366FD" w:rsidP="00D0199F">
      <w:pPr>
        <w:rPr>
          <w:rtl/>
        </w:rPr>
      </w:pPr>
      <w:r>
        <w:rPr>
          <w:rFonts w:hint="cs"/>
          <w:rtl/>
        </w:rPr>
        <w:t>وطبع «</w:t>
      </w:r>
      <w:r w:rsidR="00671329">
        <w:rPr>
          <w:rFonts w:hint="cs"/>
          <w:rtl/>
        </w:rPr>
        <w:t xml:space="preserve"> </w:t>
      </w:r>
      <w:r>
        <w:rPr>
          <w:rFonts w:hint="cs"/>
          <w:rtl/>
        </w:rPr>
        <w:t>الجامع</w:t>
      </w:r>
      <w:r w:rsidR="00B65D72">
        <w:rPr>
          <w:rFonts w:hint="cs"/>
          <w:rtl/>
        </w:rPr>
        <w:t xml:space="preserve"> »</w:t>
      </w:r>
      <w:r>
        <w:rPr>
          <w:rFonts w:hint="cs"/>
          <w:rtl/>
        </w:rPr>
        <w:t xml:space="preserve"> للحلّي بتحقيق ثلّة من الأفاضل مع تقديمنا له.</w:t>
      </w:r>
    </w:p>
    <w:p w:rsidR="00D0199F" w:rsidRDefault="00D0199F" w:rsidP="00A43B3E">
      <w:pPr>
        <w:rPr>
          <w:rtl/>
        </w:rPr>
      </w:pPr>
      <w:r>
        <w:rPr>
          <w:rtl/>
        </w:rPr>
        <w:t>وأم</w:t>
      </w:r>
      <w:r w:rsidR="00A43B3E">
        <w:rPr>
          <w:rFonts w:hint="cs"/>
          <w:rtl/>
        </w:rPr>
        <w:t>ّ</w:t>
      </w:r>
      <w:r>
        <w:rPr>
          <w:rtl/>
        </w:rPr>
        <w:t>ا الثالث فسوف نقوم بتحقيقه</w:t>
      </w:r>
      <w:r w:rsidR="00B65D72">
        <w:rPr>
          <w:rtl/>
        </w:rPr>
        <w:t xml:space="preserve"> و</w:t>
      </w:r>
      <w:r>
        <w:rPr>
          <w:rtl/>
        </w:rPr>
        <w:t xml:space="preserve">تصحيحه وطبعه بعد جمع مخطوطاته </w:t>
      </w:r>
      <w:r w:rsidR="00D366FD">
        <w:rPr>
          <w:rtl/>
        </w:rPr>
        <w:br/>
      </w:r>
      <w:r>
        <w:rPr>
          <w:rtl/>
        </w:rPr>
        <w:t>ال</w:t>
      </w:r>
      <w:r w:rsidR="00A43B3E">
        <w:rPr>
          <w:rFonts w:hint="cs"/>
          <w:rtl/>
        </w:rPr>
        <w:t>أ</w:t>
      </w:r>
      <w:r>
        <w:rPr>
          <w:rtl/>
        </w:rPr>
        <w:t>صلية من المكتبات إن شاء الله.</w:t>
      </w:r>
    </w:p>
    <w:p w:rsidR="00D0199F" w:rsidRDefault="00D0199F" w:rsidP="00A43B3E">
      <w:pPr>
        <w:rPr>
          <w:rtl/>
        </w:rPr>
      </w:pPr>
      <w:r>
        <w:rPr>
          <w:rtl/>
        </w:rPr>
        <w:t>وها هو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71329">
        <w:rPr>
          <w:rFonts w:hint="cs"/>
          <w:rtl/>
        </w:rPr>
        <w:t xml:space="preserve"> </w:t>
      </w:r>
      <w:r>
        <w:rPr>
          <w:rtl/>
        </w:rPr>
        <w:t>المهذ</w:t>
      </w:r>
      <w:r w:rsidR="00A43B3E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وقد حق</w:t>
      </w:r>
      <w:r w:rsidR="00A43B3E">
        <w:rPr>
          <w:rFonts w:hint="cs"/>
          <w:rtl/>
        </w:rPr>
        <w:t>ّ</w:t>
      </w:r>
      <w:r>
        <w:rPr>
          <w:rtl/>
        </w:rPr>
        <w:t>قت نصوصه بعد تحم</w:t>
      </w:r>
      <w:r w:rsidR="00671329">
        <w:rPr>
          <w:rFonts w:hint="cs"/>
          <w:rtl/>
        </w:rPr>
        <w:t>ّ</w:t>
      </w:r>
      <w:r>
        <w:rPr>
          <w:rtl/>
        </w:rPr>
        <w:t>ل المشاق</w:t>
      </w:r>
      <w:r w:rsidR="00A43B3E">
        <w:rPr>
          <w:rFonts w:hint="cs"/>
          <w:rtl/>
        </w:rPr>
        <w:t>ّ</w:t>
      </w:r>
      <w:r>
        <w:rPr>
          <w:rtl/>
        </w:rPr>
        <w:t xml:space="preserve"> في جمع مخطوطاته </w:t>
      </w:r>
      <w:r w:rsidR="00D366FD">
        <w:rPr>
          <w:rtl/>
        </w:rPr>
        <w:br/>
      </w:r>
      <w:r>
        <w:rPr>
          <w:rtl/>
        </w:rPr>
        <w:t>ال</w:t>
      </w:r>
      <w:r w:rsidR="00A43B3E">
        <w:rPr>
          <w:rFonts w:hint="cs"/>
          <w:rtl/>
        </w:rPr>
        <w:t>أ</w:t>
      </w:r>
      <w:r>
        <w:rPr>
          <w:rtl/>
        </w:rPr>
        <w:t>صلية.</w:t>
      </w:r>
    </w:p>
    <w:p w:rsidR="00D0199F" w:rsidRDefault="00D0199F" w:rsidP="00671329">
      <w:pPr>
        <w:rPr>
          <w:rtl/>
        </w:rPr>
      </w:pPr>
      <w:r>
        <w:rPr>
          <w:rtl/>
        </w:rPr>
        <w:t>وقد قام بهذا الجهد العلمي</w:t>
      </w:r>
      <w:r w:rsidR="00671329">
        <w:rPr>
          <w:rFonts w:hint="cs"/>
          <w:rtl/>
        </w:rPr>
        <w:t xml:space="preserve"> </w:t>
      </w:r>
      <w:r>
        <w:rPr>
          <w:rtl/>
        </w:rPr>
        <w:t>ـ</w:t>
      </w:r>
      <w:r w:rsidR="00671329">
        <w:rPr>
          <w:rFonts w:hint="cs"/>
          <w:rtl/>
        </w:rPr>
        <w:t xml:space="preserve"> </w:t>
      </w:r>
      <w:r>
        <w:rPr>
          <w:rtl/>
        </w:rPr>
        <w:t xml:space="preserve">الذي لا يعرف مداه سوى من له إلمام بتحقيق </w:t>
      </w:r>
      <w:r w:rsidR="00D366FD">
        <w:rPr>
          <w:rtl/>
        </w:rPr>
        <w:br/>
      </w:r>
      <w:r>
        <w:rPr>
          <w:rtl/>
        </w:rPr>
        <w:t>الكتب</w:t>
      </w:r>
      <w:r w:rsidR="00671329">
        <w:rPr>
          <w:rFonts w:hint="cs"/>
          <w:rtl/>
        </w:rPr>
        <w:t xml:space="preserve"> </w:t>
      </w:r>
      <w:r>
        <w:rPr>
          <w:rtl/>
        </w:rPr>
        <w:t>ـ</w:t>
      </w:r>
      <w:r w:rsidR="00671329">
        <w:rPr>
          <w:rFonts w:hint="cs"/>
          <w:rtl/>
        </w:rPr>
        <w:t xml:space="preserve"> </w:t>
      </w:r>
      <w:r>
        <w:rPr>
          <w:rtl/>
        </w:rPr>
        <w:t>لفيف من الفضلاء بين مستنسخ ومقابل ومحق</w:t>
      </w:r>
      <w:r w:rsidR="00A43B3E">
        <w:rPr>
          <w:rFonts w:hint="cs"/>
          <w:rtl/>
        </w:rPr>
        <w:t>ّ</w:t>
      </w:r>
      <w:r>
        <w:rPr>
          <w:rtl/>
        </w:rPr>
        <w:t>ق نصوصه</w:t>
      </w:r>
      <w:r w:rsidR="00B65D72">
        <w:rPr>
          <w:rtl/>
        </w:rPr>
        <w:t xml:space="preserve"> و</w:t>
      </w:r>
      <w:r>
        <w:rPr>
          <w:rtl/>
        </w:rPr>
        <w:t xml:space="preserve">مستخرج أحاديثه </w:t>
      </w:r>
      <w:r w:rsidR="00D366FD">
        <w:rPr>
          <w:rtl/>
        </w:rPr>
        <w:br/>
      </w:r>
      <w:r>
        <w:rPr>
          <w:rtl/>
        </w:rPr>
        <w:t>إلى غير ذلك من الا</w:t>
      </w:r>
      <w:r w:rsidR="00A43B3E">
        <w:rPr>
          <w:rFonts w:hint="cs"/>
          <w:rtl/>
        </w:rPr>
        <w:t>ُ</w:t>
      </w:r>
      <w:r>
        <w:rPr>
          <w:rtl/>
        </w:rPr>
        <w:t xml:space="preserve">مور التي يقف عليها القارئ عند المراجعة وقد ذكرنا أسماءهم </w:t>
      </w:r>
      <w:r w:rsidR="00D366FD">
        <w:rPr>
          <w:rtl/>
        </w:rPr>
        <w:br/>
      </w:r>
      <w:r>
        <w:rPr>
          <w:rtl/>
        </w:rPr>
        <w:t>في المقد</w:t>
      </w:r>
      <w:r w:rsidR="00A43B3E">
        <w:rPr>
          <w:rFonts w:hint="cs"/>
          <w:rtl/>
        </w:rPr>
        <w:t>ّ</w:t>
      </w:r>
      <w:r>
        <w:rPr>
          <w:rtl/>
        </w:rPr>
        <w:t>مة التي طبعت مع الكتاب في الجزء ال</w:t>
      </w:r>
      <w:r w:rsidR="00A43B3E">
        <w:rPr>
          <w:rFonts w:hint="cs"/>
          <w:rtl/>
        </w:rPr>
        <w:t>أ</w:t>
      </w:r>
      <w:r>
        <w:rPr>
          <w:rtl/>
        </w:rPr>
        <w:t>ول والثاني.</w:t>
      </w:r>
    </w:p>
    <w:p w:rsidR="00E01B63" w:rsidRDefault="00D0199F" w:rsidP="00D0199F">
      <w:pPr>
        <w:rPr>
          <w:rtl/>
        </w:rPr>
      </w:pPr>
      <w:r>
        <w:rPr>
          <w:rtl/>
        </w:rPr>
        <w:t>وإليك وصف النسخ التي وقف عليها المحق</w:t>
      </w:r>
      <w:r w:rsidR="00A43B3E">
        <w:rPr>
          <w:rFonts w:hint="cs"/>
          <w:rtl/>
        </w:rPr>
        <w:t>ّ</w:t>
      </w:r>
      <w:r>
        <w:rPr>
          <w:rtl/>
        </w:rPr>
        <w:t xml:space="preserve">قون وعملوا على ضوئها وهي </w:t>
      </w:r>
      <w:r w:rsidR="00D366FD">
        <w:rPr>
          <w:rtl/>
        </w:rPr>
        <w:br/>
      </w:r>
      <w:r>
        <w:rPr>
          <w:rtl/>
        </w:rPr>
        <w:t>ثمان نسخ</w:t>
      </w:r>
      <w:r w:rsidR="00B65D72">
        <w:rPr>
          <w:rtl/>
        </w:rPr>
        <w:t xml:space="preserve"> :</w:t>
      </w:r>
    </w:p>
    <w:p w:rsidR="00E01B63" w:rsidRDefault="00D0199F" w:rsidP="00671329">
      <w:pPr>
        <w:rPr>
          <w:rtl/>
        </w:rPr>
      </w:pPr>
      <w:r>
        <w:rPr>
          <w:rtl/>
        </w:rPr>
        <w:t>1</w:t>
      </w:r>
      <w:r w:rsidR="00671329">
        <w:rPr>
          <w:rFonts w:hint="cs"/>
          <w:rtl/>
        </w:rPr>
        <w:t xml:space="preserve"> </w:t>
      </w:r>
      <w:r>
        <w:rPr>
          <w:rtl/>
        </w:rPr>
        <w:t>ـ</w:t>
      </w:r>
      <w:r w:rsidR="00671329">
        <w:rPr>
          <w:rFonts w:hint="cs"/>
          <w:rtl/>
        </w:rPr>
        <w:t xml:space="preserve"> </w:t>
      </w:r>
      <w:r>
        <w:rPr>
          <w:rtl/>
        </w:rPr>
        <w:t>نسخة فتوغرافية ا</w:t>
      </w:r>
      <w:r w:rsidR="00A43B3E">
        <w:rPr>
          <w:rFonts w:hint="cs"/>
          <w:rtl/>
        </w:rPr>
        <w:t>ُ</w:t>
      </w:r>
      <w:r>
        <w:rPr>
          <w:rtl/>
        </w:rPr>
        <w:t xml:space="preserve">خذت عن النسخة المخطوطة في مكتبة المرجع الديني </w:t>
      </w:r>
      <w:r w:rsidR="00D366FD">
        <w:rPr>
          <w:rtl/>
        </w:rPr>
        <w:br/>
      </w:r>
      <w:r>
        <w:rPr>
          <w:rtl/>
        </w:rPr>
        <w:t>ال</w:t>
      </w:r>
      <w:r w:rsidR="00A43B3E">
        <w:rPr>
          <w:rFonts w:hint="cs"/>
          <w:rtl/>
        </w:rPr>
        <w:t>أ</w:t>
      </w:r>
      <w:r w:rsidR="00A43B3E">
        <w:rPr>
          <w:rtl/>
        </w:rPr>
        <w:t>على السيد آقا</w:t>
      </w:r>
      <w:r w:rsidR="00D07593">
        <w:rPr>
          <w:rFonts w:hint="cs"/>
          <w:rtl/>
        </w:rPr>
        <w:t xml:space="preserve"> </w:t>
      </w:r>
      <w:r>
        <w:rPr>
          <w:rtl/>
        </w:rPr>
        <w:t>حسين الطباطبائي البروجردي</w:t>
      </w:r>
      <w:r w:rsidR="00671329">
        <w:rPr>
          <w:rFonts w:hint="cs"/>
          <w:rtl/>
        </w:rPr>
        <w:t xml:space="preserve"> </w:t>
      </w:r>
      <w:r>
        <w:rPr>
          <w:rtl/>
        </w:rPr>
        <w:t>ـ</w:t>
      </w:r>
      <w:r w:rsidR="00671329">
        <w:rPr>
          <w:rFonts w:hint="cs"/>
          <w:rtl/>
        </w:rPr>
        <w:t xml:space="preserve"> </w:t>
      </w:r>
      <w:r>
        <w:rPr>
          <w:rtl/>
        </w:rPr>
        <w:t>رضوان الله تعالى عليه</w:t>
      </w:r>
      <w:r w:rsidR="00671329">
        <w:rPr>
          <w:rFonts w:hint="cs"/>
          <w:rtl/>
        </w:rPr>
        <w:t xml:space="preserve"> </w:t>
      </w:r>
      <w:r>
        <w:rPr>
          <w:rtl/>
        </w:rPr>
        <w:t>ـ</w:t>
      </w:r>
      <w:r w:rsidR="00671329">
        <w:rPr>
          <w:rFonts w:hint="cs"/>
          <w:rtl/>
        </w:rPr>
        <w:t xml:space="preserve"> </w:t>
      </w:r>
      <w:r>
        <w:rPr>
          <w:rtl/>
        </w:rPr>
        <w:t xml:space="preserve">وهي نسخة </w:t>
      </w:r>
      <w:r w:rsidR="00D366FD">
        <w:rPr>
          <w:rtl/>
        </w:rPr>
        <w:br/>
      </w:r>
      <w:r>
        <w:rPr>
          <w:rtl/>
        </w:rPr>
        <w:t>جديدة مصح</w:t>
      </w:r>
      <w:r w:rsidR="00A43B3E">
        <w:rPr>
          <w:rFonts w:hint="cs"/>
          <w:rtl/>
        </w:rPr>
        <w:t>ّ</w:t>
      </w:r>
      <w:r>
        <w:rPr>
          <w:rtl/>
        </w:rPr>
        <w:t>حة كاملة</w:t>
      </w:r>
      <w:r w:rsidR="00B65D72">
        <w:rPr>
          <w:rtl/>
        </w:rPr>
        <w:t xml:space="preserve"> ، </w:t>
      </w:r>
      <w:r>
        <w:rPr>
          <w:rtl/>
        </w:rPr>
        <w:t>جي</w:t>
      </w:r>
      <w:r w:rsidR="00A43B3E">
        <w:rPr>
          <w:rFonts w:hint="cs"/>
          <w:rtl/>
        </w:rPr>
        <w:t>ّ</w:t>
      </w:r>
      <w:r>
        <w:rPr>
          <w:rtl/>
        </w:rPr>
        <w:t>دة الخط</w:t>
      </w:r>
      <w:r w:rsidR="00B65D72">
        <w:rPr>
          <w:rtl/>
        </w:rPr>
        <w:t xml:space="preserve"> ، </w:t>
      </w:r>
      <w:r>
        <w:rPr>
          <w:rtl/>
        </w:rPr>
        <w:t xml:space="preserve">وكانت سنة استنساخها 1348 الهجرية </w:t>
      </w:r>
      <w:r w:rsidR="00D366FD">
        <w:rPr>
          <w:rtl/>
        </w:rPr>
        <w:br/>
      </w:r>
      <w:r>
        <w:rPr>
          <w:rtl/>
        </w:rPr>
        <w:t>القمرية.</w:t>
      </w:r>
    </w:p>
    <w:p w:rsidR="000C5990" w:rsidRDefault="000C5990" w:rsidP="007547E6">
      <w:pPr>
        <w:rPr>
          <w:rtl/>
        </w:rPr>
        <w:sectPr w:rsidR="000C5990" w:rsidSect="00C272CE">
          <w:headerReference w:type="even" r:id="rId41"/>
          <w:headerReference w:type="default" r:id="rId4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Default="00E01B63" w:rsidP="007547E6">
      <w:pPr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2</w:t>
      </w:r>
      <w:r w:rsidR="007547E6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7547E6">
        <w:rPr>
          <w:rFonts w:hint="cs"/>
          <w:rtl/>
        </w:rPr>
        <w:t xml:space="preserve"> </w:t>
      </w:r>
      <w:r w:rsidR="00D0199F">
        <w:rPr>
          <w:rtl/>
        </w:rPr>
        <w:t>نسخة جيدة غير مصح</w:t>
      </w:r>
      <w:r w:rsidR="00A43B3E">
        <w:rPr>
          <w:rFonts w:hint="cs"/>
          <w:rtl/>
        </w:rPr>
        <w:t>ّ</w:t>
      </w:r>
      <w:r w:rsidR="00D0199F">
        <w:rPr>
          <w:rtl/>
        </w:rPr>
        <w:t>حة</w:t>
      </w:r>
      <w:r w:rsidR="00B65D72">
        <w:rPr>
          <w:rtl/>
        </w:rPr>
        <w:t xml:space="preserve"> ، </w:t>
      </w:r>
      <w:r w:rsidR="00D0199F">
        <w:rPr>
          <w:rtl/>
        </w:rPr>
        <w:t>وهي تشتمل على كتاب ال</w:t>
      </w:r>
      <w:r w:rsidR="00A43B3E">
        <w:rPr>
          <w:rFonts w:hint="cs"/>
          <w:rtl/>
        </w:rPr>
        <w:t>إ</w:t>
      </w:r>
      <w:r w:rsidR="00D0199F">
        <w:rPr>
          <w:rtl/>
        </w:rPr>
        <w:t xml:space="preserve">قرار إلى كتاب </w:t>
      </w:r>
      <w:r w:rsidR="00D366FD">
        <w:rPr>
          <w:rtl/>
        </w:rPr>
        <w:br/>
      </w:r>
      <w:r w:rsidR="00D0199F">
        <w:rPr>
          <w:rtl/>
        </w:rPr>
        <w:t>المواريث</w:t>
      </w:r>
      <w:r w:rsidR="00B65D72">
        <w:rPr>
          <w:rtl/>
        </w:rPr>
        <w:t xml:space="preserve"> ، </w:t>
      </w:r>
      <w:r w:rsidR="00D0199F">
        <w:rPr>
          <w:rtl/>
        </w:rPr>
        <w:t>وهي في خزانة كتب السيد العل</w:t>
      </w:r>
      <w:r w:rsidR="00A43B3E">
        <w:rPr>
          <w:rFonts w:hint="cs"/>
          <w:rtl/>
        </w:rPr>
        <w:t>ّ</w:t>
      </w:r>
      <w:r w:rsidR="00D0199F">
        <w:rPr>
          <w:rtl/>
        </w:rPr>
        <w:t>امة الحج</w:t>
      </w:r>
      <w:r w:rsidR="00A43B3E">
        <w:rPr>
          <w:rFonts w:hint="cs"/>
          <w:rtl/>
        </w:rPr>
        <w:t>ّ</w:t>
      </w:r>
      <w:r w:rsidR="00D0199F">
        <w:rPr>
          <w:rtl/>
        </w:rPr>
        <w:t>ة ال</w:t>
      </w:r>
      <w:r w:rsidR="00A43B3E">
        <w:rPr>
          <w:rFonts w:hint="cs"/>
          <w:rtl/>
        </w:rPr>
        <w:t>آ</w:t>
      </w:r>
      <w:r w:rsidR="00D0199F">
        <w:rPr>
          <w:rtl/>
        </w:rPr>
        <w:t xml:space="preserve">ية السيد آقا حسين الخادمي </w:t>
      </w:r>
      <w:r w:rsidR="00D366FD">
        <w:rPr>
          <w:rtl/>
        </w:rPr>
        <w:br/>
      </w:r>
      <w:r w:rsidR="00D0199F">
        <w:rPr>
          <w:rtl/>
        </w:rPr>
        <w:t>الاصفهاني</w:t>
      </w:r>
      <w:r w:rsidR="007547E6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7547E6">
        <w:rPr>
          <w:rFonts w:hint="cs"/>
          <w:rtl/>
        </w:rPr>
        <w:t xml:space="preserve"> </w:t>
      </w:r>
      <w:r w:rsidR="00D0199F">
        <w:rPr>
          <w:rtl/>
        </w:rPr>
        <w:t>قد</w:t>
      </w:r>
      <w:r w:rsidR="00A43B3E">
        <w:rPr>
          <w:rFonts w:hint="cs"/>
          <w:rtl/>
        </w:rPr>
        <w:t>ّ</w:t>
      </w:r>
      <w:r w:rsidR="00D0199F">
        <w:rPr>
          <w:rtl/>
        </w:rPr>
        <w:t>س الله سر</w:t>
      </w:r>
      <w:r w:rsidR="00A43B3E">
        <w:rPr>
          <w:rFonts w:hint="cs"/>
          <w:rtl/>
        </w:rPr>
        <w:t>ّ</w:t>
      </w:r>
      <w:r w:rsidR="00D0199F">
        <w:rPr>
          <w:rtl/>
        </w:rPr>
        <w:t>ه</w:t>
      </w:r>
      <w:r w:rsidR="007547E6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7547E6">
        <w:rPr>
          <w:rFonts w:hint="cs"/>
          <w:rtl/>
        </w:rPr>
        <w:t xml:space="preserve"> </w:t>
      </w:r>
      <w:r w:rsidR="00D0199F">
        <w:rPr>
          <w:rtl/>
        </w:rPr>
        <w:t>وليس فيها ذكر من سنة ال</w:t>
      </w:r>
      <w:r w:rsidR="00A43B3E">
        <w:rPr>
          <w:rFonts w:hint="cs"/>
          <w:rtl/>
        </w:rPr>
        <w:t>إ</w:t>
      </w:r>
      <w:r w:rsidR="00D0199F">
        <w:rPr>
          <w:rtl/>
        </w:rPr>
        <w:t>ستنساخ</w:t>
      </w:r>
      <w:r w:rsidR="00B65D72">
        <w:rPr>
          <w:rtl/>
        </w:rPr>
        <w:t xml:space="preserve"> ، </w:t>
      </w:r>
      <w:r w:rsidR="00D0199F">
        <w:rPr>
          <w:rtl/>
        </w:rPr>
        <w:t>112 ق</w:t>
      </w:r>
      <w:r w:rsidR="00B65D72">
        <w:rPr>
          <w:rtl/>
        </w:rPr>
        <w:t xml:space="preserve"> ، </w:t>
      </w:r>
      <w:r w:rsidR="00D0199F">
        <w:rPr>
          <w:rtl/>
        </w:rPr>
        <w:t>19 س</w:t>
      </w:r>
      <w:r w:rsidR="00B65D72">
        <w:rPr>
          <w:rtl/>
        </w:rPr>
        <w:t xml:space="preserve"> ، </w:t>
      </w:r>
      <w:r w:rsidR="00D366FD">
        <w:rPr>
          <w:rtl/>
        </w:rPr>
        <w:br/>
      </w:r>
      <w:r w:rsidR="00D0199F">
        <w:rPr>
          <w:rtl/>
        </w:rPr>
        <w:t>سم.</w:t>
      </w:r>
    </w:p>
    <w:p w:rsidR="00D0199F" w:rsidRDefault="00D0199F" w:rsidP="007547E6">
      <w:pPr>
        <w:rPr>
          <w:rtl/>
        </w:rPr>
      </w:pPr>
      <w:r>
        <w:rPr>
          <w:rtl/>
        </w:rPr>
        <w:t>3</w:t>
      </w:r>
      <w:r w:rsidR="007547E6">
        <w:rPr>
          <w:rFonts w:hint="cs"/>
          <w:rtl/>
        </w:rPr>
        <w:t xml:space="preserve"> </w:t>
      </w:r>
      <w:r>
        <w:rPr>
          <w:rtl/>
        </w:rPr>
        <w:t>ـ</w:t>
      </w:r>
      <w:r w:rsidR="007547E6">
        <w:rPr>
          <w:rFonts w:hint="cs"/>
          <w:rtl/>
        </w:rPr>
        <w:t xml:space="preserve"> </w:t>
      </w:r>
      <w:r>
        <w:rPr>
          <w:rtl/>
        </w:rPr>
        <w:t>نسخة غير كاملة ولا مصح</w:t>
      </w:r>
      <w:r w:rsidR="00A43B3E">
        <w:rPr>
          <w:rFonts w:hint="cs"/>
          <w:rtl/>
        </w:rPr>
        <w:t>ّ</w:t>
      </w:r>
      <w:r>
        <w:rPr>
          <w:rtl/>
        </w:rPr>
        <w:t>حة</w:t>
      </w:r>
      <w:r w:rsidR="00B65D72">
        <w:rPr>
          <w:rtl/>
        </w:rPr>
        <w:t xml:space="preserve"> ، </w:t>
      </w:r>
      <w:r>
        <w:rPr>
          <w:rtl/>
        </w:rPr>
        <w:t>جي</w:t>
      </w:r>
      <w:r w:rsidR="00A43B3E">
        <w:rPr>
          <w:rFonts w:hint="cs"/>
          <w:rtl/>
        </w:rPr>
        <w:t>ّ</w:t>
      </w:r>
      <w:r>
        <w:rPr>
          <w:rtl/>
        </w:rPr>
        <w:t>دة الخط</w:t>
      </w:r>
      <w:r w:rsidR="00B65D72">
        <w:rPr>
          <w:rtl/>
        </w:rPr>
        <w:t xml:space="preserve"> ، </w:t>
      </w:r>
      <w:r>
        <w:rPr>
          <w:rtl/>
        </w:rPr>
        <w:t>من خزانة كتب الحج</w:t>
      </w:r>
      <w:r w:rsidR="00A43B3E">
        <w:rPr>
          <w:rFonts w:hint="cs"/>
          <w:rtl/>
        </w:rPr>
        <w:t>ّ</w:t>
      </w:r>
      <w:r>
        <w:rPr>
          <w:rtl/>
        </w:rPr>
        <w:t>ة ال</w:t>
      </w:r>
      <w:r w:rsidR="00A43B3E">
        <w:rPr>
          <w:rFonts w:hint="cs"/>
          <w:rtl/>
        </w:rPr>
        <w:t>آ</w:t>
      </w:r>
      <w:r>
        <w:rPr>
          <w:rtl/>
        </w:rPr>
        <w:t xml:space="preserve">ية </w:t>
      </w:r>
      <w:r w:rsidR="00EA38A2">
        <w:rPr>
          <w:rtl/>
        </w:rPr>
        <w:br/>
      </w:r>
      <w:r>
        <w:rPr>
          <w:rtl/>
        </w:rPr>
        <w:t>الحاج السيد مصطفى الصفائي الخونساري دام ظل</w:t>
      </w:r>
      <w:r w:rsidR="00A43B3E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، </w:t>
      </w:r>
      <w:r>
        <w:rPr>
          <w:rtl/>
        </w:rPr>
        <w:t xml:space="preserve">وهي تشتمل على كتاب الطهارة </w:t>
      </w:r>
      <w:r w:rsidR="00EA38A2">
        <w:rPr>
          <w:rtl/>
        </w:rPr>
        <w:br/>
      </w:r>
      <w:r>
        <w:rPr>
          <w:rtl/>
        </w:rPr>
        <w:t>إلى كتاب الزكاة</w:t>
      </w:r>
      <w:r w:rsidR="00B65D72">
        <w:rPr>
          <w:rtl/>
        </w:rPr>
        <w:t xml:space="preserve"> ، </w:t>
      </w:r>
      <w:r>
        <w:rPr>
          <w:rtl/>
        </w:rPr>
        <w:t>وليس فيها ذكر من سنة ال</w:t>
      </w:r>
      <w:r w:rsidR="00A43B3E">
        <w:rPr>
          <w:rFonts w:hint="cs"/>
          <w:rtl/>
        </w:rPr>
        <w:t>إ</w:t>
      </w:r>
      <w:r>
        <w:rPr>
          <w:rtl/>
        </w:rPr>
        <w:t>ستنساخ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 w:rsidR="00EA3898">
        <w:rPr>
          <w:rtl/>
        </w:rPr>
        <w:t>.</w:t>
      </w:r>
      <w:r>
        <w:rPr>
          <w:rtl/>
        </w:rPr>
        <w:t xml:space="preserve"> ق</w:t>
      </w:r>
      <w:r w:rsidR="00B65D72">
        <w:rPr>
          <w:rtl/>
        </w:rPr>
        <w:t xml:space="preserve"> ، </w:t>
      </w:r>
      <w:r>
        <w:rPr>
          <w:rtl/>
        </w:rPr>
        <w:t>19 س</w:t>
      </w:r>
      <w:r w:rsidR="00B65D72">
        <w:rPr>
          <w:rtl/>
        </w:rPr>
        <w:t xml:space="preserve"> ، </w:t>
      </w:r>
      <w:r>
        <w:rPr>
          <w:rtl/>
        </w:rPr>
        <w:t>15</w:t>
      </w:r>
      <w:r w:rsidR="007547E6">
        <w:rPr>
          <w:rFonts w:hint="cs"/>
          <w:rtl/>
        </w:rPr>
        <w:t xml:space="preserve"> </w:t>
      </w:r>
      <w:r w:rsidR="00A43B3E">
        <w:rPr>
          <w:rFonts w:hint="cs"/>
          <w:rtl/>
        </w:rPr>
        <w:t>×</w:t>
      </w:r>
      <w:r w:rsidR="007547E6">
        <w:rPr>
          <w:rFonts w:hint="cs"/>
          <w:rtl/>
        </w:rPr>
        <w:t xml:space="preserve"> </w:t>
      </w:r>
      <w:r>
        <w:rPr>
          <w:rtl/>
        </w:rPr>
        <w:t xml:space="preserve">21 </w:t>
      </w:r>
      <w:r w:rsidR="00EA38A2">
        <w:rPr>
          <w:rtl/>
        </w:rPr>
        <w:br/>
      </w:r>
      <w:r>
        <w:rPr>
          <w:rtl/>
        </w:rPr>
        <w:t>سم.</w:t>
      </w:r>
    </w:p>
    <w:p w:rsidR="00D0199F" w:rsidRDefault="00D0199F" w:rsidP="007547E6">
      <w:pPr>
        <w:rPr>
          <w:rtl/>
        </w:rPr>
      </w:pPr>
      <w:r>
        <w:rPr>
          <w:rtl/>
        </w:rPr>
        <w:t>4</w:t>
      </w:r>
      <w:r w:rsidR="007547E6">
        <w:rPr>
          <w:rFonts w:hint="cs"/>
          <w:rtl/>
        </w:rPr>
        <w:t xml:space="preserve"> </w:t>
      </w:r>
      <w:r>
        <w:rPr>
          <w:rtl/>
        </w:rPr>
        <w:t>ـ</w:t>
      </w:r>
      <w:r w:rsidR="007547E6">
        <w:rPr>
          <w:rFonts w:hint="cs"/>
          <w:rtl/>
        </w:rPr>
        <w:t xml:space="preserve"> </w:t>
      </w:r>
      <w:r>
        <w:rPr>
          <w:rtl/>
        </w:rPr>
        <w:t>نسخة غير كاملة ولا مصح</w:t>
      </w:r>
      <w:r w:rsidR="00A43B3E">
        <w:rPr>
          <w:rFonts w:hint="cs"/>
          <w:rtl/>
        </w:rPr>
        <w:t>ّ</w:t>
      </w:r>
      <w:r>
        <w:rPr>
          <w:rtl/>
        </w:rPr>
        <w:t>حة</w:t>
      </w:r>
      <w:r w:rsidR="00B65D72">
        <w:rPr>
          <w:rtl/>
        </w:rPr>
        <w:t xml:space="preserve"> ، </w:t>
      </w:r>
      <w:r>
        <w:rPr>
          <w:rtl/>
        </w:rPr>
        <w:t xml:space="preserve">من خزانة كتب السيد المرجع الديني </w:t>
      </w:r>
      <w:r w:rsidR="00EA38A2">
        <w:rPr>
          <w:rtl/>
        </w:rPr>
        <w:br/>
      </w:r>
      <w:r>
        <w:rPr>
          <w:rtl/>
        </w:rPr>
        <w:t>النجفي المرعشي دام ظل</w:t>
      </w:r>
      <w:r w:rsidR="00A43B3E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، </w:t>
      </w:r>
      <w:r>
        <w:rPr>
          <w:rtl/>
        </w:rPr>
        <w:t>وهي تشتمل على كتاب الطهارة إلى كتاب الزكاة</w:t>
      </w:r>
      <w:r w:rsidR="00B65D72">
        <w:rPr>
          <w:rFonts w:hint="cs"/>
          <w:rtl/>
        </w:rPr>
        <w:t xml:space="preserve"> ، </w:t>
      </w:r>
      <w:r>
        <w:rPr>
          <w:rtl/>
        </w:rPr>
        <w:t xml:space="preserve">ليس </w:t>
      </w:r>
      <w:r w:rsidR="00EA38A2">
        <w:rPr>
          <w:rtl/>
        </w:rPr>
        <w:br/>
      </w:r>
      <w:r>
        <w:rPr>
          <w:rtl/>
        </w:rPr>
        <w:t>فيها ذكر من سنة ال</w:t>
      </w:r>
      <w:r w:rsidR="00A43B3E">
        <w:rPr>
          <w:rFonts w:hint="cs"/>
          <w:rtl/>
        </w:rPr>
        <w:t>إ</w:t>
      </w:r>
      <w:r>
        <w:rPr>
          <w:rtl/>
        </w:rPr>
        <w:t>ستنساخ</w:t>
      </w:r>
      <w:r w:rsidR="00B65D72">
        <w:rPr>
          <w:rtl/>
        </w:rPr>
        <w:t xml:space="preserve"> ، </w:t>
      </w:r>
      <w:r>
        <w:rPr>
          <w:rtl/>
        </w:rPr>
        <w:t>ق</w:t>
      </w:r>
      <w:r w:rsidR="00B65D72">
        <w:rPr>
          <w:rtl/>
        </w:rPr>
        <w:t xml:space="preserve"> ، </w:t>
      </w:r>
      <w:r>
        <w:rPr>
          <w:rtl/>
        </w:rPr>
        <w:t>17 س</w:t>
      </w:r>
      <w:r w:rsidR="00B65D72">
        <w:rPr>
          <w:rtl/>
        </w:rPr>
        <w:t xml:space="preserve"> ، </w:t>
      </w:r>
      <w:r>
        <w:rPr>
          <w:rtl/>
        </w:rPr>
        <w:t>15</w:t>
      </w:r>
      <w:r w:rsidR="007547E6">
        <w:rPr>
          <w:rFonts w:hint="cs"/>
          <w:rtl/>
        </w:rPr>
        <w:t xml:space="preserve"> </w:t>
      </w:r>
      <w:r w:rsidR="00A43B3E">
        <w:rPr>
          <w:rFonts w:hint="cs"/>
          <w:rtl/>
        </w:rPr>
        <w:t>×</w:t>
      </w:r>
      <w:r w:rsidR="007547E6">
        <w:rPr>
          <w:rFonts w:hint="cs"/>
          <w:rtl/>
        </w:rPr>
        <w:t xml:space="preserve"> </w:t>
      </w:r>
      <w:r>
        <w:rPr>
          <w:rtl/>
        </w:rPr>
        <w:t>22 سم.</w:t>
      </w:r>
    </w:p>
    <w:p w:rsidR="00D0199F" w:rsidRDefault="00D0199F" w:rsidP="007547E6">
      <w:pPr>
        <w:rPr>
          <w:rtl/>
        </w:rPr>
      </w:pPr>
      <w:r>
        <w:rPr>
          <w:rtl/>
        </w:rPr>
        <w:t>5</w:t>
      </w:r>
      <w:r w:rsidR="007547E6">
        <w:rPr>
          <w:rFonts w:hint="cs"/>
          <w:rtl/>
        </w:rPr>
        <w:t xml:space="preserve"> </w:t>
      </w:r>
      <w:r>
        <w:rPr>
          <w:rtl/>
        </w:rPr>
        <w:t>ـ</w:t>
      </w:r>
      <w:r w:rsidR="007547E6">
        <w:rPr>
          <w:rFonts w:hint="cs"/>
          <w:rtl/>
        </w:rPr>
        <w:t xml:space="preserve"> </w:t>
      </w:r>
      <w:r>
        <w:rPr>
          <w:rtl/>
        </w:rPr>
        <w:t>نسخة عتيقه غير مصح</w:t>
      </w:r>
      <w:r w:rsidR="00A43B3E">
        <w:rPr>
          <w:rFonts w:hint="cs"/>
          <w:rtl/>
        </w:rPr>
        <w:t>ّ</w:t>
      </w:r>
      <w:r>
        <w:rPr>
          <w:rtl/>
        </w:rPr>
        <w:t>حة ولا كاملة</w:t>
      </w:r>
      <w:r w:rsidR="00B65D72">
        <w:rPr>
          <w:rtl/>
        </w:rPr>
        <w:t xml:space="preserve"> ، </w:t>
      </w:r>
      <w:r>
        <w:rPr>
          <w:rtl/>
        </w:rPr>
        <w:t>من خزانة كتب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7547E6">
        <w:rPr>
          <w:rFonts w:hint="cs"/>
          <w:rtl/>
        </w:rPr>
        <w:t xml:space="preserve"> </w:t>
      </w:r>
      <w:r>
        <w:rPr>
          <w:rtl/>
        </w:rPr>
        <w:t>جامعة طهران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EA38A2">
        <w:rPr>
          <w:rtl/>
        </w:rPr>
        <w:br/>
      </w:r>
      <w:r>
        <w:rPr>
          <w:rtl/>
        </w:rPr>
        <w:t>ليس فيها ذكر من سنة ال</w:t>
      </w:r>
      <w:r w:rsidR="00A43B3E">
        <w:rPr>
          <w:rFonts w:hint="cs"/>
          <w:rtl/>
        </w:rPr>
        <w:t>إ</w:t>
      </w:r>
      <w:r>
        <w:rPr>
          <w:rtl/>
        </w:rPr>
        <w:t>ستنساخ</w:t>
      </w:r>
      <w:r w:rsidR="00B65D72">
        <w:rPr>
          <w:rtl/>
        </w:rPr>
        <w:t xml:space="preserve"> ، </w:t>
      </w:r>
      <w:r>
        <w:rPr>
          <w:rtl/>
        </w:rPr>
        <w:t xml:space="preserve">وهي تشتمل على كتاب الطهارة إلى آخر أبواب </w:t>
      </w:r>
      <w:r w:rsidR="00EA38A2">
        <w:rPr>
          <w:rtl/>
        </w:rPr>
        <w:br/>
      </w:r>
      <w:r>
        <w:rPr>
          <w:rtl/>
        </w:rPr>
        <w:t>الصلاة</w:t>
      </w:r>
      <w:r w:rsidR="00B65D72">
        <w:rPr>
          <w:rtl/>
        </w:rPr>
        <w:t xml:space="preserve"> ، </w:t>
      </w:r>
      <w:r>
        <w:rPr>
          <w:rtl/>
        </w:rPr>
        <w:t>ق</w:t>
      </w:r>
      <w:r w:rsidR="00B65D72">
        <w:rPr>
          <w:rtl/>
        </w:rPr>
        <w:t xml:space="preserve"> ، </w:t>
      </w:r>
      <w:r>
        <w:rPr>
          <w:rtl/>
        </w:rPr>
        <w:t>57 س</w:t>
      </w:r>
      <w:r w:rsidR="00B65D72">
        <w:rPr>
          <w:rtl/>
        </w:rPr>
        <w:t xml:space="preserve"> ، </w:t>
      </w:r>
      <w:r>
        <w:rPr>
          <w:rtl/>
        </w:rPr>
        <w:t>10</w:t>
      </w:r>
      <w:r w:rsidR="007547E6">
        <w:rPr>
          <w:rFonts w:hint="cs"/>
          <w:rtl/>
        </w:rPr>
        <w:t xml:space="preserve"> </w:t>
      </w:r>
      <w:r w:rsidR="00A43B3E">
        <w:rPr>
          <w:rFonts w:hint="cs"/>
          <w:rtl/>
        </w:rPr>
        <w:t>×</w:t>
      </w:r>
      <w:r w:rsidR="007547E6">
        <w:rPr>
          <w:rFonts w:hint="cs"/>
          <w:rtl/>
        </w:rPr>
        <w:t xml:space="preserve"> </w:t>
      </w:r>
      <w:r>
        <w:rPr>
          <w:rtl/>
        </w:rPr>
        <w:t>16 سم.</w:t>
      </w:r>
    </w:p>
    <w:p w:rsidR="00D0199F" w:rsidRDefault="00D0199F" w:rsidP="007547E6">
      <w:pPr>
        <w:rPr>
          <w:rtl/>
        </w:rPr>
      </w:pPr>
      <w:r>
        <w:rPr>
          <w:rtl/>
        </w:rPr>
        <w:t>6</w:t>
      </w:r>
      <w:r w:rsidR="007547E6">
        <w:rPr>
          <w:rFonts w:hint="cs"/>
          <w:rtl/>
        </w:rPr>
        <w:t xml:space="preserve"> </w:t>
      </w:r>
      <w:r>
        <w:rPr>
          <w:rtl/>
        </w:rPr>
        <w:t>ـ</w:t>
      </w:r>
      <w:r w:rsidR="007547E6">
        <w:rPr>
          <w:rFonts w:hint="cs"/>
          <w:rtl/>
        </w:rPr>
        <w:t xml:space="preserve"> </w:t>
      </w:r>
      <w:r>
        <w:rPr>
          <w:rtl/>
        </w:rPr>
        <w:t>نسخة كاملة جديدة جي</w:t>
      </w:r>
      <w:r w:rsidR="00A43B3E">
        <w:rPr>
          <w:rFonts w:hint="cs"/>
          <w:rtl/>
        </w:rPr>
        <w:t>ّ</w:t>
      </w:r>
      <w:r>
        <w:rPr>
          <w:rtl/>
        </w:rPr>
        <w:t>دة الخط</w:t>
      </w:r>
      <w:r w:rsidR="00B65D72">
        <w:rPr>
          <w:rtl/>
        </w:rPr>
        <w:t xml:space="preserve"> ، </w:t>
      </w:r>
      <w:r>
        <w:rPr>
          <w:rtl/>
        </w:rPr>
        <w:t>غير مصح</w:t>
      </w:r>
      <w:r w:rsidR="00A43B3E">
        <w:rPr>
          <w:rFonts w:hint="cs"/>
          <w:rtl/>
        </w:rPr>
        <w:t>ّ</w:t>
      </w:r>
      <w:r>
        <w:rPr>
          <w:rtl/>
        </w:rPr>
        <w:t>حة</w:t>
      </w:r>
      <w:r w:rsidR="00B65D72">
        <w:rPr>
          <w:rtl/>
        </w:rPr>
        <w:t xml:space="preserve"> ، </w:t>
      </w:r>
      <w:r>
        <w:rPr>
          <w:rtl/>
        </w:rPr>
        <w:t xml:space="preserve">من مكتبة الخطيب </w:t>
      </w:r>
      <w:r w:rsidR="00EA38A2">
        <w:rPr>
          <w:rtl/>
        </w:rPr>
        <w:br/>
      </w:r>
      <w:r>
        <w:rPr>
          <w:rtl/>
        </w:rPr>
        <w:t>المصقع الشيخ علي أصغر مرواريد الخراساني</w:t>
      </w:r>
      <w:r w:rsidR="00B65D72">
        <w:rPr>
          <w:rtl/>
        </w:rPr>
        <w:t xml:space="preserve"> ، </w:t>
      </w:r>
      <w:r>
        <w:rPr>
          <w:rtl/>
        </w:rPr>
        <w:t xml:space="preserve">وكانت سنة استنساخها 1241 </w:t>
      </w:r>
      <w:r w:rsidR="00EA38A2">
        <w:rPr>
          <w:rtl/>
        </w:rPr>
        <w:br/>
      </w:r>
      <w:r>
        <w:rPr>
          <w:rtl/>
        </w:rPr>
        <w:t>الهجرية القمرية</w:t>
      </w:r>
      <w:r w:rsidR="00B65D72">
        <w:rPr>
          <w:rtl/>
        </w:rPr>
        <w:t xml:space="preserve"> ، </w:t>
      </w:r>
      <w:r>
        <w:rPr>
          <w:rtl/>
        </w:rPr>
        <w:t>348 ق</w:t>
      </w:r>
      <w:r w:rsidR="00B65D72">
        <w:rPr>
          <w:rtl/>
        </w:rPr>
        <w:t xml:space="preserve"> ، </w:t>
      </w:r>
      <w:r>
        <w:rPr>
          <w:rtl/>
        </w:rPr>
        <w:t>20 س</w:t>
      </w:r>
      <w:r w:rsidR="00B65D72">
        <w:rPr>
          <w:rtl/>
        </w:rPr>
        <w:t xml:space="preserve"> ، </w:t>
      </w:r>
      <w:r>
        <w:rPr>
          <w:rtl/>
        </w:rPr>
        <w:t>15</w:t>
      </w:r>
      <w:r w:rsidR="007547E6">
        <w:rPr>
          <w:rFonts w:hint="cs"/>
          <w:rtl/>
        </w:rPr>
        <w:t xml:space="preserve"> </w:t>
      </w:r>
      <w:r w:rsidR="00FF24FE">
        <w:rPr>
          <w:rFonts w:hint="cs"/>
          <w:rtl/>
        </w:rPr>
        <w:t>×</w:t>
      </w:r>
      <w:r w:rsidR="007547E6">
        <w:rPr>
          <w:rFonts w:hint="cs"/>
          <w:rtl/>
        </w:rPr>
        <w:t xml:space="preserve"> </w:t>
      </w:r>
      <w:r>
        <w:rPr>
          <w:rtl/>
        </w:rPr>
        <w:t>20 سم.</w:t>
      </w:r>
    </w:p>
    <w:p w:rsidR="00D0199F" w:rsidRDefault="00D0199F" w:rsidP="007547E6">
      <w:pPr>
        <w:rPr>
          <w:rtl/>
        </w:rPr>
      </w:pPr>
      <w:r>
        <w:rPr>
          <w:rtl/>
        </w:rPr>
        <w:t>7</w:t>
      </w:r>
      <w:r w:rsidR="007547E6">
        <w:rPr>
          <w:rFonts w:hint="cs"/>
          <w:rtl/>
        </w:rPr>
        <w:t xml:space="preserve"> </w:t>
      </w:r>
      <w:r>
        <w:rPr>
          <w:rtl/>
        </w:rPr>
        <w:t>ـ</w:t>
      </w:r>
      <w:r w:rsidR="007547E6">
        <w:rPr>
          <w:rFonts w:hint="cs"/>
          <w:rtl/>
        </w:rPr>
        <w:t xml:space="preserve"> </w:t>
      </w:r>
      <w:r>
        <w:rPr>
          <w:rtl/>
        </w:rPr>
        <w:t>نسخة مكتبة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7547E6">
        <w:rPr>
          <w:rFonts w:hint="cs"/>
          <w:rtl/>
        </w:rPr>
        <w:t xml:space="preserve"> </w:t>
      </w:r>
      <w:r w:rsidR="00FF24FE">
        <w:rPr>
          <w:rtl/>
        </w:rPr>
        <w:t>دار</w:t>
      </w:r>
      <w:r w:rsidR="007547E6">
        <w:rPr>
          <w:rFonts w:hint="cs"/>
          <w:rtl/>
        </w:rPr>
        <w:t xml:space="preserve"> </w:t>
      </w:r>
      <w:r>
        <w:rPr>
          <w:rtl/>
        </w:rPr>
        <w:t>القرآن الكريم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في قم المشر</w:t>
      </w:r>
      <w:r w:rsidR="00FF24FE">
        <w:rPr>
          <w:rFonts w:hint="cs"/>
          <w:rtl/>
        </w:rPr>
        <w:t>ّ</w:t>
      </w:r>
      <w:r>
        <w:rPr>
          <w:rtl/>
        </w:rPr>
        <w:t>فة</w:t>
      </w:r>
      <w:r w:rsidR="00B65D72">
        <w:rPr>
          <w:rtl/>
        </w:rPr>
        <w:t xml:space="preserve"> ، </w:t>
      </w:r>
      <w:r>
        <w:rPr>
          <w:rtl/>
        </w:rPr>
        <w:t>لمؤس</w:t>
      </w:r>
      <w:r w:rsidR="00FF24FE">
        <w:rPr>
          <w:rFonts w:hint="cs"/>
          <w:rtl/>
        </w:rPr>
        <w:t>ّ</w:t>
      </w:r>
      <w:r>
        <w:rPr>
          <w:rtl/>
        </w:rPr>
        <w:t xml:space="preserve">سها آية الله </w:t>
      </w:r>
      <w:r w:rsidR="00EA38A2">
        <w:rPr>
          <w:rtl/>
        </w:rPr>
        <w:br/>
      </w:r>
      <w:r>
        <w:rPr>
          <w:rtl/>
        </w:rPr>
        <w:t>العظمى الكلبايكاني</w:t>
      </w:r>
      <w:r w:rsidR="00B65D72">
        <w:rPr>
          <w:rtl/>
        </w:rPr>
        <w:t xml:space="preserve"> ، </w:t>
      </w:r>
      <w:r>
        <w:rPr>
          <w:rtl/>
        </w:rPr>
        <w:t>نسخت عام 1256</w:t>
      </w:r>
      <w:r w:rsidR="00B65D72">
        <w:rPr>
          <w:rtl/>
        </w:rPr>
        <w:t xml:space="preserve"> ، </w:t>
      </w:r>
      <w:r>
        <w:rPr>
          <w:rtl/>
        </w:rPr>
        <w:t>وهي من أول كتاب ال</w:t>
      </w:r>
      <w:r w:rsidR="00FF24FE">
        <w:rPr>
          <w:rFonts w:hint="cs"/>
          <w:rtl/>
        </w:rPr>
        <w:t>إ</w:t>
      </w:r>
      <w:r>
        <w:rPr>
          <w:rtl/>
        </w:rPr>
        <w:t xml:space="preserve">جارة إلى </w:t>
      </w:r>
      <w:r w:rsidR="00EA38A2">
        <w:rPr>
          <w:rtl/>
        </w:rPr>
        <w:br/>
      </w:r>
      <w:r>
        <w:rPr>
          <w:rtl/>
        </w:rPr>
        <w:t>آخر الكتاب.</w:t>
      </w:r>
    </w:p>
    <w:p w:rsidR="00E01B63" w:rsidRDefault="00D0199F" w:rsidP="007547E6">
      <w:pPr>
        <w:rPr>
          <w:rtl/>
        </w:rPr>
      </w:pPr>
      <w:r>
        <w:rPr>
          <w:rtl/>
        </w:rPr>
        <w:t>8</w:t>
      </w:r>
      <w:r w:rsidR="007547E6">
        <w:rPr>
          <w:rFonts w:hint="cs"/>
          <w:rtl/>
        </w:rPr>
        <w:t xml:space="preserve"> </w:t>
      </w:r>
      <w:r>
        <w:rPr>
          <w:rtl/>
        </w:rPr>
        <w:t>ـ</w:t>
      </w:r>
      <w:r w:rsidR="007547E6">
        <w:rPr>
          <w:rFonts w:hint="cs"/>
          <w:rtl/>
        </w:rPr>
        <w:t xml:space="preserve"> </w:t>
      </w:r>
      <w:r>
        <w:rPr>
          <w:rtl/>
        </w:rPr>
        <w:t>نسخة مكتبة الروضة المقد</w:t>
      </w:r>
      <w:r w:rsidR="00FF24FE">
        <w:rPr>
          <w:rFonts w:hint="cs"/>
          <w:rtl/>
        </w:rPr>
        <w:t>ّ</w:t>
      </w:r>
      <w:r>
        <w:rPr>
          <w:rtl/>
        </w:rPr>
        <w:t>سة الرضوية</w:t>
      </w:r>
      <w:r w:rsidR="00B65D72">
        <w:rPr>
          <w:rtl/>
        </w:rPr>
        <w:t xml:space="preserve"> ، </w:t>
      </w:r>
      <w:r>
        <w:rPr>
          <w:rtl/>
        </w:rPr>
        <w:t>وهي نسخة ثمينة عتيقة جدّاً</w:t>
      </w:r>
      <w:r w:rsidR="00B65D72">
        <w:rPr>
          <w:rtl/>
        </w:rPr>
        <w:t xml:space="preserve"> ، </w:t>
      </w:r>
      <w:r w:rsidR="00EA38A2">
        <w:rPr>
          <w:rtl/>
        </w:rPr>
        <w:br/>
      </w:r>
      <w:r>
        <w:rPr>
          <w:rtl/>
        </w:rPr>
        <w:t>من كتاب ال</w:t>
      </w:r>
      <w:r w:rsidR="00FF24FE">
        <w:rPr>
          <w:rFonts w:hint="cs"/>
          <w:rtl/>
        </w:rPr>
        <w:t>إ</w:t>
      </w:r>
      <w:r>
        <w:rPr>
          <w:rtl/>
        </w:rPr>
        <w:t>جارة إلى آخر الكتاب</w:t>
      </w:r>
      <w:r w:rsidR="00B65D72">
        <w:rPr>
          <w:rtl/>
        </w:rPr>
        <w:t xml:space="preserve"> ، </w:t>
      </w:r>
      <w:r>
        <w:rPr>
          <w:rtl/>
        </w:rPr>
        <w:t>وقد نسخت عام 651 الهجرية</w:t>
      </w:r>
      <w:r w:rsidR="00B65D72">
        <w:rPr>
          <w:rtl/>
        </w:rPr>
        <w:t xml:space="preserve"> ، </w:t>
      </w:r>
      <w:r>
        <w:rPr>
          <w:rtl/>
        </w:rPr>
        <w:t xml:space="preserve">المحفوظة </w:t>
      </w:r>
      <w:r w:rsidR="00EA38A2">
        <w:rPr>
          <w:rtl/>
        </w:rPr>
        <w:br/>
      </w:r>
      <w:r>
        <w:rPr>
          <w:rtl/>
        </w:rPr>
        <w:t>في الخزانة برقم 2598</w:t>
      </w:r>
      <w:r w:rsidR="007B3856">
        <w:rPr>
          <w:rtl/>
        </w:rPr>
        <w:t xml:space="preserve"> / </w:t>
      </w:r>
      <w:r>
        <w:rPr>
          <w:rtl/>
        </w:rPr>
        <w:t>388</w:t>
      </w:r>
      <w:r w:rsidR="00B65D72">
        <w:rPr>
          <w:rtl/>
        </w:rPr>
        <w:t xml:space="preserve"> ، </w:t>
      </w:r>
      <w:r>
        <w:rPr>
          <w:rtl/>
        </w:rPr>
        <w:t>وعليها علامة وقف حبيب الله الواعظ</w:t>
      </w:r>
      <w:r w:rsidR="00B65D72">
        <w:rPr>
          <w:rtl/>
        </w:rPr>
        <w:t xml:space="preserve"> ، </w:t>
      </w:r>
      <w:r>
        <w:rPr>
          <w:rtl/>
        </w:rPr>
        <w:t>217 ق</w:t>
      </w:r>
      <w:r w:rsidR="00B65D72">
        <w:rPr>
          <w:rtl/>
        </w:rPr>
        <w:t xml:space="preserve"> ، </w:t>
      </w:r>
      <w:r>
        <w:rPr>
          <w:rtl/>
        </w:rPr>
        <w:t xml:space="preserve">21 </w:t>
      </w:r>
      <w:r w:rsidR="00EA38A2">
        <w:rPr>
          <w:rtl/>
        </w:rPr>
        <w:br/>
      </w:r>
      <w:r>
        <w:rPr>
          <w:rtl/>
        </w:rPr>
        <w:t>س</w:t>
      </w:r>
      <w:r w:rsidR="00B65D72">
        <w:rPr>
          <w:rtl/>
        </w:rPr>
        <w:t xml:space="preserve"> ، </w:t>
      </w:r>
      <w:r w:rsidR="00FF24FE">
        <w:rPr>
          <w:rtl/>
        </w:rPr>
        <w:t>7</w:t>
      </w:r>
      <w:r w:rsidR="007547E6">
        <w:rPr>
          <w:rFonts w:hint="cs"/>
          <w:rtl/>
        </w:rPr>
        <w:t xml:space="preserve"> </w:t>
      </w:r>
      <w:r w:rsidR="00FF24FE">
        <w:rPr>
          <w:rFonts w:hint="cs"/>
          <w:rtl/>
        </w:rPr>
        <w:t>×</w:t>
      </w:r>
      <w:r w:rsidR="007547E6">
        <w:rPr>
          <w:rFonts w:hint="cs"/>
          <w:rtl/>
        </w:rPr>
        <w:t xml:space="preserve"> </w:t>
      </w:r>
      <w:r>
        <w:rPr>
          <w:rtl/>
        </w:rPr>
        <w:t>26 سم.</w:t>
      </w:r>
    </w:p>
    <w:p w:rsidR="00D31573" w:rsidRPr="007547E6" w:rsidRDefault="007547E6" w:rsidP="007547E6">
      <w:pPr>
        <w:pStyle w:val="rfdCenterBold2"/>
        <w:rPr>
          <w:rtl/>
        </w:rPr>
      </w:pPr>
      <w:r w:rsidRPr="007547E6">
        <w:t></w:t>
      </w:r>
      <w:r w:rsidR="00D0199F" w:rsidRPr="007547E6">
        <w:rPr>
          <w:rtl/>
        </w:rPr>
        <w:t xml:space="preserve"> </w:t>
      </w:r>
      <w:r w:rsidRPr="007547E6">
        <w:t></w:t>
      </w:r>
      <w:r w:rsidR="00D0199F" w:rsidRPr="007547E6">
        <w:rPr>
          <w:rtl/>
        </w:rPr>
        <w:t xml:space="preserve"> </w:t>
      </w:r>
      <w:r w:rsidRPr="007547E6">
        <w:t></w:t>
      </w:r>
    </w:p>
    <w:p w:rsidR="007547E6" w:rsidRPr="007547E6" w:rsidRDefault="007547E6" w:rsidP="007547E6">
      <w:pPr>
        <w:rPr>
          <w:rtl/>
        </w:rPr>
      </w:pPr>
      <w:r w:rsidRPr="007547E6">
        <w:rPr>
          <w:rtl/>
        </w:rPr>
        <w:br w:type="page"/>
      </w:r>
    </w:p>
    <w:p w:rsidR="00D31573" w:rsidRPr="007547E6" w:rsidRDefault="007547E6" w:rsidP="007547E6">
      <w:pPr>
        <w:rPr>
          <w:rtl/>
        </w:rPr>
      </w:pPr>
      <w:r>
        <w:rPr>
          <w:rFonts w:hint="cs"/>
          <w:rtl/>
        </w:rPr>
        <w:lastRenderedPageBreak/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7"/>
      </w:tblGrid>
      <w:tr w:rsidR="00D31573" w:rsidTr="007547E6">
        <w:tc>
          <w:tcPr>
            <w:tcW w:w="5000" w:type="pct"/>
            <w:shd w:val="clear" w:color="auto" w:fill="auto"/>
          </w:tcPr>
          <w:p w:rsidR="00D31573" w:rsidRPr="00D31573" w:rsidRDefault="00D31573" w:rsidP="00D31573">
            <w:pPr>
              <w:pStyle w:val="rfdCenterBold2"/>
              <w:rPr>
                <w:rtl/>
              </w:rPr>
            </w:pPr>
            <w:r w:rsidRPr="00D31573">
              <w:rPr>
                <w:rtl/>
              </w:rPr>
              <w:t>بسمه تعالى</w:t>
            </w:r>
          </w:p>
          <w:p w:rsidR="00D31573" w:rsidRPr="00D31573" w:rsidRDefault="00D31573" w:rsidP="00136C46">
            <w:pPr>
              <w:pStyle w:val="rfdCenterBold1"/>
              <w:rPr>
                <w:rtl/>
              </w:rPr>
            </w:pPr>
            <w:r>
              <w:rPr>
                <w:rtl/>
              </w:rPr>
              <w:t>العلماء باقون ما</w:t>
            </w:r>
            <w:r w:rsidRPr="00D31573">
              <w:rPr>
                <w:rtl/>
              </w:rPr>
              <w:t>بقي الدهر</w:t>
            </w:r>
          </w:p>
          <w:p w:rsidR="00D31573" w:rsidRDefault="00D31573" w:rsidP="007547E6">
            <w:pPr>
              <w:rPr>
                <w:rtl/>
              </w:rPr>
            </w:pPr>
            <w:r>
              <w:rPr>
                <w:rtl/>
              </w:rPr>
              <w:t>مدرسة آل محمد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صل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ى الله عليه وآله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غنية بال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علام ال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ذين هم قمم سامقة في </w:t>
            </w:r>
            <w:r>
              <w:rPr>
                <w:rtl/>
              </w:rPr>
              <w:br/>
              <w:t>مختلف العلوم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وبدور مشرقة في مكارم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خلاق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ومصابيح مضيئة تنير الدرب لكل </w:t>
            </w:r>
            <w:r>
              <w:rPr>
                <w:rtl/>
              </w:rPr>
              <w:br/>
              <w:t>الناس.</w:t>
            </w:r>
          </w:p>
          <w:p w:rsidR="00D31573" w:rsidRDefault="00D31573" w:rsidP="007547E6">
            <w:pPr>
              <w:rPr>
                <w:rtl/>
              </w:rPr>
            </w:pPr>
            <w:r>
              <w:rPr>
                <w:rtl/>
              </w:rPr>
              <w:t>ما تخر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جوا من هذه المدرسة المباركة التي أذن الله أن ترفع إل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 وقد تسل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حوا بأمضى </w:t>
            </w:r>
            <w:r>
              <w:rPr>
                <w:rtl/>
              </w:rPr>
              <w:br/>
              <w:t>أسلحة العلم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وقطفوا أينع ثمرات الفكر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كل الفكر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نساني بمختلف فنونه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مصقولا</w:t>
            </w:r>
            <w:r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br/>
              <w:t>مصف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ى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موزونا</w:t>
            </w:r>
            <w:r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بميزان الوحي </w:t>
            </w:r>
            <w:r w:rsidRPr="00F30D72">
              <w:rPr>
                <w:rtl/>
              </w:rPr>
              <w:t>ال</w:t>
            </w:r>
            <w:r w:rsidRPr="00F30D72">
              <w:rPr>
                <w:rFonts w:hint="cs"/>
                <w:rtl/>
              </w:rPr>
              <w:t>إ</w:t>
            </w:r>
            <w:r w:rsidRPr="00F30D72">
              <w:rPr>
                <w:rtl/>
              </w:rPr>
              <w:t>لٰهي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معروضا</w:t>
            </w:r>
            <w:r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على كلام العترة الطاهرة.</w:t>
            </w:r>
          </w:p>
          <w:p w:rsidR="00D31573" w:rsidRDefault="00D31573" w:rsidP="00D31573">
            <w:pPr>
              <w:rPr>
                <w:rtl/>
              </w:rPr>
            </w:pPr>
            <w:r>
              <w:rPr>
                <w:rtl/>
              </w:rPr>
              <w:t>من هؤلاء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علام السيد حامد حسين صاحب كتاب «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عبقات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نوار</w:t>
            </w:r>
            <w:r w:rsidR="00B65D72">
              <w:rPr>
                <w:rtl/>
              </w:rPr>
              <w:t xml:space="preserve"> »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br/>
              <w:t>الكتاب الضخم الفخم الذي حوى أقوى الحجج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 xml:space="preserve">أسطع البراهين في الدلالة </w:t>
            </w:r>
            <w:r>
              <w:rPr>
                <w:rtl/>
              </w:rPr>
              <w:br/>
              <w:t>على الصراط المستقيم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صراط محمد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آله ـ صلوات الله عليه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عليهم ـ.</w:t>
            </w:r>
          </w:p>
          <w:p w:rsidR="00D31573" w:rsidRDefault="00D31573" w:rsidP="007547E6">
            <w:pPr>
              <w:rPr>
                <w:rtl/>
              </w:rPr>
            </w:pPr>
            <w:r>
              <w:rPr>
                <w:rtl/>
              </w:rPr>
              <w:t>وتصادف هذه السنة الذكرى المئوية لوفاته فقد انتقل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قد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س الله روحه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إلى </w:t>
            </w:r>
            <w:r>
              <w:rPr>
                <w:rtl/>
              </w:rPr>
              <w:br/>
              <w:t>جوار رب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ه الكريم في الث</w:t>
            </w:r>
            <w:r w:rsidR="007547E6">
              <w:rPr>
                <w:rtl/>
              </w:rPr>
              <w:t>امن عشر من صفر الخير سنة 1306 ه</w:t>
            </w:r>
            <w:r w:rsidR="007547E6">
              <w:rPr>
                <w:rFonts w:hint="cs"/>
                <w:rtl/>
              </w:rPr>
              <w:t>ـ</w:t>
            </w:r>
            <w:r>
              <w:rPr>
                <w:rtl/>
              </w:rPr>
              <w:t>.</w:t>
            </w:r>
          </w:p>
          <w:p w:rsidR="00D31573" w:rsidRDefault="00D31573" w:rsidP="00D31573">
            <w:pPr>
              <w:rPr>
                <w:rtl/>
              </w:rPr>
            </w:pPr>
            <w:r>
              <w:rPr>
                <w:rtl/>
              </w:rPr>
              <w:t>ونشرة «</w:t>
            </w:r>
            <w:r w:rsidR="007547E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تراثنا</w:t>
            </w:r>
            <w:r w:rsidR="00B65D72">
              <w:rPr>
                <w:rtl/>
              </w:rPr>
              <w:t xml:space="preserve"> »</w:t>
            </w:r>
            <w:r>
              <w:rPr>
                <w:rtl/>
              </w:rPr>
              <w:t xml:space="preserve"> إذ تحي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ي ذكرى هذا المقدس الجليل تبتهل إلى العلي القدير أن </w:t>
            </w:r>
            <w:r>
              <w:rPr>
                <w:rtl/>
              </w:rPr>
              <w:br/>
              <w:t>يتغم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د روحه الطاهرة في الطاهرين</w:t>
            </w:r>
            <w:r w:rsidR="00B65D72">
              <w:rPr>
                <w:rtl/>
              </w:rPr>
              <w:t xml:space="preserve"> ، و</w:t>
            </w:r>
            <w:r>
              <w:rPr>
                <w:rtl/>
              </w:rPr>
              <w:t>أن يوفقنا لاداء بعض حق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ه في مواصلة اداء رسالته.</w:t>
            </w:r>
          </w:p>
          <w:p w:rsidR="00D31573" w:rsidRDefault="00D31573" w:rsidP="00D31573">
            <w:pPr>
              <w:pStyle w:val="rfdCenter"/>
              <w:rPr>
                <w:rtl/>
              </w:rPr>
            </w:pPr>
            <w:r>
              <w:rPr>
                <w:rtl/>
              </w:rPr>
              <w:t>والله نعم المعين.</w:t>
            </w:r>
          </w:p>
        </w:tc>
      </w:tr>
    </w:tbl>
    <w:p w:rsidR="000C5990" w:rsidRDefault="000C5990" w:rsidP="007547E6">
      <w:pPr>
        <w:rPr>
          <w:rtl/>
        </w:rPr>
      </w:pPr>
    </w:p>
    <w:p w:rsidR="000C5990" w:rsidRDefault="000C5990" w:rsidP="007547E6">
      <w:pPr>
        <w:rPr>
          <w:rtl/>
        </w:rPr>
        <w:sectPr w:rsidR="000C5990" w:rsidSect="00C272CE">
          <w:headerReference w:type="even" r:id="rId43"/>
          <w:headerReference w:type="default" r:id="rId4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7547E6" w:rsidRPr="007547E6" w:rsidRDefault="007547E6" w:rsidP="007547E6">
      <w:pPr>
        <w:rPr>
          <w:rtl/>
        </w:rPr>
      </w:pPr>
      <w:r w:rsidRPr="007547E6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Borders>
          <w:top w:val="single" w:sz="4" w:space="0" w:color="auto"/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4960"/>
      </w:tblGrid>
      <w:tr w:rsidR="007547E6" w:rsidTr="007547E6">
        <w:tc>
          <w:tcPr>
            <w:tcW w:w="2000" w:type="pct"/>
          </w:tcPr>
          <w:p w:rsidR="007547E6" w:rsidRPr="00AB1C0F" w:rsidRDefault="007547E6" w:rsidP="007547E6">
            <w:pPr>
              <w:pStyle w:val="Heading1Center"/>
              <w:rPr>
                <w:rtl/>
              </w:rPr>
            </w:pPr>
            <w:r w:rsidRPr="002E314B">
              <w:rPr>
                <w:rtl/>
              </w:rPr>
              <w:lastRenderedPageBreak/>
              <w:t>اهل البيت (ع)</w:t>
            </w:r>
            <w:r w:rsidRPr="002E314B">
              <w:rPr>
                <w:rFonts w:hint="cs"/>
                <w:rtl/>
              </w:rPr>
              <w:t xml:space="preserve"> </w:t>
            </w:r>
            <w:r w:rsidRPr="002E314B">
              <w:rPr>
                <w:rtl/>
              </w:rPr>
              <w:br/>
              <w:t>في المكتبة العربية</w:t>
            </w:r>
            <w:r w:rsidRPr="002E314B">
              <w:rPr>
                <w:rFonts w:hint="cs"/>
                <w:rtl/>
              </w:rPr>
              <w:t xml:space="preserve"> </w:t>
            </w:r>
            <w:r w:rsidRPr="002E314B">
              <w:rPr>
                <w:rtl/>
              </w:rPr>
              <w:br/>
              <w:t>(3)</w:t>
            </w:r>
          </w:p>
        </w:tc>
        <w:tc>
          <w:tcPr>
            <w:tcW w:w="3000" w:type="pct"/>
            <w:vAlign w:val="bottom"/>
          </w:tcPr>
          <w:p w:rsidR="007547E6" w:rsidRDefault="007547E6" w:rsidP="007547E6">
            <w:pPr>
              <w:pStyle w:val="rfdLeftBold"/>
              <w:rPr>
                <w:rtl/>
              </w:rPr>
            </w:pPr>
            <w:r>
              <w:rPr>
                <w:rtl/>
              </w:rPr>
              <w:t>السيد عبدالعزيز الطباطبائي</w:t>
            </w:r>
          </w:p>
        </w:tc>
      </w:tr>
    </w:tbl>
    <w:p w:rsidR="00E01B63" w:rsidRDefault="00D0199F" w:rsidP="006F6B46">
      <w:pPr>
        <w:pStyle w:val="rfdBold1"/>
        <w:rPr>
          <w:rtl/>
        </w:rPr>
      </w:pPr>
      <w:r>
        <w:rPr>
          <w:rtl/>
        </w:rPr>
        <w:t>111 ـ التعريف بآل بيت النبي</w:t>
      </w:r>
      <w:r w:rsidR="00D061EB">
        <w:rPr>
          <w:rFonts w:hint="cs"/>
          <w:rtl/>
        </w:rPr>
        <w:t>ّ</w:t>
      </w:r>
      <w:r>
        <w:rPr>
          <w:rtl/>
        </w:rPr>
        <w:t xml:space="preserve"> صل</w:t>
      </w:r>
      <w:r w:rsidR="00D061EB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لابن أبي زيد</w:t>
      </w:r>
      <w:r w:rsidR="00B65D72">
        <w:rPr>
          <w:rtl/>
        </w:rPr>
        <w:t xml:space="preserve"> ، </w:t>
      </w:r>
      <w:r>
        <w:rPr>
          <w:rtl/>
        </w:rPr>
        <w:t>أبي محمد عبدالله بن عبدالرحمان القيرواني النفزاوي المالكي</w:t>
      </w:r>
      <w:r w:rsidR="00B65D72">
        <w:rPr>
          <w:rtl/>
        </w:rPr>
        <w:t xml:space="preserve"> ، </w:t>
      </w:r>
      <w:r w:rsidR="0006508B">
        <w:rPr>
          <w:rtl/>
        </w:rPr>
        <w:br/>
      </w:r>
      <w:r>
        <w:rPr>
          <w:rtl/>
        </w:rPr>
        <w:t>المتوف</w:t>
      </w:r>
      <w:r w:rsidR="00D061EB">
        <w:rPr>
          <w:rFonts w:hint="cs"/>
          <w:rtl/>
        </w:rPr>
        <w:t>ّ</w:t>
      </w:r>
      <w:r>
        <w:rPr>
          <w:rtl/>
        </w:rPr>
        <w:t>ى سنة 386.</w:t>
      </w:r>
    </w:p>
    <w:p w:rsidR="00D0199F" w:rsidRDefault="00D0199F" w:rsidP="00D0199F">
      <w:pPr>
        <w:rPr>
          <w:rtl/>
        </w:rPr>
      </w:pPr>
      <w:r>
        <w:rPr>
          <w:rtl/>
        </w:rPr>
        <w:t>له ترجمة في الفهرست للنديم ص 253 والديباج المذهب 1</w:t>
      </w:r>
      <w:r w:rsidR="007B3856">
        <w:rPr>
          <w:rtl/>
        </w:rPr>
        <w:t xml:space="preserve"> / </w:t>
      </w:r>
      <w:r>
        <w:rPr>
          <w:rtl/>
        </w:rPr>
        <w:t>427.</w:t>
      </w:r>
    </w:p>
    <w:p w:rsidR="00D0199F" w:rsidRDefault="00D0199F" w:rsidP="00D0199F">
      <w:pPr>
        <w:rPr>
          <w:rtl/>
        </w:rPr>
      </w:pPr>
      <w:r>
        <w:rPr>
          <w:rtl/>
        </w:rPr>
        <w:t>رت</w:t>
      </w:r>
      <w:r w:rsidR="00D061EB">
        <w:rPr>
          <w:rFonts w:hint="cs"/>
          <w:rtl/>
        </w:rPr>
        <w:t>ّ</w:t>
      </w:r>
      <w:r>
        <w:rPr>
          <w:rtl/>
        </w:rPr>
        <w:t>به على خمسة أقسام.</w:t>
      </w:r>
    </w:p>
    <w:p w:rsidR="00D0199F" w:rsidRDefault="00D0199F" w:rsidP="00355D40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355D40">
        <w:rPr>
          <w:rFonts w:hint="cs"/>
          <w:rtl/>
        </w:rPr>
        <w:t xml:space="preserve"> </w:t>
      </w:r>
      <w:r w:rsidR="00D061EB">
        <w:rPr>
          <w:rtl/>
        </w:rPr>
        <w:t>الحمد</w:t>
      </w:r>
      <w:r>
        <w:rPr>
          <w:rtl/>
        </w:rPr>
        <w:t>لله الذي كر</w:t>
      </w:r>
      <w:r w:rsidR="00D061EB">
        <w:rPr>
          <w:rFonts w:hint="cs"/>
          <w:rtl/>
        </w:rPr>
        <w:t>ّ</w:t>
      </w:r>
      <w:r>
        <w:rPr>
          <w:rtl/>
        </w:rPr>
        <w:t>م بني آدم</w:t>
      </w:r>
      <w:r w:rsidR="00B65D72">
        <w:rPr>
          <w:rtl/>
        </w:rPr>
        <w:t xml:space="preserve"> و</w:t>
      </w:r>
      <w:r>
        <w:rPr>
          <w:rtl/>
        </w:rPr>
        <w:t>فضلهم على كثير مم</w:t>
      </w:r>
      <w:r w:rsidR="00D061EB">
        <w:rPr>
          <w:rFonts w:hint="cs"/>
          <w:rtl/>
        </w:rPr>
        <w:t>ّ</w:t>
      </w:r>
      <w:r>
        <w:rPr>
          <w:rtl/>
        </w:rPr>
        <w:t>ن خلق تفضيلا</w:t>
      </w:r>
      <w:r w:rsidR="00D061EB">
        <w:rPr>
          <w:rFonts w:hint="cs"/>
          <w:rtl/>
        </w:rPr>
        <w:t>ً</w:t>
      </w:r>
      <w:r w:rsidR="00D5554A">
        <w:rPr>
          <w:rtl/>
        </w:rPr>
        <w:t xml:space="preserve"> </w:t>
      </w:r>
      <w:r w:rsidR="0006508B">
        <w:rPr>
          <w:rtl/>
        </w:rPr>
        <w:br/>
      </w:r>
      <w:r w:rsidR="00B65D72">
        <w:rPr>
          <w:rtl/>
        </w:rPr>
        <w:t>..</w:t>
      </w:r>
      <w:r>
        <w:rPr>
          <w:rtl/>
        </w:rPr>
        <w:t>. لم</w:t>
      </w:r>
      <w:r w:rsidR="00D061EB">
        <w:rPr>
          <w:rFonts w:hint="cs"/>
          <w:rtl/>
        </w:rPr>
        <w:t>ّ</w:t>
      </w:r>
      <w:r>
        <w:rPr>
          <w:rtl/>
        </w:rPr>
        <w:t>ا رأيت حب</w:t>
      </w:r>
      <w:r w:rsidR="00D061EB">
        <w:rPr>
          <w:rFonts w:hint="cs"/>
          <w:rtl/>
        </w:rPr>
        <w:t>ّ</w:t>
      </w:r>
      <w:r>
        <w:rPr>
          <w:rtl/>
        </w:rPr>
        <w:t xml:space="preserve"> آل بيت النبي</w:t>
      </w:r>
      <w:r w:rsidR="00D061EB">
        <w:rPr>
          <w:rFonts w:hint="cs"/>
          <w:rtl/>
        </w:rPr>
        <w:t>ّ</w:t>
      </w:r>
      <w:r>
        <w:rPr>
          <w:rtl/>
        </w:rPr>
        <w:t xml:space="preserve"> الكريم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حر</w:t>
      </w:r>
      <w:r w:rsidR="00D061EB">
        <w:rPr>
          <w:rFonts w:hint="cs"/>
          <w:rtl/>
        </w:rPr>
        <w:t>ّ</w:t>
      </w:r>
      <w:r>
        <w:rPr>
          <w:rtl/>
        </w:rPr>
        <w:t>كني باعث الحب</w:t>
      </w:r>
      <w:r w:rsidR="00D061EB">
        <w:rPr>
          <w:rFonts w:hint="cs"/>
          <w:rtl/>
        </w:rPr>
        <w:t>ّ</w:t>
      </w:r>
      <w:r>
        <w:rPr>
          <w:rtl/>
        </w:rPr>
        <w:t xml:space="preserve"> أن أجمع لهم تأليفاً </w:t>
      </w:r>
      <w:r w:rsidR="0006508B">
        <w:rPr>
          <w:rtl/>
        </w:rPr>
        <w:br/>
      </w:r>
      <w:r>
        <w:rPr>
          <w:rtl/>
        </w:rPr>
        <w:t>بالتعريف</w:t>
      </w:r>
      <w:r w:rsidR="00B65D72">
        <w:rPr>
          <w:rtl/>
        </w:rPr>
        <w:t xml:space="preserve"> ، و</w:t>
      </w:r>
      <w:r>
        <w:rPr>
          <w:rtl/>
        </w:rPr>
        <w:t>اُعلي مقامهم بالتعظيم والتشريف</w:t>
      </w:r>
      <w:r w:rsidR="00B65D72">
        <w:rPr>
          <w:rtl/>
        </w:rPr>
        <w:t xml:space="preserve"> ، </w:t>
      </w:r>
      <w:r>
        <w:rPr>
          <w:rtl/>
        </w:rPr>
        <w:t xml:space="preserve">فاعتمدت في ذلك على كتاب </w:t>
      </w:r>
      <w:r w:rsidR="0006508B">
        <w:rPr>
          <w:rtl/>
        </w:rPr>
        <w:br/>
      </w:r>
      <w:r>
        <w:rPr>
          <w:rtl/>
        </w:rPr>
        <w:t>يسم</w:t>
      </w:r>
      <w:r w:rsidR="00D061EB">
        <w:rPr>
          <w:rFonts w:hint="cs"/>
          <w:rtl/>
        </w:rPr>
        <w:t>ّ</w:t>
      </w:r>
      <w:r>
        <w:rPr>
          <w:rtl/>
        </w:rPr>
        <w:t>ى بروضة ال</w:t>
      </w:r>
      <w:r w:rsidR="00D061EB">
        <w:rPr>
          <w:rFonts w:hint="cs"/>
          <w:rtl/>
        </w:rPr>
        <w:t>أ</w:t>
      </w:r>
      <w:r>
        <w:rPr>
          <w:rtl/>
        </w:rPr>
        <w:t>زهار في التعريف بآل بيت النبي</w:t>
      </w:r>
      <w:r w:rsidR="00D061EB">
        <w:rPr>
          <w:rFonts w:hint="cs"/>
          <w:rtl/>
        </w:rPr>
        <w:t>ّ</w:t>
      </w:r>
      <w:r w:rsidR="00D061EB">
        <w:rPr>
          <w:rtl/>
        </w:rPr>
        <w:t xml:space="preserve"> محمد</w:t>
      </w:r>
      <w:r w:rsidR="00D852B4">
        <w:rPr>
          <w:rFonts w:hint="cs"/>
          <w:rtl/>
        </w:rPr>
        <w:t xml:space="preserve"> </w:t>
      </w:r>
      <w:r>
        <w:rPr>
          <w:rtl/>
        </w:rPr>
        <w:t>المختار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355D40">
      <w:pPr>
        <w:rPr>
          <w:rtl/>
        </w:rPr>
      </w:pPr>
      <w:r>
        <w:rPr>
          <w:rtl/>
        </w:rPr>
        <w:t>نسخة بخط مغربي جيد مبتورة الآخر في خزانة الرباط بالمغرب رقم</w:t>
      </w:r>
      <w:r w:rsidR="004C7B49">
        <w:rPr>
          <w:rtl/>
        </w:rPr>
        <w:t xml:space="preserve"> </w:t>
      </w:r>
      <w:r w:rsidR="0006508B">
        <w:rPr>
          <w:rtl/>
        </w:rPr>
        <w:br/>
      </w:r>
      <w:r w:rsidR="00355D40" w:rsidRPr="00355D40">
        <w:rPr>
          <w:rStyle w:val="rfdEnChar"/>
        </w:rPr>
        <w:t>(D . 1499)</w:t>
      </w:r>
      <w:r w:rsidR="004C7B49">
        <w:rPr>
          <w:rtl/>
        </w:rPr>
        <w:t xml:space="preserve"> </w:t>
      </w:r>
      <w:r>
        <w:rPr>
          <w:rtl/>
        </w:rPr>
        <w:t>مذكورة في فهرسها ج 2 ق 2 ص 150 رقم 214.</w:t>
      </w:r>
    </w:p>
    <w:p w:rsidR="00D0199F" w:rsidRDefault="00D0199F" w:rsidP="00D0199F">
      <w:pPr>
        <w:rPr>
          <w:rtl/>
        </w:rPr>
      </w:pPr>
      <w:r>
        <w:rPr>
          <w:rtl/>
        </w:rPr>
        <w:t>هكذا نسب الكتاب إليه في فهرس الرباط ولكن</w:t>
      </w:r>
      <w:r w:rsidR="00D061EB">
        <w:rPr>
          <w:rFonts w:hint="cs"/>
          <w:rtl/>
        </w:rPr>
        <w:t>ّ</w:t>
      </w:r>
      <w:r>
        <w:rPr>
          <w:rtl/>
        </w:rPr>
        <w:t xml:space="preserve"> النص</w:t>
      </w:r>
      <w:r w:rsidR="00D061EB">
        <w:rPr>
          <w:rFonts w:hint="cs"/>
          <w:rtl/>
        </w:rPr>
        <w:t>ّ</w:t>
      </w:r>
      <w:r>
        <w:rPr>
          <w:rtl/>
        </w:rPr>
        <w:t xml:space="preserve"> المنقول آنفا</w:t>
      </w:r>
      <w:r w:rsidR="00D061EB">
        <w:rPr>
          <w:rFonts w:hint="cs"/>
          <w:rtl/>
        </w:rPr>
        <w:t>ً</w:t>
      </w:r>
      <w:r>
        <w:rPr>
          <w:rtl/>
        </w:rPr>
        <w:t xml:space="preserve"> لا </w:t>
      </w:r>
      <w:r w:rsidR="0006508B">
        <w:rPr>
          <w:rtl/>
        </w:rPr>
        <w:br/>
      </w:r>
      <w:r>
        <w:rPr>
          <w:rtl/>
        </w:rPr>
        <w:t>يساعد أن يكون من القرن الرابع.</w:t>
      </w:r>
    </w:p>
    <w:p w:rsidR="00E01B63" w:rsidRDefault="00D0199F" w:rsidP="00355D40">
      <w:pPr>
        <w:pStyle w:val="rfdBold1"/>
        <w:rPr>
          <w:rtl/>
        </w:rPr>
      </w:pPr>
      <w:r>
        <w:rPr>
          <w:rtl/>
        </w:rPr>
        <w:t>112</w:t>
      </w:r>
      <w:r w:rsidR="00355D40">
        <w:rPr>
          <w:rFonts w:hint="cs"/>
          <w:rtl/>
        </w:rPr>
        <w:t xml:space="preserve"> </w:t>
      </w:r>
      <w:r>
        <w:rPr>
          <w:rtl/>
        </w:rPr>
        <w:t>ـ</w:t>
      </w:r>
      <w:r w:rsidR="00355D40">
        <w:rPr>
          <w:rFonts w:hint="cs"/>
          <w:rtl/>
        </w:rPr>
        <w:t xml:space="preserve"> </w:t>
      </w:r>
      <w:r>
        <w:rPr>
          <w:rtl/>
        </w:rPr>
        <w:t>تفسير آية المود</w:t>
      </w:r>
      <w:r w:rsidR="00D061EB">
        <w:rPr>
          <w:rFonts w:hint="cs"/>
          <w:rtl/>
        </w:rPr>
        <w:t>ّ</w:t>
      </w:r>
      <w:r>
        <w:rPr>
          <w:rtl/>
        </w:rPr>
        <w:t>ة في ذوي القربى</w:t>
      </w:r>
      <w:r w:rsidR="00B65D72">
        <w:rPr>
          <w:rtl/>
        </w:rPr>
        <w:t xml:space="preserve"> :</w:t>
      </w:r>
    </w:p>
    <w:p w:rsidR="00E01B63" w:rsidRDefault="00D0199F" w:rsidP="00355D40">
      <w:pPr>
        <w:rPr>
          <w:rtl/>
        </w:rPr>
      </w:pPr>
      <w:r>
        <w:rPr>
          <w:rtl/>
        </w:rPr>
        <w:t>لشهاب الدين الخفاجي</w:t>
      </w:r>
      <w:r w:rsidR="00B65D72">
        <w:rPr>
          <w:rtl/>
        </w:rPr>
        <w:t xml:space="preserve"> ، </w:t>
      </w:r>
      <w:r>
        <w:rPr>
          <w:rtl/>
        </w:rPr>
        <w:t>أبي العب</w:t>
      </w:r>
      <w:r w:rsidR="00D061EB">
        <w:rPr>
          <w:rFonts w:hint="cs"/>
          <w:rtl/>
        </w:rPr>
        <w:t>ّ</w:t>
      </w:r>
      <w:r w:rsidR="00D061EB">
        <w:rPr>
          <w:rtl/>
        </w:rPr>
        <w:t>اس أحمد بن محمد بن عمر</w:t>
      </w:r>
      <w:r w:rsidR="00D852B4">
        <w:rPr>
          <w:rFonts w:hint="cs"/>
          <w:rtl/>
        </w:rPr>
        <w:t xml:space="preserve"> </w:t>
      </w:r>
      <w:r>
        <w:rPr>
          <w:rtl/>
        </w:rPr>
        <w:t>المصري</w:t>
      </w:r>
      <w:r w:rsidR="004C7B49">
        <w:rPr>
          <w:rtl/>
        </w:rPr>
        <w:t xml:space="preserve"> (</w:t>
      </w:r>
      <w:r w:rsidR="00355D40">
        <w:rPr>
          <w:rFonts w:hint="cs"/>
          <w:rtl/>
        </w:rPr>
        <w:t xml:space="preserve"> </w:t>
      </w:r>
      <w:r>
        <w:rPr>
          <w:rtl/>
        </w:rPr>
        <w:t>979</w:t>
      </w:r>
      <w:r w:rsidR="00355D40">
        <w:rPr>
          <w:rFonts w:hint="cs"/>
          <w:rtl/>
        </w:rPr>
        <w:t xml:space="preserve"> </w:t>
      </w:r>
      <w:r>
        <w:rPr>
          <w:rtl/>
        </w:rPr>
        <w:t>ـ</w:t>
      </w:r>
      <w:r w:rsidR="00355D40">
        <w:rPr>
          <w:rFonts w:hint="cs"/>
          <w:rtl/>
        </w:rPr>
        <w:t xml:space="preserve"> </w:t>
      </w:r>
      <w:r w:rsidR="0006508B">
        <w:rPr>
          <w:rtl/>
        </w:rPr>
        <w:br/>
      </w:r>
      <w:r>
        <w:rPr>
          <w:rtl/>
        </w:rPr>
        <w:t>1069</w:t>
      </w:r>
      <w:r w:rsidR="00355D40">
        <w:rPr>
          <w:rFonts w:hint="cs"/>
          <w:rtl/>
        </w:rPr>
        <w:t xml:space="preserve"> </w:t>
      </w:r>
      <w:r w:rsidR="004C7B49">
        <w:rPr>
          <w:rtl/>
        </w:rPr>
        <w:t xml:space="preserve">) </w:t>
      </w:r>
      <w:r>
        <w:rPr>
          <w:rtl/>
        </w:rPr>
        <w:t>مؤلف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355D40">
        <w:rPr>
          <w:rFonts w:hint="cs"/>
          <w:rtl/>
        </w:rPr>
        <w:t xml:space="preserve"> </w:t>
      </w:r>
      <w:r>
        <w:rPr>
          <w:rtl/>
        </w:rPr>
        <w:t>ريحانة ال</w:t>
      </w:r>
      <w:r w:rsidR="00D061EB">
        <w:rPr>
          <w:rFonts w:hint="cs"/>
          <w:rtl/>
        </w:rPr>
        <w:t>أ</w:t>
      </w:r>
      <w:r>
        <w:rPr>
          <w:rtl/>
        </w:rPr>
        <w:t>لب</w:t>
      </w:r>
      <w:r w:rsidR="00D061EB">
        <w:rPr>
          <w:rFonts w:hint="cs"/>
          <w:rtl/>
        </w:rPr>
        <w:t>ّ</w:t>
      </w:r>
      <w:r>
        <w:rPr>
          <w:rtl/>
        </w:rPr>
        <w:t>اء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ترجم فيه لنفسه في ج 2 ص 327 ـ 340.</w:t>
      </w:r>
    </w:p>
    <w:p w:rsidR="00D0199F" w:rsidRDefault="00DD0B66" w:rsidP="00F724F2">
      <w:pPr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وترجم له تلميذه المحبي في خلاصة ال</w:t>
      </w:r>
      <w:r w:rsidR="00F724F2">
        <w:rPr>
          <w:rFonts w:hint="cs"/>
          <w:rtl/>
        </w:rPr>
        <w:t>أ</w:t>
      </w:r>
      <w:r w:rsidR="00D0199F">
        <w:rPr>
          <w:rtl/>
        </w:rPr>
        <w:t>ثر 1</w:t>
      </w:r>
      <w:r w:rsidR="007B3856">
        <w:rPr>
          <w:rtl/>
        </w:rPr>
        <w:t xml:space="preserve"> / </w:t>
      </w:r>
      <w:r w:rsidR="00D0199F">
        <w:rPr>
          <w:rtl/>
        </w:rPr>
        <w:t>331</w:t>
      </w:r>
      <w:r w:rsidR="00B65D72">
        <w:rPr>
          <w:rtl/>
        </w:rPr>
        <w:t xml:space="preserve"> ، و</w:t>
      </w:r>
      <w:r w:rsidR="00D0199F">
        <w:rPr>
          <w:rtl/>
        </w:rPr>
        <w:t xml:space="preserve">معاصره المتابع أثره </w:t>
      </w:r>
      <w:r w:rsidR="0006508B">
        <w:rPr>
          <w:rtl/>
        </w:rPr>
        <w:br/>
      </w:r>
      <w:r w:rsidR="00D0199F">
        <w:rPr>
          <w:rtl/>
        </w:rPr>
        <w:t>السيد علي خان المدني في سلافة العصر 420</w:t>
      </w:r>
      <w:r w:rsidR="00B65D72">
        <w:rPr>
          <w:rtl/>
        </w:rPr>
        <w:t xml:space="preserve"> ، </w:t>
      </w:r>
      <w:r w:rsidR="00D0199F">
        <w:rPr>
          <w:rtl/>
        </w:rPr>
        <w:t>وترجم له محق</w:t>
      </w:r>
      <w:r w:rsidR="00F724F2">
        <w:rPr>
          <w:rFonts w:hint="cs"/>
          <w:rtl/>
        </w:rPr>
        <w:t>ّ</w:t>
      </w:r>
      <w:r w:rsidR="00D0199F">
        <w:rPr>
          <w:rtl/>
        </w:rPr>
        <w:t>ق كتابه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74C3A">
        <w:rPr>
          <w:rFonts w:hint="cs"/>
          <w:rtl/>
        </w:rPr>
        <w:t xml:space="preserve"> </w:t>
      </w:r>
      <w:r w:rsidR="00D0199F">
        <w:rPr>
          <w:rtl/>
        </w:rPr>
        <w:t>ريحانة ال</w:t>
      </w:r>
      <w:r w:rsidR="00F724F2">
        <w:rPr>
          <w:rFonts w:hint="cs"/>
          <w:rtl/>
        </w:rPr>
        <w:t>أ</w:t>
      </w:r>
      <w:r w:rsidR="00D0199F">
        <w:rPr>
          <w:rtl/>
        </w:rPr>
        <w:t>لب</w:t>
      </w:r>
      <w:r w:rsidR="00F724F2">
        <w:rPr>
          <w:rFonts w:hint="cs"/>
          <w:rtl/>
        </w:rPr>
        <w:t>ّ</w:t>
      </w:r>
      <w:r w:rsidR="00D0199F">
        <w:rPr>
          <w:rtl/>
        </w:rPr>
        <w:t>اء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06508B">
        <w:rPr>
          <w:rtl/>
        </w:rPr>
        <w:br/>
      </w:r>
      <w:r w:rsidR="00F724F2">
        <w:rPr>
          <w:rtl/>
        </w:rPr>
        <w:t>الدكتور عبد</w:t>
      </w:r>
      <w:r w:rsidR="00D0199F">
        <w:rPr>
          <w:rtl/>
        </w:rPr>
        <w:t>الفتاح حلو في مقدمة الريحانة</w:t>
      </w:r>
      <w:r w:rsidR="00B65D72">
        <w:rPr>
          <w:rtl/>
        </w:rPr>
        <w:t xml:space="preserve"> ، و</w:t>
      </w:r>
      <w:r w:rsidR="00D0199F">
        <w:rPr>
          <w:rtl/>
        </w:rPr>
        <w:t>راجع أعلام الزركلي 1</w:t>
      </w:r>
      <w:r w:rsidR="007B3856">
        <w:rPr>
          <w:rtl/>
        </w:rPr>
        <w:t xml:space="preserve"> / </w:t>
      </w:r>
      <w:r w:rsidR="00D0199F">
        <w:rPr>
          <w:rtl/>
        </w:rPr>
        <w:t>238.</w:t>
      </w:r>
    </w:p>
    <w:p w:rsidR="0006508B" w:rsidRDefault="00D0199F" w:rsidP="00874C3A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حمدا</w:t>
      </w:r>
      <w:r w:rsidR="00F724F2">
        <w:rPr>
          <w:rFonts w:hint="cs"/>
          <w:rtl/>
        </w:rPr>
        <w:t>ً</w:t>
      </w:r>
      <w:r>
        <w:rPr>
          <w:rtl/>
        </w:rPr>
        <w:t xml:space="preserve"> لمن سنح أهل العرفان</w:t>
      </w:r>
      <w:r w:rsidR="00B65D72">
        <w:rPr>
          <w:rtl/>
        </w:rPr>
        <w:t xml:space="preserve"> ، و</w:t>
      </w:r>
      <w:r w:rsidR="00F724F2">
        <w:rPr>
          <w:rtl/>
        </w:rPr>
        <w:t>أغرقهم في بحار</w:t>
      </w:r>
      <w:r w:rsidR="00F724F2">
        <w:rPr>
          <w:rFonts w:hint="cs"/>
          <w:rtl/>
        </w:rPr>
        <w:t xml:space="preserve"> </w:t>
      </w:r>
      <w:r>
        <w:rPr>
          <w:rtl/>
        </w:rPr>
        <w:t>ال</w:t>
      </w:r>
      <w:r w:rsidR="00F724F2">
        <w:rPr>
          <w:rFonts w:hint="cs"/>
          <w:rtl/>
        </w:rPr>
        <w:t>إ</w:t>
      </w:r>
      <w:r>
        <w:rPr>
          <w:rtl/>
        </w:rPr>
        <w:t>يمان وال</w:t>
      </w:r>
      <w:r w:rsidR="00F724F2">
        <w:rPr>
          <w:rFonts w:hint="cs"/>
          <w:rtl/>
        </w:rPr>
        <w:t>إ</w:t>
      </w:r>
      <w:r>
        <w:rPr>
          <w:rtl/>
        </w:rPr>
        <w:t>حسان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</w:t>
      </w:r>
      <w:r w:rsidR="0006508B">
        <w:rPr>
          <w:rtl/>
        </w:rPr>
        <w:br/>
      </w:r>
      <w:r w:rsidR="00F724F2">
        <w:rPr>
          <w:rtl/>
        </w:rPr>
        <w:t>بعد فيقول أفقر عباد</w:t>
      </w:r>
      <w:r w:rsidR="00F724F2">
        <w:rPr>
          <w:rFonts w:hint="cs"/>
          <w:rtl/>
        </w:rPr>
        <w:t xml:space="preserve"> </w:t>
      </w:r>
      <w:r>
        <w:rPr>
          <w:rtl/>
        </w:rPr>
        <w:t>الله</w:t>
      </w:r>
      <w:r w:rsidR="00B65D72">
        <w:rPr>
          <w:rtl/>
        </w:rPr>
        <w:t xml:space="preserve"> ، </w:t>
      </w:r>
      <w:r>
        <w:rPr>
          <w:rtl/>
        </w:rPr>
        <w:t>الراجي فوائد كرم اللطيف</w:t>
      </w:r>
      <w:r w:rsidR="00B65D72">
        <w:rPr>
          <w:rtl/>
        </w:rPr>
        <w:t xml:space="preserve"> ، </w:t>
      </w:r>
      <w:r w:rsidR="00F724F2">
        <w:rPr>
          <w:rtl/>
        </w:rPr>
        <w:t>أحمد بن محمد</w:t>
      </w:r>
      <w:r w:rsidR="00874C3A">
        <w:rPr>
          <w:rFonts w:hint="cs"/>
          <w:rtl/>
        </w:rPr>
        <w:t xml:space="preserve"> </w:t>
      </w:r>
      <w:r>
        <w:rPr>
          <w:rtl/>
        </w:rPr>
        <w:t>الخفاجي</w:t>
      </w:r>
      <w:r w:rsidR="00B65D72">
        <w:rPr>
          <w:rtl/>
        </w:rPr>
        <w:t xml:space="preserve"> ، </w:t>
      </w:r>
      <w:r w:rsidR="0006508B">
        <w:rPr>
          <w:rtl/>
        </w:rPr>
        <w:br/>
      </w:r>
      <w:r>
        <w:rPr>
          <w:rtl/>
        </w:rPr>
        <w:t>خطيب المنبر النبوي الشريف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فما وجدت شيئا</w:t>
      </w:r>
      <w:r w:rsidR="00F724F2">
        <w:rPr>
          <w:rFonts w:hint="cs"/>
          <w:rtl/>
        </w:rPr>
        <w:t>ً</w:t>
      </w:r>
      <w:r>
        <w:rPr>
          <w:rtl/>
        </w:rPr>
        <w:t xml:space="preserve"> يليق بال</w:t>
      </w:r>
      <w:r w:rsidR="00F724F2">
        <w:rPr>
          <w:rFonts w:hint="cs"/>
          <w:rtl/>
        </w:rPr>
        <w:t>إ</w:t>
      </w:r>
      <w:r>
        <w:rPr>
          <w:rtl/>
        </w:rPr>
        <w:t>هتداء إليه</w:t>
      </w:r>
      <w:r w:rsidR="00B65D72">
        <w:rPr>
          <w:rtl/>
        </w:rPr>
        <w:t xml:space="preserve"> ، </w:t>
      </w:r>
      <w:r>
        <w:rPr>
          <w:rtl/>
        </w:rPr>
        <w:t>إل</w:t>
      </w:r>
      <w:r w:rsidR="00F724F2">
        <w:rPr>
          <w:rFonts w:hint="cs"/>
          <w:rtl/>
        </w:rPr>
        <w:t>ّ</w:t>
      </w:r>
      <w:r>
        <w:rPr>
          <w:rtl/>
        </w:rPr>
        <w:t>ا التكل</w:t>
      </w:r>
      <w:r w:rsidR="00F724F2">
        <w:rPr>
          <w:rFonts w:hint="cs"/>
          <w:rtl/>
        </w:rPr>
        <w:t>ّ</w:t>
      </w:r>
      <w:r>
        <w:rPr>
          <w:rtl/>
        </w:rPr>
        <w:t xml:space="preserve">م </w:t>
      </w:r>
      <w:r w:rsidR="0006508B">
        <w:rPr>
          <w:rtl/>
        </w:rPr>
        <w:br/>
      </w:r>
      <w:r>
        <w:rPr>
          <w:rtl/>
        </w:rPr>
        <w:t>في الكلام المنزل عليه</w:t>
      </w:r>
      <w:r w:rsidR="00B65D72">
        <w:rPr>
          <w:rtl/>
        </w:rPr>
        <w:t xml:space="preserve"> ، ..</w:t>
      </w:r>
      <w:r w:rsidR="00EA3898">
        <w:rPr>
          <w:rtl/>
        </w:rPr>
        <w:t>.</w:t>
      </w:r>
      <w:r>
        <w:rPr>
          <w:rtl/>
        </w:rPr>
        <w:t xml:space="preserve"> خصوصا</w:t>
      </w:r>
      <w:r w:rsidR="00F724F2">
        <w:rPr>
          <w:rFonts w:hint="cs"/>
          <w:rtl/>
        </w:rPr>
        <w:t>ً</w:t>
      </w:r>
      <w:r>
        <w:rPr>
          <w:rtl/>
        </w:rPr>
        <w:t xml:space="preserve"> في التكل</w:t>
      </w:r>
      <w:r w:rsidR="00F724F2">
        <w:rPr>
          <w:rFonts w:hint="cs"/>
          <w:rtl/>
        </w:rPr>
        <w:t>ّ</w:t>
      </w:r>
      <w:r>
        <w:rPr>
          <w:rtl/>
        </w:rPr>
        <w:t>م على الآية الكريمة المتعل</w:t>
      </w:r>
      <w:r w:rsidR="00F724F2">
        <w:rPr>
          <w:rFonts w:hint="cs"/>
          <w:rtl/>
        </w:rPr>
        <w:t>ّ</w:t>
      </w:r>
      <w:r>
        <w:rPr>
          <w:rtl/>
        </w:rPr>
        <w:t>قة بفضل آله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</w:t>
      </w:r>
      <w:r w:rsidR="0006508B">
        <w:rPr>
          <w:rtl/>
        </w:rPr>
        <w:br/>
      </w:r>
      <w:r>
        <w:rPr>
          <w:rtl/>
        </w:rPr>
        <w:t>وهي قوله تعالى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874C3A" w:rsidRPr="00874C3A">
        <w:rPr>
          <w:rStyle w:val="rfdAlaem"/>
          <w:rFonts w:hint="cs"/>
          <w:rtl/>
        </w:rPr>
        <w:t>(</w:t>
      </w:r>
      <w:r w:rsidR="00874C3A" w:rsidRPr="00874C3A">
        <w:rPr>
          <w:rStyle w:val="rfdAie"/>
          <w:rFonts w:hint="cs"/>
          <w:rtl/>
        </w:rPr>
        <w:t xml:space="preserve"> </w:t>
      </w:r>
      <w:r w:rsidR="00874C3A" w:rsidRPr="00874C3A">
        <w:rPr>
          <w:rStyle w:val="rfdAie"/>
          <w:rtl/>
        </w:rPr>
        <w:t>قُل لَّا أَسْأَلُكُمْ عَلَيْهِ أَجْرًا إِلَّا الْمَوَدَّةَ فِي الْقُرْبَىٰ</w:t>
      </w:r>
      <w:r w:rsidR="00B65D72" w:rsidRPr="00874C3A">
        <w:rPr>
          <w:rStyle w:val="rfdAie"/>
          <w:rtl/>
        </w:rPr>
        <w:t xml:space="preserve"> </w:t>
      </w:r>
      <w:r w:rsidR="00874C3A" w:rsidRPr="00874C3A">
        <w:rPr>
          <w:rStyle w:val="rfdAlaem"/>
          <w:rFonts w:hint="cs"/>
          <w:rtl/>
        </w:rPr>
        <w:t>)</w:t>
      </w:r>
      <w:r w:rsidR="004C7B49">
        <w:rPr>
          <w:rtl/>
        </w:rPr>
        <w:t xml:space="preserve"> </w:t>
      </w:r>
      <w:r>
        <w:rPr>
          <w:rtl/>
        </w:rPr>
        <w:t>وجعلت ذلك من</w:t>
      </w:r>
      <w:r w:rsidR="00F724F2">
        <w:rPr>
          <w:rFonts w:hint="cs"/>
          <w:rtl/>
        </w:rPr>
        <w:t>ّ</w:t>
      </w:r>
      <w:r>
        <w:rPr>
          <w:rtl/>
        </w:rPr>
        <w:t xml:space="preserve">ي </w:t>
      </w:r>
      <w:r w:rsidR="0006508B">
        <w:rPr>
          <w:rtl/>
        </w:rPr>
        <w:br/>
      </w:r>
      <w:r>
        <w:rPr>
          <w:rtl/>
        </w:rPr>
        <w:t>لهم هدي</w:t>
      </w:r>
      <w:r w:rsidR="00F724F2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 xml:space="preserve">رأيت نسخة منه في بعض المكتبات الخاصة كتبت سنة 1179 على نسخة </w:t>
      </w:r>
      <w:r w:rsidR="0006508B">
        <w:rPr>
          <w:rtl/>
        </w:rPr>
        <w:br/>
      </w:r>
      <w:r>
        <w:rPr>
          <w:rtl/>
        </w:rPr>
        <w:t>مكتوبة سنة 1074 وعندي عنها صورة.</w:t>
      </w:r>
    </w:p>
    <w:p w:rsidR="00E01B63" w:rsidRDefault="00D0199F" w:rsidP="006F6B46">
      <w:pPr>
        <w:pStyle w:val="rfdBold1"/>
        <w:rPr>
          <w:rtl/>
        </w:rPr>
      </w:pPr>
      <w:r>
        <w:rPr>
          <w:rtl/>
        </w:rPr>
        <w:t>113 ـ تفضيل الحسن والحسين</w:t>
      </w:r>
      <w:r w:rsidR="00B65D72">
        <w:rPr>
          <w:rtl/>
        </w:rPr>
        <w:t xml:space="preserve"> :</w:t>
      </w:r>
    </w:p>
    <w:p w:rsidR="00D0199F" w:rsidRDefault="00D0199F" w:rsidP="00874C3A">
      <w:pPr>
        <w:rPr>
          <w:rtl/>
        </w:rPr>
      </w:pPr>
      <w:r>
        <w:rPr>
          <w:rtl/>
        </w:rPr>
        <w:t>ليعقوب بن شيبة بن الصلت بن عصفور أبي يوسف السدوسي</w:t>
      </w:r>
      <w:r w:rsidR="00874C3A">
        <w:rPr>
          <w:rFonts w:hint="cs"/>
          <w:rtl/>
        </w:rPr>
        <w:t xml:space="preserve"> </w:t>
      </w:r>
      <w:r>
        <w:rPr>
          <w:rtl/>
        </w:rPr>
        <w:t>ـ</w:t>
      </w:r>
      <w:r w:rsidR="00874C3A">
        <w:rPr>
          <w:rFonts w:hint="cs"/>
          <w:rtl/>
        </w:rPr>
        <w:t xml:space="preserve"> </w:t>
      </w:r>
      <w:r>
        <w:rPr>
          <w:rtl/>
        </w:rPr>
        <w:t xml:space="preserve">مولاهم </w:t>
      </w:r>
      <w:r w:rsidR="001A5CAC">
        <w:rPr>
          <w:rtl/>
        </w:rPr>
        <w:br/>
      </w:r>
      <w:r>
        <w:rPr>
          <w:rtl/>
        </w:rPr>
        <w:t>البصري ـ نزيل بغداد</w:t>
      </w:r>
      <w:r w:rsidR="004C7B49">
        <w:rPr>
          <w:rtl/>
        </w:rPr>
        <w:t xml:space="preserve"> (</w:t>
      </w:r>
      <w:r w:rsidR="00874C3A">
        <w:rPr>
          <w:rFonts w:hint="cs"/>
          <w:rtl/>
        </w:rPr>
        <w:t xml:space="preserve"> </w:t>
      </w:r>
      <w:r>
        <w:rPr>
          <w:rtl/>
        </w:rPr>
        <w:t>182 ـ 262</w:t>
      </w:r>
      <w:r w:rsidR="00874C3A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D0199F">
      <w:pPr>
        <w:rPr>
          <w:rtl/>
        </w:rPr>
      </w:pPr>
      <w:r>
        <w:rPr>
          <w:rtl/>
        </w:rPr>
        <w:t>ترجم له الخطيب في تاريخ بغداد 14</w:t>
      </w:r>
      <w:r w:rsidR="007B3856">
        <w:rPr>
          <w:rtl/>
        </w:rPr>
        <w:t xml:space="preserve"> / </w:t>
      </w:r>
      <w:r>
        <w:rPr>
          <w:rtl/>
        </w:rPr>
        <w:t>281 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وكان ثقة</w:t>
      </w:r>
      <w:r w:rsidR="00B65D72">
        <w:rPr>
          <w:rtl/>
        </w:rPr>
        <w:t xml:space="preserve"> ، </w:t>
      </w:r>
      <w:r>
        <w:rPr>
          <w:rtl/>
        </w:rPr>
        <w:t xml:space="preserve">سكن بغداد </w:t>
      </w:r>
      <w:r w:rsidR="001A5CAC">
        <w:rPr>
          <w:rtl/>
        </w:rPr>
        <w:br/>
      </w:r>
      <w:r>
        <w:rPr>
          <w:rtl/>
        </w:rPr>
        <w:t>وحد</w:t>
      </w:r>
      <w:r w:rsidR="00F724F2">
        <w:rPr>
          <w:rFonts w:hint="cs"/>
          <w:rtl/>
        </w:rPr>
        <w:t>ّ</w:t>
      </w:r>
      <w:r>
        <w:rPr>
          <w:rtl/>
        </w:rPr>
        <w:t>ث بها.</w:t>
      </w:r>
    </w:p>
    <w:p w:rsidR="00D0199F" w:rsidRDefault="00D0199F" w:rsidP="00D0199F">
      <w:pPr>
        <w:rPr>
          <w:rtl/>
        </w:rPr>
      </w:pPr>
      <w:r>
        <w:rPr>
          <w:rtl/>
        </w:rPr>
        <w:t>وترجم له الذهبي في سير أعلام النبلاء 12</w:t>
      </w:r>
      <w:r w:rsidR="007B3856">
        <w:rPr>
          <w:rtl/>
        </w:rPr>
        <w:t xml:space="preserve"> / </w:t>
      </w:r>
      <w:r>
        <w:rPr>
          <w:rtl/>
        </w:rPr>
        <w:t>476</w:t>
      </w:r>
      <w:r w:rsidR="00B65D72">
        <w:rPr>
          <w:rtl/>
        </w:rPr>
        <w:t xml:space="preserve"> و</w:t>
      </w:r>
      <w:r>
        <w:rPr>
          <w:rtl/>
        </w:rPr>
        <w:t>أطراه بقوله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74C3A">
        <w:rPr>
          <w:rFonts w:hint="cs"/>
          <w:rtl/>
        </w:rPr>
        <w:t xml:space="preserve"> </w:t>
      </w:r>
      <w:r>
        <w:rPr>
          <w:rtl/>
        </w:rPr>
        <w:t xml:space="preserve">الحافظ </w:t>
      </w:r>
      <w:r w:rsidR="001A5CAC">
        <w:rPr>
          <w:rtl/>
        </w:rPr>
        <w:br/>
      </w:r>
      <w:r>
        <w:rPr>
          <w:rtl/>
        </w:rPr>
        <w:t>الكبير العل</w:t>
      </w:r>
      <w:r w:rsidR="00F724F2">
        <w:rPr>
          <w:rFonts w:hint="cs"/>
          <w:rtl/>
        </w:rPr>
        <w:t>ّ</w:t>
      </w:r>
      <w:r>
        <w:rPr>
          <w:rtl/>
        </w:rPr>
        <w:t>امة الثقة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B65D72">
        <w:rPr>
          <w:rtl/>
        </w:rPr>
        <w:t xml:space="preserve"> و</w:t>
      </w:r>
      <w:r>
        <w:rPr>
          <w:rtl/>
        </w:rPr>
        <w:t>بلغني أنه شوهد له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74C3A">
        <w:rPr>
          <w:rFonts w:hint="cs"/>
          <w:rtl/>
        </w:rPr>
        <w:t xml:space="preserve"> </w:t>
      </w:r>
      <w:r>
        <w:rPr>
          <w:rtl/>
        </w:rPr>
        <w:t>مسند علي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في خمسة أسفار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وترجم له الشيخ الطوسي في الفهرست برقم 807</w:t>
      </w:r>
      <w:r w:rsidR="00B65D72">
        <w:rPr>
          <w:rtl/>
        </w:rPr>
        <w:t xml:space="preserve"> و</w:t>
      </w:r>
      <w:r>
        <w:rPr>
          <w:rtl/>
        </w:rPr>
        <w:t>ذكر له كتابه هذا</w:t>
      </w:r>
      <w:r w:rsidR="00B65D72">
        <w:rPr>
          <w:rtl/>
        </w:rPr>
        <w:t xml:space="preserve"> ، و</w:t>
      </w:r>
      <w:r w:rsidR="00874C3A">
        <w:rPr>
          <w:rFonts w:hint="cs"/>
          <w:rtl/>
        </w:rPr>
        <w:t xml:space="preserve"> </w:t>
      </w:r>
      <w:r w:rsidR="001A5CAC">
        <w:rPr>
          <w:rtl/>
        </w:rPr>
        <w:br/>
      </w:r>
      <w:r>
        <w:rPr>
          <w:rtl/>
        </w:rPr>
        <w:t>رواه عن ابن عبدون</w:t>
      </w:r>
      <w:r w:rsidR="00B65D72">
        <w:rPr>
          <w:rtl/>
        </w:rPr>
        <w:t xml:space="preserve"> ، </w:t>
      </w:r>
      <w:r w:rsidR="00746B00">
        <w:rPr>
          <w:rtl/>
        </w:rPr>
        <w:t>عن أبي بكر</w:t>
      </w:r>
      <w:r w:rsidR="00D852B4">
        <w:rPr>
          <w:rFonts w:hint="cs"/>
          <w:rtl/>
        </w:rPr>
        <w:t xml:space="preserve"> </w:t>
      </w:r>
      <w:r>
        <w:rPr>
          <w:rtl/>
        </w:rPr>
        <w:t>الدوري</w:t>
      </w:r>
      <w:r w:rsidR="00B65D72">
        <w:rPr>
          <w:rtl/>
        </w:rPr>
        <w:t xml:space="preserve"> ، </w:t>
      </w:r>
      <w:r>
        <w:rPr>
          <w:rtl/>
        </w:rPr>
        <w:t>عن محمد بن أحمد بن يعقوب بن شيبة</w:t>
      </w:r>
      <w:r w:rsidR="00B65D72">
        <w:rPr>
          <w:rtl/>
        </w:rPr>
        <w:t xml:space="preserve"> ، </w:t>
      </w:r>
      <w:r>
        <w:rPr>
          <w:rtl/>
        </w:rPr>
        <w:t xml:space="preserve">عن </w:t>
      </w:r>
      <w:r w:rsidR="001A5CAC">
        <w:rPr>
          <w:rtl/>
        </w:rPr>
        <w:br/>
      </w:r>
      <w:r>
        <w:rPr>
          <w:rtl/>
        </w:rPr>
        <w:t>جد</w:t>
      </w:r>
      <w:r w:rsidR="00746B00">
        <w:rPr>
          <w:rFonts w:hint="cs"/>
          <w:rtl/>
        </w:rPr>
        <w:t>ّ</w:t>
      </w:r>
      <w:r>
        <w:rPr>
          <w:rtl/>
        </w:rPr>
        <w:t>ه يعقوب.</w:t>
      </w:r>
    </w:p>
    <w:p w:rsidR="00D0199F" w:rsidRDefault="00D0199F" w:rsidP="00D0199F">
      <w:pPr>
        <w:rPr>
          <w:rtl/>
        </w:rPr>
      </w:pPr>
      <w:r>
        <w:rPr>
          <w:rtl/>
        </w:rPr>
        <w:t>وترجم له النجاشي في الفهرست وذكر كتابه هذا باسم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74C3A">
        <w:rPr>
          <w:rFonts w:hint="cs"/>
          <w:rtl/>
        </w:rPr>
        <w:t xml:space="preserve"> </w:t>
      </w:r>
      <w:r>
        <w:rPr>
          <w:rtl/>
        </w:rPr>
        <w:t xml:space="preserve">الرسالة في الحسن </w:t>
      </w:r>
      <w:r w:rsidR="001A5CAC">
        <w:rPr>
          <w:rtl/>
        </w:rPr>
        <w:br/>
      </w:r>
      <w:r>
        <w:rPr>
          <w:rtl/>
        </w:rPr>
        <w:t>والحسين</w:t>
      </w:r>
      <w:r w:rsidR="00B65D72">
        <w:rPr>
          <w:rtl/>
        </w:rPr>
        <w:t xml:space="preserve"> » ، و</w:t>
      </w:r>
      <w:r>
        <w:rPr>
          <w:rtl/>
        </w:rPr>
        <w:t>رواه عن أبي عمر بن مهدي</w:t>
      </w:r>
      <w:r w:rsidR="00B65D72">
        <w:rPr>
          <w:rtl/>
        </w:rPr>
        <w:t xml:space="preserve"> ، </w:t>
      </w:r>
      <w:r>
        <w:rPr>
          <w:rtl/>
        </w:rPr>
        <w:t>عن محمد بن أحمد</w:t>
      </w:r>
      <w:r w:rsidR="00B65D72">
        <w:rPr>
          <w:rtl/>
        </w:rPr>
        <w:t xml:space="preserve"> ، </w:t>
      </w:r>
      <w:r>
        <w:rPr>
          <w:rtl/>
        </w:rPr>
        <w:t>عن جد</w:t>
      </w:r>
      <w:r w:rsidR="00746B00">
        <w:rPr>
          <w:rFonts w:hint="cs"/>
          <w:rtl/>
        </w:rPr>
        <w:t>ّ</w:t>
      </w:r>
      <w:r>
        <w:rPr>
          <w:rtl/>
        </w:rPr>
        <w:t xml:space="preserve">ه يعقوب بن </w:t>
      </w:r>
      <w:r w:rsidR="001A5CAC">
        <w:rPr>
          <w:rtl/>
        </w:rPr>
        <w:br/>
      </w:r>
      <w:r>
        <w:rPr>
          <w:rtl/>
        </w:rPr>
        <w:t>شيبة.</w:t>
      </w:r>
    </w:p>
    <w:p w:rsidR="00E01B63" w:rsidRDefault="00D0199F" w:rsidP="00D0199F">
      <w:pPr>
        <w:rPr>
          <w:rtl/>
        </w:rPr>
      </w:pPr>
      <w:r>
        <w:rPr>
          <w:rtl/>
        </w:rPr>
        <w:t>وترجم له الحافظ ابن شهر آشوب في معالم العلماء برقم 890</w:t>
      </w:r>
      <w:r w:rsidR="00B65D72">
        <w:rPr>
          <w:rtl/>
        </w:rPr>
        <w:t xml:space="preserve"> ، </w:t>
      </w:r>
      <w:r>
        <w:rPr>
          <w:rtl/>
        </w:rPr>
        <w:t>وعد</w:t>
      </w:r>
      <w:r w:rsidR="00746B00">
        <w:rPr>
          <w:rFonts w:hint="cs"/>
          <w:rtl/>
        </w:rPr>
        <w:t>ّ</w:t>
      </w:r>
      <w:r>
        <w:rPr>
          <w:rtl/>
        </w:rPr>
        <w:t xml:space="preserve">د بعض </w:t>
      </w:r>
      <w:r w:rsidR="005804E1">
        <w:rPr>
          <w:rtl/>
        </w:rPr>
        <w:br/>
      </w:r>
      <w:r>
        <w:rPr>
          <w:rtl/>
        </w:rPr>
        <w:t>كتبه وذكر له منها هذا الكتاب.</w:t>
      </w:r>
    </w:p>
    <w:p w:rsidR="000C5990" w:rsidRDefault="000C5990" w:rsidP="006F6B46">
      <w:pPr>
        <w:pStyle w:val="rfdBold1"/>
        <w:rPr>
          <w:rtl/>
        </w:rPr>
        <w:sectPr w:rsidR="000C5990" w:rsidSect="00C272CE">
          <w:headerReference w:type="even" r:id="rId45"/>
          <w:headerReference w:type="default" r:id="rId46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E01B63" w:rsidP="006F6B46">
      <w:pPr>
        <w:pStyle w:val="rfdBold1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114 ـ تفضيل علي</w:t>
      </w:r>
      <w:r w:rsidR="00B65D72">
        <w:rPr>
          <w:rtl/>
        </w:rPr>
        <w:t xml:space="preserve"> :</w:t>
      </w:r>
    </w:p>
    <w:p w:rsidR="00D0199F" w:rsidRDefault="00D0199F" w:rsidP="001700DE">
      <w:pPr>
        <w:rPr>
          <w:rtl/>
        </w:rPr>
      </w:pPr>
      <w:r>
        <w:rPr>
          <w:rtl/>
        </w:rPr>
        <w:t>للرماني أبي الحسن علي بن عيسى بن علي بن عبدالله</w:t>
      </w:r>
      <w:r w:rsidR="00B65D72">
        <w:rPr>
          <w:rtl/>
        </w:rPr>
        <w:t xml:space="preserve"> ، </w:t>
      </w:r>
      <w:r>
        <w:rPr>
          <w:rtl/>
        </w:rPr>
        <w:t>ال</w:t>
      </w:r>
      <w:r w:rsidR="001700DE">
        <w:rPr>
          <w:rFonts w:hint="cs"/>
          <w:rtl/>
        </w:rPr>
        <w:t>أ</w:t>
      </w:r>
      <w:r>
        <w:rPr>
          <w:rtl/>
        </w:rPr>
        <w:t xml:space="preserve">ديب النحوي </w:t>
      </w:r>
      <w:r w:rsidR="005804E1">
        <w:rPr>
          <w:rtl/>
        </w:rPr>
        <w:br/>
      </w:r>
      <w:r>
        <w:rPr>
          <w:rtl/>
        </w:rPr>
        <w:t>المعتزلي</w:t>
      </w:r>
      <w:r w:rsidR="004C7B49">
        <w:rPr>
          <w:rtl/>
        </w:rPr>
        <w:t xml:space="preserve"> (</w:t>
      </w:r>
      <w:r w:rsidR="002605BE">
        <w:rPr>
          <w:rFonts w:hint="cs"/>
          <w:rtl/>
        </w:rPr>
        <w:t xml:space="preserve"> </w:t>
      </w:r>
      <w:r>
        <w:rPr>
          <w:rtl/>
        </w:rPr>
        <w:t>296 ـ 384</w:t>
      </w:r>
      <w:r w:rsidR="002605BE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2605BE">
      <w:pPr>
        <w:rPr>
          <w:rtl/>
        </w:rPr>
      </w:pPr>
      <w:r>
        <w:rPr>
          <w:rtl/>
        </w:rPr>
        <w:t>ترجم له القفطي في إنباه الرواة 2</w:t>
      </w:r>
      <w:r w:rsidR="007B3856">
        <w:rPr>
          <w:rtl/>
        </w:rPr>
        <w:t xml:space="preserve"> / </w:t>
      </w:r>
      <w:r>
        <w:rPr>
          <w:rtl/>
        </w:rPr>
        <w:t>294</w:t>
      </w:r>
      <w:r w:rsidR="002605BE">
        <w:rPr>
          <w:rFonts w:hint="cs"/>
          <w:rtl/>
        </w:rPr>
        <w:t xml:space="preserve"> </w:t>
      </w:r>
      <w:r>
        <w:rPr>
          <w:rtl/>
        </w:rPr>
        <w:t>ـ</w:t>
      </w:r>
      <w:r w:rsidR="002605BE">
        <w:rPr>
          <w:rFonts w:hint="cs"/>
          <w:rtl/>
        </w:rPr>
        <w:t xml:space="preserve"> </w:t>
      </w:r>
      <w:r>
        <w:rPr>
          <w:rtl/>
        </w:rPr>
        <w:t>296</w:t>
      </w:r>
      <w:r w:rsidR="00B65D72">
        <w:rPr>
          <w:rtl/>
        </w:rPr>
        <w:t xml:space="preserve"> ، </w:t>
      </w:r>
      <w:r>
        <w:rPr>
          <w:rtl/>
        </w:rPr>
        <w:t>وعد</w:t>
      </w:r>
      <w:r w:rsidR="001700DE">
        <w:rPr>
          <w:rFonts w:hint="cs"/>
          <w:rtl/>
        </w:rPr>
        <w:t>ّ</w:t>
      </w:r>
      <w:r>
        <w:rPr>
          <w:rtl/>
        </w:rPr>
        <w:t xml:space="preserve">د كتبه الكلامية </w:t>
      </w:r>
      <w:r w:rsidR="005804E1">
        <w:rPr>
          <w:rtl/>
        </w:rPr>
        <w:br/>
      </w:r>
      <w:r>
        <w:rPr>
          <w:rtl/>
        </w:rPr>
        <w:t>وال</w:t>
      </w:r>
      <w:r w:rsidR="001700DE">
        <w:rPr>
          <w:rFonts w:hint="cs"/>
          <w:rtl/>
        </w:rPr>
        <w:t>أ</w:t>
      </w:r>
      <w:r>
        <w:rPr>
          <w:rtl/>
        </w:rPr>
        <w:t>دبية الكثيرة</w:t>
      </w:r>
      <w:r w:rsidR="00B65D72">
        <w:rPr>
          <w:rtl/>
        </w:rPr>
        <w:t xml:space="preserve"> ، </w:t>
      </w:r>
      <w:r>
        <w:rPr>
          <w:rtl/>
        </w:rPr>
        <w:t>وعد</w:t>
      </w:r>
      <w:r w:rsidR="001700DE">
        <w:rPr>
          <w:rFonts w:hint="cs"/>
          <w:rtl/>
        </w:rPr>
        <w:t>ّ</w:t>
      </w:r>
      <w:r>
        <w:rPr>
          <w:rtl/>
        </w:rPr>
        <w:t xml:space="preserve"> منها كتابه هذا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2605BE">
        <w:rPr>
          <w:rFonts w:hint="cs"/>
          <w:rtl/>
        </w:rPr>
        <w:t xml:space="preserve"> </w:t>
      </w:r>
      <w:r>
        <w:rPr>
          <w:rtl/>
        </w:rPr>
        <w:t>تفضيل علي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1700DE">
      <w:pPr>
        <w:rPr>
          <w:rtl/>
        </w:rPr>
      </w:pPr>
      <w:r>
        <w:rPr>
          <w:rtl/>
        </w:rPr>
        <w:t>له ترجمة حسنة في كل من معجم الا</w:t>
      </w:r>
      <w:r w:rsidR="001700DE">
        <w:rPr>
          <w:rFonts w:hint="cs"/>
          <w:rtl/>
        </w:rPr>
        <w:t>ُ</w:t>
      </w:r>
      <w:r>
        <w:rPr>
          <w:rtl/>
        </w:rPr>
        <w:t>دباء 5</w:t>
      </w:r>
      <w:r w:rsidR="007B3856">
        <w:rPr>
          <w:rtl/>
        </w:rPr>
        <w:t xml:space="preserve"> / </w:t>
      </w:r>
      <w:r>
        <w:rPr>
          <w:rtl/>
        </w:rPr>
        <w:t>280</w:t>
      </w:r>
      <w:r w:rsidR="00B65D72">
        <w:rPr>
          <w:rtl/>
        </w:rPr>
        <w:t xml:space="preserve"> ، و</w:t>
      </w:r>
      <w:r>
        <w:rPr>
          <w:rtl/>
        </w:rPr>
        <w:t>تاريخ بغداد 12</w:t>
      </w:r>
      <w:r w:rsidR="007B3856">
        <w:rPr>
          <w:rtl/>
        </w:rPr>
        <w:t xml:space="preserve"> / </w:t>
      </w:r>
      <w:r>
        <w:rPr>
          <w:rtl/>
        </w:rPr>
        <w:t>16</w:t>
      </w:r>
      <w:r w:rsidR="00B65D72">
        <w:rPr>
          <w:rtl/>
        </w:rPr>
        <w:t xml:space="preserve"> ، </w:t>
      </w:r>
      <w:r w:rsidR="005804E1">
        <w:rPr>
          <w:rtl/>
        </w:rPr>
        <w:br/>
      </w:r>
      <w:r>
        <w:rPr>
          <w:rtl/>
        </w:rPr>
        <w:t>ووفيات ال</w:t>
      </w:r>
      <w:r w:rsidR="001700DE">
        <w:rPr>
          <w:rFonts w:hint="cs"/>
          <w:rtl/>
        </w:rPr>
        <w:t>أ</w:t>
      </w:r>
      <w:r>
        <w:rPr>
          <w:rtl/>
        </w:rPr>
        <w:t>عيان 3</w:t>
      </w:r>
      <w:r w:rsidR="007B3856">
        <w:rPr>
          <w:rtl/>
        </w:rPr>
        <w:t xml:space="preserve"> / </w:t>
      </w:r>
      <w:r>
        <w:rPr>
          <w:rtl/>
        </w:rPr>
        <w:t>299</w:t>
      </w:r>
      <w:r w:rsidR="00B65D72">
        <w:rPr>
          <w:rtl/>
        </w:rPr>
        <w:t xml:space="preserve"> ، و</w:t>
      </w:r>
      <w:r>
        <w:rPr>
          <w:rtl/>
        </w:rPr>
        <w:t>بغية الوعاة 2</w:t>
      </w:r>
      <w:r w:rsidR="007B3856">
        <w:rPr>
          <w:rtl/>
        </w:rPr>
        <w:t xml:space="preserve"> / </w:t>
      </w:r>
      <w:r>
        <w:rPr>
          <w:rtl/>
        </w:rPr>
        <w:t>180.</w:t>
      </w:r>
    </w:p>
    <w:p w:rsidR="00E01B63" w:rsidRDefault="00D0199F" w:rsidP="006F6B46">
      <w:pPr>
        <w:pStyle w:val="rfdBold1"/>
        <w:rPr>
          <w:rtl/>
        </w:rPr>
      </w:pPr>
      <w:r>
        <w:rPr>
          <w:rtl/>
        </w:rPr>
        <w:t>115 ـ تلخيص البيان في أخبار مهدي</w:t>
      </w:r>
      <w:r w:rsidR="001700DE">
        <w:rPr>
          <w:rFonts w:hint="cs"/>
          <w:rtl/>
        </w:rPr>
        <w:t>ّ</w:t>
      </w:r>
      <w:r>
        <w:rPr>
          <w:rtl/>
        </w:rPr>
        <w:t xml:space="preserve"> آخر الزمان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لعلي بن حسام الدين المتقي الهندي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1700DE">
        <w:rPr>
          <w:rFonts w:hint="cs"/>
          <w:rtl/>
        </w:rPr>
        <w:t>ّ</w:t>
      </w:r>
      <w:r>
        <w:rPr>
          <w:rtl/>
        </w:rPr>
        <w:t>ى سنة 975.</w:t>
      </w:r>
    </w:p>
    <w:p w:rsidR="00D0199F" w:rsidRDefault="00D0199F" w:rsidP="00D0199F">
      <w:pPr>
        <w:rPr>
          <w:rtl/>
        </w:rPr>
      </w:pPr>
      <w:r>
        <w:rPr>
          <w:rtl/>
        </w:rPr>
        <w:t>ذكره في إيضاح المكنون 1</w:t>
      </w:r>
      <w:r w:rsidR="007B3856">
        <w:rPr>
          <w:rtl/>
        </w:rPr>
        <w:t xml:space="preserve"> / </w:t>
      </w:r>
      <w:r>
        <w:rPr>
          <w:rtl/>
        </w:rPr>
        <w:t>318 وهدية العارفين 1</w:t>
      </w:r>
      <w:r w:rsidR="007B3856">
        <w:rPr>
          <w:rtl/>
        </w:rPr>
        <w:t xml:space="preserve"> / </w:t>
      </w:r>
      <w:r>
        <w:rPr>
          <w:rtl/>
        </w:rPr>
        <w:t>746.</w:t>
      </w:r>
    </w:p>
    <w:p w:rsidR="00D0199F" w:rsidRDefault="00D0199F" w:rsidP="00D0199F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2605BE">
        <w:rPr>
          <w:rFonts w:hint="cs"/>
          <w:rtl/>
        </w:rPr>
        <w:t xml:space="preserve"> </w:t>
      </w:r>
      <w:r w:rsidR="001700DE">
        <w:rPr>
          <w:rtl/>
        </w:rPr>
        <w:t>الحمد</w:t>
      </w:r>
      <w:r>
        <w:rPr>
          <w:rtl/>
        </w:rPr>
        <w:t>لله رب العالمين</w:t>
      </w:r>
      <w:r w:rsidR="00B65D72">
        <w:rPr>
          <w:rtl/>
        </w:rPr>
        <w:t xml:space="preserve"> ، </w:t>
      </w:r>
      <w:r>
        <w:rPr>
          <w:rtl/>
        </w:rPr>
        <w:t>والصلاة والسلام على سي</w:t>
      </w:r>
      <w:r w:rsidR="001700DE">
        <w:rPr>
          <w:rFonts w:hint="cs"/>
          <w:rtl/>
        </w:rPr>
        <w:t>ّ</w:t>
      </w:r>
      <w:r>
        <w:rPr>
          <w:rtl/>
        </w:rPr>
        <w:t xml:space="preserve">دنا محمد وعلى آله </w:t>
      </w:r>
      <w:r w:rsidR="005804E1">
        <w:rPr>
          <w:rtl/>
        </w:rPr>
        <w:br/>
      </w:r>
      <w:r>
        <w:rPr>
          <w:rtl/>
        </w:rPr>
        <w:t>وصحبه أجمعين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2605BE">
      <w:pPr>
        <w:rPr>
          <w:rtl/>
        </w:rPr>
      </w:pPr>
      <w:r>
        <w:rPr>
          <w:rtl/>
        </w:rPr>
        <w:t>نسخة في الهند</w:t>
      </w:r>
      <w:r w:rsidR="00B65D72">
        <w:rPr>
          <w:rtl/>
        </w:rPr>
        <w:t xml:space="preserve"> ، </w:t>
      </w:r>
      <w:r>
        <w:rPr>
          <w:rtl/>
        </w:rPr>
        <w:t>في المكتبة ال</w:t>
      </w:r>
      <w:r w:rsidR="001700DE">
        <w:rPr>
          <w:rFonts w:hint="cs"/>
          <w:rtl/>
        </w:rPr>
        <w:t>آ</w:t>
      </w:r>
      <w:r w:rsidR="002605BE">
        <w:rPr>
          <w:rtl/>
        </w:rPr>
        <w:t xml:space="preserve">صفية في </w:t>
      </w:r>
      <w:r w:rsidR="00F8777D">
        <w:rPr>
          <w:rtl/>
        </w:rPr>
        <w:t>حيدر آباد</w:t>
      </w:r>
      <w:r w:rsidR="00B65D72">
        <w:rPr>
          <w:rtl/>
        </w:rPr>
        <w:t xml:space="preserve"> ، </w:t>
      </w:r>
      <w:r>
        <w:rPr>
          <w:rtl/>
        </w:rPr>
        <w:t>تاريخها سنة 1265</w:t>
      </w:r>
      <w:r w:rsidR="00B65D72">
        <w:rPr>
          <w:rtl/>
        </w:rPr>
        <w:t xml:space="preserve"> ، </w:t>
      </w:r>
      <w:r w:rsidR="005804E1">
        <w:rPr>
          <w:rtl/>
        </w:rPr>
        <w:br/>
      </w:r>
      <w:r>
        <w:rPr>
          <w:rtl/>
        </w:rPr>
        <w:t>استنسخ عنها شيخنا العل</w:t>
      </w:r>
      <w:r w:rsidR="001700DE">
        <w:rPr>
          <w:rFonts w:hint="cs"/>
          <w:rtl/>
        </w:rPr>
        <w:t>ّ</w:t>
      </w:r>
      <w:r>
        <w:rPr>
          <w:rtl/>
        </w:rPr>
        <w:t>امة ال</w:t>
      </w:r>
      <w:r w:rsidR="001700DE">
        <w:rPr>
          <w:rFonts w:hint="cs"/>
          <w:rtl/>
        </w:rPr>
        <w:t>أ</w:t>
      </w:r>
      <w:r>
        <w:rPr>
          <w:rtl/>
        </w:rPr>
        <w:t>ميني</w:t>
      </w:r>
      <w:r w:rsidR="002605BE">
        <w:rPr>
          <w:rFonts w:hint="cs"/>
          <w:rtl/>
        </w:rPr>
        <w:t xml:space="preserve"> </w:t>
      </w:r>
      <w:r>
        <w:rPr>
          <w:rtl/>
        </w:rPr>
        <w:t>ـ</w:t>
      </w:r>
      <w:r w:rsidR="002605BE">
        <w:rPr>
          <w:rFonts w:hint="cs"/>
          <w:rtl/>
        </w:rPr>
        <w:t xml:space="preserve"> </w:t>
      </w:r>
      <w:r>
        <w:rPr>
          <w:rtl/>
        </w:rPr>
        <w:t>رحمه الله</w:t>
      </w:r>
      <w:r w:rsidR="002605BE">
        <w:rPr>
          <w:rFonts w:hint="cs"/>
          <w:rtl/>
        </w:rPr>
        <w:t xml:space="preserve"> </w:t>
      </w:r>
      <w:r>
        <w:rPr>
          <w:rtl/>
        </w:rPr>
        <w:t>ـ</w:t>
      </w:r>
      <w:r w:rsidR="002605BE">
        <w:rPr>
          <w:rFonts w:hint="cs"/>
          <w:rtl/>
        </w:rPr>
        <w:t xml:space="preserve"> </w:t>
      </w:r>
      <w:r>
        <w:rPr>
          <w:rtl/>
        </w:rPr>
        <w:t xml:space="preserve">بخطه الشريف في المجلد الاول من </w:t>
      </w:r>
      <w:r w:rsidR="005804E1">
        <w:rPr>
          <w:rtl/>
        </w:rPr>
        <w:br/>
      </w:r>
      <w:r>
        <w:rPr>
          <w:rtl/>
        </w:rPr>
        <w:t>كتابه القي</w:t>
      </w:r>
      <w:r w:rsidR="001700DE">
        <w:rPr>
          <w:rFonts w:hint="cs"/>
          <w:rtl/>
        </w:rPr>
        <w:t>ّ</w:t>
      </w:r>
      <w:r>
        <w:rPr>
          <w:rtl/>
        </w:rPr>
        <w:t>م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2605BE">
        <w:rPr>
          <w:rFonts w:hint="cs"/>
          <w:rtl/>
        </w:rPr>
        <w:t xml:space="preserve"> </w:t>
      </w:r>
      <w:r>
        <w:rPr>
          <w:rtl/>
        </w:rPr>
        <w:t>ثمرات ال</w:t>
      </w:r>
      <w:r w:rsidR="001700DE">
        <w:rPr>
          <w:rFonts w:hint="cs"/>
          <w:rtl/>
        </w:rPr>
        <w:t>أ</w:t>
      </w:r>
      <w:r>
        <w:rPr>
          <w:rtl/>
        </w:rPr>
        <w:t>سفار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من 145 ـ 147.</w:t>
      </w:r>
    </w:p>
    <w:p w:rsidR="00D0199F" w:rsidRDefault="00D0199F" w:rsidP="00D0199F">
      <w:pPr>
        <w:rPr>
          <w:rtl/>
        </w:rPr>
      </w:pPr>
      <w:r>
        <w:rPr>
          <w:rtl/>
        </w:rPr>
        <w:t>نسخة في مكتبة عارف حكمت بالمدينة المنورة</w:t>
      </w:r>
      <w:r w:rsidR="00B65D72">
        <w:rPr>
          <w:rtl/>
        </w:rPr>
        <w:t xml:space="preserve"> ، </w:t>
      </w:r>
      <w:r>
        <w:rPr>
          <w:rtl/>
        </w:rPr>
        <w:t>رقم 466 توحيد.</w:t>
      </w:r>
    </w:p>
    <w:p w:rsidR="00D0199F" w:rsidRDefault="00D0199F" w:rsidP="00D0199F">
      <w:pPr>
        <w:rPr>
          <w:rtl/>
        </w:rPr>
      </w:pPr>
      <w:r>
        <w:rPr>
          <w:rtl/>
        </w:rPr>
        <w:t>نسخة في مكتبة الحرم المك</w:t>
      </w:r>
      <w:r w:rsidR="001700DE">
        <w:rPr>
          <w:rFonts w:hint="cs"/>
          <w:rtl/>
        </w:rPr>
        <w:t>ّ</w:t>
      </w:r>
      <w:r>
        <w:rPr>
          <w:rtl/>
        </w:rPr>
        <w:t>ي</w:t>
      </w:r>
      <w:r w:rsidR="00B65D72">
        <w:rPr>
          <w:rtl/>
        </w:rPr>
        <w:t xml:space="preserve"> ، </w:t>
      </w:r>
      <w:r>
        <w:rPr>
          <w:rtl/>
        </w:rPr>
        <w:t>رقم 34 دهلوي.</w:t>
      </w:r>
    </w:p>
    <w:p w:rsidR="00D0199F" w:rsidRDefault="00D0199F" w:rsidP="00D0199F">
      <w:pPr>
        <w:rPr>
          <w:rtl/>
        </w:rPr>
      </w:pPr>
      <w:r>
        <w:rPr>
          <w:rtl/>
        </w:rPr>
        <w:t>نسخة ضمن مجموعة في مكتبة جامعة منجستر رقم 184</w:t>
      </w:r>
      <w:r w:rsidR="007B3856">
        <w:rPr>
          <w:rtl/>
        </w:rPr>
        <w:t xml:space="preserve"> / </w:t>
      </w:r>
      <w:r>
        <w:rPr>
          <w:rtl/>
        </w:rPr>
        <w:t>443.</w:t>
      </w:r>
    </w:p>
    <w:p w:rsidR="00D0199F" w:rsidRDefault="00D0199F" w:rsidP="00D0199F">
      <w:pPr>
        <w:rPr>
          <w:rtl/>
        </w:rPr>
      </w:pPr>
      <w:r>
        <w:rPr>
          <w:rtl/>
        </w:rPr>
        <w:t>نسخة في مكتبة آية الله المرعشي العامة في قم</w:t>
      </w:r>
      <w:r w:rsidR="00B65D72">
        <w:rPr>
          <w:rtl/>
        </w:rPr>
        <w:t xml:space="preserve"> ، </w:t>
      </w:r>
      <w:r>
        <w:rPr>
          <w:rtl/>
        </w:rPr>
        <w:t xml:space="preserve">بأول المجموعة رقم 702 كما </w:t>
      </w:r>
      <w:r w:rsidR="005804E1">
        <w:rPr>
          <w:rtl/>
        </w:rPr>
        <w:br/>
      </w:r>
      <w:r>
        <w:rPr>
          <w:rtl/>
        </w:rPr>
        <w:t>في فهرسها 2</w:t>
      </w:r>
      <w:r w:rsidR="007B3856">
        <w:rPr>
          <w:rtl/>
        </w:rPr>
        <w:t xml:space="preserve"> / </w:t>
      </w:r>
      <w:r>
        <w:rPr>
          <w:rtl/>
        </w:rPr>
        <w:t>296.</w:t>
      </w:r>
    </w:p>
    <w:p w:rsidR="00D0199F" w:rsidRDefault="00D0199F" w:rsidP="00D0199F">
      <w:pPr>
        <w:rPr>
          <w:rtl/>
        </w:rPr>
      </w:pPr>
      <w:r>
        <w:rPr>
          <w:rtl/>
        </w:rPr>
        <w:t>نسخة في مكتبة عاشر أفندي رقم 446 في المكتبة السليمانية في إسلامبول.</w:t>
      </w:r>
    </w:p>
    <w:p w:rsidR="00D0199F" w:rsidRDefault="00D0199F" w:rsidP="00D0199F">
      <w:pPr>
        <w:rPr>
          <w:rtl/>
        </w:rPr>
      </w:pPr>
      <w:r>
        <w:rPr>
          <w:rtl/>
        </w:rPr>
        <w:t>نسخة في المتحف البريطاني رقم 4280.</w:t>
      </w:r>
    </w:p>
    <w:p w:rsidR="005151C7" w:rsidRDefault="00D0199F" w:rsidP="000C5990">
      <w:pPr>
        <w:rPr>
          <w:rtl/>
        </w:rPr>
        <w:sectPr w:rsidR="005151C7" w:rsidSect="00C272CE">
          <w:headerReference w:type="even" r:id="rId4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  <w:r>
        <w:rPr>
          <w:rtl/>
        </w:rPr>
        <w:t xml:space="preserve">نسخة في خزانة حسن </w:t>
      </w:r>
      <w:r w:rsidR="001700DE">
        <w:rPr>
          <w:rFonts w:hint="cs"/>
          <w:rtl/>
        </w:rPr>
        <w:t>پ</w:t>
      </w:r>
      <w:r>
        <w:rPr>
          <w:rtl/>
        </w:rPr>
        <w:t>اشا الجليلي</w:t>
      </w:r>
      <w:r w:rsidR="00B65D72">
        <w:rPr>
          <w:rtl/>
        </w:rPr>
        <w:t xml:space="preserve"> ، </w:t>
      </w:r>
      <w:r>
        <w:rPr>
          <w:rtl/>
        </w:rPr>
        <w:t>ضمن المجموع رقم 18</w:t>
      </w:r>
      <w:r w:rsidR="007B3856">
        <w:rPr>
          <w:rtl/>
        </w:rPr>
        <w:t xml:space="preserve"> / </w:t>
      </w:r>
      <w:r>
        <w:rPr>
          <w:rtl/>
        </w:rPr>
        <w:t xml:space="preserve">25 في مكتبة </w:t>
      </w:r>
      <w:r w:rsidR="005804E1">
        <w:rPr>
          <w:rtl/>
        </w:rPr>
        <w:br/>
      </w:r>
      <w:r>
        <w:rPr>
          <w:rtl/>
        </w:rPr>
        <w:t>ال</w:t>
      </w:r>
      <w:r w:rsidR="001700DE">
        <w:rPr>
          <w:rFonts w:hint="cs"/>
          <w:rtl/>
        </w:rPr>
        <w:t>أ</w:t>
      </w:r>
      <w:r>
        <w:rPr>
          <w:rtl/>
        </w:rPr>
        <w:t>وقاف بالموصل</w:t>
      </w:r>
      <w:r w:rsidR="00B65D72">
        <w:rPr>
          <w:rtl/>
        </w:rPr>
        <w:t xml:space="preserve"> ، </w:t>
      </w:r>
      <w:r>
        <w:rPr>
          <w:rtl/>
        </w:rPr>
        <w:t>راجع فهرسها 1</w:t>
      </w:r>
      <w:r w:rsidR="007B3856">
        <w:rPr>
          <w:rtl/>
        </w:rPr>
        <w:t xml:space="preserve"> / </w:t>
      </w:r>
      <w:r>
        <w:rPr>
          <w:rtl/>
        </w:rPr>
        <w:t>216</w:t>
      </w:r>
      <w:r w:rsidR="00B65D72">
        <w:rPr>
          <w:rtl/>
        </w:rPr>
        <w:t xml:space="preserve"> ، و</w:t>
      </w:r>
      <w:r>
        <w:rPr>
          <w:rtl/>
        </w:rPr>
        <w:t>نسبها مؤلف الفهرست إلى</w:t>
      </w:r>
      <w:r w:rsidR="005804E1">
        <w:rPr>
          <w:rFonts w:hint="cs"/>
          <w:rtl/>
        </w:rPr>
        <w:t xml:space="preserve"> </w:t>
      </w:r>
      <w:r w:rsidR="005804E1">
        <w:rPr>
          <w:rtl/>
        </w:rPr>
        <w:br/>
      </w:r>
    </w:p>
    <w:p w:rsidR="00D0199F" w:rsidRDefault="00DD0B66" w:rsidP="006F6B4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السيوطي</w:t>
      </w:r>
      <w:r w:rsidR="00B65D72">
        <w:rPr>
          <w:rtl/>
        </w:rPr>
        <w:t xml:space="preserve"> !</w:t>
      </w:r>
    </w:p>
    <w:p w:rsidR="00D0199F" w:rsidRDefault="00D0199F" w:rsidP="00665B7F">
      <w:pPr>
        <w:rPr>
          <w:rtl/>
        </w:rPr>
      </w:pPr>
      <w:r>
        <w:rPr>
          <w:rtl/>
        </w:rPr>
        <w:t>نسخة من كتب مكتبة جامع النبي شيث</w:t>
      </w:r>
      <w:r w:rsidR="00B65D72">
        <w:rPr>
          <w:rtl/>
        </w:rPr>
        <w:t xml:space="preserve"> ، </w:t>
      </w:r>
      <w:r>
        <w:rPr>
          <w:rtl/>
        </w:rPr>
        <w:t>رقم 11</w:t>
      </w:r>
      <w:r w:rsidR="007B3856">
        <w:rPr>
          <w:rtl/>
        </w:rPr>
        <w:t xml:space="preserve"> / </w:t>
      </w:r>
      <w:r>
        <w:rPr>
          <w:rtl/>
        </w:rPr>
        <w:t>19 في مكتبة ال</w:t>
      </w:r>
      <w:r w:rsidR="00665B7F">
        <w:rPr>
          <w:rFonts w:hint="cs"/>
          <w:rtl/>
        </w:rPr>
        <w:t>أ</w:t>
      </w:r>
      <w:r>
        <w:rPr>
          <w:rtl/>
        </w:rPr>
        <w:t xml:space="preserve">وقاف </w:t>
      </w:r>
      <w:r w:rsidR="0056017E">
        <w:rPr>
          <w:rtl/>
        </w:rPr>
        <w:br/>
      </w:r>
      <w:r>
        <w:rPr>
          <w:rtl/>
        </w:rPr>
        <w:t>بالموصل</w:t>
      </w:r>
      <w:r w:rsidR="00B65D72">
        <w:rPr>
          <w:rtl/>
        </w:rPr>
        <w:t xml:space="preserve"> ، </w:t>
      </w:r>
      <w:r>
        <w:rPr>
          <w:rtl/>
        </w:rPr>
        <w:t>ضمن مجموعة</w:t>
      </w:r>
      <w:r w:rsidR="00B65D72">
        <w:rPr>
          <w:rtl/>
        </w:rPr>
        <w:t xml:space="preserve"> ، </w:t>
      </w:r>
      <w:r>
        <w:rPr>
          <w:rtl/>
        </w:rPr>
        <w:t xml:space="preserve">تاريخ كتابة الرسالة التي قبلها في المجموعة سنة 1061 كما في </w:t>
      </w:r>
      <w:r w:rsidR="0056017E">
        <w:rPr>
          <w:rtl/>
        </w:rPr>
        <w:br/>
      </w:r>
      <w:r>
        <w:rPr>
          <w:rtl/>
        </w:rPr>
        <w:t>فهرس مكتبة ال</w:t>
      </w:r>
      <w:r w:rsidR="00665B7F">
        <w:rPr>
          <w:rFonts w:hint="cs"/>
          <w:rtl/>
        </w:rPr>
        <w:t>أ</w:t>
      </w:r>
      <w:r>
        <w:rPr>
          <w:rtl/>
        </w:rPr>
        <w:t>وقاف العامة بالموصل 2</w:t>
      </w:r>
      <w:r w:rsidR="007B3856">
        <w:rPr>
          <w:rtl/>
        </w:rPr>
        <w:t xml:space="preserve"> / </w:t>
      </w:r>
      <w:r>
        <w:rPr>
          <w:rtl/>
        </w:rPr>
        <w:t>212</w:t>
      </w:r>
      <w:r w:rsidR="00B65D72">
        <w:rPr>
          <w:rtl/>
        </w:rPr>
        <w:t xml:space="preserve"> ، </w:t>
      </w:r>
      <w:r>
        <w:rPr>
          <w:rtl/>
        </w:rPr>
        <w:t>وفيه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جاء على صدر الصفحة </w:t>
      </w:r>
      <w:r w:rsidR="0056017E">
        <w:rPr>
          <w:rtl/>
        </w:rPr>
        <w:br/>
      </w:r>
      <w:r>
        <w:rPr>
          <w:rtl/>
        </w:rPr>
        <w:t>الا</w:t>
      </w:r>
      <w:r w:rsidR="00665B7F">
        <w:rPr>
          <w:rFonts w:hint="cs"/>
          <w:rtl/>
        </w:rPr>
        <w:t>ُ</w:t>
      </w:r>
      <w:r>
        <w:rPr>
          <w:rtl/>
        </w:rPr>
        <w:t>ولى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هذه رسالة تسمى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57F68">
        <w:rPr>
          <w:rFonts w:hint="cs"/>
          <w:rtl/>
        </w:rPr>
        <w:t xml:space="preserve"> </w:t>
      </w:r>
      <w:r>
        <w:rPr>
          <w:rtl/>
        </w:rPr>
        <w:t>تلخيص البيان في علامات المهدي آخر الزمان</w:t>
      </w:r>
      <w:r w:rsidR="00B65D72">
        <w:rPr>
          <w:rtl/>
        </w:rPr>
        <w:t xml:space="preserve"> » ، </w:t>
      </w:r>
      <w:r>
        <w:rPr>
          <w:rtl/>
        </w:rPr>
        <w:t>أل</w:t>
      </w:r>
      <w:r w:rsidR="00665B7F">
        <w:rPr>
          <w:rFonts w:hint="cs"/>
          <w:rtl/>
        </w:rPr>
        <w:t>ّ</w:t>
      </w:r>
      <w:r>
        <w:rPr>
          <w:rtl/>
        </w:rPr>
        <w:t xml:space="preserve">فها </w:t>
      </w:r>
      <w:r w:rsidR="0056017E">
        <w:rPr>
          <w:rtl/>
        </w:rPr>
        <w:br/>
      </w:r>
      <w:r>
        <w:rPr>
          <w:rtl/>
        </w:rPr>
        <w:t>الشيخ أحمد بن حجر الساكن بمكة المشر</w:t>
      </w:r>
      <w:r w:rsidR="00665B7F">
        <w:rPr>
          <w:rFonts w:hint="cs"/>
          <w:rtl/>
        </w:rPr>
        <w:t>ّ</w:t>
      </w:r>
      <w:r>
        <w:rPr>
          <w:rtl/>
        </w:rPr>
        <w:t>فة والمنو</w:t>
      </w:r>
      <w:r w:rsidR="00665B7F">
        <w:rPr>
          <w:rFonts w:hint="cs"/>
          <w:rtl/>
        </w:rPr>
        <w:t>ّ</w:t>
      </w:r>
      <w:r>
        <w:rPr>
          <w:rtl/>
        </w:rPr>
        <w:t>رة</w:t>
      </w:r>
      <w:r w:rsidR="00B65D72">
        <w:rPr>
          <w:rtl/>
        </w:rPr>
        <w:t xml:space="preserve"> ، </w:t>
      </w:r>
      <w:r>
        <w:rPr>
          <w:rtl/>
        </w:rPr>
        <w:t>وف</w:t>
      </w:r>
      <w:r w:rsidR="00665B7F">
        <w:rPr>
          <w:rFonts w:hint="cs"/>
          <w:rtl/>
        </w:rPr>
        <w:t>ّ</w:t>
      </w:r>
      <w:r>
        <w:rPr>
          <w:rtl/>
        </w:rPr>
        <w:t>قه الله لما يرضيه.</w:t>
      </w:r>
    </w:p>
    <w:p w:rsidR="00D0199F" w:rsidRDefault="00D0199F" w:rsidP="00665B7F">
      <w:pPr>
        <w:rPr>
          <w:rtl/>
        </w:rPr>
      </w:pPr>
      <w:r>
        <w:rPr>
          <w:rtl/>
        </w:rPr>
        <w:t>نسخة ضمن المجموع رقم 69</w:t>
      </w:r>
      <w:r w:rsidR="007B3856">
        <w:rPr>
          <w:rtl/>
        </w:rPr>
        <w:t xml:space="preserve"> / </w:t>
      </w:r>
      <w:r>
        <w:rPr>
          <w:rtl/>
        </w:rPr>
        <w:t>24 من كتب المدرسة ال</w:t>
      </w:r>
      <w:r w:rsidR="00665B7F">
        <w:rPr>
          <w:rFonts w:hint="cs"/>
          <w:rtl/>
        </w:rPr>
        <w:t>أ</w:t>
      </w:r>
      <w:r>
        <w:rPr>
          <w:rtl/>
        </w:rPr>
        <w:t xml:space="preserve">حمدية في مكتبة </w:t>
      </w:r>
      <w:r w:rsidR="0056017E">
        <w:rPr>
          <w:rtl/>
        </w:rPr>
        <w:br/>
      </w:r>
      <w:r>
        <w:rPr>
          <w:rtl/>
        </w:rPr>
        <w:t>ال</w:t>
      </w:r>
      <w:r w:rsidR="00665B7F">
        <w:rPr>
          <w:rFonts w:hint="cs"/>
          <w:rtl/>
        </w:rPr>
        <w:t>أ</w:t>
      </w:r>
      <w:r>
        <w:rPr>
          <w:rtl/>
        </w:rPr>
        <w:t>وقاف العامة في الموصل كما في فهرسها 5</w:t>
      </w:r>
      <w:r w:rsidR="007B3856">
        <w:rPr>
          <w:rtl/>
        </w:rPr>
        <w:t xml:space="preserve"> / </w:t>
      </w:r>
      <w:r>
        <w:rPr>
          <w:rtl/>
        </w:rPr>
        <w:t>322.</w:t>
      </w:r>
    </w:p>
    <w:p w:rsidR="00D0199F" w:rsidRDefault="00D0199F" w:rsidP="00D0199F">
      <w:pPr>
        <w:rPr>
          <w:rtl/>
        </w:rPr>
      </w:pPr>
      <w:r>
        <w:rPr>
          <w:rtl/>
        </w:rPr>
        <w:t>نسخة في مكتبة المتحف العراقي</w:t>
      </w:r>
      <w:r w:rsidR="00B65D72">
        <w:rPr>
          <w:rtl/>
        </w:rPr>
        <w:t xml:space="preserve"> ، </w:t>
      </w:r>
      <w:r w:rsidR="00AF48D1">
        <w:rPr>
          <w:rtl/>
        </w:rPr>
        <w:t>بخط خير</w:t>
      </w:r>
      <w:r>
        <w:rPr>
          <w:rtl/>
        </w:rPr>
        <w:t xml:space="preserve">الله العمري خطيب جامع </w:t>
      </w:r>
      <w:r w:rsidR="0056017E">
        <w:rPr>
          <w:rtl/>
        </w:rPr>
        <w:br/>
      </w:r>
      <w:r>
        <w:rPr>
          <w:rtl/>
        </w:rPr>
        <w:t>العمرية في بغداد</w:t>
      </w:r>
      <w:r w:rsidR="00B65D72">
        <w:rPr>
          <w:rtl/>
        </w:rPr>
        <w:t xml:space="preserve"> ، </w:t>
      </w:r>
      <w:r>
        <w:rPr>
          <w:rtl/>
        </w:rPr>
        <w:t>كتبها سنة 1134</w:t>
      </w:r>
      <w:r w:rsidR="00B65D72">
        <w:rPr>
          <w:rtl/>
        </w:rPr>
        <w:t xml:space="preserve"> ، </w:t>
      </w:r>
      <w:r>
        <w:rPr>
          <w:rtl/>
        </w:rPr>
        <w:t>ضمن مجموعة رقم 22356</w:t>
      </w:r>
      <w:r w:rsidR="007B3856">
        <w:rPr>
          <w:rtl/>
        </w:rPr>
        <w:t xml:space="preserve"> / </w:t>
      </w:r>
      <w:r>
        <w:rPr>
          <w:rtl/>
        </w:rPr>
        <w:t>3.</w:t>
      </w:r>
    </w:p>
    <w:p w:rsidR="00D0199F" w:rsidRDefault="00D0199F" w:rsidP="00D0199F">
      <w:pPr>
        <w:rPr>
          <w:rtl/>
        </w:rPr>
      </w:pPr>
      <w:r>
        <w:rPr>
          <w:rtl/>
        </w:rPr>
        <w:t>نسخة في المكتبة المتوكلية في صنعاء اليمن</w:t>
      </w:r>
      <w:r w:rsidR="00B65D72">
        <w:rPr>
          <w:rtl/>
        </w:rPr>
        <w:t xml:space="preserve"> ، </w:t>
      </w:r>
      <w:r>
        <w:rPr>
          <w:rtl/>
        </w:rPr>
        <w:t xml:space="preserve">مذكورة في فهرس تصوف </w:t>
      </w:r>
      <w:r w:rsidR="0056017E">
        <w:rPr>
          <w:rtl/>
        </w:rPr>
        <w:br/>
      </w:r>
      <w:r>
        <w:rPr>
          <w:rtl/>
        </w:rPr>
        <w:t>الظاهرية 1</w:t>
      </w:r>
      <w:r w:rsidR="007B3856">
        <w:rPr>
          <w:rtl/>
        </w:rPr>
        <w:t xml:space="preserve"> / </w:t>
      </w:r>
      <w:r>
        <w:rPr>
          <w:rtl/>
        </w:rPr>
        <w:t>182 عن فهرس المكتبة المتوكلية ص 236.</w:t>
      </w:r>
    </w:p>
    <w:p w:rsidR="00D0199F" w:rsidRDefault="00D0199F" w:rsidP="00D0199F">
      <w:pPr>
        <w:rPr>
          <w:rtl/>
        </w:rPr>
      </w:pPr>
      <w:r>
        <w:rPr>
          <w:rtl/>
        </w:rPr>
        <w:t>خمس نسخ في المكتبة الوطنية في برلين ضمن المجاميع رقم 1347</w:t>
      </w:r>
      <w:r w:rsidR="00B65D72">
        <w:rPr>
          <w:rtl/>
        </w:rPr>
        <w:t xml:space="preserve"> ، </w:t>
      </w:r>
      <w:r>
        <w:rPr>
          <w:rtl/>
        </w:rPr>
        <w:t>2726</w:t>
      </w:r>
      <w:r w:rsidR="00B65D72">
        <w:rPr>
          <w:rtl/>
        </w:rPr>
        <w:t xml:space="preserve"> ، </w:t>
      </w:r>
      <w:r w:rsidR="0056017E">
        <w:rPr>
          <w:rtl/>
        </w:rPr>
        <w:br/>
      </w:r>
      <w:r>
        <w:rPr>
          <w:rtl/>
        </w:rPr>
        <w:t>2727</w:t>
      </w:r>
      <w:r w:rsidR="00B65D72">
        <w:rPr>
          <w:rtl/>
        </w:rPr>
        <w:t xml:space="preserve"> ، </w:t>
      </w:r>
      <w:r>
        <w:rPr>
          <w:rtl/>
        </w:rPr>
        <w:t>2728</w:t>
      </w:r>
      <w:r w:rsidR="00B65D72">
        <w:rPr>
          <w:rtl/>
        </w:rPr>
        <w:t xml:space="preserve"> ، </w:t>
      </w:r>
      <w:r>
        <w:rPr>
          <w:rtl/>
        </w:rPr>
        <w:t>2730.</w:t>
      </w:r>
    </w:p>
    <w:p w:rsidR="00D0199F" w:rsidRDefault="00D0199F" w:rsidP="00AF48D1">
      <w:pPr>
        <w:rPr>
          <w:rtl/>
        </w:rPr>
      </w:pPr>
      <w:r>
        <w:rPr>
          <w:rtl/>
        </w:rPr>
        <w:t xml:space="preserve">ومنه أربع نسخ في </w:t>
      </w:r>
      <w:r w:rsidR="00AF48D1">
        <w:rPr>
          <w:rFonts w:hint="cs"/>
          <w:rtl/>
        </w:rPr>
        <w:t>پ</w:t>
      </w:r>
      <w:r>
        <w:rPr>
          <w:rtl/>
        </w:rPr>
        <w:t>رنستون</w:t>
      </w:r>
      <w:r w:rsidR="00B65D72">
        <w:rPr>
          <w:rtl/>
        </w:rPr>
        <w:t xml:space="preserve"> ، </w:t>
      </w:r>
      <w:r w:rsidR="004C7B49">
        <w:rPr>
          <w:rtl/>
        </w:rPr>
        <w:t>(</w:t>
      </w:r>
      <w:r w:rsidR="00C57F68">
        <w:rPr>
          <w:rFonts w:hint="cs"/>
          <w:rtl/>
        </w:rPr>
        <w:t xml:space="preserve"> </w:t>
      </w:r>
      <w:r>
        <w:rPr>
          <w:rtl/>
        </w:rPr>
        <w:t>فهرست ماخ ص 219</w:t>
      </w:r>
      <w:r w:rsidR="00C57F68">
        <w:rPr>
          <w:rFonts w:hint="cs"/>
          <w:rtl/>
        </w:rPr>
        <w:t xml:space="preserve"> </w:t>
      </w:r>
      <w:r w:rsidR="004C7B49">
        <w:rPr>
          <w:rtl/>
        </w:rPr>
        <w:t xml:space="preserve">) </w:t>
      </w:r>
      <w:r>
        <w:rPr>
          <w:rtl/>
        </w:rPr>
        <w:t xml:space="preserve">ضمن المجاميع رقم </w:t>
      </w:r>
      <w:r w:rsidR="0056017E">
        <w:rPr>
          <w:rtl/>
        </w:rPr>
        <w:br/>
      </w:r>
      <w:r>
        <w:rPr>
          <w:rtl/>
        </w:rPr>
        <w:t>4003 تاريخها 1080</w:t>
      </w:r>
      <w:r w:rsidR="00B65D72">
        <w:rPr>
          <w:rtl/>
        </w:rPr>
        <w:t xml:space="preserve"> ، </w:t>
      </w:r>
      <w:r>
        <w:rPr>
          <w:rtl/>
        </w:rPr>
        <w:t>ورقم 832 من نسخ القرن الحادي عشر</w:t>
      </w:r>
      <w:r w:rsidR="00B65D72">
        <w:rPr>
          <w:rtl/>
        </w:rPr>
        <w:t xml:space="preserve"> ، </w:t>
      </w:r>
      <w:r>
        <w:rPr>
          <w:rtl/>
        </w:rPr>
        <w:t xml:space="preserve">وكذا الرقم 4396 </w:t>
      </w:r>
      <w:r w:rsidR="0056017E">
        <w:rPr>
          <w:rtl/>
        </w:rPr>
        <w:br/>
      </w:r>
      <w:r>
        <w:rPr>
          <w:rtl/>
        </w:rPr>
        <w:t>والرقم 5542 من القرن 12.</w:t>
      </w:r>
    </w:p>
    <w:p w:rsidR="00E01B63" w:rsidRDefault="00D0199F" w:rsidP="00C57F68">
      <w:pPr>
        <w:rPr>
          <w:rtl/>
        </w:rPr>
      </w:pPr>
      <w:r>
        <w:rPr>
          <w:rtl/>
        </w:rPr>
        <w:t>وتقد</w:t>
      </w:r>
      <w:r w:rsidR="00AF48D1">
        <w:rPr>
          <w:rFonts w:hint="cs"/>
          <w:rtl/>
        </w:rPr>
        <w:t>ّ</w:t>
      </w:r>
      <w:r>
        <w:rPr>
          <w:rtl/>
        </w:rPr>
        <w:t>م له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57F68">
        <w:rPr>
          <w:rFonts w:hint="cs"/>
          <w:rtl/>
        </w:rPr>
        <w:t xml:space="preserve"> </w:t>
      </w:r>
      <w:r>
        <w:rPr>
          <w:rtl/>
        </w:rPr>
        <w:t>البرهان في علامات مهدي</w:t>
      </w:r>
      <w:r w:rsidR="00AF48D1">
        <w:rPr>
          <w:rFonts w:hint="cs"/>
          <w:rtl/>
        </w:rPr>
        <w:t>ّ</w:t>
      </w:r>
      <w:r w:rsidR="00AF48D1">
        <w:rPr>
          <w:rtl/>
        </w:rPr>
        <w:t xml:space="preserve"> آخر</w:t>
      </w:r>
      <w:r w:rsidR="003E45A1">
        <w:rPr>
          <w:rFonts w:hint="cs"/>
          <w:rtl/>
        </w:rPr>
        <w:t xml:space="preserve"> </w:t>
      </w:r>
      <w:r>
        <w:rPr>
          <w:rtl/>
        </w:rPr>
        <w:t>الزمان</w:t>
      </w:r>
      <w:r w:rsidR="00B65D72">
        <w:rPr>
          <w:rtl/>
        </w:rPr>
        <w:t xml:space="preserve"> » ، </w:t>
      </w:r>
      <w:r>
        <w:rPr>
          <w:rtl/>
        </w:rPr>
        <w:t>كما أن</w:t>
      </w:r>
      <w:r w:rsidR="00AF48D1">
        <w:rPr>
          <w:rFonts w:hint="cs"/>
          <w:rtl/>
        </w:rPr>
        <w:t>ّ</w:t>
      </w:r>
      <w:r>
        <w:rPr>
          <w:rtl/>
        </w:rPr>
        <w:t xml:space="preserve"> له رسالة </w:t>
      </w:r>
      <w:r w:rsidR="0056017E">
        <w:rPr>
          <w:rtl/>
        </w:rPr>
        <w:br/>
      </w:r>
      <w:r>
        <w:rPr>
          <w:rtl/>
        </w:rPr>
        <w:t>فارسية في المهدي مرت</w:t>
      </w:r>
      <w:r w:rsidR="00AF48D1">
        <w:rPr>
          <w:rFonts w:hint="cs"/>
          <w:rtl/>
        </w:rPr>
        <w:t>ّ</w:t>
      </w:r>
      <w:r>
        <w:rPr>
          <w:rtl/>
        </w:rPr>
        <w:t>بة على أربعة أبواب</w:t>
      </w:r>
      <w:r w:rsidR="00B65D72">
        <w:rPr>
          <w:rtl/>
        </w:rPr>
        <w:t xml:space="preserve"> ، </w:t>
      </w:r>
      <w:r>
        <w:rPr>
          <w:rtl/>
        </w:rPr>
        <w:t>توجد ضمن مجموعة من رسائله من 30</w:t>
      </w:r>
      <w:r w:rsidR="00C57F68">
        <w:rPr>
          <w:rFonts w:hint="cs"/>
          <w:rtl/>
        </w:rPr>
        <w:t xml:space="preserve"> </w:t>
      </w:r>
      <w:r>
        <w:rPr>
          <w:rtl/>
        </w:rPr>
        <w:t>ـ</w:t>
      </w:r>
      <w:r w:rsidR="00C57F68">
        <w:rPr>
          <w:rFonts w:hint="cs"/>
          <w:rtl/>
        </w:rPr>
        <w:t xml:space="preserve"> </w:t>
      </w:r>
      <w:r w:rsidR="0056017E">
        <w:rPr>
          <w:rtl/>
        </w:rPr>
        <w:br/>
      </w:r>
      <w:r>
        <w:rPr>
          <w:rtl/>
        </w:rPr>
        <w:t xml:space="preserve">57 في مكتبة </w:t>
      </w:r>
      <w:r w:rsidR="00AF48D1">
        <w:rPr>
          <w:rFonts w:hint="cs"/>
          <w:rtl/>
        </w:rPr>
        <w:t>گ</w:t>
      </w:r>
      <w:r>
        <w:rPr>
          <w:rtl/>
        </w:rPr>
        <w:t>نج بخش في الباكستان</w:t>
      </w:r>
      <w:r w:rsidR="00B65D72">
        <w:rPr>
          <w:rtl/>
        </w:rPr>
        <w:t xml:space="preserve"> ، </w:t>
      </w:r>
      <w:r>
        <w:rPr>
          <w:rtl/>
        </w:rPr>
        <w:t>رقم 812 كما في فهرسها ل</w:t>
      </w:r>
      <w:r w:rsidR="00AF48D1">
        <w:rPr>
          <w:rFonts w:hint="cs"/>
          <w:rtl/>
        </w:rPr>
        <w:t>أ</w:t>
      </w:r>
      <w:r w:rsidR="00AF48D1">
        <w:rPr>
          <w:rtl/>
        </w:rPr>
        <w:t>حمد</w:t>
      </w:r>
      <w:r w:rsidR="00D852B4">
        <w:rPr>
          <w:rFonts w:hint="cs"/>
          <w:rtl/>
        </w:rPr>
        <w:t xml:space="preserve"> </w:t>
      </w:r>
      <w:r>
        <w:rPr>
          <w:rtl/>
        </w:rPr>
        <w:t xml:space="preserve">المنزوي </w:t>
      </w:r>
      <w:r w:rsidR="0056017E">
        <w:rPr>
          <w:rtl/>
        </w:rPr>
        <w:br/>
      </w:r>
      <w:r>
        <w:rPr>
          <w:rtl/>
        </w:rPr>
        <w:t>2</w:t>
      </w:r>
      <w:r w:rsidR="007B3856">
        <w:rPr>
          <w:rtl/>
        </w:rPr>
        <w:t xml:space="preserve"> / </w:t>
      </w:r>
      <w:r>
        <w:rPr>
          <w:rtl/>
        </w:rPr>
        <w:t>645</w:t>
      </w:r>
      <w:r w:rsidR="00B65D72">
        <w:rPr>
          <w:rtl/>
        </w:rPr>
        <w:t xml:space="preserve"> ، و</w:t>
      </w:r>
      <w:r>
        <w:rPr>
          <w:rtl/>
        </w:rPr>
        <w:t>ا</w:t>
      </w:r>
      <w:r w:rsidR="00AF48D1">
        <w:rPr>
          <w:rFonts w:hint="cs"/>
          <w:rtl/>
        </w:rPr>
        <w:t>ُ</w:t>
      </w:r>
      <w:r>
        <w:rPr>
          <w:rtl/>
        </w:rPr>
        <w:t>خرى في مكتبة آية الله المرعشي العامة في قم</w:t>
      </w:r>
      <w:r w:rsidR="00B65D72">
        <w:rPr>
          <w:rtl/>
        </w:rPr>
        <w:t xml:space="preserve"> ، </w:t>
      </w:r>
      <w:r>
        <w:rPr>
          <w:rtl/>
        </w:rPr>
        <w:t>ضمن المجموعة رقم 524.</w:t>
      </w:r>
      <w:r w:rsidR="00E01B63">
        <w:rPr>
          <w:rFonts w:hint="cs"/>
          <w:rtl/>
        </w:rPr>
        <w:t xml:space="preserve"> </w:t>
      </w:r>
      <w:r w:rsidR="0056017E">
        <w:rPr>
          <w:rtl/>
        </w:rPr>
        <w:br/>
      </w:r>
      <w:r>
        <w:rPr>
          <w:rtl/>
        </w:rPr>
        <w:t>من 107 ظ إلى 114</w:t>
      </w:r>
      <w:r w:rsidR="00B65D72">
        <w:rPr>
          <w:rtl/>
        </w:rPr>
        <w:t xml:space="preserve"> و</w:t>
      </w:r>
      <w:r w:rsidR="00C57F68">
        <w:rPr>
          <w:rFonts w:hint="cs"/>
          <w:rtl/>
        </w:rPr>
        <w:t xml:space="preserve"> </w:t>
      </w:r>
      <w:r w:rsidR="00B65D72">
        <w:rPr>
          <w:rtl/>
        </w:rPr>
        <w:t xml:space="preserve">، </w:t>
      </w:r>
      <w:r>
        <w:rPr>
          <w:rtl/>
        </w:rPr>
        <w:t>كما في فهرسها 2</w:t>
      </w:r>
      <w:r w:rsidR="007B3856">
        <w:rPr>
          <w:rtl/>
        </w:rPr>
        <w:t xml:space="preserve"> / </w:t>
      </w:r>
      <w:r>
        <w:rPr>
          <w:rtl/>
        </w:rPr>
        <w:t>129.</w:t>
      </w:r>
    </w:p>
    <w:p w:rsidR="00E01B63" w:rsidRDefault="00D0199F" w:rsidP="006F6B46">
      <w:pPr>
        <w:pStyle w:val="rfdBold1"/>
        <w:rPr>
          <w:rtl/>
        </w:rPr>
      </w:pPr>
      <w:r>
        <w:rPr>
          <w:rtl/>
        </w:rPr>
        <w:t>116 ـ تلخيص البيان في علامات مهدي</w:t>
      </w:r>
      <w:r w:rsidR="00AF48D1">
        <w:rPr>
          <w:rFonts w:hint="cs"/>
          <w:rtl/>
        </w:rPr>
        <w:t>ّ</w:t>
      </w:r>
      <w:r w:rsidR="00AF48D1">
        <w:rPr>
          <w:rtl/>
        </w:rPr>
        <w:t xml:space="preserve"> آخر</w:t>
      </w:r>
      <w:r w:rsidR="003E45A1">
        <w:rPr>
          <w:rFonts w:hint="cs"/>
          <w:rtl/>
        </w:rPr>
        <w:t xml:space="preserve"> </w:t>
      </w:r>
      <w:r>
        <w:rPr>
          <w:rtl/>
        </w:rPr>
        <w:t>الزمان</w:t>
      </w:r>
      <w:r w:rsidR="00B65D72">
        <w:rPr>
          <w:rtl/>
        </w:rPr>
        <w:t xml:space="preserve"> :</w:t>
      </w:r>
    </w:p>
    <w:p w:rsidR="00D0199F" w:rsidRDefault="00D0199F" w:rsidP="00AF48D1">
      <w:pPr>
        <w:rPr>
          <w:rtl/>
        </w:rPr>
      </w:pPr>
      <w:r>
        <w:rPr>
          <w:rtl/>
        </w:rPr>
        <w:t>لابن كمال باشا</w:t>
      </w:r>
      <w:r w:rsidR="00B65D72">
        <w:rPr>
          <w:rtl/>
        </w:rPr>
        <w:t xml:space="preserve"> ، </w:t>
      </w:r>
      <w:r>
        <w:rPr>
          <w:rtl/>
        </w:rPr>
        <w:t>شمس الدين أحمد بن سليمان الرومي الحنفي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AF48D1">
        <w:rPr>
          <w:rFonts w:hint="cs"/>
          <w:rtl/>
        </w:rPr>
        <w:t>ّ</w:t>
      </w:r>
      <w:r>
        <w:rPr>
          <w:rtl/>
        </w:rPr>
        <w:t xml:space="preserve">ى سنة </w:t>
      </w:r>
      <w:r w:rsidR="0056017E">
        <w:rPr>
          <w:rtl/>
        </w:rPr>
        <w:br/>
      </w:r>
      <w:r>
        <w:rPr>
          <w:rtl/>
        </w:rPr>
        <w:t>940</w:t>
      </w:r>
      <w:r w:rsidR="00B65D72">
        <w:rPr>
          <w:rtl/>
        </w:rPr>
        <w:t xml:space="preserve"> ، </w:t>
      </w:r>
      <w:r>
        <w:rPr>
          <w:rtl/>
        </w:rPr>
        <w:t>شيخ ال</w:t>
      </w:r>
      <w:r w:rsidR="00AF48D1">
        <w:rPr>
          <w:rFonts w:hint="cs"/>
          <w:rtl/>
        </w:rPr>
        <w:t>إ</w:t>
      </w:r>
      <w:r>
        <w:rPr>
          <w:rtl/>
        </w:rPr>
        <w:t>سلام ومفتي قسطنطنية.</w:t>
      </w:r>
    </w:p>
    <w:p w:rsidR="00E01B63" w:rsidRPr="00C57F68" w:rsidRDefault="00D0199F" w:rsidP="00C57F68">
      <w:pPr>
        <w:rPr>
          <w:rStyle w:val="rfdPoemTiniCharChar"/>
          <w:rtl/>
        </w:rPr>
      </w:pPr>
      <w:r>
        <w:rPr>
          <w:rtl/>
        </w:rPr>
        <w:t>له ترجمة حسنة في الشقائق النعمانية ص 226</w:t>
      </w:r>
      <w:r w:rsidR="00C57F68">
        <w:rPr>
          <w:rFonts w:hint="cs"/>
          <w:rtl/>
        </w:rPr>
        <w:t xml:space="preserve"> </w:t>
      </w:r>
      <w:r>
        <w:rPr>
          <w:rtl/>
        </w:rPr>
        <w:t>ـ</w:t>
      </w:r>
      <w:r w:rsidR="00C57F68">
        <w:rPr>
          <w:rFonts w:hint="cs"/>
          <w:rtl/>
        </w:rPr>
        <w:t xml:space="preserve"> </w:t>
      </w:r>
      <w:r>
        <w:rPr>
          <w:rtl/>
        </w:rPr>
        <w:t>228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57F68">
        <w:rPr>
          <w:rFonts w:hint="cs"/>
          <w:rtl/>
        </w:rPr>
        <w:t xml:space="preserve"> </w:t>
      </w:r>
      <w:r>
        <w:rPr>
          <w:rtl/>
        </w:rPr>
        <w:t>وكان عدد</w:t>
      </w:r>
      <w:r w:rsidR="0056017E">
        <w:rPr>
          <w:rFonts w:hint="cs"/>
          <w:rtl/>
        </w:rPr>
        <w:t xml:space="preserve"> </w:t>
      </w:r>
      <w:r w:rsidR="0056017E">
        <w:rPr>
          <w:rtl/>
        </w:rPr>
        <w:br/>
      </w:r>
    </w:p>
    <w:p w:rsidR="000C5990" w:rsidRDefault="000C5990" w:rsidP="00D11C4F">
      <w:pPr>
        <w:pStyle w:val="rfdNormal0"/>
        <w:rPr>
          <w:rtl/>
        </w:rPr>
        <w:sectPr w:rsidR="000C5990" w:rsidSect="00C272CE">
          <w:headerReference w:type="even" r:id="rId48"/>
          <w:headerReference w:type="default" r:id="rId4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Default="00DD0B66" w:rsidP="00D11C4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رسائله قريباً من مائة رسالة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D0199F">
        <w:rPr>
          <w:rtl/>
        </w:rPr>
        <w:t xml:space="preserve"> وكان في العلم جبلا</w:t>
      </w:r>
      <w:r w:rsidR="00E2624D">
        <w:rPr>
          <w:rFonts w:hint="cs"/>
          <w:rtl/>
        </w:rPr>
        <w:t>ً</w:t>
      </w:r>
      <w:r w:rsidR="00D0199F">
        <w:rPr>
          <w:rtl/>
        </w:rPr>
        <w:t xml:space="preserve"> راسخا</w:t>
      </w:r>
      <w:r w:rsidR="00E2624D">
        <w:rPr>
          <w:rFonts w:hint="cs"/>
          <w:rtl/>
        </w:rPr>
        <w:t>ً</w:t>
      </w:r>
      <w:r w:rsidR="00B65D72">
        <w:rPr>
          <w:rtl/>
        </w:rPr>
        <w:t xml:space="preserve"> ، و</w:t>
      </w:r>
      <w:r w:rsidR="00D0199F">
        <w:rPr>
          <w:rtl/>
        </w:rPr>
        <w:t>طودا</w:t>
      </w:r>
      <w:r w:rsidR="00E2624D">
        <w:rPr>
          <w:rFonts w:hint="cs"/>
          <w:rtl/>
        </w:rPr>
        <w:t>ً</w:t>
      </w:r>
      <w:r w:rsidR="00D0199F">
        <w:rPr>
          <w:rtl/>
        </w:rPr>
        <w:t xml:space="preserve"> شامخا</w:t>
      </w:r>
      <w:r w:rsidR="00E2624D">
        <w:rPr>
          <w:rFonts w:hint="cs"/>
          <w:rtl/>
        </w:rPr>
        <w:t>ً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0F4937">
      <w:pPr>
        <w:rPr>
          <w:rtl/>
        </w:rPr>
      </w:pPr>
      <w:r>
        <w:rPr>
          <w:rtl/>
        </w:rPr>
        <w:t>وترجم له اللكنوي في الفوائد البهية 21</w:t>
      </w:r>
      <w:r w:rsidR="00B65D72">
        <w:rPr>
          <w:rtl/>
        </w:rPr>
        <w:t xml:space="preserve"> ، </w:t>
      </w:r>
      <w:r>
        <w:rPr>
          <w:rtl/>
        </w:rPr>
        <w:t xml:space="preserve">والتميمي في الطبقات السنية </w:t>
      </w:r>
      <w:r w:rsidR="0056017E">
        <w:rPr>
          <w:rtl/>
        </w:rPr>
        <w:br/>
      </w:r>
      <w:r>
        <w:rPr>
          <w:rtl/>
        </w:rPr>
        <w:t>1</w:t>
      </w:r>
      <w:r w:rsidR="007B3856">
        <w:rPr>
          <w:rtl/>
        </w:rPr>
        <w:t xml:space="preserve"> / </w:t>
      </w:r>
      <w:r>
        <w:rPr>
          <w:rtl/>
        </w:rPr>
        <w:t>409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57F68">
        <w:rPr>
          <w:rFonts w:hint="cs"/>
          <w:rtl/>
        </w:rPr>
        <w:t xml:space="preserve"> </w:t>
      </w:r>
      <w:r>
        <w:rPr>
          <w:rtl/>
        </w:rPr>
        <w:t>كان بارعا</w:t>
      </w:r>
      <w:r w:rsidR="000F4937">
        <w:rPr>
          <w:rFonts w:hint="cs"/>
          <w:rtl/>
        </w:rPr>
        <w:t>ً</w:t>
      </w:r>
      <w:r>
        <w:rPr>
          <w:rtl/>
        </w:rPr>
        <w:t xml:space="preserve"> في العلوم وقل</w:t>
      </w:r>
      <w:r w:rsidR="000F4937">
        <w:rPr>
          <w:rFonts w:hint="cs"/>
          <w:rtl/>
        </w:rPr>
        <w:t>ّ</w:t>
      </w:r>
      <w:r>
        <w:rPr>
          <w:rtl/>
        </w:rPr>
        <w:t xml:space="preserve"> ما يوجد من فن</w:t>
      </w:r>
      <w:r w:rsidR="000F4937">
        <w:rPr>
          <w:rFonts w:hint="cs"/>
          <w:rtl/>
        </w:rPr>
        <w:t>ّ</w:t>
      </w:r>
      <w:r>
        <w:rPr>
          <w:rtl/>
        </w:rPr>
        <w:t xml:space="preserve"> إل</w:t>
      </w:r>
      <w:r w:rsidR="000F4937">
        <w:rPr>
          <w:rFonts w:hint="cs"/>
          <w:rtl/>
        </w:rPr>
        <w:t>ّ</w:t>
      </w:r>
      <w:r>
        <w:rPr>
          <w:rtl/>
        </w:rPr>
        <w:t>ا وله فيه مصن</w:t>
      </w:r>
      <w:r w:rsidR="000F4937">
        <w:rPr>
          <w:rFonts w:hint="cs"/>
          <w:rtl/>
        </w:rPr>
        <w:t>ّ</w:t>
      </w:r>
      <w:r>
        <w:rPr>
          <w:rtl/>
        </w:rPr>
        <w:t xml:space="preserve">ف أو </w:t>
      </w:r>
      <w:r w:rsidR="0056017E">
        <w:rPr>
          <w:rtl/>
        </w:rPr>
        <w:br/>
      </w:r>
      <w:r>
        <w:rPr>
          <w:rtl/>
        </w:rPr>
        <w:t>مصن</w:t>
      </w:r>
      <w:r w:rsidR="000F4937">
        <w:rPr>
          <w:rFonts w:hint="cs"/>
          <w:rtl/>
        </w:rPr>
        <w:t>ّ</w:t>
      </w:r>
      <w:r>
        <w:rPr>
          <w:rtl/>
        </w:rPr>
        <w:t>فات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وكان في كثرة التآليف وسعة ال</w:t>
      </w:r>
      <w:r w:rsidR="000F4937">
        <w:rPr>
          <w:rFonts w:hint="cs"/>
          <w:rtl/>
        </w:rPr>
        <w:t>إ</w:t>
      </w:r>
      <w:r>
        <w:rPr>
          <w:rtl/>
        </w:rPr>
        <w:t xml:space="preserve">طلاع في الديار الرومية كالجلال </w:t>
      </w:r>
      <w:r w:rsidR="0056017E">
        <w:rPr>
          <w:rtl/>
        </w:rPr>
        <w:br/>
      </w:r>
      <w:r>
        <w:rPr>
          <w:rtl/>
        </w:rPr>
        <w:t>السيوطي في الديار المصرية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وله ترجمة في شذرات الذهب 8</w:t>
      </w:r>
      <w:r w:rsidR="007B3856">
        <w:rPr>
          <w:rtl/>
        </w:rPr>
        <w:t xml:space="preserve"> / </w:t>
      </w:r>
      <w:r>
        <w:rPr>
          <w:rtl/>
        </w:rPr>
        <w:t>238</w:t>
      </w:r>
      <w:r w:rsidR="00B65D72">
        <w:rPr>
          <w:rtl/>
        </w:rPr>
        <w:t xml:space="preserve"> ، </w:t>
      </w:r>
      <w:r>
        <w:rPr>
          <w:rtl/>
        </w:rPr>
        <w:t>وهدية العارفين 1</w:t>
      </w:r>
      <w:r w:rsidR="007B3856">
        <w:rPr>
          <w:rtl/>
        </w:rPr>
        <w:t xml:space="preserve"> / </w:t>
      </w:r>
      <w:r>
        <w:rPr>
          <w:rtl/>
        </w:rPr>
        <w:t xml:space="preserve">141 وفيه ذكر </w:t>
      </w:r>
      <w:r w:rsidR="0056017E">
        <w:rPr>
          <w:rtl/>
        </w:rPr>
        <w:br/>
      </w:r>
      <w:r>
        <w:rPr>
          <w:rtl/>
        </w:rPr>
        <w:t>مؤلفاته</w:t>
      </w:r>
      <w:r w:rsidR="00B65D72">
        <w:rPr>
          <w:rtl/>
        </w:rPr>
        <w:t xml:space="preserve"> و</w:t>
      </w:r>
      <w:r>
        <w:rPr>
          <w:rtl/>
        </w:rPr>
        <w:t>رسائله وعد</w:t>
      </w:r>
      <w:r w:rsidR="000F4937">
        <w:rPr>
          <w:rFonts w:hint="cs"/>
          <w:rtl/>
        </w:rPr>
        <w:t>ّ</w:t>
      </w:r>
      <w:r>
        <w:rPr>
          <w:rtl/>
        </w:rPr>
        <w:t xml:space="preserve"> منها هذا الكتاب.</w:t>
      </w:r>
    </w:p>
    <w:p w:rsidR="00E01B63" w:rsidRDefault="00D0199F" w:rsidP="00D11C4F">
      <w:pPr>
        <w:pStyle w:val="rfdBold1"/>
        <w:rPr>
          <w:rtl/>
        </w:rPr>
      </w:pPr>
      <w:r>
        <w:rPr>
          <w:rtl/>
        </w:rPr>
        <w:t>التنازع والتخاصم فيما بين بني ا</w:t>
      </w:r>
      <w:r w:rsidR="00651426">
        <w:rPr>
          <w:rFonts w:hint="cs"/>
          <w:rtl/>
        </w:rPr>
        <w:t>ُ</w:t>
      </w:r>
      <w:r>
        <w:rPr>
          <w:rtl/>
        </w:rPr>
        <w:t>مي</w:t>
      </w:r>
      <w:r w:rsidR="00651426">
        <w:rPr>
          <w:rFonts w:hint="cs"/>
          <w:rtl/>
        </w:rPr>
        <w:t>ّ</w:t>
      </w:r>
      <w:r>
        <w:rPr>
          <w:rtl/>
        </w:rPr>
        <w:t>ة وبني هاشم</w:t>
      </w:r>
      <w:r w:rsidR="00B65D72">
        <w:rPr>
          <w:rtl/>
        </w:rPr>
        <w:t xml:space="preserve"> :</w:t>
      </w:r>
    </w:p>
    <w:p w:rsidR="00E01B63" w:rsidRDefault="00D0199F" w:rsidP="00D0199F">
      <w:pPr>
        <w:rPr>
          <w:rtl/>
        </w:rPr>
      </w:pPr>
      <w:r>
        <w:rPr>
          <w:rtl/>
        </w:rPr>
        <w:t>للمقريز</w:t>
      </w:r>
      <w:r w:rsidR="0056017E">
        <w:rPr>
          <w:rFonts w:hint="cs"/>
          <w:rtl/>
        </w:rPr>
        <w:t>ي</w:t>
      </w:r>
    </w:p>
    <w:p w:rsidR="00D0199F" w:rsidRDefault="00D0199F" w:rsidP="00651426">
      <w:pPr>
        <w:rPr>
          <w:rtl/>
        </w:rPr>
      </w:pPr>
      <w:r>
        <w:rPr>
          <w:rtl/>
        </w:rPr>
        <w:t>ذكره في هدية العارفين 1</w:t>
      </w:r>
      <w:r w:rsidR="007B3856">
        <w:rPr>
          <w:rtl/>
        </w:rPr>
        <w:t xml:space="preserve"> / </w:t>
      </w:r>
      <w:r>
        <w:rPr>
          <w:rtl/>
        </w:rPr>
        <w:t>127</w:t>
      </w:r>
      <w:r w:rsidR="00B65D72">
        <w:rPr>
          <w:rtl/>
        </w:rPr>
        <w:t xml:space="preserve"> ، </w:t>
      </w:r>
      <w:r>
        <w:rPr>
          <w:rtl/>
        </w:rPr>
        <w:t>يأتي في حرف النون باسمه الصحيح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56017E">
        <w:rPr>
          <w:rtl/>
        </w:rPr>
        <w:br/>
      </w:r>
      <w:r>
        <w:rPr>
          <w:rtl/>
        </w:rPr>
        <w:t>النزاع والتخاصم</w:t>
      </w:r>
      <w:r w:rsidR="00B65D72">
        <w:rPr>
          <w:rtl/>
        </w:rPr>
        <w:t xml:space="preserve"> ، </w:t>
      </w:r>
      <w:r>
        <w:rPr>
          <w:rtl/>
        </w:rPr>
        <w:t>وهو مطبوع بهذا ال</w:t>
      </w:r>
      <w:r w:rsidR="00651426">
        <w:rPr>
          <w:rFonts w:hint="cs"/>
          <w:rtl/>
        </w:rPr>
        <w:t>إ</w:t>
      </w:r>
      <w:r>
        <w:rPr>
          <w:rtl/>
        </w:rPr>
        <w:t>سم.</w:t>
      </w:r>
    </w:p>
    <w:p w:rsidR="00E01B63" w:rsidRDefault="00D0199F" w:rsidP="00D11C4F">
      <w:pPr>
        <w:pStyle w:val="rfdBold1"/>
        <w:rPr>
          <w:rtl/>
        </w:rPr>
      </w:pPr>
      <w:r>
        <w:rPr>
          <w:rtl/>
        </w:rPr>
        <w:t>117 ـ تنبيه الغافلين عن فضائل الطالبيين</w:t>
      </w:r>
      <w:r w:rsidR="00B65D72">
        <w:rPr>
          <w:rtl/>
        </w:rPr>
        <w:t xml:space="preserve"> :</w:t>
      </w:r>
    </w:p>
    <w:p w:rsidR="00D0199F" w:rsidRDefault="00D0199F" w:rsidP="00C57F68">
      <w:pPr>
        <w:rPr>
          <w:rtl/>
        </w:rPr>
      </w:pPr>
      <w:r>
        <w:rPr>
          <w:rtl/>
        </w:rPr>
        <w:t>للحاكم الج</w:t>
      </w:r>
      <w:r w:rsidR="00651426">
        <w:rPr>
          <w:rFonts w:hint="cs"/>
          <w:rtl/>
        </w:rPr>
        <w:t>ُ</w:t>
      </w:r>
      <w:r>
        <w:rPr>
          <w:rtl/>
        </w:rPr>
        <w:t>ش</w:t>
      </w:r>
      <w:r w:rsidR="00651426">
        <w:rPr>
          <w:rFonts w:hint="cs"/>
          <w:rtl/>
        </w:rPr>
        <w:t>َ</w:t>
      </w:r>
      <w:r>
        <w:rPr>
          <w:rtl/>
        </w:rPr>
        <w:t>مي</w:t>
      </w:r>
      <w:r w:rsidR="00B65D72">
        <w:rPr>
          <w:rtl/>
        </w:rPr>
        <w:t xml:space="preserve"> ، </w:t>
      </w:r>
      <w:r w:rsidR="00651426">
        <w:rPr>
          <w:rtl/>
        </w:rPr>
        <w:t>أبي سعد</w:t>
      </w:r>
      <w:r w:rsidR="00C57F68">
        <w:rPr>
          <w:rFonts w:hint="cs"/>
          <w:rtl/>
        </w:rPr>
        <w:t xml:space="preserve"> </w:t>
      </w:r>
      <w:r>
        <w:rPr>
          <w:rtl/>
        </w:rPr>
        <w:t>المحس</w:t>
      </w:r>
      <w:r w:rsidR="00651426">
        <w:rPr>
          <w:rFonts w:hint="cs"/>
          <w:rtl/>
        </w:rPr>
        <w:t>ّ</w:t>
      </w:r>
      <w:r>
        <w:rPr>
          <w:rtl/>
        </w:rPr>
        <w:t>ن بن محمد بن كرامة البيهقي</w:t>
      </w:r>
      <w:r w:rsidR="004C7B49">
        <w:rPr>
          <w:rtl/>
        </w:rPr>
        <w:t xml:space="preserve"> (</w:t>
      </w:r>
      <w:r w:rsidR="00C57F68">
        <w:rPr>
          <w:rFonts w:hint="cs"/>
          <w:rtl/>
        </w:rPr>
        <w:t xml:space="preserve"> </w:t>
      </w:r>
      <w:r>
        <w:rPr>
          <w:rtl/>
        </w:rPr>
        <w:t>413</w:t>
      </w:r>
      <w:r w:rsidR="00C57F68">
        <w:rPr>
          <w:rFonts w:hint="cs"/>
          <w:rtl/>
        </w:rPr>
        <w:t xml:space="preserve"> </w:t>
      </w:r>
      <w:r>
        <w:rPr>
          <w:rtl/>
        </w:rPr>
        <w:t>ـ</w:t>
      </w:r>
      <w:r w:rsidR="00C57F68">
        <w:rPr>
          <w:rFonts w:hint="cs"/>
          <w:rtl/>
        </w:rPr>
        <w:t xml:space="preserve"> </w:t>
      </w:r>
      <w:r w:rsidR="0056017E">
        <w:rPr>
          <w:rtl/>
        </w:rPr>
        <w:br/>
      </w:r>
      <w:r>
        <w:rPr>
          <w:rtl/>
        </w:rPr>
        <w:t>494</w:t>
      </w:r>
      <w:r w:rsidR="00C57F68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C57F68">
      <w:pPr>
        <w:rPr>
          <w:rtl/>
        </w:rPr>
      </w:pPr>
      <w:r>
        <w:rPr>
          <w:rtl/>
        </w:rPr>
        <w:t>قال في مقدمته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57F68">
        <w:rPr>
          <w:rFonts w:hint="cs"/>
          <w:rtl/>
        </w:rPr>
        <w:t xml:space="preserve"> </w:t>
      </w:r>
      <w:r>
        <w:rPr>
          <w:rtl/>
        </w:rPr>
        <w:t>وقد جمعت في كتابي هذا ما نزل فيهم</w:t>
      </w:r>
      <w:r w:rsidR="00C57F68">
        <w:rPr>
          <w:rFonts w:hint="cs"/>
          <w:rtl/>
        </w:rPr>
        <w:t xml:space="preserve"> </w:t>
      </w:r>
      <w:r>
        <w:rPr>
          <w:rtl/>
        </w:rPr>
        <w:t>ـ</w:t>
      </w:r>
      <w:r w:rsidR="00C57F68">
        <w:rPr>
          <w:rFonts w:hint="cs"/>
          <w:rtl/>
        </w:rPr>
        <w:t xml:space="preserve"> </w:t>
      </w:r>
      <w:r>
        <w:rPr>
          <w:rtl/>
        </w:rPr>
        <w:t>آل البيت</w:t>
      </w:r>
      <w:r w:rsidR="00C57F68">
        <w:rPr>
          <w:rFonts w:hint="cs"/>
          <w:rtl/>
        </w:rPr>
        <w:t xml:space="preserve"> </w:t>
      </w:r>
      <w:r>
        <w:rPr>
          <w:rtl/>
        </w:rPr>
        <w:t>ـ</w:t>
      </w:r>
      <w:r w:rsidR="00C57F68">
        <w:rPr>
          <w:rFonts w:hint="cs"/>
          <w:rtl/>
        </w:rPr>
        <w:t xml:space="preserve"> </w:t>
      </w:r>
      <w:r w:rsidR="0056017E">
        <w:rPr>
          <w:rtl/>
        </w:rPr>
        <w:br/>
      </w:r>
      <w:r>
        <w:rPr>
          <w:rtl/>
        </w:rPr>
        <w:t>من ال</w:t>
      </w:r>
      <w:r w:rsidR="00386D16">
        <w:rPr>
          <w:rFonts w:hint="cs"/>
          <w:rtl/>
        </w:rPr>
        <w:t>آ</w:t>
      </w:r>
      <w:r>
        <w:rPr>
          <w:rtl/>
        </w:rPr>
        <w:t>يات مم</w:t>
      </w:r>
      <w:r w:rsidR="00386D16">
        <w:rPr>
          <w:rFonts w:hint="cs"/>
          <w:rtl/>
        </w:rPr>
        <w:t>ّ</w:t>
      </w:r>
      <w:r>
        <w:rPr>
          <w:rtl/>
        </w:rPr>
        <w:t>ا ذكره أهل التفسير وصح</w:t>
      </w:r>
      <w:r w:rsidR="00386D16">
        <w:rPr>
          <w:rFonts w:hint="cs"/>
          <w:rtl/>
        </w:rPr>
        <w:t>ّ</w:t>
      </w:r>
      <w:r>
        <w:rPr>
          <w:rtl/>
        </w:rPr>
        <w:t>ت بالروايات الصحيحة</w:t>
      </w:r>
      <w:r w:rsidR="00B65D72">
        <w:rPr>
          <w:rtl/>
        </w:rPr>
        <w:t xml:space="preserve"> ، و</w:t>
      </w:r>
      <w:r>
        <w:rPr>
          <w:rtl/>
        </w:rPr>
        <w:t xml:space="preserve">ألحقت بكل آية </w:t>
      </w:r>
      <w:r w:rsidR="0056017E">
        <w:rPr>
          <w:rtl/>
        </w:rPr>
        <w:br/>
      </w:r>
      <w:r>
        <w:rPr>
          <w:rtl/>
        </w:rPr>
        <w:t>ما يؤيدها من ال</w:t>
      </w:r>
      <w:r w:rsidR="00386D16">
        <w:rPr>
          <w:rFonts w:hint="cs"/>
          <w:rtl/>
        </w:rPr>
        <w:t>آ</w:t>
      </w:r>
      <w:r>
        <w:rPr>
          <w:rtl/>
        </w:rPr>
        <w:t>ثار بحذف ال</w:t>
      </w:r>
      <w:r w:rsidR="00386D16">
        <w:rPr>
          <w:rFonts w:hint="cs"/>
          <w:rtl/>
        </w:rPr>
        <w:t>أ</w:t>
      </w:r>
      <w:r>
        <w:rPr>
          <w:rtl/>
        </w:rPr>
        <w:t>سانيد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وسم</w:t>
      </w:r>
      <w:r w:rsidR="00386D16">
        <w:rPr>
          <w:rFonts w:hint="cs"/>
          <w:rtl/>
        </w:rPr>
        <w:t>ّ</w:t>
      </w:r>
      <w:r>
        <w:rPr>
          <w:rtl/>
        </w:rPr>
        <w:t>يته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تنبيه الغافلين عن فضائل </w:t>
      </w:r>
      <w:r w:rsidR="0056017E">
        <w:rPr>
          <w:rtl/>
        </w:rPr>
        <w:br/>
      </w:r>
      <w:r w:rsidR="00AD2C5F">
        <w:rPr>
          <w:rtl/>
        </w:rPr>
        <w:t>الطالبي</w:t>
      </w:r>
      <w:r w:rsidR="00AD2C5F">
        <w:rPr>
          <w:rFonts w:hint="cs"/>
          <w:rtl/>
        </w:rPr>
        <w:t>ّ</w:t>
      </w:r>
      <w:r w:rsidR="00AD2C5F">
        <w:rPr>
          <w:rtl/>
        </w:rPr>
        <w:t>ين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C57F68">
      <w:pPr>
        <w:rPr>
          <w:rtl/>
        </w:rPr>
      </w:pPr>
      <w:r>
        <w:rPr>
          <w:rtl/>
        </w:rPr>
        <w:t>حكاه عدنان زرزور في كتابه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57F68">
        <w:rPr>
          <w:rFonts w:hint="cs"/>
          <w:rtl/>
        </w:rPr>
        <w:t xml:space="preserve"> </w:t>
      </w:r>
      <w:r>
        <w:rPr>
          <w:rtl/>
        </w:rPr>
        <w:t>الحاكم الجشمي</w:t>
      </w:r>
      <w:r w:rsidR="00B65D72">
        <w:rPr>
          <w:rtl/>
        </w:rPr>
        <w:t xml:space="preserve"> و</w:t>
      </w:r>
      <w:r>
        <w:rPr>
          <w:rtl/>
        </w:rPr>
        <w:t>منهجه في تفسير القرآن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56017E">
        <w:rPr>
          <w:rtl/>
        </w:rPr>
        <w:br/>
      </w:r>
      <w:r>
        <w:rPr>
          <w:rtl/>
        </w:rPr>
        <w:t>ص 94</w:t>
      </w:r>
      <w:r w:rsidR="00C57F68">
        <w:rPr>
          <w:rFonts w:hint="cs"/>
          <w:rtl/>
        </w:rPr>
        <w:t xml:space="preserve"> </w:t>
      </w:r>
      <w:r>
        <w:rPr>
          <w:rtl/>
        </w:rPr>
        <w:t>ـ</w:t>
      </w:r>
      <w:r w:rsidR="00C57F68">
        <w:rPr>
          <w:rFonts w:hint="cs"/>
          <w:rtl/>
        </w:rPr>
        <w:t xml:space="preserve"> </w:t>
      </w:r>
      <w:r>
        <w:rPr>
          <w:rtl/>
        </w:rPr>
        <w:t>96</w:t>
      </w:r>
      <w:r w:rsidR="00B65D72">
        <w:rPr>
          <w:rtl/>
        </w:rPr>
        <w:t xml:space="preserve"> و</w:t>
      </w:r>
      <w:r>
        <w:rPr>
          <w:rtl/>
        </w:rPr>
        <w:t>ذكر أن</w:t>
      </w:r>
      <w:r w:rsidR="00386D16">
        <w:rPr>
          <w:rFonts w:hint="cs"/>
          <w:rtl/>
        </w:rPr>
        <w:t>ّ</w:t>
      </w:r>
      <w:r>
        <w:rPr>
          <w:rtl/>
        </w:rPr>
        <w:t xml:space="preserve"> منه مصو</w:t>
      </w:r>
      <w:r w:rsidR="00386D16">
        <w:rPr>
          <w:rFonts w:hint="cs"/>
          <w:rtl/>
        </w:rPr>
        <w:t>ّ</w:t>
      </w:r>
      <w:r>
        <w:rPr>
          <w:rtl/>
        </w:rPr>
        <w:t>را</w:t>
      </w:r>
      <w:r w:rsidR="00386D16">
        <w:rPr>
          <w:rFonts w:hint="cs"/>
          <w:rtl/>
        </w:rPr>
        <w:t>ً</w:t>
      </w:r>
      <w:r>
        <w:rPr>
          <w:rtl/>
        </w:rPr>
        <w:t xml:space="preserve"> بدار الكتب بالقاهرة رقم 27622 ب عن نسخة </w:t>
      </w:r>
      <w:r w:rsidR="0056017E">
        <w:rPr>
          <w:rtl/>
        </w:rPr>
        <w:br/>
      </w:r>
      <w:r>
        <w:rPr>
          <w:rtl/>
        </w:rPr>
        <w:t>مكتبة صنعاء رقم 159 علم كلام.</w:t>
      </w:r>
    </w:p>
    <w:p w:rsidR="00D0199F" w:rsidRDefault="00D0199F" w:rsidP="00D0199F">
      <w:pPr>
        <w:rPr>
          <w:rtl/>
        </w:rPr>
      </w:pPr>
      <w:r>
        <w:rPr>
          <w:rtl/>
        </w:rPr>
        <w:t>نسخة بأول مجموعة بخط محمد بن أحمد بن مطهر</w:t>
      </w:r>
      <w:r w:rsidR="00B65D72">
        <w:rPr>
          <w:rtl/>
        </w:rPr>
        <w:t xml:space="preserve"> ، </w:t>
      </w:r>
      <w:r>
        <w:rPr>
          <w:rtl/>
        </w:rPr>
        <w:t xml:space="preserve">كتبها سنة 1343 في </w:t>
      </w:r>
      <w:r w:rsidR="0056017E">
        <w:rPr>
          <w:rtl/>
        </w:rPr>
        <w:br/>
      </w:r>
      <w:r>
        <w:rPr>
          <w:rtl/>
        </w:rPr>
        <w:t>صنعاء باليمن كما في مجلة المورد</w:t>
      </w:r>
      <w:r w:rsidR="004C7B49">
        <w:rPr>
          <w:rtl/>
        </w:rPr>
        <w:t xml:space="preserve"> (</w:t>
      </w:r>
      <w:r w:rsidR="00C57F68">
        <w:rPr>
          <w:rFonts w:hint="cs"/>
          <w:rtl/>
        </w:rPr>
        <w:t xml:space="preserve"> </w:t>
      </w:r>
      <w:r>
        <w:rPr>
          <w:rtl/>
        </w:rPr>
        <w:t>البغدادية</w:t>
      </w:r>
      <w:r w:rsidR="00C57F68">
        <w:rPr>
          <w:rFonts w:hint="cs"/>
          <w:rtl/>
        </w:rPr>
        <w:t xml:space="preserve"> </w:t>
      </w:r>
      <w:r w:rsidR="004C7B49">
        <w:rPr>
          <w:rtl/>
        </w:rPr>
        <w:t xml:space="preserve">) </w:t>
      </w:r>
      <w:r>
        <w:rPr>
          <w:rtl/>
        </w:rPr>
        <w:t>المجلد الثالث</w:t>
      </w:r>
      <w:r w:rsidR="00B65D72">
        <w:rPr>
          <w:rtl/>
        </w:rPr>
        <w:t xml:space="preserve"> ، </w:t>
      </w:r>
      <w:r>
        <w:rPr>
          <w:rtl/>
        </w:rPr>
        <w:t>العدد الثاني ص 294.</w:t>
      </w:r>
    </w:p>
    <w:p w:rsidR="00E01B63" w:rsidRDefault="00D0199F" w:rsidP="00D0199F">
      <w:pPr>
        <w:rPr>
          <w:rtl/>
        </w:rPr>
      </w:pPr>
      <w:r>
        <w:rPr>
          <w:rtl/>
        </w:rPr>
        <w:t>نسخة بخط صلاح بن أحمد</w:t>
      </w:r>
      <w:r w:rsidR="00B65D72">
        <w:rPr>
          <w:rtl/>
        </w:rPr>
        <w:t xml:space="preserve"> ، </w:t>
      </w:r>
      <w:r>
        <w:rPr>
          <w:rtl/>
        </w:rPr>
        <w:t xml:space="preserve">بآخر مجموعة كتبها سنة 1070 في صنعاء باليمن </w:t>
      </w:r>
      <w:r w:rsidR="0056017E">
        <w:rPr>
          <w:rtl/>
        </w:rPr>
        <w:br/>
      </w:r>
      <w:r>
        <w:rPr>
          <w:rtl/>
        </w:rPr>
        <w:t>كما في العدد المتقد</w:t>
      </w:r>
      <w:r w:rsidR="00386D16">
        <w:rPr>
          <w:rFonts w:hint="cs"/>
          <w:rtl/>
        </w:rPr>
        <w:t>ّ</w:t>
      </w:r>
      <w:r>
        <w:rPr>
          <w:rtl/>
        </w:rPr>
        <w:t>م من مجلة المورد ص 304.</w:t>
      </w:r>
    </w:p>
    <w:p w:rsidR="00E01B63" w:rsidRDefault="00DD0B66" w:rsidP="00D11C4F">
      <w:pPr>
        <w:pStyle w:val="rfdBold1"/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118 ـ تنبيه الوسنان إلى أخبار مهدي</w:t>
      </w:r>
      <w:r w:rsidR="00545B68">
        <w:rPr>
          <w:rFonts w:hint="cs"/>
          <w:rtl/>
        </w:rPr>
        <w:t>ّ</w:t>
      </w:r>
      <w:r w:rsidR="00D0199F">
        <w:rPr>
          <w:rtl/>
        </w:rPr>
        <w:t xml:space="preserve"> آخر الزمان</w:t>
      </w:r>
      <w:r w:rsidR="00B65D72">
        <w:rPr>
          <w:rtl/>
        </w:rPr>
        <w:t xml:space="preserve"> :</w:t>
      </w:r>
    </w:p>
    <w:p w:rsidR="00D0199F" w:rsidRDefault="00D0199F" w:rsidP="00545B68">
      <w:pPr>
        <w:rPr>
          <w:rtl/>
        </w:rPr>
      </w:pPr>
      <w:r>
        <w:rPr>
          <w:rtl/>
        </w:rPr>
        <w:t>ل</w:t>
      </w:r>
      <w:r w:rsidR="00545B68">
        <w:rPr>
          <w:rFonts w:hint="cs"/>
          <w:rtl/>
        </w:rPr>
        <w:t>أ</w:t>
      </w:r>
      <w:r>
        <w:rPr>
          <w:rtl/>
        </w:rPr>
        <w:t>حمد النوبي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545B68">
        <w:rPr>
          <w:rFonts w:hint="cs"/>
          <w:rtl/>
        </w:rPr>
        <w:t>ّ</w:t>
      </w:r>
      <w:r>
        <w:rPr>
          <w:rtl/>
        </w:rPr>
        <w:t>ى سنة 1037.</w:t>
      </w:r>
    </w:p>
    <w:p w:rsidR="00D0199F" w:rsidRDefault="00D0199F" w:rsidP="00545B68">
      <w:pPr>
        <w:rPr>
          <w:rtl/>
        </w:rPr>
      </w:pPr>
      <w:r>
        <w:rPr>
          <w:rtl/>
        </w:rPr>
        <w:t>معجم المؤلفين 2</w:t>
      </w:r>
      <w:r w:rsidR="007B3856">
        <w:rPr>
          <w:rtl/>
        </w:rPr>
        <w:t xml:space="preserve"> / </w:t>
      </w:r>
      <w:r>
        <w:rPr>
          <w:rtl/>
        </w:rPr>
        <w:t>197 عن بروكلمن 2</w:t>
      </w:r>
      <w:r w:rsidR="007B3856">
        <w:rPr>
          <w:rtl/>
        </w:rPr>
        <w:t xml:space="preserve"> / </w:t>
      </w:r>
      <w:r>
        <w:rPr>
          <w:rtl/>
        </w:rPr>
        <w:t>385</w:t>
      </w:r>
      <w:r w:rsidR="00B65D72">
        <w:rPr>
          <w:rtl/>
        </w:rPr>
        <w:t xml:space="preserve"> و</w:t>
      </w:r>
      <w:r w:rsidR="00C57F68">
        <w:rPr>
          <w:rFonts w:hint="cs"/>
          <w:rtl/>
        </w:rPr>
        <w:t xml:space="preserve"> </w:t>
      </w:r>
      <w:r>
        <w:rPr>
          <w:rtl/>
        </w:rPr>
        <w:t>2</w:t>
      </w:r>
      <w:r w:rsidR="007B3856">
        <w:rPr>
          <w:rtl/>
        </w:rPr>
        <w:t xml:space="preserve"> / </w:t>
      </w:r>
      <w:r>
        <w:rPr>
          <w:rtl/>
        </w:rPr>
        <w:t>520 من ال</w:t>
      </w:r>
      <w:r w:rsidR="00545B68">
        <w:rPr>
          <w:rFonts w:hint="cs"/>
          <w:rtl/>
        </w:rPr>
        <w:t>أ</w:t>
      </w:r>
      <w:r>
        <w:rPr>
          <w:rtl/>
        </w:rPr>
        <w:t>صل ال</w:t>
      </w:r>
      <w:r w:rsidR="00545B68">
        <w:rPr>
          <w:rFonts w:hint="cs"/>
          <w:rtl/>
        </w:rPr>
        <w:t>أ</w:t>
      </w:r>
      <w:r>
        <w:rPr>
          <w:rtl/>
        </w:rPr>
        <w:t>لماني</w:t>
      </w:r>
      <w:r w:rsidR="0056017E">
        <w:rPr>
          <w:rFonts w:hint="cs"/>
          <w:rtl/>
        </w:rPr>
        <w:t xml:space="preserve"> </w:t>
      </w:r>
      <w:r w:rsidR="0056017E">
        <w:rPr>
          <w:rtl/>
        </w:rPr>
        <w:br/>
      </w:r>
      <w:r>
        <w:rPr>
          <w:rtl/>
        </w:rPr>
        <w:t>وذيله.</w:t>
      </w:r>
    </w:p>
    <w:p w:rsidR="00E01B63" w:rsidRDefault="00D0199F" w:rsidP="00D11C4F">
      <w:pPr>
        <w:pStyle w:val="rfdBold1"/>
        <w:rPr>
          <w:rtl/>
        </w:rPr>
      </w:pPr>
      <w:r>
        <w:rPr>
          <w:rtl/>
        </w:rPr>
        <w:t>119 ـ التوضيح في تواتر ما جاء في المنتظر والدج</w:t>
      </w:r>
      <w:r w:rsidR="00545B68">
        <w:rPr>
          <w:rFonts w:hint="cs"/>
          <w:rtl/>
        </w:rPr>
        <w:t>ّ</w:t>
      </w:r>
      <w:r>
        <w:rPr>
          <w:rtl/>
        </w:rPr>
        <w:t>ال والمسيح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للعل</w:t>
      </w:r>
      <w:r w:rsidR="00545B68">
        <w:rPr>
          <w:rFonts w:hint="cs"/>
          <w:rtl/>
        </w:rPr>
        <w:t>ّ</w:t>
      </w:r>
      <w:r>
        <w:rPr>
          <w:rtl/>
        </w:rPr>
        <w:t>امة محم</w:t>
      </w:r>
      <w:r w:rsidR="00545B68">
        <w:rPr>
          <w:rFonts w:hint="cs"/>
          <w:rtl/>
        </w:rPr>
        <w:t>ّ</w:t>
      </w:r>
      <w:r>
        <w:rPr>
          <w:rtl/>
        </w:rPr>
        <w:t>د بن علي الشوكاني اليمني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545B68">
        <w:rPr>
          <w:rFonts w:hint="cs"/>
          <w:rtl/>
        </w:rPr>
        <w:t>ّ</w:t>
      </w:r>
      <w:r>
        <w:rPr>
          <w:rtl/>
        </w:rPr>
        <w:t>ى سنة 1250.</w:t>
      </w:r>
    </w:p>
    <w:p w:rsidR="00E01B63" w:rsidRDefault="00D0199F" w:rsidP="00D0199F">
      <w:pPr>
        <w:rPr>
          <w:rtl/>
        </w:rPr>
      </w:pPr>
      <w:r>
        <w:rPr>
          <w:rtl/>
        </w:rPr>
        <w:t>عد</w:t>
      </w:r>
      <w:r w:rsidR="00545B68">
        <w:rPr>
          <w:rFonts w:hint="cs"/>
          <w:rtl/>
        </w:rPr>
        <w:t>ّ</w:t>
      </w:r>
      <w:r>
        <w:rPr>
          <w:rtl/>
        </w:rPr>
        <w:t>ه هو في عداد تصانيفه عند</w:t>
      </w:r>
      <w:r w:rsidR="00545B68">
        <w:rPr>
          <w:rFonts w:hint="cs"/>
          <w:rtl/>
        </w:rPr>
        <w:t xml:space="preserve"> </w:t>
      </w:r>
      <w:r>
        <w:rPr>
          <w:rtl/>
        </w:rPr>
        <w:t>ما ترجم لنفسه في البدر الطالع 2</w:t>
      </w:r>
      <w:r w:rsidR="007B3856">
        <w:rPr>
          <w:rtl/>
        </w:rPr>
        <w:t xml:space="preserve"> / </w:t>
      </w:r>
      <w:r>
        <w:rPr>
          <w:rtl/>
        </w:rPr>
        <w:t>222.</w:t>
      </w:r>
    </w:p>
    <w:p w:rsidR="00E01B63" w:rsidRDefault="00D0199F" w:rsidP="00D11C4F">
      <w:pPr>
        <w:pStyle w:val="rfdBold1"/>
        <w:rPr>
          <w:rtl/>
        </w:rPr>
      </w:pPr>
      <w:r>
        <w:rPr>
          <w:rtl/>
        </w:rPr>
        <w:t>120 ـ توضيح الدلائل على تصحيح الفضائل</w:t>
      </w:r>
      <w:r w:rsidR="00B65D72">
        <w:rPr>
          <w:rtl/>
        </w:rPr>
        <w:t xml:space="preserve"> :</w:t>
      </w:r>
    </w:p>
    <w:p w:rsidR="00E01B63" w:rsidRDefault="00D0199F" w:rsidP="00545B68">
      <w:pPr>
        <w:rPr>
          <w:rtl/>
        </w:rPr>
      </w:pPr>
      <w:r>
        <w:rPr>
          <w:rtl/>
        </w:rPr>
        <w:t xml:space="preserve">تأليف شهاب الدين أحمد بن جلال الدين عبدالله بن قطب الدين محمد بن </w:t>
      </w:r>
      <w:r w:rsidR="0056017E">
        <w:rPr>
          <w:rtl/>
        </w:rPr>
        <w:br/>
      </w:r>
      <w:r>
        <w:rPr>
          <w:rtl/>
        </w:rPr>
        <w:t xml:space="preserve">جلال الدين عبدالله بن قطب الدين محمد بن معين الدين عبدالله بن هادي بن </w:t>
      </w:r>
      <w:r w:rsidR="0056017E">
        <w:rPr>
          <w:rtl/>
        </w:rPr>
        <w:br/>
      </w:r>
      <w:r w:rsidR="00545B68">
        <w:rPr>
          <w:rtl/>
        </w:rPr>
        <w:t>محمد</w:t>
      </w:r>
      <w:r w:rsidR="00D852B4">
        <w:rPr>
          <w:rFonts w:hint="cs"/>
          <w:rtl/>
        </w:rPr>
        <w:t xml:space="preserve"> </w:t>
      </w:r>
      <w:r>
        <w:rPr>
          <w:rtl/>
        </w:rPr>
        <w:t>الحسيني ال</w:t>
      </w:r>
      <w:r w:rsidR="00545B68">
        <w:rPr>
          <w:rFonts w:hint="cs"/>
          <w:rtl/>
        </w:rPr>
        <w:t>إ</w:t>
      </w:r>
      <w:r>
        <w:rPr>
          <w:rtl/>
        </w:rPr>
        <w:t>يجي الشافعي</w:t>
      </w:r>
      <w:r w:rsidR="00B65D72">
        <w:rPr>
          <w:rtl/>
        </w:rPr>
        <w:t xml:space="preserve"> ، </w:t>
      </w:r>
      <w:r>
        <w:rPr>
          <w:rtl/>
        </w:rPr>
        <w:t>من أعلام القرن التاسع</w:t>
      </w:r>
      <w:r w:rsidR="00B65D72">
        <w:rPr>
          <w:rtl/>
        </w:rPr>
        <w:t xml:space="preserve"> ، </w:t>
      </w:r>
      <w:r>
        <w:rPr>
          <w:rtl/>
        </w:rPr>
        <w:t xml:space="preserve">ترجم له السخاوي في الضوء </w:t>
      </w:r>
      <w:r w:rsidR="0056017E">
        <w:rPr>
          <w:rtl/>
        </w:rPr>
        <w:br/>
      </w:r>
      <w:r>
        <w:rPr>
          <w:rtl/>
        </w:rPr>
        <w:t>اللامع 1</w:t>
      </w:r>
      <w:r w:rsidR="007B3856">
        <w:rPr>
          <w:rtl/>
        </w:rPr>
        <w:t xml:space="preserve"> / </w:t>
      </w:r>
      <w:r>
        <w:rPr>
          <w:rtl/>
        </w:rPr>
        <w:t>367</w:t>
      </w:r>
      <w:r w:rsidR="00B65D72">
        <w:rPr>
          <w:rtl/>
        </w:rPr>
        <w:t xml:space="preserve"> ، و</w:t>
      </w:r>
      <w:r>
        <w:rPr>
          <w:rtl/>
        </w:rPr>
        <w:t>بيته بيت فقه وحديث</w:t>
      </w:r>
      <w:r w:rsidR="00B65D72">
        <w:rPr>
          <w:rtl/>
        </w:rPr>
        <w:t xml:space="preserve"> و</w:t>
      </w:r>
      <w:r>
        <w:rPr>
          <w:rtl/>
        </w:rPr>
        <w:t>تصو</w:t>
      </w:r>
      <w:r w:rsidR="00545B68">
        <w:rPr>
          <w:rFonts w:hint="cs"/>
          <w:rtl/>
        </w:rPr>
        <w:t>ّ</w:t>
      </w:r>
      <w:r>
        <w:rPr>
          <w:rtl/>
        </w:rPr>
        <w:t>ف</w:t>
      </w:r>
      <w:r w:rsidR="00B65D72">
        <w:rPr>
          <w:rtl/>
        </w:rPr>
        <w:t xml:space="preserve"> ، </w:t>
      </w:r>
      <w:r>
        <w:rPr>
          <w:rtl/>
        </w:rPr>
        <w:t>ينتمون إلى الحسين ال</w:t>
      </w:r>
      <w:r w:rsidR="00545B68">
        <w:rPr>
          <w:rFonts w:hint="cs"/>
          <w:rtl/>
        </w:rPr>
        <w:t>أ</w:t>
      </w:r>
      <w:r>
        <w:rPr>
          <w:rtl/>
        </w:rPr>
        <w:t xml:space="preserve">صغر ابن </w:t>
      </w:r>
      <w:r w:rsidR="0056017E">
        <w:rPr>
          <w:rtl/>
        </w:rPr>
        <w:br/>
      </w:r>
      <w:r>
        <w:rPr>
          <w:rtl/>
        </w:rPr>
        <w:t>ال</w:t>
      </w:r>
      <w:r w:rsidR="00545B68">
        <w:rPr>
          <w:rFonts w:hint="cs"/>
          <w:rtl/>
        </w:rPr>
        <w:t>إ</w:t>
      </w:r>
      <w:r>
        <w:rPr>
          <w:rtl/>
        </w:rPr>
        <w:t>مام زين العابدين عليه السلام</w:t>
      </w:r>
      <w:r w:rsidR="00B65D72">
        <w:rPr>
          <w:rtl/>
        </w:rPr>
        <w:t xml:space="preserve"> ، و</w:t>
      </w:r>
      <w:r>
        <w:rPr>
          <w:rtl/>
        </w:rPr>
        <w:t>أصلهم من مكران</w:t>
      </w:r>
      <w:r w:rsidR="00B65D72">
        <w:rPr>
          <w:rtl/>
        </w:rPr>
        <w:t xml:space="preserve"> ، و</w:t>
      </w:r>
      <w:r>
        <w:rPr>
          <w:rtl/>
        </w:rPr>
        <w:t>كانوا حك</w:t>
      </w:r>
      <w:r w:rsidR="00545B68">
        <w:rPr>
          <w:rFonts w:hint="cs"/>
          <w:rtl/>
        </w:rPr>
        <w:t>ّ</w:t>
      </w:r>
      <w:r>
        <w:rPr>
          <w:rtl/>
        </w:rPr>
        <w:t>ام البلاد</w:t>
      </w:r>
      <w:r w:rsidR="00B65D72">
        <w:rPr>
          <w:rtl/>
        </w:rPr>
        <w:t xml:space="preserve"> ، </w:t>
      </w:r>
      <w:r>
        <w:rPr>
          <w:rtl/>
        </w:rPr>
        <w:t>ثم إن</w:t>
      </w:r>
      <w:r w:rsidR="00545B68">
        <w:rPr>
          <w:rFonts w:hint="cs"/>
          <w:rtl/>
        </w:rPr>
        <w:t>ّ</w:t>
      </w:r>
      <w:r>
        <w:rPr>
          <w:rtl/>
        </w:rPr>
        <w:t xml:space="preserve"> </w:t>
      </w:r>
      <w:r w:rsidR="0056017E">
        <w:rPr>
          <w:rtl/>
        </w:rPr>
        <w:br/>
      </w:r>
      <w:r>
        <w:rPr>
          <w:rtl/>
        </w:rPr>
        <w:t>جد</w:t>
      </w:r>
      <w:r w:rsidR="00545B68">
        <w:rPr>
          <w:rFonts w:hint="cs"/>
          <w:rtl/>
        </w:rPr>
        <w:t>ّ</w:t>
      </w:r>
      <w:r>
        <w:rPr>
          <w:rtl/>
        </w:rPr>
        <w:t>ه الرابع اعتزل الحكم</w:t>
      </w:r>
      <w:r w:rsidR="00B65D72">
        <w:rPr>
          <w:rtl/>
        </w:rPr>
        <w:t xml:space="preserve"> و</w:t>
      </w:r>
      <w:r>
        <w:rPr>
          <w:rtl/>
        </w:rPr>
        <w:t>آثر العزلة وال</w:t>
      </w:r>
      <w:r w:rsidR="00545B68">
        <w:rPr>
          <w:rFonts w:hint="cs"/>
          <w:rtl/>
        </w:rPr>
        <w:t>إ</w:t>
      </w:r>
      <w:r>
        <w:rPr>
          <w:rtl/>
        </w:rPr>
        <w:t>نقطاع فهاجر منها إلى بلاد فارس</w:t>
      </w:r>
      <w:r w:rsidR="00B65D72">
        <w:rPr>
          <w:rtl/>
        </w:rPr>
        <w:t xml:space="preserve"> و</w:t>
      </w:r>
      <w:r>
        <w:rPr>
          <w:rtl/>
        </w:rPr>
        <w:t xml:space="preserve">توطن في </w:t>
      </w:r>
      <w:r w:rsidR="0056017E">
        <w:rPr>
          <w:rtl/>
        </w:rPr>
        <w:br/>
      </w:r>
      <w:r>
        <w:rPr>
          <w:rtl/>
        </w:rPr>
        <w:t>إيج شبانكاره</w:t>
      </w:r>
      <w:r w:rsidR="00B65D72">
        <w:rPr>
          <w:rtl/>
        </w:rPr>
        <w:t xml:space="preserve"> ، و</w:t>
      </w:r>
      <w:r>
        <w:rPr>
          <w:rtl/>
        </w:rPr>
        <w:t>توف</w:t>
      </w:r>
      <w:r w:rsidR="00440108">
        <w:rPr>
          <w:rFonts w:hint="cs"/>
          <w:rtl/>
        </w:rPr>
        <w:t>ّ</w:t>
      </w:r>
      <w:r>
        <w:rPr>
          <w:rtl/>
        </w:rPr>
        <w:t>ي أبوه سنة 840 وجد</w:t>
      </w:r>
      <w:r w:rsidR="00545B68">
        <w:rPr>
          <w:rFonts w:hint="cs"/>
          <w:rtl/>
        </w:rPr>
        <w:t>ّ</w:t>
      </w:r>
      <w:r>
        <w:rPr>
          <w:rtl/>
        </w:rPr>
        <w:t>ه 785</w:t>
      </w:r>
      <w:r w:rsidR="00B65D72">
        <w:rPr>
          <w:rtl/>
        </w:rPr>
        <w:t xml:space="preserve"> ، و</w:t>
      </w:r>
      <w:r>
        <w:rPr>
          <w:rtl/>
        </w:rPr>
        <w:t>أبو</w:t>
      </w:r>
      <w:r w:rsidR="00545B68">
        <w:rPr>
          <w:rFonts w:hint="cs"/>
          <w:rtl/>
        </w:rPr>
        <w:t xml:space="preserve"> </w:t>
      </w:r>
      <w:r>
        <w:rPr>
          <w:rtl/>
        </w:rPr>
        <w:t>جد</w:t>
      </w:r>
      <w:r w:rsidR="00545B68">
        <w:rPr>
          <w:rFonts w:hint="cs"/>
          <w:rtl/>
        </w:rPr>
        <w:t>ّ</w:t>
      </w:r>
      <w:r>
        <w:rPr>
          <w:rtl/>
        </w:rPr>
        <w:t>ه سنة 763</w:t>
      </w:r>
      <w:r w:rsidR="00B65D72">
        <w:rPr>
          <w:rtl/>
        </w:rPr>
        <w:t xml:space="preserve"> ، </w:t>
      </w:r>
      <w:r>
        <w:rPr>
          <w:rtl/>
        </w:rPr>
        <w:t>وجد</w:t>
      </w:r>
      <w:r w:rsidR="00545B68">
        <w:rPr>
          <w:rFonts w:hint="cs"/>
          <w:rtl/>
        </w:rPr>
        <w:t>ّ</w:t>
      </w:r>
      <w:r>
        <w:rPr>
          <w:rtl/>
        </w:rPr>
        <w:t xml:space="preserve"> جد</w:t>
      </w:r>
      <w:r w:rsidR="00545B68">
        <w:rPr>
          <w:rFonts w:hint="cs"/>
          <w:rtl/>
        </w:rPr>
        <w:t>ّ</w:t>
      </w:r>
      <w:r>
        <w:rPr>
          <w:rtl/>
        </w:rPr>
        <w:t xml:space="preserve">ه </w:t>
      </w:r>
      <w:r w:rsidR="0056017E">
        <w:rPr>
          <w:rtl/>
        </w:rPr>
        <w:br/>
      </w:r>
      <w:r>
        <w:rPr>
          <w:rtl/>
        </w:rPr>
        <w:t>سنة 714</w:t>
      </w:r>
      <w:r w:rsidR="00B65D72">
        <w:rPr>
          <w:rtl/>
        </w:rPr>
        <w:t xml:space="preserve"> ، </w:t>
      </w:r>
      <w:r>
        <w:rPr>
          <w:rtl/>
        </w:rPr>
        <w:t>وكان المؤلف قد أل</w:t>
      </w:r>
      <w:r w:rsidR="00545B68">
        <w:rPr>
          <w:rFonts w:hint="cs"/>
          <w:rtl/>
        </w:rPr>
        <w:t>ّ</w:t>
      </w:r>
      <w:r>
        <w:rPr>
          <w:rtl/>
        </w:rPr>
        <w:t>ف كتابا</w:t>
      </w:r>
      <w:r w:rsidR="00545B68">
        <w:rPr>
          <w:rFonts w:hint="cs"/>
          <w:rtl/>
        </w:rPr>
        <w:t>ً</w:t>
      </w:r>
      <w:r>
        <w:rPr>
          <w:rtl/>
        </w:rPr>
        <w:t xml:space="preserve"> في فضائل الخلفاء ال</w:t>
      </w:r>
      <w:r w:rsidR="00545B68">
        <w:rPr>
          <w:rFonts w:hint="cs"/>
          <w:rtl/>
        </w:rPr>
        <w:t>أ</w:t>
      </w:r>
      <w:r>
        <w:rPr>
          <w:rtl/>
        </w:rPr>
        <w:t>ربعة وعند ذلك لم</w:t>
      </w:r>
      <w:r w:rsidR="00545B68">
        <w:rPr>
          <w:rFonts w:hint="cs"/>
          <w:rtl/>
        </w:rPr>
        <w:t>ّ</w:t>
      </w:r>
      <w:r>
        <w:rPr>
          <w:rtl/>
        </w:rPr>
        <w:t xml:space="preserve">ا </w:t>
      </w:r>
      <w:r w:rsidR="0056017E">
        <w:rPr>
          <w:rtl/>
        </w:rPr>
        <w:br/>
      </w:r>
      <w:r>
        <w:rPr>
          <w:rtl/>
        </w:rPr>
        <w:t>وجد أن فضائل علي عليه السلام كثيرة بدا له أن يؤلف في ذلك كتابا</w:t>
      </w:r>
      <w:r w:rsidR="00545B68">
        <w:rPr>
          <w:rFonts w:hint="cs"/>
          <w:rtl/>
        </w:rPr>
        <w:t>ً</w:t>
      </w:r>
      <w:r>
        <w:rPr>
          <w:rtl/>
        </w:rPr>
        <w:t xml:space="preserve"> مفردا</w:t>
      </w:r>
      <w:r w:rsidR="00545B68">
        <w:rPr>
          <w:rFonts w:hint="cs"/>
          <w:rtl/>
        </w:rPr>
        <w:t>ً</w:t>
      </w:r>
      <w:r>
        <w:rPr>
          <w:rtl/>
        </w:rPr>
        <w:t xml:space="preserve"> فأل</w:t>
      </w:r>
      <w:r w:rsidR="00545B68">
        <w:rPr>
          <w:rFonts w:hint="cs"/>
          <w:rtl/>
        </w:rPr>
        <w:t>ّ</w:t>
      </w:r>
      <w:r>
        <w:rPr>
          <w:rtl/>
        </w:rPr>
        <w:t xml:space="preserve">ف </w:t>
      </w:r>
      <w:r w:rsidR="0056017E">
        <w:rPr>
          <w:rtl/>
        </w:rPr>
        <w:br/>
      </w:r>
      <w:r>
        <w:rPr>
          <w:rtl/>
        </w:rPr>
        <w:t>هذا الكتاب</w:t>
      </w:r>
      <w:r w:rsidR="00B65D72">
        <w:rPr>
          <w:rtl/>
        </w:rPr>
        <w:t xml:space="preserve"> ، </w:t>
      </w:r>
      <w:r>
        <w:rPr>
          <w:rtl/>
        </w:rPr>
        <w:t>وهو في 409 ورقة وهو في ثلاثة أقسام</w:t>
      </w:r>
      <w:r w:rsidR="00B65D72">
        <w:rPr>
          <w:rtl/>
        </w:rPr>
        <w:t xml:space="preserve"> :</w:t>
      </w:r>
    </w:p>
    <w:p w:rsidR="00D0199F" w:rsidRDefault="00D0199F" w:rsidP="00545B68">
      <w:pPr>
        <w:rPr>
          <w:rtl/>
        </w:rPr>
      </w:pPr>
      <w:r>
        <w:rPr>
          <w:rtl/>
        </w:rPr>
        <w:t>القسم ال</w:t>
      </w:r>
      <w:r w:rsidR="00545B68">
        <w:rPr>
          <w:rFonts w:hint="cs"/>
          <w:rtl/>
        </w:rPr>
        <w:t>أ</w:t>
      </w:r>
      <w:r>
        <w:rPr>
          <w:rtl/>
        </w:rPr>
        <w:t>ول في فضائل القرآن وحامليه</w:t>
      </w:r>
      <w:r w:rsidR="00B65D72">
        <w:rPr>
          <w:rtl/>
        </w:rPr>
        <w:t xml:space="preserve"> ، </w:t>
      </w:r>
      <w:r>
        <w:rPr>
          <w:rtl/>
        </w:rPr>
        <w:t>وفيه ثلاثة أبواب.</w:t>
      </w:r>
    </w:p>
    <w:p w:rsidR="00D0199F" w:rsidRDefault="00545B68" w:rsidP="00D0199F">
      <w:pPr>
        <w:rPr>
          <w:rtl/>
        </w:rPr>
      </w:pPr>
      <w:r>
        <w:rPr>
          <w:rtl/>
        </w:rPr>
        <w:t>القسم الثاني في فضائل أمير</w:t>
      </w:r>
      <w:r w:rsidR="00D0199F">
        <w:rPr>
          <w:rtl/>
        </w:rPr>
        <w:t>المؤمنين عليه السلام</w:t>
      </w:r>
      <w:r w:rsidR="00B65D72">
        <w:rPr>
          <w:rtl/>
        </w:rPr>
        <w:t xml:space="preserve"> ، </w:t>
      </w:r>
      <w:r w:rsidR="00D0199F">
        <w:rPr>
          <w:rtl/>
        </w:rPr>
        <w:t>وفيه 43 بابا</w:t>
      </w:r>
      <w:r>
        <w:rPr>
          <w:rFonts w:hint="cs"/>
          <w:rtl/>
        </w:rPr>
        <w:t>ً</w:t>
      </w:r>
      <w:r w:rsidR="00D0199F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القسم الثالث في ذكر بواقي أهل البيت الذين بحب</w:t>
      </w:r>
      <w:r w:rsidR="00545B68">
        <w:rPr>
          <w:rFonts w:hint="cs"/>
          <w:rtl/>
        </w:rPr>
        <w:t>ّ</w:t>
      </w:r>
      <w:r>
        <w:rPr>
          <w:rtl/>
        </w:rPr>
        <w:t>هم</w:t>
      </w:r>
      <w:r w:rsidR="00B65D72">
        <w:rPr>
          <w:rtl/>
        </w:rPr>
        <w:t xml:space="preserve"> و</w:t>
      </w:r>
      <w:r>
        <w:rPr>
          <w:rtl/>
        </w:rPr>
        <w:t xml:space="preserve">موالاتهم حياة كل </w:t>
      </w:r>
      <w:r w:rsidR="0056017E">
        <w:rPr>
          <w:rtl/>
        </w:rPr>
        <w:br/>
      </w:r>
      <w:r>
        <w:rPr>
          <w:rtl/>
        </w:rPr>
        <w:t>قلب ميت</w:t>
      </w:r>
      <w:r w:rsidR="00B65D72">
        <w:rPr>
          <w:rtl/>
        </w:rPr>
        <w:t xml:space="preserve"> ، </w:t>
      </w:r>
      <w:r>
        <w:rPr>
          <w:rtl/>
        </w:rPr>
        <w:t>وفيه أربعة أبواب.</w:t>
      </w:r>
    </w:p>
    <w:p w:rsidR="00E01B63" w:rsidRDefault="00545B68" w:rsidP="00545B68">
      <w:pPr>
        <w:rPr>
          <w:rtl/>
        </w:rPr>
      </w:pPr>
      <w:r>
        <w:rPr>
          <w:rtl/>
        </w:rPr>
        <w:t>نسخة منه في دار</w:t>
      </w:r>
      <w:r w:rsidR="00D852B4">
        <w:rPr>
          <w:rFonts w:hint="cs"/>
          <w:rtl/>
        </w:rPr>
        <w:t xml:space="preserve"> </w:t>
      </w:r>
      <w:r w:rsidR="00D0199F">
        <w:rPr>
          <w:rtl/>
        </w:rPr>
        <w:t>الكتب الوطنية في شيراز</w:t>
      </w:r>
      <w:r w:rsidR="004C7B49">
        <w:rPr>
          <w:rtl/>
        </w:rPr>
        <w:t xml:space="preserve"> (</w:t>
      </w:r>
      <w:r w:rsidR="00C57F68">
        <w:rPr>
          <w:rFonts w:hint="cs"/>
          <w:rtl/>
        </w:rPr>
        <w:t xml:space="preserve"> </w:t>
      </w:r>
      <w:r w:rsidR="00D0199F">
        <w:rPr>
          <w:rtl/>
        </w:rPr>
        <w:t>كتابخانه مل</w:t>
      </w:r>
      <w:r>
        <w:rPr>
          <w:rFonts w:hint="cs"/>
          <w:rtl/>
        </w:rPr>
        <w:t>ّ</w:t>
      </w:r>
      <w:r w:rsidR="00D0199F">
        <w:rPr>
          <w:rtl/>
        </w:rPr>
        <w:t xml:space="preserve">ى </w:t>
      </w:r>
      <w:r>
        <w:rPr>
          <w:rFonts w:hint="cs"/>
          <w:rtl/>
        </w:rPr>
        <w:t>پ</w:t>
      </w:r>
      <w:r w:rsidR="00D0199F">
        <w:rPr>
          <w:rtl/>
        </w:rPr>
        <w:t>ارس</w:t>
      </w:r>
      <w:r w:rsidR="00C57F68">
        <w:rPr>
          <w:rFonts w:hint="cs"/>
          <w:rtl/>
        </w:rPr>
        <w:t xml:space="preserve"> </w:t>
      </w:r>
      <w:r w:rsidR="004C7B49">
        <w:rPr>
          <w:rtl/>
        </w:rPr>
        <w:t xml:space="preserve">) </w:t>
      </w:r>
      <w:r w:rsidR="00D0199F">
        <w:rPr>
          <w:rtl/>
        </w:rPr>
        <w:t>رقم 543</w:t>
      </w:r>
      <w:r w:rsidR="00B65D72">
        <w:rPr>
          <w:rtl/>
        </w:rPr>
        <w:t xml:space="preserve"> ، </w:t>
      </w:r>
      <w:r w:rsidR="0056017E">
        <w:rPr>
          <w:rtl/>
        </w:rPr>
        <w:br/>
      </w:r>
      <w:r w:rsidR="00D0199F">
        <w:rPr>
          <w:rtl/>
        </w:rPr>
        <w:t>كتبت في القرن 11</w:t>
      </w:r>
      <w:r w:rsidR="00B65D72">
        <w:rPr>
          <w:rtl/>
        </w:rPr>
        <w:t xml:space="preserve"> ، </w:t>
      </w:r>
      <w:r w:rsidR="00D0199F">
        <w:rPr>
          <w:rtl/>
        </w:rPr>
        <w:t>وعنها مصو</w:t>
      </w:r>
      <w:r>
        <w:rPr>
          <w:rFonts w:hint="cs"/>
          <w:rtl/>
        </w:rPr>
        <w:t>ّ</w:t>
      </w:r>
      <w:r w:rsidR="00D0199F">
        <w:rPr>
          <w:rtl/>
        </w:rPr>
        <w:t>رة في مكتبة آية الله المرعشي في قم.</w:t>
      </w:r>
    </w:p>
    <w:p w:rsidR="000C5990" w:rsidRDefault="000C5990" w:rsidP="00D0199F">
      <w:pPr>
        <w:rPr>
          <w:rtl/>
        </w:rPr>
        <w:sectPr w:rsidR="000C5990" w:rsidSect="00C272CE">
          <w:headerReference w:type="even" r:id="rId50"/>
          <w:headerReference w:type="default" r:id="rId51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D0199F">
      <w:pPr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 xml:space="preserve">نسخة منه في مكتبة السيد صاحب العبقات المعروفة بالمكتبة الناصرية في </w:t>
      </w:r>
      <w:r w:rsidR="00BF03D2">
        <w:rPr>
          <w:rtl/>
        </w:rPr>
        <w:br/>
      </w:r>
      <w:r w:rsidR="00D0199F">
        <w:rPr>
          <w:rtl/>
        </w:rPr>
        <w:t>لكهنو.</w:t>
      </w:r>
    </w:p>
    <w:p w:rsidR="00E01B63" w:rsidRDefault="00FF43B7" w:rsidP="00D3278A">
      <w:pPr>
        <w:pStyle w:val="rfdBold1"/>
        <w:rPr>
          <w:rtl/>
        </w:rPr>
      </w:pPr>
      <w:r>
        <w:rPr>
          <w:rtl/>
        </w:rPr>
        <w:t>ثار</w:t>
      </w:r>
      <w:r w:rsidR="00D0199F">
        <w:rPr>
          <w:rtl/>
        </w:rPr>
        <w:t>الله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للا</w:t>
      </w:r>
      <w:r w:rsidR="00FF43B7">
        <w:rPr>
          <w:rFonts w:hint="cs"/>
          <w:rtl/>
        </w:rPr>
        <w:t>ُ</w:t>
      </w:r>
      <w:r>
        <w:rPr>
          <w:rtl/>
        </w:rPr>
        <w:t>ستاذ عبدالرحمان الشرقاوي المصري.</w:t>
      </w:r>
    </w:p>
    <w:p w:rsidR="00E01B63" w:rsidRDefault="00D0199F" w:rsidP="00D0199F">
      <w:pPr>
        <w:rPr>
          <w:rtl/>
        </w:rPr>
      </w:pPr>
      <w:r>
        <w:rPr>
          <w:rtl/>
        </w:rPr>
        <w:t>مطبوع في مجل</w:t>
      </w:r>
      <w:r w:rsidR="00FF43B7">
        <w:rPr>
          <w:rFonts w:hint="cs"/>
          <w:rtl/>
        </w:rPr>
        <w:t>ّ</w:t>
      </w:r>
      <w:r>
        <w:rPr>
          <w:rtl/>
        </w:rPr>
        <w:t>دين</w:t>
      </w:r>
      <w:r w:rsidR="00B65D72">
        <w:rPr>
          <w:rtl/>
        </w:rPr>
        <w:t xml:space="preserve"> ، </w:t>
      </w:r>
      <w:r>
        <w:rPr>
          <w:rtl/>
        </w:rPr>
        <w:t>يأتي باسم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57F68">
        <w:rPr>
          <w:rFonts w:hint="cs"/>
          <w:rtl/>
        </w:rPr>
        <w:t xml:space="preserve"> </w:t>
      </w:r>
      <w:r>
        <w:rPr>
          <w:rtl/>
        </w:rPr>
        <w:t>الحسين ثائرا</w:t>
      </w:r>
      <w:r w:rsidR="00FF43B7">
        <w:rPr>
          <w:rFonts w:hint="cs"/>
          <w:rtl/>
        </w:rPr>
        <w:t>ً</w:t>
      </w:r>
      <w:r w:rsidR="00B65D72">
        <w:rPr>
          <w:rtl/>
        </w:rPr>
        <w:t xml:space="preserve"> » ، و</w:t>
      </w:r>
      <w:r w:rsidR="00C57F68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C57F68">
        <w:rPr>
          <w:rFonts w:hint="cs"/>
          <w:rtl/>
        </w:rPr>
        <w:t xml:space="preserve"> </w:t>
      </w:r>
      <w:r>
        <w:rPr>
          <w:rtl/>
        </w:rPr>
        <w:t>الحسين شهيدا</w:t>
      </w:r>
      <w:r w:rsidR="00FF43B7">
        <w:rPr>
          <w:rFonts w:hint="cs"/>
          <w:rtl/>
        </w:rPr>
        <w:t>ً</w:t>
      </w:r>
      <w:r w:rsidR="00B65D72">
        <w:rPr>
          <w:rtl/>
        </w:rPr>
        <w:t xml:space="preserve"> » ، و</w:t>
      </w:r>
      <w:r>
        <w:rPr>
          <w:rtl/>
        </w:rPr>
        <w:t xml:space="preserve">يأتي </w:t>
      </w:r>
      <w:r w:rsidR="00BF03D2">
        <w:rPr>
          <w:rtl/>
        </w:rPr>
        <w:br/>
      </w:r>
      <w:r>
        <w:rPr>
          <w:rtl/>
        </w:rPr>
        <w:t>للمؤلف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57F68">
        <w:rPr>
          <w:rFonts w:hint="cs"/>
          <w:rtl/>
        </w:rPr>
        <w:t xml:space="preserve"> </w:t>
      </w:r>
      <w:r>
        <w:rPr>
          <w:rtl/>
        </w:rPr>
        <w:t>علي إمام المت</w:t>
      </w:r>
      <w:r w:rsidR="00FF43B7">
        <w:rPr>
          <w:rFonts w:hint="cs"/>
          <w:rtl/>
        </w:rPr>
        <w:t>ّ</w:t>
      </w:r>
      <w:r>
        <w:rPr>
          <w:rtl/>
        </w:rPr>
        <w:t>قين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D11C4F">
      <w:pPr>
        <w:pStyle w:val="rfdBold1"/>
        <w:rPr>
          <w:rtl/>
        </w:rPr>
      </w:pPr>
      <w:r>
        <w:rPr>
          <w:rtl/>
        </w:rPr>
        <w:t>121 ـ الثغور الباسمة في مناقب السيدة فاطمة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للحافظ السيوطي</w:t>
      </w:r>
      <w:r w:rsidR="00B65D72">
        <w:rPr>
          <w:rtl/>
        </w:rPr>
        <w:t xml:space="preserve"> ، </w:t>
      </w:r>
      <w:r>
        <w:rPr>
          <w:rtl/>
        </w:rPr>
        <w:t xml:space="preserve">جلال الدين أبي الفضل عبدالرحمان بن أبي بكر ابن </w:t>
      </w:r>
      <w:r w:rsidR="00BF03D2">
        <w:rPr>
          <w:rtl/>
        </w:rPr>
        <w:br/>
      </w:r>
      <w:r>
        <w:rPr>
          <w:rtl/>
        </w:rPr>
        <w:t>محمد المصري الشافعي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FF43B7">
        <w:rPr>
          <w:rFonts w:hint="cs"/>
          <w:rtl/>
        </w:rPr>
        <w:t>ّ</w:t>
      </w:r>
      <w:r>
        <w:rPr>
          <w:rtl/>
        </w:rPr>
        <w:t>ى سنة 911.</w:t>
      </w:r>
    </w:p>
    <w:p w:rsidR="00D0199F" w:rsidRDefault="00D0199F" w:rsidP="00D0199F">
      <w:pPr>
        <w:rPr>
          <w:rtl/>
        </w:rPr>
      </w:pPr>
      <w:r>
        <w:rPr>
          <w:rtl/>
        </w:rPr>
        <w:t>هدية العارفين 1</w:t>
      </w:r>
      <w:r w:rsidR="007B3856">
        <w:rPr>
          <w:rtl/>
        </w:rPr>
        <w:t xml:space="preserve"> / </w:t>
      </w:r>
      <w:r>
        <w:rPr>
          <w:rtl/>
        </w:rPr>
        <w:t>537.</w:t>
      </w:r>
    </w:p>
    <w:p w:rsidR="00D0199F" w:rsidRDefault="00D0199F" w:rsidP="00D0199F">
      <w:pPr>
        <w:rPr>
          <w:rtl/>
        </w:rPr>
      </w:pPr>
      <w:r>
        <w:rPr>
          <w:rtl/>
        </w:rPr>
        <w:t>طبع بالهند كما في بعض الفهارس.</w:t>
      </w:r>
    </w:p>
    <w:p w:rsidR="00D0199F" w:rsidRDefault="00FF43B7" w:rsidP="00D0199F">
      <w:pPr>
        <w:rPr>
          <w:rtl/>
        </w:rPr>
      </w:pPr>
      <w:r>
        <w:rPr>
          <w:rtl/>
        </w:rPr>
        <w:t>نسخة في دار</w:t>
      </w:r>
      <w:r w:rsidR="00D852B4">
        <w:rPr>
          <w:rFonts w:hint="cs"/>
          <w:rtl/>
        </w:rPr>
        <w:t xml:space="preserve"> </w:t>
      </w:r>
      <w:r w:rsidR="00D0199F">
        <w:rPr>
          <w:rtl/>
        </w:rPr>
        <w:t>الكتب المصرية برقم 123 م مجاميع.</w:t>
      </w:r>
    </w:p>
    <w:p w:rsidR="00D0199F" w:rsidRDefault="00D0199F" w:rsidP="00D0199F">
      <w:pPr>
        <w:rPr>
          <w:rtl/>
        </w:rPr>
      </w:pPr>
      <w:r>
        <w:rPr>
          <w:rtl/>
        </w:rPr>
        <w:t>نسخة في مكتبة أسعد أفندي</w:t>
      </w:r>
      <w:r w:rsidR="00B65D72">
        <w:rPr>
          <w:rtl/>
        </w:rPr>
        <w:t xml:space="preserve"> ، </w:t>
      </w:r>
      <w:r>
        <w:rPr>
          <w:rtl/>
        </w:rPr>
        <w:t xml:space="preserve">رقم 3553 في المكتبة السليمانية في </w:t>
      </w:r>
      <w:r w:rsidR="00BF03D2">
        <w:rPr>
          <w:rtl/>
        </w:rPr>
        <w:br/>
      </w:r>
      <w:r>
        <w:rPr>
          <w:rtl/>
        </w:rPr>
        <w:t>إسلامبول.</w:t>
      </w:r>
    </w:p>
    <w:p w:rsidR="00D0199F" w:rsidRDefault="00D0199F" w:rsidP="00C57F68">
      <w:pPr>
        <w:rPr>
          <w:rtl/>
        </w:rPr>
      </w:pPr>
      <w:r>
        <w:rPr>
          <w:rtl/>
        </w:rPr>
        <w:t>نسخة في المكتبة الظاهرية بدمشق</w:t>
      </w:r>
      <w:r w:rsidR="00B65D72">
        <w:rPr>
          <w:rtl/>
        </w:rPr>
        <w:t xml:space="preserve"> ، </w:t>
      </w:r>
      <w:r>
        <w:rPr>
          <w:rtl/>
        </w:rPr>
        <w:t xml:space="preserve">كتبها إبراهيم بن سليمان بن </w:t>
      </w:r>
      <w:r w:rsidR="00BF03D2">
        <w:rPr>
          <w:rtl/>
        </w:rPr>
        <w:br/>
      </w:r>
      <w:r w:rsidR="00FF43B7">
        <w:rPr>
          <w:rtl/>
        </w:rPr>
        <w:t>محمد</w:t>
      </w:r>
      <w:r w:rsidR="00D3278A">
        <w:rPr>
          <w:rFonts w:hint="cs"/>
          <w:rtl/>
        </w:rPr>
        <w:t xml:space="preserve"> </w:t>
      </w:r>
      <w:r>
        <w:rPr>
          <w:rtl/>
        </w:rPr>
        <w:t>الحنفي سنة 1067</w:t>
      </w:r>
      <w:r w:rsidR="00B65D72">
        <w:rPr>
          <w:rtl/>
        </w:rPr>
        <w:t xml:space="preserve"> ، </w:t>
      </w:r>
      <w:r>
        <w:rPr>
          <w:rtl/>
        </w:rPr>
        <w:t>ضمن المجموع رقم 5296 الورقة 103</w:t>
      </w:r>
      <w:r w:rsidR="00C57F68">
        <w:rPr>
          <w:rFonts w:hint="cs"/>
          <w:rtl/>
        </w:rPr>
        <w:t xml:space="preserve"> </w:t>
      </w:r>
      <w:r>
        <w:rPr>
          <w:rtl/>
        </w:rPr>
        <w:t>ـ</w:t>
      </w:r>
      <w:r w:rsidR="00C57F68">
        <w:rPr>
          <w:rFonts w:hint="cs"/>
          <w:rtl/>
        </w:rPr>
        <w:t xml:space="preserve"> </w:t>
      </w:r>
      <w:r>
        <w:rPr>
          <w:rtl/>
        </w:rPr>
        <w:t>108 فهرس الظاهرية</w:t>
      </w:r>
      <w:r w:rsidR="00BF03D2">
        <w:rPr>
          <w:rFonts w:hint="cs"/>
          <w:rtl/>
        </w:rPr>
        <w:t xml:space="preserve"> </w:t>
      </w:r>
      <w:r w:rsidR="00BF03D2">
        <w:rPr>
          <w:rtl/>
        </w:rPr>
        <w:br/>
      </w:r>
      <w:r>
        <w:rPr>
          <w:rtl/>
        </w:rPr>
        <w:t>التاريخ لريان ص 192</w:t>
      </w:r>
      <w:r w:rsidR="00B65D72">
        <w:rPr>
          <w:rtl/>
        </w:rPr>
        <w:t xml:space="preserve"> ، و</w:t>
      </w:r>
      <w:r>
        <w:rPr>
          <w:rtl/>
        </w:rPr>
        <w:t>فهرس حديث الظاهرية لل</w:t>
      </w:r>
      <w:r w:rsidR="00FF43B7">
        <w:rPr>
          <w:rFonts w:hint="cs"/>
          <w:rtl/>
        </w:rPr>
        <w:t>أ</w:t>
      </w:r>
      <w:r>
        <w:rPr>
          <w:rtl/>
        </w:rPr>
        <w:t>لباني ص 310.</w:t>
      </w:r>
    </w:p>
    <w:p w:rsidR="00D0199F" w:rsidRDefault="00FF43B7" w:rsidP="00D0199F">
      <w:pPr>
        <w:rPr>
          <w:rtl/>
        </w:rPr>
      </w:pPr>
      <w:r>
        <w:rPr>
          <w:rtl/>
        </w:rPr>
        <w:t>نسخة في دار</w:t>
      </w:r>
      <w:r w:rsidR="00D852B4">
        <w:rPr>
          <w:rFonts w:hint="cs"/>
          <w:rtl/>
        </w:rPr>
        <w:t xml:space="preserve"> </w:t>
      </w:r>
      <w:r w:rsidR="00D0199F">
        <w:rPr>
          <w:rtl/>
        </w:rPr>
        <w:t>الكتب الوطنية في برلين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D0199F">
        <w:rPr>
          <w:rtl/>
        </w:rPr>
        <w:t xml:space="preserve"> كما في فهرس اهلورث</w:t>
      </w:r>
      <w:r w:rsidR="00B65D72">
        <w:rPr>
          <w:rtl/>
        </w:rPr>
        <w:t xml:space="preserve"> .. ..</w:t>
      </w:r>
    </w:p>
    <w:p w:rsidR="00E01B63" w:rsidRDefault="00D0199F" w:rsidP="00FF43B7">
      <w:pPr>
        <w:rPr>
          <w:rtl/>
        </w:rPr>
      </w:pPr>
      <w:r>
        <w:rPr>
          <w:rtl/>
        </w:rPr>
        <w:t xml:space="preserve">نسخة في مكتبة جامعة </w:t>
      </w:r>
      <w:r w:rsidR="00FF43B7">
        <w:rPr>
          <w:rFonts w:hint="cs"/>
          <w:rtl/>
        </w:rPr>
        <w:t>پ</w:t>
      </w:r>
      <w:r>
        <w:rPr>
          <w:rtl/>
        </w:rPr>
        <w:t>رنستون رقم 4343 كما في فهرسها</w:t>
      </w:r>
      <w:r w:rsidR="004C7B49">
        <w:rPr>
          <w:rtl/>
        </w:rPr>
        <w:t xml:space="preserve"> (</w:t>
      </w:r>
      <w:r w:rsidR="006E48C6">
        <w:rPr>
          <w:rFonts w:hint="cs"/>
          <w:rtl/>
        </w:rPr>
        <w:t xml:space="preserve"> </w:t>
      </w:r>
      <w:r>
        <w:rPr>
          <w:rtl/>
        </w:rPr>
        <w:t>تأليف ماخ</w:t>
      </w:r>
      <w:r w:rsidR="006E48C6">
        <w:rPr>
          <w:rFonts w:hint="cs"/>
          <w:rtl/>
        </w:rPr>
        <w:t xml:space="preserve"> </w:t>
      </w:r>
      <w:r w:rsidR="004C7B49">
        <w:rPr>
          <w:rtl/>
        </w:rPr>
        <w:t xml:space="preserve">) </w:t>
      </w:r>
      <w:r w:rsidR="00BF03D2">
        <w:rPr>
          <w:rtl/>
        </w:rPr>
        <w:br/>
      </w:r>
      <w:r>
        <w:rPr>
          <w:rtl/>
        </w:rPr>
        <w:t>ص 394.</w:t>
      </w:r>
    </w:p>
    <w:p w:rsidR="00E01B63" w:rsidRDefault="00D0199F" w:rsidP="00FF43B7">
      <w:pPr>
        <w:pStyle w:val="rfdBold1"/>
        <w:rPr>
          <w:rtl/>
        </w:rPr>
      </w:pPr>
      <w:r>
        <w:rPr>
          <w:rtl/>
        </w:rPr>
        <w:t>122 ـ جمع ال</w:t>
      </w:r>
      <w:r w:rsidR="00FF43B7">
        <w:rPr>
          <w:rFonts w:hint="cs"/>
          <w:rtl/>
          <w:lang w:bidi="ar-IQ"/>
        </w:rPr>
        <w:t>أ</w:t>
      </w:r>
      <w:r>
        <w:rPr>
          <w:rtl/>
        </w:rPr>
        <w:t>حاديث الواردة في المهدي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للحافظ أبي بكر بن أبي خيثمة أحمد بن زهير النسائي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FF43B7">
        <w:rPr>
          <w:rFonts w:hint="cs"/>
          <w:rtl/>
        </w:rPr>
        <w:t>ّ</w:t>
      </w:r>
      <w:r>
        <w:rPr>
          <w:rtl/>
        </w:rPr>
        <w:t>ى سنة 279.</w:t>
      </w:r>
    </w:p>
    <w:p w:rsidR="00E01B63" w:rsidRDefault="00D0199F" w:rsidP="00FF43B7">
      <w:pPr>
        <w:rPr>
          <w:rtl/>
        </w:rPr>
      </w:pPr>
      <w:r>
        <w:rPr>
          <w:rtl/>
        </w:rPr>
        <w:t>ذكره صد</w:t>
      </w:r>
      <w:r w:rsidR="00FF43B7">
        <w:rPr>
          <w:rFonts w:hint="cs"/>
          <w:rtl/>
        </w:rPr>
        <w:t>ّ</w:t>
      </w:r>
      <w:r>
        <w:rPr>
          <w:rtl/>
        </w:rPr>
        <w:t>يق حسن خان في ال</w:t>
      </w:r>
      <w:r w:rsidR="00FF43B7">
        <w:rPr>
          <w:rFonts w:hint="cs"/>
          <w:rtl/>
        </w:rPr>
        <w:t>إ</w:t>
      </w:r>
      <w:r>
        <w:rPr>
          <w:rtl/>
        </w:rPr>
        <w:t>ذاعة ص 137.</w:t>
      </w:r>
    </w:p>
    <w:p w:rsidR="00DD0B66" w:rsidRDefault="006E48C6" w:rsidP="006E48C6">
      <w:pPr>
        <w:pStyle w:val="rfdCenterBold2"/>
        <w:rPr>
          <w:rtl/>
        </w:rPr>
      </w:pPr>
      <w:r>
        <w:t></w:t>
      </w:r>
      <w:r w:rsidR="00D0199F">
        <w:rPr>
          <w:rtl/>
        </w:rPr>
        <w:t xml:space="preserve"> </w:t>
      </w:r>
      <w:r>
        <w:t></w:t>
      </w:r>
      <w:r w:rsidR="00D0199F">
        <w:rPr>
          <w:rtl/>
        </w:rPr>
        <w:t xml:space="preserve"> </w:t>
      </w:r>
      <w:r>
        <w:t></w:t>
      </w:r>
    </w:p>
    <w:p w:rsidR="00E01B63" w:rsidRDefault="00DD0B66" w:rsidP="00D11C4F">
      <w:pPr>
        <w:pStyle w:val="rfdBold1"/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123 ـ جمع طرق رد</w:t>
      </w:r>
      <w:r w:rsidR="00AD2C5F">
        <w:rPr>
          <w:rFonts w:hint="cs"/>
          <w:rtl/>
        </w:rPr>
        <w:t>ّ</w:t>
      </w:r>
      <w:r w:rsidR="00D0199F">
        <w:rPr>
          <w:rtl/>
        </w:rPr>
        <w:t xml:space="preserve"> الشمس</w:t>
      </w:r>
      <w:r w:rsidR="004C7B49">
        <w:rPr>
          <w:rtl/>
        </w:rPr>
        <w:t xml:space="preserve"> (</w:t>
      </w:r>
      <w:r w:rsidR="00FE475A">
        <w:rPr>
          <w:rFonts w:hint="cs"/>
          <w:rtl/>
        </w:rPr>
        <w:t xml:space="preserve"> </w:t>
      </w:r>
      <w:r w:rsidR="00D0199F">
        <w:rPr>
          <w:rtl/>
        </w:rPr>
        <w:t>جزء في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FE475A">
        <w:rPr>
          <w:rFonts w:hint="cs"/>
          <w:rtl/>
        </w:rPr>
        <w:t xml:space="preserve"> </w:t>
      </w:r>
      <w:r w:rsidR="004C7B49">
        <w:rPr>
          <w:rtl/>
        </w:rPr>
        <w:t>)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لمحمد بن أسعد بن علي بن المعم</w:t>
      </w:r>
      <w:r w:rsidR="00AD2C5F">
        <w:rPr>
          <w:rFonts w:hint="cs"/>
          <w:rtl/>
        </w:rPr>
        <w:t>ّ</w:t>
      </w:r>
      <w:r>
        <w:rPr>
          <w:rtl/>
        </w:rPr>
        <w:t>ر أبي علي بن أبي البركات</w:t>
      </w:r>
      <w:r w:rsidR="00B65D72">
        <w:rPr>
          <w:rtl/>
        </w:rPr>
        <w:t xml:space="preserve"> ، </w:t>
      </w:r>
      <w:r>
        <w:rPr>
          <w:rtl/>
        </w:rPr>
        <w:t>الشريف النس</w:t>
      </w:r>
      <w:r w:rsidR="00AD2C5F">
        <w:rPr>
          <w:rFonts w:hint="cs"/>
          <w:rtl/>
        </w:rPr>
        <w:t>ّ</w:t>
      </w:r>
      <w:r>
        <w:rPr>
          <w:rtl/>
        </w:rPr>
        <w:t>ابة</w:t>
      </w:r>
      <w:r w:rsidR="00B65D72">
        <w:rPr>
          <w:rtl/>
        </w:rPr>
        <w:t xml:space="preserve"> ، </w:t>
      </w:r>
      <w:r w:rsidR="00785B3A">
        <w:rPr>
          <w:rtl/>
        </w:rPr>
        <w:br/>
      </w:r>
      <w:r w:rsidR="00AD2C5F">
        <w:rPr>
          <w:rtl/>
        </w:rPr>
        <w:t>النقيب العبيد</w:t>
      </w:r>
      <w:r>
        <w:rPr>
          <w:rtl/>
        </w:rPr>
        <w:t>لي الجو</w:t>
      </w:r>
      <w:r w:rsidR="00AD2C5F">
        <w:rPr>
          <w:rFonts w:hint="cs"/>
          <w:rtl/>
        </w:rPr>
        <w:t>ّ</w:t>
      </w:r>
      <w:r>
        <w:rPr>
          <w:rtl/>
        </w:rPr>
        <w:t>اني المصري</w:t>
      </w:r>
      <w:r w:rsidR="004C7B49">
        <w:rPr>
          <w:rtl/>
        </w:rPr>
        <w:t xml:space="preserve"> (</w:t>
      </w:r>
      <w:r w:rsidR="00FE475A">
        <w:rPr>
          <w:rFonts w:hint="cs"/>
          <w:rtl/>
        </w:rPr>
        <w:t xml:space="preserve"> </w:t>
      </w:r>
      <w:r>
        <w:rPr>
          <w:rtl/>
        </w:rPr>
        <w:t>525 ـ 588</w:t>
      </w:r>
      <w:r w:rsidR="00FE475A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D0199F">
      <w:pPr>
        <w:rPr>
          <w:rtl/>
        </w:rPr>
      </w:pPr>
      <w:r>
        <w:rPr>
          <w:rtl/>
        </w:rPr>
        <w:t>ترجم له معاصراه العماد الاصفهاني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E475A">
        <w:rPr>
          <w:rFonts w:hint="cs"/>
          <w:rtl/>
        </w:rPr>
        <w:t xml:space="preserve"> </w:t>
      </w:r>
      <w:r>
        <w:rPr>
          <w:rtl/>
        </w:rPr>
        <w:t>خريدة القصر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 xml:space="preserve">في القسم المصري </w:t>
      </w:r>
      <w:r w:rsidR="00785B3A">
        <w:rPr>
          <w:rtl/>
        </w:rPr>
        <w:br/>
      </w:r>
      <w:r>
        <w:rPr>
          <w:rtl/>
        </w:rPr>
        <w:t>1</w:t>
      </w:r>
      <w:r w:rsidR="007B3856">
        <w:rPr>
          <w:rtl/>
        </w:rPr>
        <w:t xml:space="preserve"> / </w:t>
      </w:r>
      <w:r>
        <w:rPr>
          <w:rtl/>
        </w:rPr>
        <w:t>117</w:t>
      </w:r>
      <w:r w:rsidR="00B65D72">
        <w:rPr>
          <w:rtl/>
        </w:rPr>
        <w:t xml:space="preserve"> ، </w:t>
      </w:r>
      <w:r>
        <w:rPr>
          <w:rtl/>
        </w:rPr>
        <w:t>والقفطي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E475A">
        <w:rPr>
          <w:rFonts w:hint="cs"/>
          <w:rtl/>
        </w:rPr>
        <w:t xml:space="preserve"> </w:t>
      </w:r>
      <w:r>
        <w:rPr>
          <w:rtl/>
        </w:rPr>
        <w:t>المحمدين من الشعراء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ص 206 برقم 116.</w:t>
      </w:r>
    </w:p>
    <w:p w:rsidR="00D0199F" w:rsidRDefault="00D0199F" w:rsidP="00D0199F">
      <w:pPr>
        <w:rPr>
          <w:rtl/>
        </w:rPr>
      </w:pPr>
      <w:r>
        <w:rPr>
          <w:rtl/>
        </w:rPr>
        <w:t>وترجم له الصابوني في التكملة ص 100 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روى لنا عنه غير واحد من </w:t>
      </w:r>
      <w:r w:rsidR="00785B3A">
        <w:rPr>
          <w:rtl/>
        </w:rPr>
        <w:br/>
      </w:r>
      <w:r>
        <w:rPr>
          <w:rtl/>
        </w:rPr>
        <w:t>شيوخنا</w:t>
      </w:r>
      <w:r w:rsidR="00B65D72">
        <w:rPr>
          <w:rtl/>
        </w:rPr>
        <w:t xml:space="preserve"> ، </w:t>
      </w:r>
      <w:r>
        <w:rPr>
          <w:rtl/>
        </w:rPr>
        <w:t>وله نظم جيد</w:t>
      </w:r>
      <w:r w:rsidR="00B65D72">
        <w:rPr>
          <w:rtl/>
        </w:rPr>
        <w:t xml:space="preserve"> و</w:t>
      </w:r>
      <w:r>
        <w:rPr>
          <w:rtl/>
        </w:rPr>
        <w:t>تصانيف حسنة في الانساب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</w:p>
    <w:p w:rsidR="00D0199F" w:rsidRDefault="00D0199F" w:rsidP="00AD2C5F">
      <w:pPr>
        <w:rPr>
          <w:rtl/>
        </w:rPr>
      </w:pPr>
      <w:r>
        <w:rPr>
          <w:rtl/>
        </w:rPr>
        <w:t>وترجم له المنذري في التكملة 1</w:t>
      </w:r>
      <w:r w:rsidR="007B3856">
        <w:rPr>
          <w:rtl/>
        </w:rPr>
        <w:t xml:space="preserve"> / </w:t>
      </w:r>
      <w:r>
        <w:rPr>
          <w:rtl/>
        </w:rPr>
        <w:t>177 رقم 180 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حد</w:t>
      </w:r>
      <w:r w:rsidR="00AD2C5F">
        <w:rPr>
          <w:rFonts w:hint="cs"/>
          <w:rtl/>
        </w:rPr>
        <w:t>ّ</w:t>
      </w:r>
      <w:r>
        <w:rPr>
          <w:rtl/>
        </w:rPr>
        <w:t xml:space="preserve">ثنا عنه غير واحد </w:t>
      </w:r>
      <w:r w:rsidR="00785B3A">
        <w:rPr>
          <w:rtl/>
        </w:rPr>
        <w:br/>
      </w:r>
      <w:r>
        <w:rPr>
          <w:rtl/>
        </w:rPr>
        <w:t>من شيوخنا</w:t>
      </w:r>
      <w:r w:rsidR="00B65D72">
        <w:rPr>
          <w:rtl/>
        </w:rPr>
        <w:t xml:space="preserve"> ، و</w:t>
      </w:r>
      <w:r>
        <w:rPr>
          <w:rtl/>
        </w:rPr>
        <w:t>ولي نقابة ال</w:t>
      </w:r>
      <w:r w:rsidR="00AD2C5F">
        <w:rPr>
          <w:rFonts w:hint="cs"/>
          <w:rtl/>
        </w:rPr>
        <w:t>أ</w:t>
      </w:r>
      <w:r>
        <w:rPr>
          <w:rtl/>
        </w:rPr>
        <w:t>شراف بمصر مدة.</w:t>
      </w:r>
    </w:p>
    <w:p w:rsidR="00D0199F" w:rsidRDefault="00D0199F" w:rsidP="000D044E">
      <w:pPr>
        <w:rPr>
          <w:rtl/>
        </w:rPr>
      </w:pPr>
      <w:r>
        <w:rPr>
          <w:rtl/>
        </w:rPr>
        <w:t>وذكر أن</w:t>
      </w:r>
      <w:r w:rsidR="00AD2C5F">
        <w:rPr>
          <w:rFonts w:hint="cs"/>
          <w:rtl/>
        </w:rPr>
        <w:t>ّ</w:t>
      </w:r>
      <w:r>
        <w:rPr>
          <w:rtl/>
        </w:rPr>
        <w:t>ه صن</w:t>
      </w:r>
      <w:r w:rsidR="00AD2C5F">
        <w:rPr>
          <w:rFonts w:hint="cs"/>
          <w:rtl/>
        </w:rPr>
        <w:t>ّ</w:t>
      </w:r>
      <w:r>
        <w:rPr>
          <w:rtl/>
        </w:rPr>
        <w:t>ف كتاب طبقات الطالبي</w:t>
      </w:r>
      <w:r w:rsidR="00AD2C5F">
        <w:rPr>
          <w:rFonts w:hint="cs"/>
          <w:rtl/>
        </w:rPr>
        <w:t>ّ</w:t>
      </w:r>
      <w:r>
        <w:rPr>
          <w:rtl/>
        </w:rPr>
        <w:t>ين</w:t>
      </w:r>
      <w:r w:rsidR="00B65D72">
        <w:rPr>
          <w:rtl/>
        </w:rPr>
        <w:t xml:space="preserve"> ، </w:t>
      </w:r>
      <w:r>
        <w:rPr>
          <w:rtl/>
        </w:rPr>
        <w:t>وكتاب طبقات النس</w:t>
      </w:r>
      <w:r w:rsidR="000D044E">
        <w:rPr>
          <w:rFonts w:hint="cs"/>
          <w:rtl/>
        </w:rPr>
        <w:t>ّ</w:t>
      </w:r>
      <w:r>
        <w:rPr>
          <w:rtl/>
        </w:rPr>
        <w:t xml:space="preserve">ابين </w:t>
      </w:r>
      <w:r w:rsidR="00785B3A">
        <w:rPr>
          <w:rtl/>
        </w:rPr>
        <w:br/>
      </w:r>
      <w:r>
        <w:rPr>
          <w:rtl/>
        </w:rPr>
        <w:t>الطالبي</w:t>
      </w:r>
      <w:r w:rsidR="000D044E">
        <w:rPr>
          <w:rFonts w:hint="cs"/>
          <w:rtl/>
        </w:rPr>
        <w:t>ّ</w:t>
      </w:r>
      <w:r>
        <w:rPr>
          <w:rtl/>
        </w:rPr>
        <w:t>ين</w:t>
      </w:r>
      <w:r w:rsidR="00B65D72">
        <w:rPr>
          <w:rtl/>
        </w:rPr>
        <w:t xml:space="preserve"> ، </w:t>
      </w:r>
      <w:r>
        <w:rPr>
          <w:rtl/>
        </w:rPr>
        <w:t>وكتاب تاريخ ال</w:t>
      </w:r>
      <w:r w:rsidR="000D044E">
        <w:rPr>
          <w:rFonts w:hint="cs"/>
          <w:rtl/>
        </w:rPr>
        <w:t>أ</w:t>
      </w:r>
      <w:r>
        <w:rPr>
          <w:rtl/>
        </w:rPr>
        <w:t>نساب ومنهاج الصواب</w:t>
      </w:r>
      <w:r w:rsidR="00B65D72">
        <w:rPr>
          <w:rtl/>
        </w:rPr>
        <w:t xml:space="preserve"> ، </w:t>
      </w:r>
      <w:r>
        <w:rPr>
          <w:rtl/>
        </w:rPr>
        <w:t>وغير ذلك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0D044E">
        <w:rPr>
          <w:rFonts w:hint="cs"/>
          <w:rtl/>
        </w:rPr>
        <w:t>ّ</w:t>
      </w:r>
      <w:r>
        <w:rPr>
          <w:rtl/>
        </w:rPr>
        <w:t xml:space="preserve">ه أخذ النسب </w:t>
      </w:r>
      <w:r w:rsidR="00785B3A">
        <w:rPr>
          <w:rtl/>
        </w:rPr>
        <w:br/>
      </w:r>
      <w:r>
        <w:rPr>
          <w:rtl/>
        </w:rPr>
        <w:t>عن الشريف ثقة الدولة أبي الحسين يحيى بن محمد بن حيدرة الحسيني ال</w:t>
      </w:r>
      <w:r w:rsidR="000D044E">
        <w:rPr>
          <w:rFonts w:hint="cs"/>
          <w:rtl/>
        </w:rPr>
        <w:t>أ</w:t>
      </w:r>
      <w:r>
        <w:rPr>
          <w:rtl/>
        </w:rPr>
        <w:t>رقطي.</w:t>
      </w:r>
    </w:p>
    <w:p w:rsidR="00D0199F" w:rsidRDefault="00D0199F" w:rsidP="00D0199F">
      <w:pPr>
        <w:rPr>
          <w:rtl/>
        </w:rPr>
      </w:pPr>
      <w:r>
        <w:rPr>
          <w:rtl/>
        </w:rPr>
        <w:t>وترجم له ابن حجر في لسان الميزان 5</w:t>
      </w:r>
      <w:r w:rsidR="007B3856">
        <w:rPr>
          <w:rtl/>
        </w:rPr>
        <w:t xml:space="preserve"> / </w:t>
      </w:r>
      <w:r>
        <w:rPr>
          <w:rtl/>
        </w:rPr>
        <w:t>74 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وصن</w:t>
      </w:r>
      <w:r w:rsidR="000D044E">
        <w:rPr>
          <w:rFonts w:hint="cs"/>
          <w:rtl/>
        </w:rPr>
        <w:t>ّ</w:t>
      </w:r>
      <w:r>
        <w:rPr>
          <w:rtl/>
        </w:rPr>
        <w:t>ف كتبا</w:t>
      </w:r>
      <w:r w:rsidR="000D044E">
        <w:rPr>
          <w:rFonts w:hint="cs"/>
          <w:rtl/>
        </w:rPr>
        <w:t>ً</w:t>
      </w:r>
      <w:r>
        <w:rPr>
          <w:rtl/>
        </w:rPr>
        <w:t xml:space="preserve"> كثيرة</w:t>
      </w:r>
      <w:r w:rsidR="00B65D72">
        <w:rPr>
          <w:rtl/>
        </w:rPr>
        <w:t xml:space="preserve"> ، </w:t>
      </w:r>
      <w:r w:rsidR="00785B3A">
        <w:rPr>
          <w:rtl/>
        </w:rPr>
        <w:br/>
      </w:r>
      <w:r>
        <w:rPr>
          <w:rtl/>
        </w:rPr>
        <w:t>ودخل دمشق وحلب</w:t>
      </w:r>
      <w:r w:rsidR="00B65D72">
        <w:rPr>
          <w:rtl/>
        </w:rPr>
        <w:t xml:space="preserve"> ، </w:t>
      </w:r>
      <w:r>
        <w:rPr>
          <w:rtl/>
        </w:rPr>
        <w:t>وله شعر حسن</w:t>
      </w:r>
      <w:r w:rsidR="00B65D72">
        <w:rPr>
          <w:rtl/>
        </w:rPr>
        <w:t xml:space="preserve"> ، ..</w:t>
      </w:r>
      <w:r w:rsidR="00EA3898">
        <w:rPr>
          <w:rtl/>
        </w:rPr>
        <w:t>.</w:t>
      </w:r>
      <w:r>
        <w:rPr>
          <w:rtl/>
        </w:rPr>
        <w:t xml:space="preserve"> إلى أن قال ص 76</w:t>
      </w:r>
      <w:r w:rsidR="00B65D72">
        <w:rPr>
          <w:rtl/>
        </w:rPr>
        <w:t xml:space="preserve"> : و</w:t>
      </w:r>
      <w:r>
        <w:rPr>
          <w:rtl/>
        </w:rPr>
        <w:t xml:space="preserve">رأيت له مع ذلك </w:t>
      </w:r>
      <w:r w:rsidR="00785B3A">
        <w:rPr>
          <w:rtl/>
        </w:rPr>
        <w:br/>
      </w:r>
      <w:r>
        <w:rPr>
          <w:rtl/>
        </w:rPr>
        <w:t>جزء في جمع طرق رد</w:t>
      </w:r>
      <w:r w:rsidR="000D044E">
        <w:rPr>
          <w:rFonts w:hint="cs"/>
          <w:rtl/>
        </w:rPr>
        <w:t>ّ</w:t>
      </w:r>
      <w:r>
        <w:rPr>
          <w:rtl/>
        </w:rPr>
        <w:t xml:space="preserve"> الشمس لعلي</w:t>
      </w:r>
      <w:r w:rsidR="000D044E">
        <w:rPr>
          <w:rFonts w:hint="cs"/>
          <w:rtl/>
        </w:rPr>
        <w:t>ّ</w:t>
      </w:r>
      <w:r>
        <w:rPr>
          <w:rtl/>
        </w:rPr>
        <w:t xml:space="preserve"> رضي الله عنه</w:t>
      </w:r>
      <w:r w:rsidR="00B65D72">
        <w:rPr>
          <w:rtl/>
        </w:rPr>
        <w:t xml:space="preserve"> ، </w:t>
      </w:r>
      <w:r>
        <w:rPr>
          <w:rtl/>
        </w:rPr>
        <w:t>إنتهى.</w:t>
      </w:r>
    </w:p>
    <w:p w:rsidR="00E01B63" w:rsidRDefault="00D0199F" w:rsidP="00D0199F">
      <w:pPr>
        <w:rPr>
          <w:rtl/>
        </w:rPr>
      </w:pPr>
      <w:r>
        <w:rPr>
          <w:rtl/>
        </w:rPr>
        <w:t>أقول</w:t>
      </w:r>
      <w:r w:rsidR="00B65D72">
        <w:rPr>
          <w:rtl/>
        </w:rPr>
        <w:t xml:space="preserve"> : و</w:t>
      </w:r>
      <w:r>
        <w:rPr>
          <w:rtl/>
        </w:rPr>
        <w:t>نظرا</w:t>
      </w:r>
      <w:r w:rsidR="000D044E">
        <w:rPr>
          <w:rFonts w:hint="cs"/>
          <w:rtl/>
        </w:rPr>
        <w:t>ً</w:t>
      </w:r>
      <w:r>
        <w:rPr>
          <w:rtl/>
        </w:rPr>
        <w:t xml:space="preserve"> لكثرة طرق هذا الحديث</w:t>
      </w:r>
      <w:r w:rsidR="00B65D72">
        <w:rPr>
          <w:rtl/>
        </w:rPr>
        <w:t xml:space="preserve"> و</w:t>
      </w:r>
      <w:r>
        <w:rPr>
          <w:rtl/>
        </w:rPr>
        <w:t>غزارة ماد</w:t>
      </w:r>
      <w:r w:rsidR="000D044E">
        <w:rPr>
          <w:rFonts w:hint="cs"/>
          <w:rtl/>
        </w:rPr>
        <w:t>ّ</w:t>
      </w:r>
      <w:r>
        <w:rPr>
          <w:rtl/>
        </w:rPr>
        <w:t xml:space="preserve">ته أفرده بالتأليف جمع من </w:t>
      </w:r>
      <w:r w:rsidR="00785B3A">
        <w:rPr>
          <w:rtl/>
        </w:rPr>
        <w:br/>
      </w:r>
      <w:r>
        <w:rPr>
          <w:rtl/>
        </w:rPr>
        <w:t>أعلام القوم منهم</w:t>
      </w:r>
      <w:r w:rsidR="00B65D72">
        <w:rPr>
          <w:rtl/>
        </w:rPr>
        <w:t xml:space="preserve"> :</w:t>
      </w:r>
    </w:p>
    <w:p w:rsidR="00D0199F" w:rsidRDefault="00D0199F" w:rsidP="00FE475A">
      <w:pPr>
        <w:rPr>
          <w:rtl/>
        </w:rPr>
      </w:pPr>
      <w:r>
        <w:rPr>
          <w:rtl/>
        </w:rPr>
        <w:t>1</w:t>
      </w:r>
      <w:r w:rsidR="00FE475A">
        <w:rPr>
          <w:rFonts w:hint="cs"/>
          <w:rtl/>
        </w:rPr>
        <w:t xml:space="preserve"> </w:t>
      </w:r>
      <w:r>
        <w:rPr>
          <w:rtl/>
        </w:rPr>
        <w:t>ـ</w:t>
      </w:r>
      <w:r w:rsidR="00FE475A">
        <w:rPr>
          <w:rFonts w:hint="cs"/>
          <w:rtl/>
        </w:rPr>
        <w:t xml:space="preserve"> </w:t>
      </w:r>
      <w:r>
        <w:rPr>
          <w:rtl/>
        </w:rPr>
        <w:t>أبوبكر الور</w:t>
      </w:r>
      <w:r w:rsidR="000D044E">
        <w:rPr>
          <w:rFonts w:hint="cs"/>
          <w:rtl/>
        </w:rPr>
        <w:t>ّ</w:t>
      </w:r>
      <w:r>
        <w:rPr>
          <w:rtl/>
        </w:rPr>
        <w:t>اق محمد بن عبدالله الحافظ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0D044E">
        <w:rPr>
          <w:rFonts w:hint="cs"/>
          <w:rtl/>
        </w:rPr>
        <w:t>ّ</w:t>
      </w:r>
      <w:r>
        <w:rPr>
          <w:rtl/>
        </w:rPr>
        <w:t>ى سنة 249</w:t>
      </w:r>
      <w:r w:rsidR="00B65D72">
        <w:rPr>
          <w:rtl/>
        </w:rPr>
        <w:t xml:space="preserve"> ، </w:t>
      </w:r>
      <w:r>
        <w:rPr>
          <w:rtl/>
        </w:rPr>
        <w:t>له كتاب</w:t>
      </w:r>
      <w:r w:rsidR="00B65D72">
        <w:rPr>
          <w:rtl/>
        </w:rPr>
        <w:t xml:space="preserve"> :</w:t>
      </w:r>
      <w:r w:rsidR="00785B3A">
        <w:rPr>
          <w:rFonts w:hint="cs"/>
          <w:rtl/>
        </w:rPr>
        <w:t xml:space="preserve"> </w:t>
      </w:r>
      <w:r w:rsidR="00785B3A">
        <w:rPr>
          <w:rtl/>
        </w:rPr>
        <w:br/>
      </w:r>
      <w:r w:rsidR="00E01B63">
        <w:rPr>
          <w:rtl/>
        </w:rPr>
        <w:t>«</w:t>
      </w:r>
      <w:r w:rsidR="00FE475A">
        <w:rPr>
          <w:rFonts w:hint="cs"/>
          <w:rtl/>
        </w:rPr>
        <w:t xml:space="preserve"> </w:t>
      </w:r>
      <w:r>
        <w:rPr>
          <w:rtl/>
        </w:rPr>
        <w:t>طرق من روى رد</w:t>
      </w:r>
      <w:r w:rsidR="000D044E">
        <w:rPr>
          <w:rFonts w:hint="cs"/>
          <w:rtl/>
        </w:rPr>
        <w:t>ّ</w:t>
      </w:r>
      <w:r>
        <w:rPr>
          <w:rtl/>
        </w:rPr>
        <w:t xml:space="preserve"> الشمس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FE475A">
      <w:pPr>
        <w:rPr>
          <w:rtl/>
        </w:rPr>
      </w:pPr>
      <w:r>
        <w:rPr>
          <w:rtl/>
        </w:rPr>
        <w:t>2</w:t>
      </w:r>
      <w:r w:rsidR="00FE475A">
        <w:rPr>
          <w:rFonts w:hint="cs"/>
          <w:rtl/>
        </w:rPr>
        <w:t xml:space="preserve"> </w:t>
      </w:r>
      <w:r>
        <w:rPr>
          <w:rtl/>
        </w:rPr>
        <w:t>ـ</w:t>
      </w:r>
      <w:r w:rsidR="00FE475A">
        <w:rPr>
          <w:rFonts w:hint="cs"/>
          <w:rtl/>
        </w:rPr>
        <w:t xml:space="preserve"> </w:t>
      </w:r>
      <w:r>
        <w:rPr>
          <w:rtl/>
        </w:rPr>
        <w:t>أبوالفتح محمد بن الحيسن ال</w:t>
      </w:r>
      <w:r w:rsidR="000D044E">
        <w:rPr>
          <w:rFonts w:hint="cs"/>
          <w:rtl/>
        </w:rPr>
        <w:t>أ</w:t>
      </w:r>
      <w:r>
        <w:rPr>
          <w:rtl/>
        </w:rPr>
        <w:t>زدي الموصلي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0D044E">
        <w:rPr>
          <w:rFonts w:hint="cs"/>
          <w:rtl/>
        </w:rPr>
        <w:t>ّ</w:t>
      </w:r>
      <w:r>
        <w:rPr>
          <w:rtl/>
        </w:rPr>
        <w:t>ى سنة 377</w:t>
      </w:r>
      <w:r w:rsidR="00B65D72">
        <w:rPr>
          <w:rtl/>
        </w:rPr>
        <w:t xml:space="preserve"> ، </w:t>
      </w:r>
      <w:r>
        <w:rPr>
          <w:rtl/>
        </w:rPr>
        <w:t>له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E475A">
        <w:rPr>
          <w:rFonts w:hint="cs"/>
          <w:rtl/>
        </w:rPr>
        <w:t xml:space="preserve"> </w:t>
      </w:r>
      <w:r>
        <w:rPr>
          <w:rtl/>
        </w:rPr>
        <w:t xml:space="preserve">حديث </w:t>
      </w:r>
      <w:r w:rsidR="00785B3A">
        <w:rPr>
          <w:rtl/>
        </w:rPr>
        <w:br/>
      </w:r>
      <w:r>
        <w:rPr>
          <w:rtl/>
        </w:rPr>
        <w:t>رد</w:t>
      </w:r>
      <w:r w:rsidR="000D044E">
        <w:rPr>
          <w:rFonts w:hint="cs"/>
          <w:rtl/>
        </w:rPr>
        <w:t>ّ</w:t>
      </w:r>
      <w:r>
        <w:rPr>
          <w:rtl/>
        </w:rPr>
        <w:t xml:space="preserve"> الشمس</w:t>
      </w:r>
      <w:r w:rsidR="00B65D72">
        <w:rPr>
          <w:rtl/>
        </w:rPr>
        <w:t xml:space="preserve"> » :</w:t>
      </w:r>
    </w:p>
    <w:p w:rsidR="00D0199F" w:rsidRDefault="00D0199F" w:rsidP="00FE475A">
      <w:pPr>
        <w:rPr>
          <w:rtl/>
        </w:rPr>
      </w:pPr>
      <w:r>
        <w:rPr>
          <w:rtl/>
        </w:rPr>
        <w:t>3</w:t>
      </w:r>
      <w:r w:rsidR="00FE475A">
        <w:rPr>
          <w:rFonts w:hint="cs"/>
          <w:rtl/>
        </w:rPr>
        <w:t xml:space="preserve"> </w:t>
      </w:r>
      <w:r>
        <w:rPr>
          <w:rtl/>
        </w:rPr>
        <w:t>ـ</w:t>
      </w:r>
      <w:r w:rsidR="00FE475A">
        <w:rPr>
          <w:rFonts w:hint="cs"/>
          <w:rtl/>
        </w:rPr>
        <w:t xml:space="preserve"> </w:t>
      </w:r>
      <w:r w:rsidR="000D044E">
        <w:rPr>
          <w:rtl/>
        </w:rPr>
        <w:t>الحاكم الحسكاني أبوالقاسم عبيد</w:t>
      </w:r>
      <w:r>
        <w:rPr>
          <w:rtl/>
        </w:rPr>
        <w:t xml:space="preserve">الله بن عبدالله الحنفي النيشابوري ابن </w:t>
      </w:r>
      <w:r w:rsidR="00785B3A">
        <w:rPr>
          <w:rtl/>
        </w:rPr>
        <w:br/>
      </w:r>
      <w:r>
        <w:rPr>
          <w:rtl/>
        </w:rPr>
        <w:t>الحذ</w:t>
      </w:r>
      <w:r w:rsidR="000D044E">
        <w:rPr>
          <w:rFonts w:hint="cs"/>
          <w:rtl/>
        </w:rPr>
        <w:t>ّ</w:t>
      </w:r>
      <w:r>
        <w:rPr>
          <w:rtl/>
        </w:rPr>
        <w:t>اء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0D044E">
        <w:rPr>
          <w:rFonts w:hint="cs"/>
          <w:rtl/>
        </w:rPr>
        <w:t>ّ</w:t>
      </w:r>
      <w:r>
        <w:rPr>
          <w:rtl/>
        </w:rPr>
        <w:t>ى سنة 483</w:t>
      </w:r>
      <w:r w:rsidR="00B65D72">
        <w:rPr>
          <w:rtl/>
        </w:rPr>
        <w:t xml:space="preserve"> ، </w:t>
      </w:r>
      <w:r>
        <w:rPr>
          <w:rtl/>
        </w:rPr>
        <w:t>مؤلف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E475A">
        <w:rPr>
          <w:rFonts w:hint="cs"/>
          <w:rtl/>
        </w:rPr>
        <w:t xml:space="preserve"> </w:t>
      </w:r>
      <w:r>
        <w:rPr>
          <w:rtl/>
        </w:rPr>
        <w:t>شواهد التنزيل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 xml:space="preserve">له مسألة في تصحيح </w:t>
      </w:r>
      <w:r w:rsidR="00785B3A">
        <w:rPr>
          <w:rtl/>
        </w:rPr>
        <w:br/>
      </w:r>
      <w:r>
        <w:rPr>
          <w:rtl/>
        </w:rPr>
        <w:t>رد</w:t>
      </w:r>
      <w:r w:rsidR="000D044E">
        <w:rPr>
          <w:rFonts w:hint="cs"/>
          <w:rtl/>
        </w:rPr>
        <w:t>ّ</w:t>
      </w:r>
      <w:r>
        <w:rPr>
          <w:rtl/>
        </w:rPr>
        <w:t xml:space="preserve"> الش</w:t>
      </w:r>
      <w:r w:rsidR="000D044E">
        <w:rPr>
          <w:rFonts w:hint="cs"/>
          <w:rtl/>
        </w:rPr>
        <w:t>َ</w:t>
      </w:r>
      <w:r>
        <w:rPr>
          <w:rtl/>
        </w:rPr>
        <w:t>مس</w:t>
      </w:r>
      <w:r w:rsidR="00B65D72">
        <w:rPr>
          <w:rtl/>
        </w:rPr>
        <w:t xml:space="preserve"> و</w:t>
      </w:r>
      <w:r>
        <w:rPr>
          <w:rtl/>
        </w:rPr>
        <w:t>إرغام النواصب الش</w:t>
      </w:r>
      <w:r w:rsidR="000D044E">
        <w:rPr>
          <w:rFonts w:hint="cs"/>
          <w:rtl/>
        </w:rPr>
        <w:t>ُ</w:t>
      </w:r>
      <w:r>
        <w:rPr>
          <w:rtl/>
        </w:rPr>
        <w:t>مس.</w:t>
      </w:r>
    </w:p>
    <w:p w:rsidR="00D0199F" w:rsidRDefault="00D0199F" w:rsidP="00D0199F">
      <w:pPr>
        <w:rPr>
          <w:rtl/>
        </w:rPr>
      </w:pPr>
      <w:r>
        <w:rPr>
          <w:rtl/>
        </w:rPr>
        <w:t>4 ـ أبوالحسن شاذان الفضلي.</w:t>
      </w:r>
    </w:p>
    <w:p w:rsidR="00E01B63" w:rsidRPr="00FE475A" w:rsidRDefault="00D0199F" w:rsidP="00FE475A">
      <w:pPr>
        <w:rPr>
          <w:rStyle w:val="rfdPoemTiniCharChar"/>
          <w:rtl/>
        </w:rPr>
      </w:pPr>
      <w:r>
        <w:rPr>
          <w:rtl/>
        </w:rPr>
        <w:t>5</w:t>
      </w:r>
      <w:r w:rsidR="00FE475A">
        <w:rPr>
          <w:rFonts w:hint="cs"/>
          <w:rtl/>
        </w:rPr>
        <w:t xml:space="preserve"> </w:t>
      </w:r>
      <w:r>
        <w:rPr>
          <w:rtl/>
        </w:rPr>
        <w:t>ـ</w:t>
      </w:r>
      <w:r w:rsidR="00FE475A">
        <w:rPr>
          <w:rFonts w:hint="cs"/>
          <w:rtl/>
        </w:rPr>
        <w:t xml:space="preserve"> </w:t>
      </w:r>
      <w:r>
        <w:rPr>
          <w:rtl/>
        </w:rPr>
        <w:t>أخطب خوارزم ضياء الدين أبوالمؤي</w:t>
      </w:r>
      <w:r w:rsidR="000D044E">
        <w:rPr>
          <w:rFonts w:hint="cs"/>
          <w:rtl/>
        </w:rPr>
        <w:t>ّ</w:t>
      </w:r>
      <w:r>
        <w:rPr>
          <w:rtl/>
        </w:rPr>
        <w:t>د الموف</w:t>
      </w:r>
      <w:r w:rsidR="000D044E">
        <w:rPr>
          <w:rFonts w:hint="cs"/>
          <w:rtl/>
        </w:rPr>
        <w:t>ّ</w:t>
      </w:r>
      <w:r w:rsidR="000D044E">
        <w:rPr>
          <w:rtl/>
        </w:rPr>
        <w:t>ق بن أحمد</w:t>
      </w:r>
      <w:r w:rsidR="00B10BAD">
        <w:rPr>
          <w:rFonts w:hint="cs"/>
          <w:rtl/>
        </w:rPr>
        <w:t xml:space="preserve"> </w:t>
      </w:r>
      <w:r>
        <w:rPr>
          <w:rtl/>
        </w:rPr>
        <w:t>الحنفي المك</w:t>
      </w:r>
      <w:r w:rsidR="000D044E">
        <w:rPr>
          <w:rFonts w:hint="cs"/>
          <w:rtl/>
        </w:rPr>
        <w:t>ّ</w:t>
      </w:r>
      <w:r>
        <w:rPr>
          <w:rtl/>
        </w:rPr>
        <w:t>ي</w:t>
      </w:r>
      <w:r w:rsidR="00785B3A">
        <w:rPr>
          <w:rFonts w:hint="cs"/>
          <w:rtl/>
        </w:rPr>
        <w:t xml:space="preserve"> </w:t>
      </w:r>
      <w:r w:rsidR="00785B3A">
        <w:rPr>
          <w:rtl/>
        </w:rPr>
        <w:br/>
      </w:r>
    </w:p>
    <w:p w:rsidR="000C5990" w:rsidRDefault="000C5990" w:rsidP="0075754C">
      <w:pPr>
        <w:pStyle w:val="rfdNormal0"/>
        <w:rPr>
          <w:rStyle w:val="rfdNormal0Char"/>
          <w:rtl/>
        </w:rPr>
        <w:sectPr w:rsidR="000C5990" w:rsidSect="00C272CE">
          <w:headerReference w:type="even" r:id="rId52"/>
          <w:headerReference w:type="default" r:id="rId53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Pr="0075754C" w:rsidRDefault="00DD0B66" w:rsidP="0075754C">
      <w:pPr>
        <w:pStyle w:val="rfdNormal0"/>
        <w:rPr>
          <w:rtl/>
        </w:rPr>
      </w:pPr>
      <w:r w:rsidRPr="0075754C">
        <w:rPr>
          <w:rStyle w:val="rfdNormal0Char"/>
          <w:rtl/>
        </w:rPr>
        <w:lastRenderedPageBreak/>
        <w:br w:type="page"/>
      </w:r>
      <w:r w:rsidR="00D0199F" w:rsidRPr="0075754C">
        <w:rPr>
          <w:rtl/>
        </w:rPr>
        <w:lastRenderedPageBreak/>
        <w:t>الخوارزمي</w:t>
      </w:r>
      <w:r w:rsidR="00B65D72" w:rsidRPr="0075754C">
        <w:rPr>
          <w:rtl/>
        </w:rPr>
        <w:t xml:space="preserve"> ، </w:t>
      </w:r>
      <w:r w:rsidR="00D0199F" w:rsidRPr="0075754C">
        <w:rPr>
          <w:rtl/>
        </w:rPr>
        <w:t>المتوف</w:t>
      </w:r>
      <w:r w:rsidR="000D044E" w:rsidRPr="0075754C">
        <w:rPr>
          <w:rFonts w:hint="cs"/>
          <w:rtl/>
        </w:rPr>
        <w:t>ّ</w:t>
      </w:r>
      <w:r w:rsidR="00D0199F" w:rsidRPr="0075754C">
        <w:rPr>
          <w:rtl/>
        </w:rPr>
        <w:t>ى سنة 568</w:t>
      </w:r>
      <w:r w:rsidR="00B65D72" w:rsidRPr="0075754C">
        <w:rPr>
          <w:rtl/>
        </w:rPr>
        <w:t xml:space="preserve"> ، </w:t>
      </w:r>
      <w:r w:rsidR="00D0199F" w:rsidRPr="0075754C">
        <w:rPr>
          <w:rtl/>
        </w:rPr>
        <w:t>له</w:t>
      </w:r>
      <w:r w:rsidR="00B65D72" w:rsidRPr="0075754C">
        <w:rPr>
          <w:rtl/>
        </w:rPr>
        <w:t xml:space="preserve"> :</w:t>
      </w:r>
      <w:r w:rsidR="004C7B49" w:rsidRPr="0075754C">
        <w:rPr>
          <w:rtl/>
        </w:rPr>
        <w:t xml:space="preserve"> </w:t>
      </w:r>
      <w:r w:rsidR="00E01B63" w:rsidRPr="0075754C">
        <w:rPr>
          <w:rtl/>
        </w:rPr>
        <w:t>«</w:t>
      </w:r>
      <w:r w:rsidR="00FE475A" w:rsidRPr="0075754C">
        <w:rPr>
          <w:rFonts w:hint="cs"/>
          <w:rtl/>
        </w:rPr>
        <w:t xml:space="preserve"> </w:t>
      </w:r>
      <w:r w:rsidR="00D0199F" w:rsidRPr="0075754C">
        <w:rPr>
          <w:rtl/>
        </w:rPr>
        <w:t>حديث رد</w:t>
      </w:r>
      <w:r w:rsidR="000D044E" w:rsidRPr="0075754C">
        <w:rPr>
          <w:rFonts w:hint="cs"/>
          <w:rtl/>
        </w:rPr>
        <w:t>ّ</w:t>
      </w:r>
      <w:r w:rsidR="00D0199F" w:rsidRPr="0075754C">
        <w:rPr>
          <w:rtl/>
        </w:rPr>
        <w:t xml:space="preserve"> الشمس</w:t>
      </w:r>
      <w:r w:rsidR="00B65D72" w:rsidRPr="0075754C">
        <w:rPr>
          <w:rtl/>
        </w:rPr>
        <w:t xml:space="preserve"> »</w:t>
      </w:r>
      <w:r w:rsidR="004C7B49" w:rsidRPr="0075754C">
        <w:rPr>
          <w:rtl/>
        </w:rPr>
        <w:t>.</w:t>
      </w:r>
    </w:p>
    <w:p w:rsidR="00D0199F" w:rsidRDefault="00D0199F" w:rsidP="00FE475A">
      <w:pPr>
        <w:rPr>
          <w:rtl/>
        </w:rPr>
      </w:pPr>
      <w:r>
        <w:rPr>
          <w:rtl/>
        </w:rPr>
        <w:t>6</w:t>
      </w:r>
      <w:r w:rsidR="00FE475A">
        <w:rPr>
          <w:rFonts w:hint="cs"/>
          <w:rtl/>
        </w:rPr>
        <w:t xml:space="preserve"> </w:t>
      </w:r>
      <w:r>
        <w:rPr>
          <w:rtl/>
        </w:rPr>
        <w:t>ـ</w:t>
      </w:r>
      <w:r w:rsidR="00FE475A">
        <w:rPr>
          <w:rFonts w:hint="cs"/>
          <w:rtl/>
        </w:rPr>
        <w:t xml:space="preserve"> </w:t>
      </w:r>
      <w:r>
        <w:rPr>
          <w:rtl/>
        </w:rPr>
        <w:t>الحافظ السيوطي جلال الدين عبدالرحمان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0D044E">
        <w:rPr>
          <w:rFonts w:hint="cs"/>
          <w:rtl/>
        </w:rPr>
        <w:t>ّ</w:t>
      </w:r>
      <w:r>
        <w:rPr>
          <w:rtl/>
        </w:rPr>
        <w:t>ى سنة 911</w:t>
      </w:r>
      <w:r w:rsidR="00B65D72">
        <w:rPr>
          <w:rtl/>
        </w:rPr>
        <w:t xml:space="preserve"> ، </w:t>
      </w:r>
      <w:r>
        <w:rPr>
          <w:rtl/>
        </w:rPr>
        <w:t>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785B3A">
        <w:rPr>
          <w:rtl/>
        </w:rPr>
        <w:br/>
      </w:r>
      <w:r w:rsidR="00E01B63">
        <w:rPr>
          <w:rtl/>
        </w:rPr>
        <w:t>«</w:t>
      </w:r>
      <w:r>
        <w:rPr>
          <w:rtl/>
        </w:rPr>
        <w:t>كشف اللبس عن حديث رد</w:t>
      </w:r>
      <w:r w:rsidR="000D044E">
        <w:rPr>
          <w:rFonts w:hint="cs"/>
          <w:rtl/>
        </w:rPr>
        <w:t>ّ</w:t>
      </w:r>
      <w:r>
        <w:rPr>
          <w:rtl/>
        </w:rPr>
        <w:t xml:space="preserve"> الشمس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0D044E" w:rsidP="00FE475A">
      <w:pPr>
        <w:rPr>
          <w:rtl/>
        </w:rPr>
      </w:pPr>
      <w:r>
        <w:rPr>
          <w:rtl/>
        </w:rPr>
        <w:t>7</w:t>
      </w:r>
      <w:r w:rsidR="00FE475A">
        <w:rPr>
          <w:rFonts w:hint="cs"/>
          <w:rtl/>
        </w:rPr>
        <w:t xml:space="preserve"> </w:t>
      </w:r>
      <w:r>
        <w:rPr>
          <w:rtl/>
        </w:rPr>
        <w:t>ـ</w:t>
      </w:r>
      <w:r w:rsidR="00FE475A">
        <w:rPr>
          <w:rFonts w:hint="cs"/>
          <w:rtl/>
        </w:rPr>
        <w:t xml:space="preserve"> </w:t>
      </w:r>
      <w:r>
        <w:rPr>
          <w:rtl/>
        </w:rPr>
        <w:t>شمس الدين الدمشقي أبو</w:t>
      </w:r>
      <w:r w:rsidR="00D0199F">
        <w:rPr>
          <w:rtl/>
        </w:rPr>
        <w:t>عبدالله محمد بن يوسف الصالحي</w:t>
      </w:r>
      <w:r w:rsidR="00B65D72">
        <w:rPr>
          <w:rtl/>
        </w:rPr>
        <w:t xml:space="preserve"> ، </w:t>
      </w:r>
      <w:r w:rsidR="00D0199F">
        <w:rPr>
          <w:rtl/>
        </w:rPr>
        <w:t>المتوف</w:t>
      </w:r>
      <w:r>
        <w:rPr>
          <w:rFonts w:hint="cs"/>
          <w:rtl/>
        </w:rPr>
        <w:t>ّ</w:t>
      </w:r>
      <w:r w:rsidR="00D0199F">
        <w:rPr>
          <w:rtl/>
        </w:rPr>
        <w:t xml:space="preserve">ى </w:t>
      </w:r>
      <w:r w:rsidR="00785B3A">
        <w:rPr>
          <w:rtl/>
        </w:rPr>
        <w:br/>
      </w:r>
      <w:r w:rsidR="00D0199F">
        <w:rPr>
          <w:rtl/>
        </w:rPr>
        <w:t>سنة 942</w:t>
      </w:r>
      <w:r w:rsidR="00B65D72">
        <w:rPr>
          <w:rtl/>
        </w:rPr>
        <w:t xml:space="preserve"> ، </w:t>
      </w:r>
      <w:r w:rsidR="00D0199F">
        <w:rPr>
          <w:rtl/>
        </w:rPr>
        <w:t>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E475A">
        <w:rPr>
          <w:rFonts w:hint="cs"/>
          <w:rtl/>
        </w:rPr>
        <w:t xml:space="preserve"> </w:t>
      </w:r>
      <w:r w:rsidR="00D0199F">
        <w:rPr>
          <w:rtl/>
        </w:rPr>
        <w:t>مزيل اللبس عن حديث رد</w:t>
      </w:r>
      <w:r>
        <w:rPr>
          <w:rFonts w:hint="cs"/>
          <w:rtl/>
        </w:rPr>
        <w:t>ّ</w:t>
      </w:r>
      <w:r w:rsidR="00D0199F">
        <w:rPr>
          <w:rtl/>
        </w:rPr>
        <w:t xml:space="preserve"> الشمس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="00D0199F" w:rsidRPr="00373613">
        <w:rPr>
          <w:rStyle w:val="rfdFootnotenum"/>
          <w:rtl/>
        </w:rPr>
        <w:t>1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FE475A" w:rsidRPr="00FE475A" w:rsidRDefault="00FE475A" w:rsidP="00FE475A">
      <w:pPr>
        <w:pStyle w:val="rfdLine"/>
        <w:rPr>
          <w:rtl/>
        </w:rPr>
      </w:pPr>
      <w:r w:rsidRPr="00FE475A">
        <w:rPr>
          <w:rtl/>
        </w:rPr>
        <w:t>_</w:t>
      </w:r>
      <w:r w:rsidRPr="00FE475A">
        <w:rPr>
          <w:rFonts w:hint="cs"/>
          <w:rtl/>
        </w:rPr>
        <w:t>__________</w:t>
      </w:r>
      <w:r w:rsidRPr="00FE475A">
        <w:rPr>
          <w:rtl/>
        </w:rPr>
        <w:t>_________________</w:t>
      </w:r>
    </w:p>
    <w:p w:rsidR="00D0199F" w:rsidRPr="00FE475A" w:rsidRDefault="004C7B49" w:rsidP="00FE475A">
      <w:pPr>
        <w:rPr>
          <w:rStyle w:val="rfdFootnote"/>
          <w:rtl/>
        </w:rPr>
      </w:pPr>
      <w:r w:rsidRPr="00FE475A">
        <w:rPr>
          <w:rStyle w:val="rfdFootnote"/>
          <w:rtl/>
        </w:rPr>
        <w:t>(</w:t>
      </w:r>
      <w:r w:rsidR="00D0199F" w:rsidRPr="00FE475A">
        <w:rPr>
          <w:rStyle w:val="rfdFootnote"/>
          <w:rtl/>
        </w:rPr>
        <w:t>1</w:t>
      </w:r>
      <w:r w:rsidRPr="00FE475A">
        <w:rPr>
          <w:rStyle w:val="rfdFootnote"/>
          <w:rtl/>
        </w:rPr>
        <w:t xml:space="preserve">) </w:t>
      </w:r>
      <w:r w:rsidR="00D0199F" w:rsidRPr="00FE475A">
        <w:rPr>
          <w:rStyle w:val="rfdFootnote"/>
          <w:rtl/>
        </w:rPr>
        <w:t>وحديث رد</w:t>
      </w:r>
      <w:r w:rsidR="000D044E" w:rsidRPr="00FE475A">
        <w:rPr>
          <w:rStyle w:val="rfdFootnote"/>
          <w:rFonts w:hint="cs"/>
          <w:rtl/>
        </w:rPr>
        <w:t>ّ</w:t>
      </w:r>
      <w:r w:rsidR="00D0199F" w:rsidRPr="00FE475A">
        <w:rPr>
          <w:rStyle w:val="rfdFootnote"/>
          <w:rtl/>
        </w:rPr>
        <w:t xml:space="preserve"> الشمس هو أن النبي</w:t>
      </w:r>
      <w:r w:rsidR="000D044E" w:rsidRPr="00FE475A">
        <w:rPr>
          <w:rStyle w:val="rfdFootnote"/>
          <w:rFonts w:hint="cs"/>
          <w:rtl/>
        </w:rPr>
        <w:t>ّ</w:t>
      </w:r>
      <w:r w:rsidR="00D0199F" w:rsidRPr="00FE475A">
        <w:rPr>
          <w:rStyle w:val="rfdFootnote"/>
          <w:rtl/>
        </w:rPr>
        <w:t xml:space="preserve"> صل</w:t>
      </w:r>
      <w:r w:rsidR="000D044E" w:rsidRPr="00FE475A">
        <w:rPr>
          <w:rStyle w:val="rfdFootnote"/>
          <w:rFonts w:hint="cs"/>
          <w:rtl/>
        </w:rPr>
        <w:t>ّ</w:t>
      </w:r>
      <w:r w:rsidR="00D0199F" w:rsidRPr="00FE475A">
        <w:rPr>
          <w:rStyle w:val="rfdFootnote"/>
          <w:rtl/>
        </w:rPr>
        <w:t>ى الله عليه وآله كان يوحى إليه</w:t>
      </w:r>
      <w:r w:rsidR="00B65D72" w:rsidRPr="00FE475A">
        <w:rPr>
          <w:rStyle w:val="rfdFootnote"/>
          <w:rtl/>
        </w:rPr>
        <w:t xml:space="preserve"> ، </w:t>
      </w:r>
      <w:r w:rsidR="00D0199F" w:rsidRPr="00FE475A">
        <w:rPr>
          <w:rStyle w:val="rfdFootnote"/>
          <w:rtl/>
        </w:rPr>
        <w:t xml:space="preserve">وكان رأسه في حجر علي </w:t>
      </w:r>
      <w:r w:rsidR="00202DF3" w:rsidRPr="00FE475A">
        <w:rPr>
          <w:rStyle w:val="rfdFootnote"/>
          <w:rtl/>
        </w:rPr>
        <w:br/>
      </w:r>
      <w:r w:rsidR="00D0199F" w:rsidRPr="00FE475A">
        <w:rPr>
          <w:rStyle w:val="rfdFootnote"/>
          <w:rtl/>
        </w:rPr>
        <w:t>عليه السلام حتى غابت الشمس</w:t>
      </w:r>
      <w:r w:rsidR="00B65D72" w:rsidRPr="00FE475A">
        <w:rPr>
          <w:rStyle w:val="rfdFootnote"/>
          <w:rtl/>
        </w:rPr>
        <w:t xml:space="preserve"> ، </w:t>
      </w:r>
      <w:r w:rsidR="00D0199F" w:rsidRPr="00FE475A">
        <w:rPr>
          <w:rStyle w:val="rfdFootnote"/>
          <w:rtl/>
        </w:rPr>
        <w:t>فرفع رسول الله صل</w:t>
      </w:r>
      <w:r w:rsidR="000D044E" w:rsidRPr="00FE475A">
        <w:rPr>
          <w:rStyle w:val="rfdFootnote"/>
          <w:rFonts w:hint="cs"/>
          <w:rtl/>
        </w:rPr>
        <w:t>ّ</w:t>
      </w:r>
      <w:r w:rsidR="00D0199F" w:rsidRPr="00FE475A">
        <w:rPr>
          <w:rStyle w:val="rfdFootnote"/>
          <w:rtl/>
        </w:rPr>
        <w:t>ى الله عليه وآله رأسه</w:t>
      </w:r>
      <w:r w:rsidR="00B65D72" w:rsidRPr="00FE475A">
        <w:rPr>
          <w:rStyle w:val="rfdFootnote"/>
          <w:rtl/>
        </w:rPr>
        <w:t xml:space="preserve"> ، </w:t>
      </w:r>
      <w:r w:rsidR="00D0199F" w:rsidRPr="00FE475A">
        <w:rPr>
          <w:rStyle w:val="rfdFootnote"/>
          <w:rtl/>
        </w:rPr>
        <w:t>وقال</w:t>
      </w:r>
      <w:r w:rsidR="00B65D72" w:rsidRPr="00FE475A">
        <w:rPr>
          <w:rStyle w:val="rfdFootnote"/>
          <w:rtl/>
        </w:rPr>
        <w:t xml:space="preserve"> :</w:t>
      </w:r>
      <w:r w:rsidRPr="00FE475A">
        <w:rPr>
          <w:rStyle w:val="rfdFootnote"/>
          <w:rtl/>
        </w:rPr>
        <w:t xml:space="preserve"> </w:t>
      </w:r>
      <w:r w:rsidR="00D0199F" w:rsidRPr="00FE475A">
        <w:rPr>
          <w:rStyle w:val="rfdFootnote"/>
          <w:rtl/>
        </w:rPr>
        <w:t>صل</w:t>
      </w:r>
      <w:r w:rsidR="000D044E" w:rsidRPr="00FE475A">
        <w:rPr>
          <w:rStyle w:val="rfdFootnote"/>
          <w:rFonts w:hint="cs"/>
          <w:rtl/>
        </w:rPr>
        <w:t>ّ</w:t>
      </w:r>
      <w:r w:rsidR="00D0199F" w:rsidRPr="00FE475A">
        <w:rPr>
          <w:rStyle w:val="rfdFootnote"/>
          <w:rtl/>
        </w:rPr>
        <w:t>يت العصر يا علي</w:t>
      </w:r>
      <w:r w:rsidR="00FE475A" w:rsidRPr="00FE475A">
        <w:rPr>
          <w:rStyle w:val="rfdFootnote"/>
          <w:rFonts w:hint="cs"/>
          <w:rtl/>
        </w:rPr>
        <w:t xml:space="preserve"> </w:t>
      </w:r>
      <w:r w:rsidR="00D0199F" w:rsidRPr="00FE475A">
        <w:rPr>
          <w:rStyle w:val="rfdFootnote"/>
          <w:rtl/>
        </w:rPr>
        <w:t xml:space="preserve">؟ </w:t>
      </w:r>
      <w:r w:rsidR="00202DF3" w:rsidRPr="00FE475A">
        <w:rPr>
          <w:rStyle w:val="rfdFootnote"/>
          <w:rtl/>
        </w:rPr>
        <w:br/>
      </w:r>
      <w:r w:rsidR="00D0199F" w:rsidRPr="00FE475A">
        <w:rPr>
          <w:rStyle w:val="rfdFootnote"/>
          <w:rtl/>
        </w:rPr>
        <w:t>قال</w:t>
      </w:r>
      <w:r w:rsidR="00B65D72" w:rsidRPr="00FE475A">
        <w:rPr>
          <w:rStyle w:val="rfdFootnote"/>
          <w:rtl/>
        </w:rPr>
        <w:t xml:space="preserve"> :</w:t>
      </w:r>
      <w:r w:rsidRPr="00FE475A">
        <w:rPr>
          <w:rStyle w:val="rfdFootnote"/>
          <w:rtl/>
        </w:rPr>
        <w:t xml:space="preserve"> </w:t>
      </w:r>
      <w:r w:rsidR="00D0199F" w:rsidRPr="00FE475A">
        <w:rPr>
          <w:rStyle w:val="rfdFootnote"/>
          <w:rtl/>
        </w:rPr>
        <w:t>لا</w:t>
      </w:r>
      <w:r w:rsidR="00B65D72" w:rsidRPr="00FE475A">
        <w:rPr>
          <w:rStyle w:val="rfdFootnote"/>
          <w:rtl/>
        </w:rPr>
        <w:t xml:space="preserve"> ، </w:t>
      </w:r>
      <w:r w:rsidR="00D0199F" w:rsidRPr="00FE475A">
        <w:rPr>
          <w:rStyle w:val="rfdFootnote"/>
          <w:rtl/>
        </w:rPr>
        <w:t>فقال صل</w:t>
      </w:r>
      <w:r w:rsidR="000D044E" w:rsidRPr="00FE475A">
        <w:rPr>
          <w:rStyle w:val="rfdFootnote"/>
          <w:rFonts w:hint="cs"/>
          <w:rtl/>
        </w:rPr>
        <w:t>ّ</w:t>
      </w:r>
      <w:r w:rsidR="00D0199F" w:rsidRPr="00FE475A">
        <w:rPr>
          <w:rStyle w:val="rfdFootnote"/>
          <w:rtl/>
        </w:rPr>
        <w:t>ى الله عليه وآله</w:t>
      </w:r>
      <w:r w:rsidR="00B65D72" w:rsidRPr="00FE475A">
        <w:rPr>
          <w:rStyle w:val="rfdFootnote"/>
          <w:rtl/>
        </w:rPr>
        <w:t xml:space="preserve"> :</w:t>
      </w:r>
      <w:r w:rsidRPr="00FE475A">
        <w:rPr>
          <w:rStyle w:val="rfdFootnote"/>
          <w:rtl/>
        </w:rPr>
        <w:t xml:space="preserve"> </w:t>
      </w:r>
      <w:r w:rsidR="00D0199F" w:rsidRPr="00FE475A">
        <w:rPr>
          <w:rStyle w:val="rfdFootnote"/>
          <w:rtl/>
        </w:rPr>
        <w:t>الل</w:t>
      </w:r>
      <w:r w:rsidR="000D044E" w:rsidRPr="00FE475A">
        <w:rPr>
          <w:rStyle w:val="rfdFootnote"/>
          <w:rFonts w:hint="cs"/>
          <w:rtl/>
        </w:rPr>
        <w:t>ّ</w:t>
      </w:r>
      <w:r w:rsidR="00D0199F" w:rsidRPr="00FE475A">
        <w:rPr>
          <w:rStyle w:val="rfdFootnote"/>
          <w:rtl/>
        </w:rPr>
        <w:t>هم</w:t>
      </w:r>
      <w:r w:rsidR="000D044E" w:rsidRPr="00FE475A">
        <w:rPr>
          <w:rStyle w:val="rfdFootnote"/>
          <w:rFonts w:hint="cs"/>
          <w:rtl/>
        </w:rPr>
        <w:t>ّ</w:t>
      </w:r>
      <w:r w:rsidR="00D0199F" w:rsidRPr="00FE475A">
        <w:rPr>
          <w:rStyle w:val="rfdFootnote"/>
          <w:rtl/>
        </w:rPr>
        <w:t xml:space="preserve"> كان في طاعتك</w:t>
      </w:r>
      <w:r w:rsidR="00B65D72" w:rsidRPr="00FE475A">
        <w:rPr>
          <w:rStyle w:val="rfdFootnote"/>
          <w:rtl/>
        </w:rPr>
        <w:t xml:space="preserve"> و</w:t>
      </w:r>
      <w:r w:rsidR="00D0199F" w:rsidRPr="00FE475A">
        <w:rPr>
          <w:rStyle w:val="rfdFootnote"/>
          <w:rtl/>
        </w:rPr>
        <w:t>طاعة نبي</w:t>
      </w:r>
      <w:r w:rsidR="000D044E" w:rsidRPr="00FE475A">
        <w:rPr>
          <w:rStyle w:val="rfdFootnote"/>
          <w:rFonts w:hint="cs"/>
          <w:rtl/>
        </w:rPr>
        <w:t>ّ</w:t>
      </w:r>
      <w:r w:rsidR="00D0199F" w:rsidRPr="00FE475A">
        <w:rPr>
          <w:rStyle w:val="rfdFootnote"/>
          <w:rtl/>
        </w:rPr>
        <w:t>ك فاردد عليه الشمس.</w:t>
      </w:r>
    </w:p>
    <w:p w:rsidR="00D0199F" w:rsidRPr="008264A8" w:rsidRDefault="00D0199F" w:rsidP="008264A8">
      <w:pPr>
        <w:rPr>
          <w:rStyle w:val="rfdFootnote"/>
          <w:rtl/>
        </w:rPr>
      </w:pPr>
      <w:r w:rsidRPr="008264A8">
        <w:rPr>
          <w:rStyle w:val="rfdFootnote"/>
          <w:rtl/>
        </w:rPr>
        <w:t>قالت أسماء</w:t>
      </w:r>
      <w:r w:rsidR="00B65D72">
        <w:rPr>
          <w:rStyle w:val="rfdFootnote"/>
          <w:rtl/>
        </w:rPr>
        <w:t xml:space="preserve"> :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فرأيتها غربت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ثم رأيتها طلعت بعد ما غربت.</w:t>
      </w:r>
    </w:p>
    <w:p w:rsidR="00D0199F" w:rsidRPr="008264A8" w:rsidRDefault="00D0199F" w:rsidP="008264A8">
      <w:pPr>
        <w:rPr>
          <w:rStyle w:val="rfdFootnote"/>
          <w:rtl/>
        </w:rPr>
      </w:pPr>
      <w:r w:rsidRPr="008264A8">
        <w:rPr>
          <w:rStyle w:val="rfdFootnote"/>
          <w:rtl/>
        </w:rPr>
        <w:t>وكان هذا بالصهباء من أرض خيبر من غزاة خيبر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أخرجه جمع من الحف</w:t>
      </w:r>
      <w:r w:rsidR="006E72FF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اظ والمحد</w:t>
      </w:r>
      <w:r w:rsidR="006E72FF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ثين بأسانيد متعد</w:t>
      </w:r>
      <w:r w:rsidR="006E72FF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دة</w:t>
      </w:r>
      <w:r w:rsidR="00B65D72">
        <w:rPr>
          <w:rStyle w:val="rfdFootnote"/>
          <w:rtl/>
        </w:rPr>
        <w:t xml:space="preserve"> و</w:t>
      </w:r>
      <w:r w:rsidR="00FE475A">
        <w:rPr>
          <w:rStyle w:val="rfdFootnote"/>
          <w:rFonts w:hint="cs"/>
          <w:rtl/>
        </w:rPr>
        <w:t xml:space="preserve"> </w:t>
      </w:r>
      <w:r w:rsidR="00202DF3">
        <w:rPr>
          <w:rStyle w:val="rfdFootnote"/>
          <w:rtl/>
        </w:rPr>
        <w:br/>
      </w:r>
      <w:r w:rsidRPr="008264A8">
        <w:rPr>
          <w:rStyle w:val="rfdFootnote"/>
          <w:rtl/>
        </w:rPr>
        <w:t>طرقة كثيرة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وفيها طرق صحيحة ثابتة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نص</w:t>
      </w:r>
      <w:r w:rsidR="006E72FF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 xml:space="preserve"> على ذلك غير واحد منهم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 xml:space="preserve">وهي تنتهي إلى علي والحسين </w:t>
      </w:r>
      <w:r w:rsidR="00202DF3">
        <w:rPr>
          <w:rStyle w:val="rfdFootnote"/>
          <w:rtl/>
        </w:rPr>
        <w:br/>
      </w:r>
      <w:r w:rsidRPr="008264A8">
        <w:rPr>
          <w:rStyle w:val="rfdFootnote"/>
          <w:rtl/>
        </w:rPr>
        <w:t>عليهما السلام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وابن عب</w:t>
      </w:r>
      <w:r w:rsidR="006E72FF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اس</w:t>
      </w:r>
      <w:r w:rsidR="00B65D72">
        <w:rPr>
          <w:rStyle w:val="rfdFootnote"/>
          <w:rtl/>
        </w:rPr>
        <w:t xml:space="preserve"> و</w:t>
      </w:r>
      <w:r w:rsidRPr="008264A8">
        <w:rPr>
          <w:rStyle w:val="rfdFootnote"/>
          <w:rtl/>
        </w:rPr>
        <w:t>جابر</w:t>
      </w:r>
      <w:r w:rsidR="00B65D72">
        <w:rPr>
          <w:rStyle w:val="rfdFootnote"/>
          <w:rtl/>
        </w:rPr>
        <w:t xml:space="preserve"> و</w:t>
      </w:r>
      <w:r w:rsidRPr="008264A8">
        <w:rPr>
          <w:rStyle w:val="rfdFootnote"/>
          <w:rtl/>
        </w:rPr>
        <w:t>ابي هريرة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وأبي رافع</w:t>
      </w:r>
      <w:r w:rsidR="00B65D72">
        <w:rPr>
          <w:rStyle w:val="rfdFootnote"/>
          <w:rtl/>
        </w:rPr>
        <w:t xml:space="preserve"> و</w:t>
      </w:r>
      <w:r w:rsidRPr="008264A8">
        <w:rPr>
          <w:rStyle w:val="rfdFootnote"/>
          <w:rtl/>
        </w:rPr>
        <w:t>أبي سعيد الخدري</w:t>
      </w:r>
      <w:r w:rsidR="00B65D72">
        <w:rPr>
          <w:rStyle w:val="rfdFootnote"/>
          <w:rtl/>
        </w:rPr>
        <w:t xml:space="preserve"> ، و</w:t>
      </w:r>
      <w:r w:rsidRPr="008264A8">
        <w:rPr>
          <w:rStyle w:val="rfdFootnote"/>
          <w:rtl/>
        </w:rPr>
        <w:t>أسماء بنت عميس.</w:t>
      </w:r>
    </w:p>
    <w:p w:rsidR="00E01B63" w:rsidRDefault="00D0199F" w:rsidP="008264A8">
      <w:pPr>
        <w:rPr>
          <w:rStyle w:val="rfdFootnote"/>
          <w:rtl/>
        </w:rPr>
      </w:pPr>
      <w:r w:rsidRPr="008264A8">
        <w:rPr>
          <w:rStyle w:val="rfdFootnote"/>
          <w:rtl/>
        </w:rPr>
        <w:t>أخرجه الحف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اظ عن هؤلاء بطرقهم فمنهم</w:t>
      </w:r>
      <w:r w:rsidR="00B65D72">
        <w:rPr>
          <w:rStyle w:val="rfdFootnote"/>
          <w:rtl/>
        </w:rPr>
        <w:t xml:space="preserve"> :</w:t>
      </w:r>
    </w:p>
    <w:p w:rsidR="00E01B63" w:rsidRDefault="00D0199F" w:rsidP="008264A8">
      <w:pPr>
        <w:rPr>
          <w:rStyle w:val="rfdFootnote"/>
          <w:rtl/>
        </w:rPr>
      </w:pPr>
      <w:r w:rsidRPr="008264A8">
        <w:rPr>
          <w:rStyle w:val="rfdFootnote"/>
          <w:rtl/>
        </w:rPr>
        <w:t>1 ـ الحافظ أبوبكر بن أبي شيبة العبسي الكوفي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235.</w:t>
      </w:r>
    </w:p>
    <w:p w:rsidR="00D0199F" w:rsidRPr="008264A8" w:rsidRDefault="00D0199F" w:rsidP="00FE475A">
      <w:pPr>
        <w:rPr>
          <w:rStyle w:val="rfdFootnote"/>
          <w:rtl/>
        </w:rPr>
      </w:pPr>
      <w:r w:rsidRPr="008264A8">
        <w:rPr>
          <w:rStyle w:val="rfdFootnote"/>
          <w:rtl/>
        </w:rPr>
        <w:t>2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الحافظ عثمان بن أبي شيبة العبسي الكوفي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239. أخرجه عنهما الحافظ الطبراني في</w:t>
      </w:r>
      <w:r w:rsidR="004C7B49" w:rsidRPr="008264A8">
        <w:rPr>
          <w:rStyle w:val="rfdFootnote"/>
          <w:rtl/>
        </w:rPr>
        <w:t xml:space="preserve"> </w:t>
      </w:r>
      <w:r w:rsidR="00202DF3">
        <w:rPr>
          <w:rStyle w:val="rfdFootnote"/>
          <w:rtl/>
        </w:rPr>
        <w:br/>
      </w:r>
      <w:r w:rsidR="00E01B63" w:rsidRPr="008264A8">
        <w:rPr>
          <w:rStyle w:val="rfdFootnote"/>
          <w:rtl/>
        </w:rPr>
        <w:t>«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المعجم الكبير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في مسند أسماء بنت عميس.</w:t>
      </w:r>
    </w:p>
    <w:p w:rsidR="00D0199F" w:rsidRPr="008264A8" w:rsidRDefault="00D0199F" w:rsidP="00FE475A">
      <w:pPr>
        <w:rPr>
          <w:rStyle w:val="rfdFootnote"/>
          <w:rtl/>
        </w:rPr>
      </w:pPr>
      <w:r w:rsidRPr="008264A8">
        <w:rPr>
          <w:rStyle w:val="rfdFootnote"/>
          <w:rtl/>
        </w:rPr>
        <w:t>3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أحمد بن صالح المصري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248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شيخ البخاري في صحيحه</w:t>
      </w:r>
      <w:r w:rsidR="00B65D72">
        <w:rPr>
          <w:rStyle w:val="rfdFootnote"/>
          <w:rtl/>
        </w:rPr>
        <w:t xml:space="preserve"> ، و</w:t>
      </w:r>
      <w:r w:rsidRPr="008264A8">
        <w:rPr>
          <w:rStyle w:val="rfdFootnote"/>
          <w:rtl/>
        </w:rPr>
        <w:t>أبوداود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وهذه الطبقة</w:t>
      </w:r>
      <w:r w:rsidR="00B65D72">
        <w:rPr>
          <w:rStyle w:val="rfdFootnote"/>
          <w:rtl/>
        </w:rPr>
        <w:t xml:space="preserve"> ، </w:t>
      </w:r>
      <w:r w:rsidR="00202DF3">
        <w:rPr>
          <w:rStyle w:val="rfdFootnote"/>
          <w:rtl/>
        </w:rPr>
        <w:br/>
      </w:r>
      <w:r w:rsidRPr="008264A8">
        <w:rPr>
          <w:rStyle w:val="rfdFootnote"/>
          <w:rtl/>
        </w:rPr>
        <w:t>قال البخاري</w:t>
      </w:r>
      <w:r w:rsidR="00B65D72">
        <w:rPr>
          <w:rStyle w:val="rfdFootnote"/>
          <w:rtl/>
        </w:rPr>
        <w:t xml:space="preserve"> :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ثقة صدوق.</w:t>
      </w:r>
    </w:p>
    <w:p w:rsidR="00E01B63" w:rsidRDefault="00D0199F" w:rsidP="00E22621">
      <w:pPr>
        <w:rPr>
          <w:rStyle w:val="rfdFootnote"/>
          <w:rtl/>
        </w:rPr>
      </w:pPr>
      <w:r w:rsidRPr="008264A8">
        <w:rPr>
          <w:rStyle w:val="rfdFootnote"/>
          <w:rtl/>
        </w:rPr>
        <w:t>روى الحديث بطريقين صحيحين وقال</w:t>
      </w:r>
      <w:r w:rsidR="00B65D72">
        <w:rPr>
          <w:rStyle w:val="rfdFootnote"/>
          <w:rtl/>
        </w:rPr>
        <w:t xml:space="preserve"> :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FE475A">
        <w:rPr>
          <w:rStyle w:val="rfdFootnote"/>
          <w:rFonts w:hint="cs"/>
          <w:rtl/>
        </w:rPr>
        <w:t xml:space="preserve"> </w:t>
      </w:r>
      <w:r w:rsidR="00E22621">
        <w:rPr>
          <w:rStyle w:val="rfdFootnote"/>
          <w:rtl/>
        </w:rPr>
        <w:t>لا</w:t>
      </w:r>
      <w:r w:rsidRPr="008264A8">
        <w:rPr>
          <w:rStyle w:val="rfdFootnote"/>
          <w:rtl/>
        </w:rPr>
        <w:t>ينبغي لمن كان سبيله العلم التخل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 xml:space="preserve">ف عن حفظ حديث </w:t>
      </w:r>
      <w:r w:rsidR="00202DF3">
        <w:rPr>
          <w:rStyle w:val="rfdFootnote"/>
          <w:rtl/>
        </w:rPr>
        <w:br/>
      </w:r>
      <w:r w:rsidRPr="008264A8">
        <w:rPr>
          <w:rStyle w:val="rfdFootnote"/>
          <w:rtl/>
        </w:rPr>
        <w:t>أسماء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الذي روي لنا عنه صل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الله عليه وسلم ل</w:t>
      </w:r>
      <w:r w:rsidR="00E22621">
        <w:rPr>
          <w:rStyle w:val="rfdFootnote"/>
          <w:rFonts w:hint="cs"/>
          <w:rtl/>
        </w:rPr>
        <w:t>أ</w:t>
      </w:r>
      <w:r w:rsidRPr="008264A8">
        <w:rPr>
          <w:rStyle w:val="rfdFootnote"/>
          <w:rtl/>
        </w:rPr>
        <w:t>ن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ه من أجل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 xml:space="preserve"> علامات النبو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حكاه عنه الطحاوي في</w:t>
      </w:r>
      <w:r w:rsidR="004C7B49" w:rsidRPr="008264A8">
        <w:rPr>
          <w:rStyle w:val="rfdFootnote"/>
          <w:rtl/>
        </w:rPr>
        <w:t xml:space="preserve"> </w:t>
      </w:r>
      <w:r w:rsidR="00202DF3">
        <w:rPr>
          <w:rStyle w:val="rfdFootnote"/>
          <w:rtl/>
        </w:rPr>
        <w:br/>
      </w:r>
      <w:r w:rsidR="00E01B63" w:rsidRPr="008264A8">
        <w:rPr>
          <w:rStyle w:val="rfdFootnote"/>
          <w:rtl/>
        </w:rPr>
        <w:t>«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مشكل ال</w:t>
      </w:r>
      <w:r w:rsidR="00E22621">
        <w:rPr>
          <w:rStyle w:val="rfdFootnote"/>
          <w:rFonts w:hint="cs"/>
          <w:rtl/>
        </w:rPr>
        <w:t>آ</w:t>
      </w:r>
      <w:r w:rsidRPr="008264A8">
        <w:rPr>
          <w:rStyle w:val="rfdFootnote"/>
          <w:rtl/>
        </w:rPr>
        <w:t>ثار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2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11.</w:t>
      </w:r>
    </w:p>
    <w:p w:rsidR="00D0199F" w:rsidRPr="008264A8" w:rsidRDefault="00D0199F" w:rsidP="00FE475A">
      <w:pPr>
        <w:rPr>
          <w:rStyle w:val="rfdFootnote"/>
          <w:rtl/>
        </w:rPr>
      </w:pPr>
      <w:r w:rsidRPr="008264A8">
        <w:rPr>
          <w:rStyle w:val="rfdFootnote"/>
          <w:rtl/>
        </w:rPr>
        <w:t>4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الحافظ أبوبشر الدولابي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310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 كتاب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الذ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رية الطاهرة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 xml:space="preserve">الورقة 28 ب من نسخة </w:t>
      </w:r>
      <w:r w:rsidR="00202DF3">
        <w:rPr>
          <w:rStyle w:val="rfdFootnote"/>
          <w:rtl/>
        </w:rPr>
        <w:br/>
      </w:r>
      <w:r w:rsidRPr="008264A8">
        <w:rPr>
          <w:rStyle w:val="rfdFootnote"/>
          <w:rtl/>
        </w:rPr>
        <w:t>مكتبة كو</w:t>
      </w:r>
      <w:r w:rsidR="00E22621">
        <w:rPr>
          <w:rStyle w:val="rfdFootnote"/>
          <w:rFonts w:hint="cs"/>
          <w:rtl/>
        </w:rPr>
        <w:t>پ</w:t>
      </w:r>
      <w:r w:rsidRPr="008264A8">
        <w:rPr>
          <w:rStyle w:val="rfdFootnote"/>
          <w:rtl/>
        </w:rPr>
        <w:t>رلي.</w:t>
      </w:r>
    </w:p>
    <w:p w:rsidR="00E01B63" w:rsidRDefault="00D0199F" w:rsidP="00E22621">
      <w:pPr>
        <w:rPr>
          <w:rStyle w:val="rfdFootnote"/>
          <w:rtl/>
        </w:rPr>
      </w:pPr>
      <w:r w:rsidRPr="008264A8">
        <w:rPr>
          <w:rStyle w:val="rfdFootnote"/>
          <w:rtl/>
        </w:rPr>
        <w:t>5 ـ الحافظ أبوجعفر الطحاوي الحنفي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321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مشكل ال</w:t>
      </w:r>
      <w:r w:rsidR="00E22621">
        <w:rPr>
          <w:rStyle w:val="rfdFootnote"/>
          <w:rFonts w:hint="cs"/>
          <w:rtl/>
        </w:rPr>
        <w:t>آ</w:t>
      </w:r>
      <w:r w:rsidRPr="008264A8">
        <w:rPr>
          <w:rStyle w:val="rfdFootnote"/>
          <w:rtl/>
        </w:rPr>
        <w:t>ثار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2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8</w:t>
      </w:r>
      <w:r w:rsidR="00B65D72">
        <w:rPr>
          <w:rStyle w:val="rfdFootnote"/>
          <w:rtl/>
        </w:rPr>
        <w:t xml:space="preserve"> و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4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388.</w:t>
      </w:r>
    </w:p>
    <w:p w:rsidR="00E01B63" w:rsidRDefault="00D0199F" w:rsidP="008264A8">
      <w:pPr>
        <w:rPr>
          <w:rStyle w:val="rfdFootnote"/>
          <w:rtl/>
        </w:rPr>
      </w:pPr>
      <w:r w:rsidRPr="008264A8">
        <w:rPr>
          <w:rStyle w:val="rfdFootnote"/>
          <w:rtl/>
        </w:rPr>
        <w:t>6 ـ الحافظ الطبراني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E22621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360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المعجم الكبير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في مسند أسماء بنت عميس.</w:t>
      </w:r>
    </w:p>
    <w:p w:rsidR="00E01B63" w:rsidRDefault="00D0199F" w:rsidP="008264A8">
      <w:pPr>
        <w:rPr>
          <w:rStyle w:val="rfdFootnote"/>
          <w:rtl/>
        </w:rPr>
      </w:pPr>
      <w:r w:rsidRPr="008264A8">
        <w:rPr>
          <w:rStyle w:val="rfdFootnote"/>
          <w:rtl/>
        </w:rPr>
        <w:t>7 ـ الحافظ أبوحفص بن شاهين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C04EA0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385.</w:t>
      </w:r>
    </w:p>
    <w:p w:rsidR="00D0199F" w:rsidRPr="008264A8" w:rsidRDefault="00D0199F" w:rsidP="008264A8">
      <w:pPr>
        <w:rPr>
          <w:rStyle w:val="rfdFootnote"/>
          <w:rtl/>
        </w:rPr>
      </w:pPr>
      <w:r w:rsidRPr="008264A8">
        <w:rPr>
          <w:rStyle w:val="rfdFootnote"/>
          <w:rtl/>
        </w:rPr>
        <w:t>8 ـ الحاكم النيسابوري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C04EA0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405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تاريخ نيسابور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>.</w:t>
      </w:r>
    </w:p>
    <w:p w:rsidR="00E01B63" w:rsidRDefault="00D0199F" w:rsidP="00C04EA0">
      <w:pPr>
        <w:rPr>
          <w:rStyle w:val="rfdFootnote"/>
          <w:rtl/>
        </w:rPr>
      </w:pPr>
      <w:r w:rsidRPr="008264A8">
        <w:rPr>
          <w:rStyle w:val="rfdFootnote"/>
          <w:rtl/>
        </w:rPr>
        <w:t>9 ـ الحافظ ابن مردويه ال</w:t>
      </w:r>
      <w:r w:rsidR="00C04EA0">
        <w:rPr>
          <w:rStyle w:val="rfdFootnote"/>
          <w:rFonts w:hint="cs"/>
          <w:rtl/>
        </w:rPr>
        <w:t>إ</w:t>
      </w:r>
      <w:r w:rsidRPr="008264A8">
        <w:rPr>
          <w:rStyle w:val="rfdFootnote"/>
          <w:rtl/>
        </w:rPr>
        <w:t>صفهاني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C04EA0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416.</w:t>
      </w:r>
    </w:p>
    <w:p w:rsidR="00E01B63" w:rsidRDefault="00D0199F" w:rsidP="00C04EA0">
      <w:pPr>
        <w:rPr>
          <w:rStyle w:val="rfdFootnote"/>
          <w:rtl/>
        </w:rPr>
      </w:pPr>
      <w:r w:rsidRPr="008264A8">
        <w:rPr>
          <w:rStyle w:val="rfdFootnote"/>
          <w:rtl/>
        </w:rPr>
        <w:t>10 ـ أبوإسحاق الثعلبي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C04EA0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427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 قصص ال</w:t>
      </w:r>
      <w:r w:rsidR="00C04EA0">
        <w:rPr>
          <w:rStyle w:val="rfdFootnote"/>
          <w:rFonts w:hint="cs"/>
          <w:rtl/>
        </w:rPr>
        <w:t>أ</w:t>
      </w:r>
      <w:r w:rsidRPr="008264A8">
        <w:rPr>
          <w:rStyle w:val="rfdFootnote"/>
          <w:rtl/>
        </w:rPr>
        <w:t>نبياء ص 340.</w:t>
      </w:r>
    </w:p>
    <w:p w:rsidR="008264A8" w:rsidRPr="008264A8" w:rsidRDefault="00D0199F" w:rsidP="008264A8">
      <w:pPr>
        <w:rPr>
          <w:rStyle w:val="rfdFootnote"/>
          <w:rtl/>
        </w:rPr>
      </w:pPr>
      <w:r w:rsidRPr="008264A8">
        <w:rPr>
          <w:rStyle w:val="rfdFootnote"/>
          <w:rtl/>
        </w:rPr>
        <w:t>11 ـ أبوالحسن الماوردي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أقضى القضاة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C04EA0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450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أعلام النبوة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ص 79.</w:t>
      </w:r>
    </w:p>
    <w:p w:rsidR="00E01B63" w:rsidRDefault="00D0199F" w:rsidP="008264A8">
      <w:pPr>
        <w:rPr>
          <w:rStyle w:val="rfdFootnote"/>
          <w:rtl/>
        </w:rPr>
      </w:pPr>
      <w:r w:rsidRPr="008264A8">
        <w:rPr>
          <w:rStyle w:val="rfdFootnote"/>
          <w:rtl/>
        </w:rPr>
        <w:t>12 ـ الحافظ البيهقي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C04EA0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458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FE475A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دلائل النبوة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>.</w:t>
      </w:r>
    </w:p>
    <w:p w:rsidR="00F12576" w:rsidRPr="00FE475A" w:rsidRDefault="008264A8" w:rsidP="00FE475A">
      <w:pPr>
        <w:rPr>
          <w:rtl/>
        </w:rPr>
      </w:pPr>
      <w:r w:rsidRPr="00FE475A">
        <w:rPr>
          <w:rtl/>
        </w:rPr>
        <w:br w:type="page"/>
      </w:r>
    </w:p>
    <w:p w:rsidR="00FE475A" w:rsidRDefault="00FE475A" w:rsidP="00FE475A">
      <w:pPr>
        <w:pStyle w:val="rfdCenterBold1"/>
        <w:tabs>
          <w:tab w:val="clear" w:pos="7371"/>
          <w:tab w:val="center" w:leader="dot" w:pos="7597"/>
        </w:tabs>
        <w:rPr>
          <w:rtl/>
        </w:rPr>
      </w:pPr>
      <w:r>
        <w:rPr>
          <w:rFonts w:hint="cs"/>
          <w:rtl/>
        </w:rPr>
        <w:lastRenderedPageBreak/>
        <w:tab/>
      </w:r>
    </w:p>
    <w:p w:rsidR="00FE475A" w:rsidRPr="00FE475A" w:rsidRDefault="00FE475A" w:rsidP="00FE475A">
      <w:pPr>
        <w:pStyle w:val="rfdLine"/>
        <w:rPr>
          <w:rtl/>
        </w:rPr>
      </w:pPr>
      <w:r w:rsidRPr="00FE475A">
        <w:rPr>
          <w:rtl/>
        </w:rPr>
        <w:t>_</w:t>
      </w:r>
      <w:r w:rsidRPr="00FE475A">
        <w:rPr>
          <w:rFonts w:hint="cs"/>
          <w:rtl/>
        </w:rPr>
        <w:t>__________</w:t>
      </w:r>
      <w:r w:rsidRPr="00FE475A">
        <w:rPr>
          <w:rtl/>
        </w:rPr>
        <w:t>_________________</w:t>
      </w:r>
    </w:p>
    <w:p w:rsidR="00D0199F" w:rsidRPr="008264A8" w:rsidRDefault="00D0199F" w:rsidP="008264A8">
      <w:pPr>
        <w:rPr>
          <w:rStyle w:val="rfdFootnote"/>
          <w:rtl/>
        </w:rPr>
      </w:pPr>
      <w:r w:rsidRPr="008264A8">
        <w:rPr>
          <w:rStyle w:val="rfdFootnote"/>
          <w:rtl/>
        </w:rPr>
        <w:t>13 ـ الخطيب البغدادي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463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تلخيص المتشابه في الرسم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>.</w:t>
      </w:r>
    </w:p>
    <w:p w:rsidR="00E01B63" w:rsidRDefault="00D0199F" w:rsidP="0075754C">
      <w:pPr>
        <w:rPr>
          <w:rStyle w:val="rfdFootnote"/>
          <w:rtl/>
        </w:rPr>
      </w:pPr>
      <w:r w:rsidRPr="008264A8">
        <w:rPr>
          <w:rStyle w:val="rfdFootnote"/>
          <w:rtl/>
        </w:rPr>
        <w:t>14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الفقيه ابن المغازلي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المعروف بابن الجل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ابي المالكي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483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 كتاب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 xml:space="preserve">مناقب </w:t>
      </w:r>
      <w:r w:rsidR="00202DF3">
        <w:rPr>
          <w:rStyle w:val="rfdFootnote"/>
          <w:rtl/>
        </w:rPr>
        <w:br/>
      </w:r>
      <w:r w:rsidR="00745A35">
        <w:rPr>
          <w:rStyle w:val="rfdFootnote"/>
          <w:rtl/>
        </w:rPr>
        <w:t>أمير</w:t>
      </w:r>
      <w:r w:rsidRPr="008264A8">
        <w:rPr>
          <w:rStyle w:val="rfdFootnote"/>
          <w:rtl/>
        </w:rPr>
        <w:t>المؤمنين عليه السلام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ص 96.</w:t>
      </w:r>
    </w:p>
    <w:p w:rsidR="00D0199F" w:rsidRPr="008264A8" w:rsidRDefault="00D0199F" w:rsidP="00745A35">
      <w:pPr>
        <w:rPr>
          <w:rStyle w:val="rfdFootnote"/>
          <w:rtl/>
        </w:rPr>
      </w:pPr>
      <w:r w:rsidRPr="008264A8">
        <w:rPr>
          <w:rStyle w:val="rfdFootnote"/>
          <w:rtl/>
        </w:rPr>
        <w:t>15 ـ الحافظ ابن مندة ال</w:t>
      </w:r>
      <w:r w:rsidR="00745A35">
        <w:rPr>
          <w:rStyle w:val="rfdFootnote"/>
          <w:rFonts w:hint="cs"/>
          <w:rtl/>
        </w:rPr>
        <w:t>إ</w:t>
      </w:r>
      <w:r w:rsidRPr="008264A8">
        <w:rPr>
          <w:rStyle w:val="rfdFootnote"/>
          <w:rtl/>
        </w:rPr>
        <w:t>صفهاني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512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نقله عنه السيوطي.</w:t>
      </w:r>
    </w:p>
    <w:p w:rsidR="00E01B63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16 ـ القاضي عياض المالكي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544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 كتاب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الشفاء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ص 240.</w:t>
      </w:r>
    </w:p>
    <w:p w:rsidR="00D0199F" w:rsidRPr="008264A8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17 ـ الخطيب الخوارزمي الحنفي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568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 كتاب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="00745A35">
        <w:rPr>
          <w:rStyle w:val="rfdFootnote"/>
          <w:rtl/>
        </w:rPr>
        <w:t>مناقب أمير</w:t>
      </w:r>
      <w:r w:rsidRPr="008264A8">
        <w:rPr>
          <w:rStyle w:val="rfdFootnote"/>
          <w:rtl/>
        </w:rPr>
        <w:t>المؤمنين عليه السلام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>.</w:t>
      </w:r>
    </w:p>
    <w:p w:rsidR="00D0199F" w:rsidRPr="008264A8" w:rsidRDefault="00D0199F" w:rsidP="0075754C">
      <w:pPr>
        <w:rPr>
          <w:rStyle w:val="rfdFootnote"/>
          <w:rtl/>
        </w:rPr>
      </w:pPr>
      <w:r w:rsidRPr="008264A8">
        <w:rPr>
          <w:rStyle w:val="rfdFootnote"/>
          <w:rtl/>
        </w:rPr>
        <w:t>18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الحافظ ابن عساكر الدمشقي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571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تاريخ دمشق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 xml:space="preserve">في ترجمة علي عليه السلام </w:t>
      </w:r>
      <w:r w:rsidR="00202DF3">
        <w:rPr>
          <w:rStyle w:val="rfdFootnote"/>
          <w:rtl/>
        </w:rPr>
        <w:br/>
      </w:r>
      <w:r w:rsidRPr="008264A8">
        <w:rPr>
          <w:rStyle w:val="rfdFootnote"/>
          <w:rtl/>
        </w:rPr>
        <w:t>ج 2 ص 283 بثلاث طرق.</w:t>
      </w:r>
    </w:p>
    <w:p w:rsidR="00D0199F" w:rsidRPr="008264A8" w:rsidRDefault="00D0199F" w:rsidP="0075754C">
      <w:pPr>
        <w:rPr>
          <w:rStyle w:val="rfdFootnote"/>
          <w:rtl/>
        </w:rPr>
      </w:pPr>
      <w:r w:rsidRPr="008264A8">
        <w:rPr>
          <w:rStyle w:val="rfdFootnote"/>
          <w:rtl/>
        </w:rPr>
        <w:t>19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أبوالخير الطالقاني أحمد بن إسماعيل القزويني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590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 كتاب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</w:t>
      </w:r>
      <w:r w:rsidR="00745A35">
        <w:rPr>
          <w:rStyle w:val="rfdFootnote"/>
          <w:rFonts w:hint="cs"/>
          <w:rtl/>
        </w:rPr>
        <w:t>أ</w:t>
      </w:r>
      <w:r w:rsidRPr="008264A8">
        <w:rPr>
          <w:rStyle w:val="rfdFootnote"/>
          <w:rtl/>
        </w:rPr>
        <w:t>ربعين المنتقى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="00202DF3">
        <w:rPr>
          <w:rStyle w:val="rfdFootnote"/>
          <w:rtl/>
        </w:rPr>
        <w:br/>
      </w:r>
      <w:r w:rsidRPr="008264A8">
        <w:rPr>
          <w:rStyle w:val="rfdFootnote"/>
          <w:rtl/>
        </w:rPr>
        <w:t>الباب 18 المنشور 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تراثنا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العدد ال</w:t>
      </w:r>
      <w:r w:rsidR="00745A35">
        <w:rPr>
          <w:rStyle w:val="rfdFootnote"/>
          <w:rFonts w:hint="cs"/>
          <w:rtl/>
        </w:rPr>
        <w:t>أ</w:t>
      </w:r>
      <w:r w:rsidRPr="008264A8">
        <w:rPr>
          <w:rStyle w:val="rfdFootnote"/>
          <w:rtl/>
        </w:rPr>
        <w:t>ول.</w:t>
      </w:r>
    </w:p>
    <w:p w:rsidR="00D0199F" w:rsidRPr="008264A8" w:rsidRDefault="00745A35" w:rsidP="00D0199F">
      <w:pPr>
        <w:rPr>
          <w:rStyle w:val="rfdFootnote"/>
          <w:rtl/>
        </w:rPr>
      </w:pPr>
      <w:r>
        <w:rPr>
          <w:rStyle w:val="rfdFootnote"/>
          <w:rtl/>
        </w:rPr>
        <w:t>20 ـ الفخر</w:t>
      </w:r>
      <w:r w:rsidR="00D01FC5">
        <w:rPr>
          <w:rStyle w:val="rfdFootnote"/>
          <w:rFonts w:hint="cs"/>
          <w:rtl/>
        </w:rPr>
        <w:t xml:space="preserve"> </w:t>
      </w:r>
      <w:r w:rsidR="00D0199F" w:rsidRPr="008264A8">
        <w:rPr>
          <w:rStyle w:val="rfdFootnote"/>
          <w:rtl/>
        </w:rPr>
        <w:t>الرازي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المتوف</w:t>
      </w:r>
      <w:r>
        <w:rPr>
          <w:rStyle w:val="rfdFootnote"/>
          <w:rFonts w:hint="cs"/>
          <w:rtl/>
        </w:rPr>
        <w:t>ّ</w:t>
      </w:r>
      <w:r w:rsidR="00D0199F" w:rsidRPr="008264A8">
        <w:rPr>
          <w:rStyle w:val="rfdFootnote"/>
          <w:rtl/>
        </w:rPr>
        <w:t>ى سنة 606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في تفسيره.</w:t>
      </w:r>
    </w:p>
    <w:p w:rsidR="00E01B63" w:rsidRDefault="00D0199F" w:rsidP="0075754C">
      <w:pPr>
        <w:rPr>
          <w:rStyle w:val="rfdFootnote"/>
          <w:rtl/>
        </w:rPr>
      </w:pPr>
      <w:r w:rsidRPr="008264A8">
        <w:rPr>
          <w:rStyle w:val="rfdFootnote"/>
          <w:rtl/>
        </w:rPr>
        <w:t>21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الرافعي القزويني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623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 كتاب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التدوين في ذكر أهل العلم بقزوين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 xml:space="preserve">المطبوع </w:t>
      </w:r>
      <w:r w:rsidR="00202DF3">
        <w:rPr>
          <w:rStyle w:val="rfdFootnote"/>
          <w:rtl/>
        </w:rPr>
        <w:br/>
      </w:r>
      <w:r w:rsidR="00745A35">
        <w:rPr>
          <w:rStyle w:val="rfdFootnote"/>
          <w:rtl/>
        </w:rPr>
        <w:t>في حيدر</w:t>
      </w:r>
      <w:r w:rsidR="00745A35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آباد 2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236.</w:t>
      </w:r>
    </w:p>
    <w:p w:rsidR="00E01B63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22 ـ الحافظ ابن النجار البغدادي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642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 ذيل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تاريخ بغداد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2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154.</w:t>
      </w:r>
    </w:p>
    <w:p w:rsidR="00E01B63" w:rsidRDefault="00745A35" w:rsidP="0075754C">
      <w:pPr>
        <w:rPr>
          <w:rStyle w:val="rfdFootnote"/>
          <w:rtl/>
        </w:rPr>
      </w:pPr>
      <w:r>
        <w:rPr>
          <w:rStyle w:val="rfdFootnote"/>
          <w:rtl/>
        </w:rPr>
        <w:t>23</w:t>
      </w:r>
      <w:r w:rsidR="0075754C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ـ</w:t>
      </w:r>
      <w:r w:rsidR="0075754C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أبو</w:t>
      </w:r>
      <w:r w:rsidR="00D0199F" w:rsidRPr="008264A8">
        <w:rPr>
          <w:rStyle w:val="rfdFootnote"/>
          <w:rtl/>
        </w:rPr>
        <w:t>المظفر يوسف بن قزغلي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سبط ابن الجوزي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المتوف</w:t>
      </w:r>
      <w:r>
        <w:rPr>
          <w:rStyle w:val="rfdFootnote"/>
          <w:rFonts w:hint="cs"/>
          <w:rtl/>
        </w:rPr>
        <w:t>ّ</w:t>
      </w:r>
      <w:r w:rsidR="00D0199F" w:rsidRPr="008264A8">
        <w:rPr>
          <w:rStyle w:val="rfdFootnote"/>
          <w:rtl/>
        </w:rPr>
        <w:t>ى سنة 654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="00D0199F" w:rsidRPr="008264A8">
        <w:rPr>
          <w:rStyle w:val="rfdFootnote"/>
          <w:rtl/>
        </w:rPr>
        <w:t>تذكرة خواص الا</w:t>
      </w:r>
      <w:r>
        <w:rPr>
          <w:rStyle w:val="rfdFootnote"/>
          <w:rFonts w:hint="cs"/>
          <w:rtl/>
        </w:rPr>
        <w:t>ُ</w:t>
      </w:r>
      <w:r w:rsidR="00D0199F" w:rsidRPr="008264A8">
        <w:rPr>
          <w:rStyle w:val="rfdFootnote"/>
          <w:rtl/>
        </w:rPr>
        <w:t>مة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="00202DF3">
        <w:rPr>
          <w:rStyle w:val="rfdFootnote"/>
          <w:rtl/>
        </w:rPr>
        <w:br/>
      </w:r>
      <w:r w:rsidR="00D0199F" w:rsidRPr="008264A8">
        <w:rPr>
          <w:rStyle w:val="rfdFootnote"/>
          <w:rtl/>
        </w:rPr>
        <w:t>ص 55.</w:t>
      </w:r>
    </w:p>
    <w:p w:rsidR="00E01B63" w:rsidRDefault="00D0199F" w:rsidP="00745A35">
      <w:pPr>
        <w:rPr>
          <w:rStyle w:val="rfdFootnote"/>
          <w:rtl/>
        </w:rPr>
      </w:pPr>
      <w:r w:rsidRPr="008264A8">
        <w:rPr>
          <w:rStyle w:val="rfdFootnote"/>
          <w:rtl/>
        </w:rPr>
        <w:t>24 ـ الحافظ ال</w:t>
      </w:r>
      <w:r w:rsidR="00745A35">
        <w:rPr>
          <w:rStyle w:val="rfdFootnote"/>
          <w:rFonts w:hint="cs"/>
          <w:rtl/>
        </w:rPr>
        <w:t>گ</w:t>
      </w:r>
      <w:r w:rsidRPr="008264A8">
        <w:rPr>
          <w:rStyle w:val="rfdFootnote"/>
          <w:rtl/>
        </w:rPr>
        <w:t>نجي الشافعي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658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كفاية الطالب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ص 381 ـ 388.</w:t>
      </w:r>
    </w:p>
    <w:p w:rsidR="00E01B63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25 ـ القرطبي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671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التذكرة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ص 15.</w:t>
      </w:r>
    </w:p>
    <w:p w:rsidR="00E01B63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26 ـ المحب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 xml:space="preserve"> الطبري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694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الرياض النضرة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2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179.</w:t>
      </w:r>
    </w:p>
    <w:p w:rsidR="00E01B63" w:rsidRDefault="00745A35" w:rsidP="00D0199F">
      <w:pPr>
        <w:rPr>
          <w:rStyle w:val="rfdFootnote"/>
          <w:rtl/>
        </w:rPr>
      </w:pPr>
      <w:r>
        <w:rPr>
          <w:rStyle w:val="rfdFootnote"/>
          <w:rtl/>
        </w:rPr>
        <w:t>27 ـ صدر</w:t>
      </w:r>
      <w:r w:rsidR="00D0199F" w:rsidRPr="008264A8">
        <w:rPr>
          <w:rStyle w:val="rfdFootnote"/>
          <w:rtl/>
        </w:rPr>
        <w:t>الدين الحم</w:t>
      </w:r>
      <w:r>
        <w:rPr>
          <w:rStyle w:val="rfdFootnote"/>
          <w:rFonts w:hint="cs"/>
          <w:rtl/>
        </w:rPr>
        <w:t>ّ</w:t>
      </w:r>
      <w:r w:rsidR="00D0199F" w:rsidRPr="008264A8">
        <w:rPr>
          <w:rStyle w:val="rfdFootnote"/>
          <w:rtl/>
        </w:rPr>
        <w:t>وئي الجويني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المتوف</w:t>
      </w:r>
      <w:r>
        <w:rPr>
          <w:rStyle w:val="rfdFootnote"/>
          <w:rFonts w:hint="cs"/>
          <w:rtl/>
        </w:rPr>
        <w:t>ّ</w:t>
      </w:r>
      <w:r w:rsidR="00D0199F" w:rsidRPr="008264A8">
        <w:rPr>
          <w:rStyle w:val="rfdFootnote"/>
          <w:rtl/>
        </w:rPr>
        <w:t>ى سنة 722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فرائد</w:t>
      </w:r>
      <w:r w:rsidR="00275491">
        <w:rPr>
          <w:rStyle w:val="rfdFootnote"/>
          <w:rFonts w:hint="cs"/>
          <w:rtl/>
        </w:rPr>
        <w:t xml:space="preserve"> </w:t>
      </w:r>
      <w:r w:rsidR="00D0199F" w:rsidRPr="008264A8">
        <w:rPr>
          <w:rStyle w:val="rfdFootnote"/>
          <w:rtl/>
        </w:rPr>
        <w:t>السمطين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="00D0199F" w:rsidRPr="008264A8">
        <w:rPr>
          <w:rStyle w:val="rfdFootnote"/>
          <w:rtl/>
        </w:rPr>
        <w:t>الباب 37 ح 157.</w:t>
      </w:r>
    </w:p>
    <w:p w:rsidR="00E01B63" w:rsidRDefault="00D0199F" w:rsidP="00745A35">
      <w:pPr>
        <w:rPr>
          <w:rStyle w:val="rfdFootnote"/>
          <w:rtl/>
        </w:rPr>
      </w:pPr>
      <w:r w:rsidRPr="008264A8">
        <w:rPr>
          <w:rStyle w:val="rfdFootnote"/>
          <w:rtl/>
        </w:rPr>
        <w:t>28 ـ شهاب الدين النويري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732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نهاية ال</w:t>
      </w:r>
      <w:r w:rsidR="00745A35">
        <w:rPr>
          <w:rStyle w:val="rfdFootnote"/>
          <w:rFonts w:hint="cs"/>
          <w:rtl/>
        </w:rPr>
        <w:t>إ</w:t>
      </w:r>
      <w:r w:rsidRPr="008264A8">
        <w:rPr>
          <w:rStyle w:val="rfdFootnote"/>
          <w:rtl/>
        </w:rPr>
        <w:t>رب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18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310.</w:t>
      </w:r>
    </w:p>
    <w:p w:rsidR="00E01B63" w:rsidRDefault="00745A35" w:rsidP="00D0199F">
      <w:pPr>
        <w:rPr>
          <w:rStyle w:val="rfdFootnote"/>
          <w:rtl/>
        </w:rPr>
      </w:pPr>
      <w:r>
        <w:rPr>
          <w:rStyle w:val="rfdFootnote"/>
          <w:rtl/>
        </w:rPr>
        <w:t>29 ـ نور</w:t>
      </w:r>
      <w:r w:rsidR="00D0199F" w:rsidRPr="008264A8">
        <w:rPr>
          <w:rStyle w:val="rfdFootnote"/>
          <w:rtl/>
        </w:rPr>
        <w:t>الدين الهيتمي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المتوف</w:t>
      </w:r>
      <w:r>
        <w:rPr>
          <w:rStyle w:val="rfdFootnote"/>
          <w:rFonts w:hint="cs"/>
          <w:rtl/>
        </w:rPr>
        <w:t>ّ</w:t>
      </w:r>
      <w:r w:rsidR="00D0199F" w:rsidRPr="008264A8">
        <w:rPr>
          <w:rStyle w:val="rfdFootnote"/>
          <w:rtl/>
        </w:rPr>
        <w:t>ى سنة 807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="00D0199F" w:rsidRPr="008264A8">
        <w:rPr>
          <w:rStyle w:val="rfdFootnote"/>
          <w:rtl/>
        </w:rPr>
        <w:t>مجمع الزوائد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="00D0199F" w:rsidRPr="008264A8">
        <w:rPr>
          <w:rStyle w:val="rfdFootnote"/>
          <w:rtl/>
        </w:rPr>
        <w:t>8</w:t>
      </w:r>
      <w:r w:rsidR="007B3856">
        <w:rPr>
          <w:rStyle w:val="rfdFootnote"/>
          <w:rtl/>
        </w:rPr>
        <w:t xml:space="preserve"> / </w:t>
      </w:r>
      <w:r w:rsidR="00D0199F" w:rsidRPr="008264A8">
        <w:rPr>
          <w:rStyle w:val="rfdFootnote"/>
          <w:rtl/>
        </w:rPr>
        <w:t>296.</w:t>
      </w:r>
    </w:p>
    <w:p w:rsidR="00E01B63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30 ـ الحافظ أبوزرعة العراقي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826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طرح التثريب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>.</w:t>
      </w:r>
    </w:p>
    <w:p w:rsidR="00E01B63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31 ـ الحافظ ابن حجر العسقلاني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852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فتح الباري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6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168.</w:t>
      </w:r>
    </w:p>
    <w:p w:rsidR="00E01B63" w:rsidRDefault="00D0199F" w:rsidP="0075754C">
      <w:pPr>
        <w:rPr>
          <w:rStyle w:val="rfdFootnote"/>
          <w:rtl/>
        </w:rPr>
      </w:pPr>
      <w:r w:rsidRPr="008264A8">
        <w:rPr>
          <w:rStyle w:val="rfdFootnote"/>
          <w:rtl/>
        </w:rPr>
        <w:t>32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الحافظ العيني الحنفي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855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عمدة القاري في شرح صحيح البخاري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="00202DF3">
        <w:rPr>
          <w:rStyle w:val="rfdFootnote"/>
          <w:rtl/>
        </w:rPr>
        <w:br/>
      </w:r>
      <w:r w:rsidRPr="008264A8">
        <w:rPr>
          <w:rStyle w:val="rfdFootnote"/>
          <w:rtl/>
        </w:rPr>
        <w:t>7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146.</w:t>
      </w:r>
    </w:p>
    <w:p w:rsidR="00E01B63" w:rsidRDefault="00D0199F" w:rsidP="0075754C">
      <w:pPr>
        <w:rPr>
          <w:rStyle w:val="rfdFootnote"/>
          <w:rtl/>
        </w:rPr>
      </w:pPr>
      <w:r w:rsidRPr="008264A8">
        <w:rPr>
          <w:rStyle w:val="rfdFootnote"/>
          <w:rtl/>
        </w:rPr>
        <w:t>33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شمس الدين السخاوي الحنفي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902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المقاصد الحسنة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ص 226.</w:t>
      </w:r>
    </w:p>
    <w:p w:rsidR="00E01B63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34 ـ الحافظ السيوطي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911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الخصائص الكبرى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2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82.</w:t>
      </w:r>
    </w:p>
    <w:p w:rsidR="00E01B63" w:rsidRDefault="00745A35" w:rsidP="00D0199F">
      <w:pPr>
        <w:rPr>
          <w:rStyle w:val="rfdFootnote"/>
          <w:rtl/>
        </w:rPr>
      </w:pPr>
      <w:r>
        <w:rPr>
          <w:rStyle w:val="rfdFootnote"/>
          <w:rtl/>
        </w:rPr>
        <w:t>35 ـ نور</w:t>
      </w:r>
      <w:r w:rsidR="00D0199F" w:rsidRPr="008264A8">
        <w:rPr>
          <w:rStyle w:val="rfdFootnote"/>
          <w:rtl/>
        </w:rPr>
        <w:t>الدين السمهودي الشافعي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المتوف</w:t>
      </w:r>
      <w:r>
        <w:rPr>
          <w:rStyle w:val="rfdFootnote"/>
          <w:rFonts w:hint="cs"/>
          <w:rtl/>
        </w:rPr>
        <w:t>ّ</w:t>
      </w:r>
      <w:r w:rsidR="00D0199F" w:rsidRPr="008264A8">
        <w:rPr>
          <w:rStyle w:val="rfdFootnote"/>
          <w:rtl/>
        </w:rPr>
        <w:t>ى سنة 911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="00D0199F" w:rsidRPr="008264A8">
        <w:rPr>
          <w:rStyle w:val="rfdFootnote"/>
          <w:rtl/>
        </w:rPr>
        <w:t>وفاء الوفا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="00D0199F" w:rsidRPr="008264A8">
        <w:rPr>
          <w:rStyle w:val="rfdFootnote"/>
          <w:rtl/>
        </w:rPr>
        <w:t>2</w:t>
      </w:r>
      <w:r w:rsidR="007B3856">
        <w:rPr>
          <w:rStyle w:val="rfdFootnote"/>
          <w:rtl/>
        </w:rPr>
        <w:t xml:space="preserve"> / </w:t>
      </w:r>
      <w:r w:rsidR="00D0199F" w:rsidRPr="008264A8">
        <w:rPr>
          <w:rStyle w:val="rfdFootnote"/>
          <w:rtl/>
        </w:rPr>
        <w:t>33.</w:t>
      </w:r>
    </w:p>
    <w:p w:rsidR="00E01B63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36 ـ الحافظ القسطلاني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923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المواهب اللدني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1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358.</w:t>
      </w:r>
    </w:p>
    <w:p w:rsidR="00E01B63" w:rsidRPr="0075754C" w:rsidRDefault="00D0199F" w:rsidP="0075754C">
      <w:pPr>
        <w:rPr>
          <w:rStyle w:val="rfdPoemTiniCharChar"/>
          <w:rtl/>
        </w:rPr>
      </w:pPr>
      <w:r w:rsidRPr="008264A8">
        <w:rPr>
          <w:rStyle w:val="rfdFootnote"/>
          <w:rtl/>
        </w:rPr>
        <w:t>37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75754C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شمس الدين الدمشقي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745A35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942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75754C">
        <w:rPr>
          <w:rStyle w:val="rfdFootnote"/>
          <w:rFonts w:hint="cs"/>
          <w:rtl/>
        </w:rPr>
        <w:t xml:space="preserve"> </w:t>
      </w:r>
      <w:r w:rsidR="00745A35">
        <w:rPr>
          <w:rStyle w:val="rfdFootnote"/>
          <w:rtl/>
        </w:rPr>
        <w:t>سبل الهدى والرشاد في هدي خير</w:t>
      </w:r>
      <w:r w:rsidR="0027549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العباد</w:t>
      </w:r>
      <w:r w:rsidR="00B65D72">
        <w:rPr>
          <w:rStyle w:val="rfdFootnote"/>
          <w:rtl/>
        </w:rPr>
        <w:t xml:space="preserve"> »</w:t>
      </w:r>
      <w:r w:rsidR="00202DF3">
        <w:rPr>
          <w:rStyle w:val="rfdFootnote"/>
          <w:rFonts w:hint="cs"/>
          <w:rtl/>
        </w:rPr>
        <w:t xml:space="preserve"> </w:t>
      </w:r>
      <w:r w:rsidR="00202DF3">
        <w:rPr>
          <w:rStyle w:val="rfdFootnote"/>
          <w:rtl/>
        </w:rPr>
        <w:br/>
      </w:r>
    </w:p>
    <w:p w:rsidR="000C5990" w:rsidRDefault="000C5990" w:rsidP="008264A8">
      <w:pPr>
        <w:pStyle w:val="rfdBold1"/>
        <w:rPr>
          <w:rtl/>
        </w:rPr>
        <w:sectPr w:rsidR="000C5990" w:rsidSect="00C272CE">
          <w:headerReference w:type="even" r:id="rId54"/>
          <w:headerReference w:type="default" r:id="rId5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8264A8">
      <w:pPr>
        <w:pStyle w:val="rfdBold1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124 ـ كتاب الجمل</w:t>
      </w:r>
      <w:r w:rsidR="00B65D72">
        <w:rPr>
          <w:rtl/>
        </w:rPr>
        <w:t xml:space="preserve"> :</w:t>
      </w:r>
    </w:p>
    <w:p w:rsidR="00D0542B" w:rsidRDefault="00D0199F" w:rsidP="00F65AEC">
      <w:pPr>
        <w:rPr>
          <w:rtl/>
        </w:rPr>
      </w:pPr>
      <w:r>
        <w:rPr>
          <w:rtl/>
        </w:rPr>
        <w:t>ل</w:t>
      </w:r>
      <w:r w:rsidR="00F65AEC">
        <w:rPr>
          <w:rFonts w:hint="cs"/>
          <w:rtl/>
        </w:rPr>
        <w:t>أ</w:t>
      </w:r>
      <w:r>
        <w:rPr>
          <w:rtl/>
        </w:rPr>
        <w:t>بي حذيفة إسحاق بن بشر بن محمد بن عبدالله بن سالم القرشي</w:t>
      </w:r>
      <w:r w:rsidR="00B65D72">
        <w:rPr>
          <w:rtl/>
        </w:rPr>
        <w:t xml:space="preserve"> ، </w:t>
      </w:r>
      <w:r>
        <w:rPr>
          <w:rtl/>
        </w:rPr>
        <w:t xml:space="preserve">المولود </w:t>
      </w:r>
      <w:r w:rsidR="00D0542B">
        <w:rPr>
          <w:rtl/>
        </w:rPr>
        <w:br/>
      </w:r>
      <w:r>
        <w:rPr>
          <w:rtl/>
        </w:rPr>
        <w:t>ببلخ</w:t>
      </w:r>
      <w:r w:rsidR="00B65D72">
        <w:rPr>
          <w:rtl/>
        </w:rPr>
        <w:t xml:space="preserve"> ، </w:t>
      </w:r>
      <w:r w:rsidR="00D0542B">
        <w:rPr>
          <w:rtl/>
        </w:rPr>
        <w:t>والمتوف</w:t>
      </w:r>
      <w:r w:rsidR="00F65AEC">
        <w:rPr>
          <w:rFonts w:hint="cs"/>
          <w:rtl/>
        </w:rPr>
        <w:t>ّ</w:t>
      </w:r>
      <w:r w:rsidR="00D0542B">
        <w:rPr>
          <w:rtl/>
        </w:rPr>
        <w:t>ى ببخارى سنة 206.</w:t>
      </w:r>
    </w:p>
    <w:p w:rsidR="00D0199F" w:rsidRDefault="00D0199F" w:rsidP="00D0199F">
      <w:pPr>
        <w:rPr>
          <w:rtl/>
        </w:rPr>
      </w:pPr>
      <w:r>
        <w:rPr>
          <w:rtl/>
        </w:rPr>
        <w:t>ترجم له الخطيب في تاريخ بغداد 6</w:t>
      </w:r>
      <w:r w:rsidR="007B3856">
        <w:rPr>
          <w:rtl/>
        </w:rPr>
        <w:t xml:space="preserve"> / </w:t>
      </w:r>
      <w:r>
        <w:rPr>
          <w:rtl/>
        </w:rPr>
        <w:t>326 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75754C">
        <w:rPr>
          <w:rFonts w:hint="cs"/>
          <w:rtl/>
        </w:rPr>
        <w:t xml:space="preserve"> </w:t>
      </w:r>
      <w:r>
        <w:rPr>
          <w:rtl/>
        </w:rPr>
        <w:t>إن</w:t>
      </w:r>
      <w:r w:rsidR="00F65AEC">
        <w:rPr>
          <w:rFonts w:hint="cs"/>
          <w:rtl/>
        </w:rPr>
        <w:t>ّ</w:t>
      </w:r>
      <w:r>
        <w:rPr>
          <w:rtl/>
        </w:rPr>
        <w:t xml:space="preserve"> هارون الرشيد بعث </w:t>
      </w:r>
      <w:r w:rsidR="00D0542B">
        <w:rPr>
          <w:rtl/>
        </w:rPr>
        <w:br/>
      </w:r>
      <w:r>
        <w:rPr>
          <w:rtl/>
        </w:rPr>
        <w:t>إلى أبي حذيفة فأقدمه بغداد</w:t>
      </w:r>
      <w:r w:rsidR="00B65D72">
        <w:rPr>
          <w:rtl/>
        </w:rPr>
        <w:t xml:space="preserve"> ، و</w:t>
      </w:r>
      <w:r>
        <w:rPr>
          <w:rtl/>
        </w:rPr>
        <w:t>كان يحد</w:t>
      </w:r>
      <w:r w:rsidR="00F65AEC">
        <w:rPr>
          <w:rFonts w:hint="cs"/>
          <w:rtl/>
        </w:rPr>
        <w:t>ّ</w:t>
      </w:r>
      <w:r>
        <w:rPr>
          <w:rtl/>
        </w:rPr>
        <w:t>ث في المسجد المنسوب إلى ابن رغبان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F65AEC">
      <w:pPr>
        <w:rPr>
          <w:rtl/>
        </w:rPr>
      </w:pPr>
      <w:r>
        <w:rPr>
          <w:rtl/>
        </w:rPr>
        <w:t>معجم الا</w:t>
      </w:r>
      <w:r w:rsidR="00F65AEC">
        <w:rPr>
          <w:rFonts w:hint="cs"/>
          <w:rtl/>
        </w:rPr>
        <w:t>ُ</w:t>
      </w:r>
      <w:r>
        <w:rPr>
          <w:rtl/>
        </w:rPr>
        <w:t>دباء 6</w:t>
      </w:r>
      <w:r w:rsidR="007B3856">
        <w:rPr>
          <w:rtl/>
        </w:rPr>
        <w:t xml:space="preserve"> / </w:t>
      </w:r>
      <w:r>
        <w:rPr>
          <w:rtl/>
        </w:rPr>
        <w:t>70</w:t>
      </w:r>
      <w:r w:rsidR="00B65D72">
        <w:rPr>
          <w:rtl/>
        </w:rPr>
        <w:t xml:space="preserve"> ، </w:t>
      </w:r>
      <w:r>
        <w:rPr>
          <w:rtl/>
        </w:rPr>
        <w:t>معجم المؤلفين 2</w:t>
      </w:r>
      <w:r w:rsidR="007B3856">
        <w:rPr>
          <w:rtl/>
        </w:rPr>
        <w:t xml:space="preserve"> / </w:t>
      </w:r>
      <w:r>
        <w:rPr>
          <w:rtl/>
        </w:rPr>
        <w:t>231</w:t>
      </w:r>
      <w:r w:rsidR="00B65D72">
        <w:rPr>
          <w:rtl/>
        </w:rPr>
        <w:t xml:space="preserve"> ، </w:t>
      </w:r>
      <w:r>
        <w:rPr>
          <w:rtl/>
        </w:rPr>
        <w:t>فهرست النديم ص 106</w:t>
      </w:r>
      <w:r w:rsidR="00B65D72">
        <w:rPr>
          <w:rtl/>
        </w:rPr>
        <w:t xml:space="preserve"> و</w:t>
      </w:r>
      <w:r w:rsidR="0075754C">
        <w:rPr>
          <w:rFonts w:hint="cs"/>
          <w:rtl/>
        </w:rPr>
        <w:t xml:space="preserve"> </w:t>
      </w:r>
      <w:r w:rsidR="00D0542B">
        <w:rPr>
          <w:rtl/>
        </w:rPr>
        <w:br/>
      </w:r>
      <w:r>
        <w:rPr>
          <w:rtl/>
        </w:rPr>
        <w:t>ذكر له كتبا</w:t>
      </w:r>
      <w:r w:rsidR="00F65AEC">
        <w:rPr>
          <w:rFonts w:hint="cs"/>
          <w:rtl/>
        </w:rPr>
        <w:t>ً</w:t>
      </w:r>
      <w:r>
        <w:rPr>
          <w:rtl/>
        </w:rPr>
        <w:t xml:space="preserve"> منها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كتاب الردة</w:t>
      </w:r>
      <w:r w:rsidR="00B65D72">
        <w:rPr>
          <w:rtl/>
        </w:rPr>
        <w:t xml:space="preserve"> ، </w:t>
      </w:r>
      <w:r>
        <w:rPr>
          <w:rtl/>
        </w:rPr>
        <w:t>كتاب ال</w:t>
      </w:r>
      <w:r w:rsidR="00F65AEC">
        <w:rPr>
          <w:rFonts w:hint="cs"/>
          <w:rtl/>
        </w:rPr>
        <w:t>أ</w:t>
      </w:r>
      <w:r>
        <w:rPr>
          <w:rtl/>
        </w:rPr>
        <w:t>لوية</w:t>
      </w:r>
      <w:r w:rsidR="00B65D72">
        <w:rPr>
          <w:rtl/>
        </w:rPr>
        <w:t xml:space="preserve"> ، </w:t>
      </w:r>
      <w:r>
        <w:rPr>
          <w:rtl/>
        </w:rPr>
        <w:t>كتاب الجمل</w:t>
      </w:r>
      <w:r w:rsidR="00B65D72">
        <w:rPr>
          <w:rtl/>
        </w:rPr>
        <w:t xml:space="preserve"> ، </w:t>
      </w:r>
      <w:r>
        <w:rPr>
          <w:rtl/>
        </w:rPr>
        <w:t>كتاب صف</w:t>
      </w:r>
      <w:r w:rsidR="00F65AEC">
        <w:rPr>
          <w:rFonts w:hint="cs"/>
          <w:rtl/>
        </w:rPr>
        <w:t>ّ</w:t>
      </w:r>
      <w:r>
        <w:rPr>
          <w:rtl/>
        </w:rPr>
        <w:t>ين</w:t>
      </w:r>
      <w:r w:rsidR="00B65D72">
        <w:rPr>
          <w:rtl/>
        </w:rPr>
        <w:t xml:space="preserve"> ، </w:t>
      </w:r>
      <w:r w:rsidR="00D0542B">
        <w:rPr>
          <w:rtl/>
        </w:rPr>
        <w:br/>
      </w:r>
      <w:r>
        <w:rPr>
          <w:rtl/>
        </w:rPr>
        <w:t>هدية العارفين 1</w:t>
      </w:r>
      <w:r w:rsidR="007B3856">
        <w:rPr>
          <w:rtl/>
        </w:rPr>
        <w:t xml:space="preserve"> / </w:t>
      </w:r>
      <w:r w:rsidR="00F65AEC">
        <w:rPr>
          <w:rtl/>
        </w:rPr>
        <w:t>196</w:t>
      </w:r>
      <w:r w:rsidR="00F65AEC">
        <w:rPr>
          <w:rFonts w:hint="cs"/>
          <w:rtl/>
        </w:rPr>
        <w:t>.</w:t>
      </w:r>
    </w:p>
    <w:p w:rsidR="00E01B63" w:rsidRDefault="00D0199F" w:rsidP="008264A8">
      <w:pPr>
        <w:pStyle w:val="rfdBold1"/>
        <w:rPr>
          <w:rtl/>
        </w:rPr>
      </w:pPr>
      <w:r>
        <w:rPr>
          <w:rtl/>
        </w:rPr>
        <w:t>125 ـ كتاب الجمل</w:t>
      </w:r>
      <w:r w:rsidR="00B65D72">
        <w:rPr>
          <w:rtl/>
        </w:rPr>
        <w:t xml:space="preserve"> :</w:t>
      </w:r>
    </w:p>
    <w:p w:rsidR="00D0199F" w:rsidRDefault="00D0199F" w:rsidP="00F65AEC">
      <w:pPr>
        <w:rPr>
          <w:rtl/>
        </w:rPr>
      </w:pPr>
      <w:r>
        <w:rPr>
          <w:rtl/>
        </w:rPr>
        <w:t>ل</w:t>
      </w:r>
      <w:r w:rsidR="00F65AEC">
        <w:rPr>
          <w:rFonts w:hint="cs"/>
          <w:rtl/>
        </w:rPr>
        <w:t>أ</w:t>
      </w:r>
      <w:r>
        <w:rPr>
          <w:rtl/>
        </w:rPr>
        <w:t>بي عبدالله محمد بن عمر بن واقد الواقدي البغدادي</w:t>
      </w:r>
      <w:r w:rsidR="004C7B49">
        <w:rPr>
          <w:rtl/>
        </w:rPr>
        <w:t xml:space="preserve"> (</w:t>
      </w:r>
      <w:r w:rsidR="0075754C">
        <w:rPr>
          <w:rFonts w:hint="cs"/>
          <w:rtl/>
        </w:rPr>
        <w:t xml:space="preserve"> </w:t>
      </w:r>
      <w:r>
        <w:rPr>
          <w:rtl/>
        </w:rPr>
        <w:t>130 ـ 207</w:t>
      </w:r>
      <w:r w:rsidR="0075754C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E01B63" w:rsidRDefault="00D0199F" w:rsidP="00D0199F">
      <w:pPr>
        <w:rPr>
          <w:rtl/>
        </w:rPr>
      </w:pPr>
      <w:r>
        <w:rPr>
          <w:rtl/>
        </w:rPr>
        <w:t>ترجم له النديم في الفهرست ص 111</w:t>
      </w:r>
      <w:r w:rsidR="00B65D72">
        <w:rPr>
          <w:rtl/>
        </w:rPr>
        <w:t xml:space="preserve"> ، و</w:t>
      </w:r>
      <w:r>
        <w:rPr>
          <w:rtl/>
        </w:rPr>
        <w:t>عد</w:t>
      </w:r>
      <w:r w:rsidR="00F65AEC">
        <w:rPr>
          <w:rFonts w:hint="cs"/>
          <w:rtl/>
        </w:rPr>
        <w:t>ّ</w:t>
      </w:r>
      <w:r>
        <w:rPr>
          <w:rtl/>
        </w:rPr>
        <w:t xml:space="preserve">د كتبه ومنها هذا الكتاب </w:t>
      </w:r>
      <w:r w:rsidR="00D0542B">
        <w:rPr>
          <w:rtl/>
        </w:rPr>
        <w:br/>
      </w:r>
      <w:r>
        <w:rPr>
          <w:rtl/>
        </w:rPr>
        <w:t>وكتاب السقيفة</w:t>
      </w:r>
      <w:r w:rsidR="00B65D72">
        <w:rPr>
          <w:rtl/>
        </w:rPr>
        <w:t xml:space="preserve"> و</w:t>
      </w:r>
      <w:r>
        <w:rPr>
          <w:rtl/>
        </w:rPr>
        <w:t>غير ذلك.</w:t>
      </w:r>
    </w:p>
    <w:p w:rsidR="0075754C" w:rsidRPr="0075754C" w:rsidRDefault="0075754C" w:rsidP="0075754C">
      <w:pPr>
        <w:pStyle w:val="rfdLine"/>
        <w:rPr>
          <w:rtl/>
        </w:rPr>
      </w:pPr>
      <w:r w:rsidRPr="0075754C">
        <w:rPr>
          <w:rtl/>
        </w:rPr>
        <w:t>_</w:t>
      </w:r>
      <w:r w:rsidRPr="0075754C">
        <w:rPr>
          <w:rFonts w:hint="cs"/>
          <w:rtl/>
        </w:rPr>
        <w:t>__________</w:t>
      </w:r>
      <w:r w:rsidRPr="0075754C">
        <w:rPr>
          <w:rtl/>
        </w:rPr>
        <w:t>_________________</w:t>
      </w:r>
    </w:p>
    <w:p w:rsidR="00D0199F" w:rsidRPr="008264A8" w:rsidRDefault="00D0199F" w:rsidP="008264A8">
      <w:pPr>
        <w:pStyle w:val="rfdFootnote0"/>
        <w:rPr>
          <w:rtl/>
        </w:rPr>
      </w:pPr>
      <w:r w:rsidRPr="008264A8">
        <w:rPr>
          <w:rtl/>
        </w:rPr>
        <w:t>المعروف بالسيرة الشامية المطبوع في القاهرة.</w:t>
      </w:r>
    </w:p>
    <w:p w:rsidR="00E01B63" w:rsidRDefault="00D0199F" w:rsidP="003A67D1">
      <w:pPr>
        <w:rPr>
          <w:rStyle w:val="rfdFootnote"/>
          <w:rtl/>
        </w:rPr>
      </w:pPr>
      <w:r w:rsidRPr="008264A8">
        <w:rPr>
          <w:rStyle w:val="rfdFootnote"/>
          <w:rtl/>
        </w:rPr>
        <w:t>38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الحافظ ابن الديبع الشيباني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A27A06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944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تمييز الطيب من الخبيث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ص 81.</w:t>
      </w:r>
    </w:p>
    <w:p w:rsidR="00E01B63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39 ـ عبدالرحيم العباسي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A27A06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963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معاهد التنصيص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2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190.</w:t>
      </w:r>
    </w:p>
    <w:p w:rsidR="00E01B63" w:rsidRDefault="00D0199F" w:rsidP="003A67D1">
      <w:pPr>
        <w:rPr>
          <w:rStyle w:val="rfdFootnote"/>
          <w:rtl/>
        </w:rPr>
      </w:pPr>
      <w:r w:rsidRPr="008264A8">
        <w:rPr>
          <w:rStyle w:val="rfdFootnote"/>
          <w:rtl/>
        </w:rPr>
        <w:t>40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ابن حجر الهيتمي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A27A06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974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الصواعق المحرقة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ص 76</w:t>
      </w:r>
      <w:r w:rsidR="00B65D72">
        <w:rPr>
          <w:rStyle w:val="rfdFootnote"/>
          <w:rtl/>
        </w:rPr>
        <w:t xml:space="preserve"> ، و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 xml:space="preserve">شرح همزية </w:t>
      </w:r>
      <w:r w:rsidR="00D0542B">
        <w:rPr>
          <w:rStyle w:val="rfdFootnote"/>
          <w:rtl/>
        </w:rPr>
        <w:br/>
      </w:r>
      <w:r w:rsidRPr="008264A8">
        <w:rPr>
          <w:rStyle w:val="rfdFootnote"/>
          <w:rtl/>
        </w:rPr>
        <w:t>البوصيري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ص 121.</w:t>
      </w:r>
    </w:p>
    <w:p w:rsidR="00E01B63" w:rsidRDefault="00D0199F" w:rsidP="00D0199F">
      <w:pPr>
        <w:rPr>
          <w:rStyle w:val="rfdFootnote"/>
          <w:rtl/>
        </w:rPr>
      </w:pPr>
      <w:r w:rsidRPr="008264A8">
        <w:rPr>
          <w:rStyle w:val="rfdFootnote"/>
          <w:rtl/>
        </w:rPr>
        <w:t>41 ـ المتقي الهندي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A27A06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975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 كنز العم</w:t>
      </w:r>
      <w:r w:rsidR="00A27A06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ال 12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349 رقم 35353.</w:t>
      </w:r>
    </w:p>
    <w:p w:rsidR="00E01B63" w:rsidRDefault="00D0199F" w:rsidP="003A67D1">
      <w:pPr>
        <w:rPr>
          <w:rStyle w:val="rfdFootnote"/>
          <w:rtl/>
        </w:rPr>
      </w:pPr>
      <w:r w:rsidRPr="008264A8">
        <w:rPr>
          <w:rStyle w:val="rfdFootnote"/>
          <w:rtl/>
        </w:rPr>
        <w:t>42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المولى علي القاري الحنفي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A27A06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1014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 كتاب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المرقاة في شرح المشكاة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4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287</w:t>
      </w:r>
      <w:r w:rsidR="00B65D72">
        <w:rPr>
          <w:rStyle w:val="rfdFootnote"/>
          <w:rtl/>
        </w:rPr>
        <w:t xml:space="preserve"> ، </w:t>
      </w:r>
      <w:r w:rsidR="00D0542B">
        <w:rPr>
          <w:rStyle w:val="rfdFootnote"/>
          <w:rtl/>
        </w:rPr>
        <w:br/>
      </w:r>
      <w:r w:rsidRPr="008264A8">
        <w:rPr>
          <w:rStyle w:val="rfdFootnote"/>
          <w:rtl/>
        </w:rPr>
        <w:t>وفي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شرح الشفا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3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12.</w:t>
      </w:r>
    </w:p>
    <w:p w:rsidR="00E01B63" w:rsidRDefault="00A27A06" w:rsidP="00D0199F">
      <w:pPr>
        <w:rPr>
          <w:rStyle w:val="rfdFootnote"/>
          <w:rtl/>
        </w:rPr>
      </w:pPr>
      <w:r>
        <w:rPr>
          <w:rStyle w:val="rfdFootnote"/>
          <w:rtl/>
        </w:rPr>
        <w:t>43 ـ نور</w:t>
      </w:r>
      <w:r w:rsidR="00D0199F" w:rsidRPr="008264A8">
        <w:rPr>
          <w:rStyle w:val="rfdFootnote"/>
          <w:rtl/>
        </w:rPr>
        <w:t>الدين الحلبي الشافعي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المتوف</w:t>
      </w:r>
      <w:r>
        <w:rPr>
          <w:rStyle w:val="rfdFootnote"/>
          <w:rFonts w:hint="cs"/>
          <w:rtl/>
        </w:rPr>
        <w:t>ّ</w:t>
      </w:r>
      <w:r w:rsidR="00D0199F" w:rsidRPr="008264A8">
        <w:rPr>
          <w:rStyle w:val="rfdFootnote"/>
          <w:rtl/>
        </w:rPr>
        <w:t>ى سنة 1044</w:t>
      </w:r>
      <w:r w:rsidR="00B65D72">
        <w:rPr>
          <w:rStyle w:val="rfdFootnote"/>
          <w:rtl/>
        </w:rPr>
        <w:t xml:space="preserve"> ، </w:t>
      </w:r>
      <w:r w:rsidR="00D0199F"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="00D0199F" w:rsidRPr="008264A8">
        <w:rPr>
          <w:rStyle w:val="rfdFootnote"/>
          <w:rtl/>
        </w:rPr>
        <w:t>السيرة النبوي</w:t>
      </w:r>
      <w:r>
        <w:rPr>
          <w:rStyle w:val="rfdFootnote"/>
          <w:rFonts w:hint="cs"/>
          <w:rtl/>
        </w:rPr>
        <w:t>ّ</w:t>
      </w:r>
      <w:r w:rsidR="00D0199F" w:rsidRPr="008264A8">
        <w:rPr>
          <w:rStyle w:val="rfdFootnote"/>
          <w:rtl/>
        </w:rPr>
        <w:t>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="00D0199F" w:rsidRPr="008264A8">
        <w:rPr>
          <w:rStyle w:val="rfdFootnote"/>
          <w:rtl/>
        </w:rPr>
        <w:t>1</w:t>
      </w:r>
      <w:r w:rsidR="007B3856">
        <w:rPr>
          <w:rStyle w:val="rfdFootnote"/>
          <w:rtl/>
        </w:rPr>
        <w:t xml:space="preserve"> / </w:t>
      </w:r>
      <w:r w:rsidR="00D0199F" w:rsidRPr="008264A8">
        <w:rPr>
          <w:rStyle w:val="rfdFootnote"/>
          <w:rtl/>
        </w:rPr>
        <w:t>413.</w:t>
      </w:r>
    </w:p>
    <w:p w:rsidR="00E01B63" w:rsidRDefault="00D0199F" w:rsidP="003A67D1">
      <w:pPr>
        <w:rPr>
          <w:rStyle w:val="rfdFootnote"/>
          <w:rtl/>
        </w:rPr>
      </w:pPr>
      <w:r w:rsidRPr="008264A8">
        <w:rPr>
          <w:rStyle w:val="rfdFootnote"/>
          <w:rtl/>
        </w:rPr>
        <w:t>44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</w:t>
      </w:r>
      <w:r w:rsidRPr="008B2497">
        <w:rPr>
          <w:rStyle w:val="rfdFootnote"/>
          <w:rtl/>
        </w:rPr>
        <w:t>لشهاب الخفاجي الحنفي</w:t>
      </w:r>
      <w:r w:rsidR="00B65D72">
        <w:rPr>
          <w:rStyle w:val="rfdFootnote"/>
          <w:rtl/>
        </w:rPr>
        <w:t xml:space="preserve"> ، </w:t>
      </w:r>
      <w:r w:rsidRPr="008B2497">
        <w:rPr>
          <w:rStyle w:val="rfdFootnote"/>
          <w:rtl/>
        </w:rPr>
        <w:t>المتوف</w:t>
      </w:r>
      <w:r w:rsidR="00A27A06">
        <w:rPr>
          <w:rStyle w:val="rfdFootnote"/>
          <w:rFonts w:hint="cs"/>
          <w:rtl/>
        </w:rPr>
        <w:t>ّ</w:t>
      </w:r>
      <w:r w:rsidRPr="008B2497">
        <w:rPr>
          <w:rStyle w:val="rfdFootnote"/>
          <w:rtl/>
        </w:rPr>
        <w:t>ى سنة 1069</w:t>
      </w:r>
      <w:r w:rsidR="00B65D72">
        <w:rPr>
          <w:rStyle w:val="rfdFootnote"/>
          <w:rtl/>
        </w:rPr>
        <w:t xml:space="preserve"> ، </w:t>
      </w:r>
      <w:r w:rsidRPr="008B2497">
        <w:rPr>
          <w:rStyle w:val="rfdFootnote"/>
          <w:rtl/>
        </w:rPr>
        <w:t>في كتابه</w:t>
      </w:r>
      <w:r w:rsidR="004C7B49" w:rsidRPr="008B2497">
        <w:rPr>
          <w:rStyle w:val="rfdFootnote"/>
          <w:rtl/>
        </w:rPr>
        <w:t xml:space="preserve"> </w:t>
      </w:r>
      <w:r w:rsidR="00E01B63" w:rsidRPr="008B2497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B2497">
        <w:rPr>
          <w:rStyle w:val="rfdFootnote"/>
          <w:rtl/>
        </w:rPr>
        <w:t>نسيم الرياض في شرح الشفا</w:t>
      </w:r>
      <w:r w:rsidR="00B65D72">
        <w:rPr>
          <w:rStyle w:val="rfdFootnote"/>
          <w:rtl/>
        </w:rPr>
        <w:t xml:space="preserve"> »</w:t>
      </w:r>
      <w:r w:rsidR="004C7B49" w:rsidRPr="008B2497">
        <w:rPr>
          <w:rStyle w:val="rfdFootnote"/>
          <w:rtl/>
        </w:rPr>
        <w:t xml:space="preserve"> </w:t>
      </w:r>
      <w:r w:rsidR="00D0542B">
        <w:rPr>
          <w:rStyle w:val="rfdFootnote"/>
          <w:rtl/>
        </w:rPr>
        <w:br/>
      </w:r>
      <w:r w:rsidRPr="008B2497">
        <w:rPr>
          <w:rStyle w:val="rfdFootnote"/>
          <w:rtl/>
        </w:rPr>
        <w:t>3</w:t>
      </w:r>
      <w:r w:rsidR="007B3856">
        <w:rPr>
          <w:rStyle w:val="rfdFootnote"/>
          <w:rtl/>
        </w:rPr>
        <w:t xml:space="preserve"> / </w:t>
      </w:r>
      <w:r w:rsidRPr="008B2497">
        <w:rPr>
          <w:rStyle w:val="rfdFootnote"/>
          <w:rtl/>
        </w:rPr>
        <w:t>11.</w:t>
      </w:r>
    </w:p>
    <w:p w:rsidR="00D0199F" w:rsidRPr="008264A8" w:rsidRDefault="00D0199F" w:rsidP="00D0199F">
      <w:pPr>
        <w:rPr>
          <w:rStyle w:val="rfdFootnote"/>
          <w:rtl/>
        </w:rPr>
      </w:pPr>
      <w:r w:rsidRPr="008B2497">
        <w:rPr>
          <w:rStyle w:val="rfdFootnote"/>
          <w:rtl/>
        </w:rPr>
        <w:t>45 ـ الزرقاني</w:t>
      </w:r>
      <w:r w:rsidRPr="008264A8">
        <w:rPr>
          <w:rStyle w:val="rfdFootnote"/>
          <w:rtl/>
        </w:rPr>
        <w:t xml:space="preserve"> المالكي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المتوف</w:t>
      </w:r>
      <w:r w:rsidR="00A27A06">
        <w:rPr>
          <w:rStyle w:val="rfdFootnote"/>
          <w:rFonts w:hint="cs"/>
          <w:rtl/>
        </w:rPr>
        <w:t>ّ</w:t>
      </w:r>
      <w:r w:rsidRPr="008264A8">
        <w:rPr>
          <w:rStyle w:val="rfdFootnote"/>
          <w:rtl/>
        </w:rPr>
        <w:t>ى سنة 1122</w:t>
      </w:r>
      <w:r w:rsidR="00B65D72">
        <w:rPr>
          <w:rStyle w:val="rfdFootnote"/>
          <w:rtl/>
        </w:rPr>
        <w:t xml:space="preserve"> ، </w:t>
      </w:r>
      <w:r w:rsidRPr="008264A8">
        <w:rPr>
          <w:rStyle w:val="rfdFootnote"/>
          <w:rtl/>
        </w:rPr>
        <w:t>في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شرح المواهب اللدنية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5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113.</w:t>
      </w:r>
    </w:p>
    <w:p w:rsidR="00E01B63" w:rsidRDefault="00D0199F" w:rsidP="003A67D1">
      <w:pPr>
        <w:rPr>
          <w:rStyle w:val="rfdFootnote"/>
          <w:rtl/>
        </w:rPr>
      </w:pPr>
      <w:r w:rsidRPr="008264A8">
        <w:rPr>
          <w:rStyle w:val="rfdFootnote"/>
          <w:rtl/>
        </w:rPr>
        <w:t>وراجع بقية المصادر</w:t>
      </w:r>
      <w:r w:rsidR="00B65D72">
        <w:rPr>
          <w:rStyle w:val="rfdFootnote"/>
          <w:rtl/>
        </w:rPr>
        <w:t xml:space="preserve"> و</w:t>
      </w:r>
      <w:r w:rsidRPr="008264A8">
        <w:rPr>
          <w:rStyle w:val="rfdFootnote"/>
          <w:rtl/>
        </w:rPr>
        <w:t>كلمات ال</w:t>
      </w:r>
      <w:r w:rsidR="00A27A06">
        <w:rPr>
          <w:rStyle w:val="rfdFootnote"/>
          <w:rFonts w:hint="cs"/>
          <w:rtl/>
        </w:rPr>
        <w:t>أ</w:t>
      </w:r>
      <w:r w:rsidRPr="008264A8">
        <w:rPr>
          <w:rStyle w:val="rfdFootnote"/>
          <w:rtl/>
        </w:rPr>
        <w:t>علام في كتاب</w:t>
      </w:r>
      <w:r w:rsidR="004C7B49" w:rsidRPr="008264A8">
        <w:rPr>
          <w:rStyle w:val="rfdFootnote"/>
          <w:rtl/>
        </w:rPr>
        <w:t xml:space="preserve"> </w:t>
      </w:r>
      <w:r w:rsidR="00E01B63" w:rsidRPr="008264A8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الغدير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3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126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133</w:t>
      </w:r>
      <w:r w:rsidR="00B65D72">
        <w:rPr>
          <w:rStyle w:val="rfdFootnote"/>
          <w:rtl/>
        </w:rPr>
        <w:t xml:space="preserve"> ، و</w:t>
      </w:r>
      <w:r w:rsidRPr="008264A8">
        <w:rPr>
          <w:rStyle w:val="rfdFootnote"/>
          <w:rtl/>
        </w:rPr>
        <w:t>تعليقات كتاب</w:t>
      </w:r>
      <w:r w:rsidR="004C7B49" w:rsidRPr="008264A8">
        <w:rPr>
          <w:rStyle w:val="rfdFootnote"/>
          <w:rtl/>
        </w:rPr>
        <w:t xml:space="preserve"> </w:t>
      </w:r>
      <w:r w:rsidR="00D0542B">
        <w:rPr>
          <w:rStyle w:val="rfdFootnote"/>
          <w:rtl/>
        </w:rPr>
        <w:br/>
      </w:r>
      <w:r w:rsidR="00E01B63" w:rsidRPr="008264A8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إحقاق الحق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Pr="008264A8">
        <w:rPr>
          <w:rStyle w:val="rfdFootnote"/>
          <w:rtl/>
        </w:rPr>
        <w:t>5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521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ـ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539</w:t>
      </w:r>
      <w:r w:rsidR="00B65D72">
        <w:rPr>
          <w:rStyle w:val="rfdFootnote"/>
          <w:rtl/>
        </w:rPr>
        <w:t xml:space="preserve"> و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16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316</w:t>
      </w:r>
      <w:r w:rsidR="00B65D72">
        <w:rPr>
          <w:rStyle w:val="rfdFootnote"/>
          <w:rtl/>
        </w:rPr>
        <w:t xml:space="preserve"> ، و</w:t>
      </w:r>
      <w:r w:rsidR="009D6138">
        <w:rPr>
          <w:rStyle w:val="rfdFootnote"/>
          <w:rFonts w:hint="cs"/>
          <w:rtl/>
        </w:rPr>
        <w:t xml:space="preserve"> </w:t>
      </w:r>
      <w:r w:rsidR="00424403">
        <w:rPr>
          <w:rStyle w:val="rfdFootnote"/>
          <w:rtl/>
        </w:rPr>
        <w:t>«</w:t>
      </w:r>
      <w:r w:rsidR="003A67D1">
        <w:rPr>
          <w:rStyle w:val="rfdFootnote"/>
          <w:rFonts w:hint="cs"/>
          <w:rtl/>
        </w:rPr>
        <w:t xml:space="preserve"> </w:t>
      </w:r>
      <w:r w:rsidRPr="008264A8">
        <w:rPr>
          <w:rStyle w:val="rfdFootnote"/>
          <w:rtl/>
        </w:rPr>
        <w:t>تاريخ ابن عساكر</w:t>
      </w:r>
      <w:r w:rsidR="00B65D72">
        <w:rPr>
          <w:rStyle w:val="rfdFootnote"/>
          <w:rtl/>
        </w:rPr>
        <w:t xml:space="preserve"> »</w:t>
      </w:r>
      <w:r w:rsidR="004C7B49" w:rsidRPr="008264A8">
        <w:rPr>
          <w:rStyle w:val="rfdFootnote"/>
          <w:rtl/>
        </w:rPr>
        <w:t xml:space="preserve"> </w:t>
      </w:r>
      <w:r w:rsidR="00A27A06">
        <w:rPr>
          <w:rStyle w:val="rfdFootnote"/>
          <w:rtl/>
        </w:rPr>
        <w:t>في ترجمة أمير</w:t>
      </w:r>
      <w:r w:rsidRPr="008264A8">
        <w:rPr>
          <w:rStyle w:val="rfdFootnote"/>
          <w:rtl/>
        </w:rPr>
        <w:t xml:space="preserve">المؤمنين عليه السلام </w:t>
      </w:r>
      <w:r w:rsidR="00D0542B">
        <w:rPr>
          <w:rStyle w:val="rfdFootnote"/>
          <w:rtl/>
        </w:rPr>
        <w:br/>
      </w:r>
      <w:r w:rsidRPr="008264A8">
        <w:rPr>
          <w:rStyle w:val="rfdFootnote"/>
          <w:rtl/>
        </w:rPr>
        <w:t>2</w:t>
      </w:r>
      <w:r w:rsidR="007B3856">
        <w:rPr>
          <w:rStyle w:val="rfdFootnote"/>
          <w:rtl/>
        </w:rPr>
        <w:t xml:space="preserve"> / </w:t>
      </w:r>
      <w:r w:rsidRPr="008264A8">
        <w:rPr>
          <w:rStyle w:val="rfdFootnote"/>
          <w:rtl/>
        </w:rPr>
        <w:t>283 ـ 307.</w:t>
      </w:r>
    </w:p>
    <w:p w:rsidR="00E01B63" w:rsidRDefault="00DD0B66" w:rsidP="009F6B3A">
      <w:pPr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وله ترجمة في كتاب الطبقات الكبير لابن سعد 7</w:t>
      </w:r>
      <w:r w:rsidR="007B3856">
        <w:rPr>
          <w:rtl/>
        </w:rPr>
        <w:t xml:space="preserve"> / </w:t>
      </w:r>
      <w:r w:rsidR="00D0199F">
        <w:rPr>
          <w:rtl/>
        </w:rPr>
        <w:t>334</w:t>
      </w:r>
      <w:r w:rsidR="00B65D72">
        <w:rPr>
          <w:rtl/>
        </w:rPr>
        <w:t xml:space="preserve"> ، </w:t>
      </w:r>
      <w:r w:rsidR="00D0199F">
        <w:rPr>
          <w:rtl/>
        </w:rPr>
        <w:t xml:space="preserve">تاريخ البخاري </w:t>
      </w:r>
      <w:r w:rsidR="00D0542B">
        <w:rPr>
          <w:rtl/>
        </w:rPr>
        <w:br/>
      </w:r>
      <w:r w:rsidR="00D0199F">
        <w:rPr>
          <w:rtl/>
        </w:rPr>
        <w:t>1</w:t>
      </w:r>
      <w:r w:rsidR="007B3856">
        <w:rPr>
          <w:rtl/>
        </w:rPr>
        <w:t xml:space="preserve"> / </w:t>
      </w:r>
      <w:r w:rsidR="00D0199F">
        <w:rPr>
          <w:rtl/>
        </w:rPr>
        <w:t>178</w:t>
      </w:r>
      <w:r w:rsidR="00B65D72">
        <w:rPr>
          <w:rtl/>
        </w:rPr>
        <w:t xml:space="preserve"> و</w:t>
      </w:r>
      <w:r w:rsidR="00D0199F">
        <w:rPr>
          <w:rtl/>
        </w:rPr>
        <w:t>تاريخ بغداد 3</w:t>
      </w:r>
      <w:r w:rsidR="007B3856">
        <w:rPr>
          <w:rtl/>
        </w:rPr>
        <w:t xml:space="preserve"> / </w:t>
      </w:r>
      <w:r w:rsidR="00D0199F">
        <w:rPr>
          <w:rtl/>
        </w:rPr>
        <w:t>3</w:t>
      </w:r>
      <w:r w:rsidR="00B65D72">
        <w:rPr>
          <w:rtl/>
        </w:rPr>
        <w:t xml:space="preserve"> و</w:t>
      </w:r>
      <w:r w:rsidR="00D0199F">
        <w:rPr>
          <w:rtl/>
        </w:rPr>
        <w:t>وفيات ال</w:t>
      </w:r>
      <w:r w:rsidR="009F6B3A">
        <w:rPr>
          <w:rFonts w:hint="cs"/>
          <w:rtl/>
        </w:rPr>
        <w:t>أ</w:t>
      </w:r>
      <w:r w:rsidR="00D0199F">
        <w:rPr>
          <w:rtl/>
        </w:rPr>
        <w:t>عيان 4</w:t>
      </w:r>
      <w:r w:rsidR="007B3856">
        <w:rPr>
          <w:rtl/>
        </w:rPr>
        <w:t xml:space="preserve"> / </w:t>
      </w:r>
      <w:r w:rsidR="00D0199F">
        <w:rPr>
          <w:rtl/>
        </w:rPr>
        <w:t>348</w:t>
      </w:r>
      <w:r w:rsidR="00B65D72">
        <w:rPr>
          <w:rtl/>
        </w:rPr>
        <w:t xml:space="preserve"> ، </w:t>
      </w:r>
      <w:r w:rsidR="00D0199F">
        <w:rPr>
          <w:rtl/>
        </w:rPr>
        <w:t>سير أعلام النبلاء 9</w:t>
      </w:r>
      <w:r w:rsidR="007B3856">
        <w:rPr>
          <w:rtl/>
        </w:rPr>
        <w:t xml:space="preserve"> / </w:t>
      </w:r>
      <w:r w:rsidR="00D0199F">
        <w:rPr>
          <w:rtl/>
        </w:rPr>
        <w:t>454</w:t>
      </w:r>
      <w:r w:rsidR="00B65D72">
        <w:rPr>
          <w:rtl/>
        </w:rPr>
        <w:t xml:space="preserve"> ، </w:t>
      </w:r>
      <w:r w:rsidR="00D0542B">
        <w:rPr>
          <w:rtl/>
        </w:rPr>
        <w:br/>
      </w:r>
      <w:r w:rsidR="00D0199F">
        <w:rPr>
          <w:rtl/>
        </w:rPr>
        <w:t>تذكرة الحف</w:t>
      </w:r>
      <w:r w:rsidR="009F6B3A">
        <w:rPr>
          <w:rFonts w:hint="cs"/>
          <w:rtl/>
        </w:rPr>
        <w:t>ّ</w:t>
      </w:r>
      <w:r w:rsidR="00D0199F">
        <w:rPr>
          <w:rtl/>
        </w:rPr>
        <w:t>اظ 1</w:t>
      </w:r>
      <w:r w:rsidR="007B3856">
        <w:rPr>
          <w:rtl/>
        </w:rPr>
        <w:t xml:space="preserve"> / </w:t>
      </w:r>
      <w:r w:rsidR="00D0199F">
        <w:rPr>
          <w:rtl/>
        </w:rPr>
        <w:t>348</w:t>
      </w:r>
      <w:r w:rsidR="00B65D72">
        <w:rPr>
          <w:rtl/>
        </w:rPr>
        <w:t xml:space="preserve"> ، </w:t>
      </w:r>
      <w:r w:rsidR="00D0199F">
        <w:rPr>
          <w:rtl/>
        </w:rPr>
        <w:t>الكاشف 3</w:t>
      </w:r>
      <w:r w:rsidR="007B3856">
        <w:rPr>
          <w:rtl/>
        </w:rPr>
        <w:t xml:space="preserve"> / </w:t>
      </w:r>
      <w:r w:rsidR="00D0199F">
        <w:rPr>
          <w:rtl/>
        </w:rPr>
        <w:t>82</w:t>
      </w:r>
      <w:r w:rsidR="00B65D72">
        <w:rPr>
          <w:rtl/>
        </w:rPr>
        <w:t xml:space="preserve"> ، </w:t>
      </w:r>
      <w:r w:rsidR="00D0199F">
        <w:rPr>
          <w:rtl/>
        </w:rPr>
        <w:t>العبر 1</w:t>
      </w:r>
      <w:r w:rsidR="007B3856">
        <w:rPr>
          <w:rtl/>
        </w:rPr>
        <w:t xml:space="preserve"> / </w:t>
      </w:r>
      <w:r w:rsidR="00D0199F">
        <w:rPr>
          <w:rtl/>
        </w:rPr>
        <w:t>353</w:t>
      </w:r>
      <w:r w:rsidR="00B65D72">
        <w:rPr>
          <w:rtl/>
        </w:rPr>
        <w:t xml:space="preserve"> ، </w:t>
      </w:r>
      <w:r w:rsidR="00D0199F">
        <w:rPr>
          <w:rtl/>
        </w:rPr>
        <w:t>الوافي بالوفيات 4</w:t>
      </w:r>
      <w:r w:rsidR="007B3856">
        <w:rPr>
          <w:rtl/>
        </w:rPr>
        <w:t xml:space="preserve"> / </w:t>
      </w:r>
      <w:r w:rsidR="00D0199F">
        <w:rPr>
          <w:rtl/>
        </w:rPr>
        <w:t>238</w:t>
      </w:r>
      <w:r w:rsidR="00B65D72">
        <w:rPr>
          <w:rtl/>
        </w:rPr>
        <w:t xml:space="preserve"> ، </w:t>
      </w:r>
      <w:r w:rsidR="00D0542B">
        <w:rPr>
          <w:rtl/>
        </w:rPr>
        <w:br/>
      </w:r>
      <w:r w:rsidR="00D0199F">
        <w:rPr>
          <w:rtl/>
        </w:rPr>
        <w:t>تهذيب التهذيب 9</w:t>
      </w:r>
      <w:r w:rsidR="007B3856">
        <w:rPr>
          <w:rtl/>
        </w:rPr>
        <w:t xml:space="preserve"> / </w:t>
      </w:r>
      <w:r w:rsidR="00D0199F">
        <w:rPr>
          <w:rtl/>
        </w:rPr>
        <w:t>363.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126 ـ كتاب الجمل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لنصر بن مزاحم بن يسار المنقري أبي الفضل الكوفي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9F6B3A">
        <w:rPr>
          <w:rFonts w:hint="cs"/>
          <w:rtl/>
        </w:rPr>
        <w:t>ّ</w:t>
      </w:r>
      <w:r>
        <w:rPr>
          <w:rtl/>
        </w:rPr>
        <w:t>ى سنة 212.</w:t>
      </w:r>
    </w:p>
    <w:p w:rsidR="00D0199F" w:rsidRDefault="00D0199F" w:rsidP="00D0199F">
      <w:pPr>
        <w:rPr>
          <w:rtl/>
        </w:rPr>
      </w:pPr>
      <w:r>
        <w:rPr>
          <w:rtl/>
        </w:rPr>
        <w:t>ويأتي له كتاب وقعة صفين ومقتل الحسين عليه السلام.</w:t>
      </w:r>
    </w:p>
    <w:p w:rsidR="00E01B63" w:rsidRDefault="00D0199F" w:rsidP="00D0542B">
      <w:pPr>
        <w:rPr>
          <w:rtl/>
        </w:rPr>
      </w:pPr>
      <w:r>
        <w:rPr>
          <w:rtl/>
        </w:rPr>
        <w:t>الفهرست للنديم 106</w:t>
      </w:r>
      <w:r w:rsidR="00B65D72">
        <w:rPr>
          <w:rtl/>
        </w:rPr>
        <w:t xml:space="preserve"> ، </w:t>
      </w:r>
      <w:r>
        <w:rPr>
          <w:rtl/>
        </w:rPr>
        <w:t>معجم الا</w:t>
      </w:r>
      <w:r w:rsidR="009F6B3A">
        <w:rPr>
          <w:rFonts w:hint="cs"/>
          <w:rtl/>
        </w:rPr>
        <w:t>ُ</w:t>
      </w:r>
      <w:r>
        <w:rPr>
          <w:rtl/>
        </w:rPr>
        <w:t>دباء 7</w:t>
      </w:r>
      <w:r w:rsidR="007B3856">
        <w:rPr>
          <w:rtl/>
        </w:rPr>
        <w:t xml:space="preserve"> / </w:t>
      </w:r>
      <w:r>
        <w:rPr>
          <w:rtl/>
        </w:rPr>
        <w:t>210</w:t>
      </w:r>
      <w:r w:rsidR="00B65D72">
        <w:rPr>
          <w:rtl/>
        </w:rPr>
        <w:t xml:space="preserve"> ، </w:t>
      </w:r>
      <w:r>
        <w:rPr>
          <w:rtl/>
        </w:rPr>
        <w:t>تاريخ بغداد 13</w:t>
      </w:r>
      <w:r w:rsidR="007B3856">
        <w:rPr>
          <w:rtl/>
        </w:rPr>
        <w:t xml:space="preserve"> / </w:t>
      </w:r>
      <w:r>
        <w:rPr>
          <w:rtl/>
        </w:rPr>
        <w:t>282</w:t>
      </w:r>
      <w:r w:rsidR="00B65D72">
        <w:rPr>
          <w:rtl/>
        </w:rPr>
        <w:t xml:space="preserve"> ، </w:t>
      </w:r>
      <w:r w:rsidR="00D0542B">
        <w:rPr>
          <w:rtl/>
        </w:rPr>
        <w:br/>
      </w:r>
      <w:r>
        <w:rPr>
          <w:rtl/>
        </w:rPr>
        <w:t>أعلام الزركلي 8</w:t>
      </w:r>
      <w:r w:rsidR="007B3856">
        <w:rPr>
          <w:rtl/>
        </w:rPr>
        <w:t xml:space="preserve"> / </w:t>
      </w:r>
      <w:r>
        <w:rPr>
          <w:rtl/>
        </w:rPr>
        <w:t>28</w:t>
      </w:r>
      <w:r w:rsidR="00B65D72">
        <w:rPr>
          <w:rtl/>
        </w:rPr>
        <w:t xml:space="preserve"> ، </w:t>
      </w:r>
      <w:r>
        <w:rPr>
          <w:rtl/>
        </w:rPr>
        <w:t>معجم المؤلفين 13</w:t>
      </w:r>
      <w:r w:rsidR="007B3856">
        <w:rPr>
          <w:rtl/>
        </w:rPr>
        <w:t xml:space="preserve"> / </w:t>
      </w:r>
      <w:r>
        <w:rPr>
          <w:rtl/>
        </w:rPr>
        <w:t>92.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127 ـ كتاب الجمل</w:t>
      </w:r>
      <w:r w:rsidR="00B65D72">
        <w:rPr>
          <w:rtl/>
        </w:rPr>
        <w:t xml:space="preserve"> :</w:t>
      </w:r>
    </w:p>
    <w:p w:rsidR="00D0199F" w:rsidRDefault="00D0199F" w:rsidP="003A0B35">
      <w:pPr>
        <w:rPr>
          <w:rtl/>
        </w:rPr>
      </w:pPr>
      <w:r>
        <w:rPr>
          <w:rtl/>
        </w:rPr>
        <w:t>للمدائني أبي الحسن علي بن محم</w:t>
      </w:r>
      <w:r w:rsidR="009F6B3A">
        <w:rPr>
          <w:rFonts w:hint="cs"/>
          <w:rtl/>
        </w:rPr>
        <w:t>ّ</w:t>
      </w:r>
      <w:r>
        <w:rPr>
          <w:rtl/>
        </w:rPr>
        <w:t>د بن عبدالله بن أبي سيف المدائني</w:t>
      </w:r>
      <w:r w:rsidR="00B65D72">
        <w:rPr>
          <w:rtl/>
        </w:rPr>
        <w:t xml:space="preserve"> ، </w:t>
      </w:r>
      <w:r w:rsidR="004C7B49">
        <w:rPr>
          <w:rtl/>
        </w:rPr>
        <w:t>(</w:t>
      </w:r>
      <w:r w:rsidR="003A0B35">
        <w:rPr>
          <w:rFonts w:hint="cs"/>
          <w:rtl/>
        </w:rPr>
        <w:t xml:space="preserve"> </w:t>
      </w:r>
      <w:r>
        <w:rPr>
          <w:rtl/>
        </w:rPr>
        <w:t>135</w:t>
      </w:r>
      <w:r w:rsidR="003A0B35">
        <w:rPr>
          <w:rFonts w:hint="cs"/>
          <w:rtl/>
        </w:rPr>
        <w:t xml:space="preserve"> </w:t>
      </w:r>
      <w:r>
        <w:rPr>
          <w:rtl/>
        </w:rPr>
        <w:t>ـ</w:t>
      </w:r>
      <w:r w:rsidR="003A0B35">
        <w:rPr>
          <w:rFonts w:hint="cs"/>
          <w:rtl/>
        </w:rPr>
        <w:t xml:space="preserve"> </w:t>
      </w:r>
      <w:r w:rsidR="00D0542B">
        <w:rPr>
          <w:rtl/>
        </w:rPr>
        <w:br/>
      </w:r>
      <w:r>
        <w:rPr>
          <w:rtl/>
        </w:rPr>
        <w:t>215 وقيل 225</w:t>
      </w:r>
      <w:r w:rsidR="003A0B35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3A0B35">
      <w:pPr>
        <w:rPr>
          <w:rtl/>
        </w:rPr>
      </w:pPr>
      <w:r>
        <w:rPr>
          <w:rtl/>
        </w:rPr>
        <w:t>ترجم له النديم في الفهرست 113</w:t>
      </w:r>
      <w:r w:rsidR="003A0B35">
        <w:rPr>
          <w:rFonts w:hint="cs"/>
          <w:rtl/>
        </w:rPr>
        <w:t xml:space="preserve"> </w:t>
      </w:r>
      <w:r>
        <w:rPr>
          <w:rtl/>
        </w:rPr>
        <w:t>ـ</w:t>
      </w:r>
      <w:r w:rsidR="003A0B35">
        <w:rPr>
          <w:rFonts w:hint="cs"/>
          <w:rtl/>
        </w:rPr>
        <w:t xml:space="preserve"> </w:t>
      </w:r>
      <w:r>
        <w:rPr>
          <w:rtl/>
        </w:rPr>
        <w:t>116</w:t>
      </w:r>
      <w:r w:rsidR="00B65D72">
        <w:rPr>
          <w:rtl/>
        </w:rPr>
        <w:t xml:space="preserve"> ، و</w:t>
      </w:r>
      <w:r>
        <w:rPr>
          <w:rtl/>
        </w:rPr>
        <w:t>عد</w:t>
      </w:r>
      <w:r w:rsidR="009F6B3A">
        <w:rPr>
          <w:rFonts w:hint="cs"/>
          <w:rtl/>
        </w:rPr>
        <w:t>ّ</w:t>
      </w:r>
      <w:r>
        <w:rPr>
          <w:rtl/>
        </w:rPr>
        <w:t>د كتبه الكثيرة</w:t>
      </w:r>
      <w:r w:rsidR="00B65D72">
        <w:rPr>
          <w:rtl/>
        </w:rPr>
        <w:t xml:space="preserve"> و</w:t>
      </w:r>
      <w:r>
        <w:rPr>
          <w:rtl/>
        </w:rPr>
        <w:t xml:space="preserve">ذكر منها </w:t>
      </w:r>
      <w:r w:rsidR="00D0542B">
        <w:rPr>
          <w:rtl/>
        </w:rPr>
        <w:br/>
      </w:r>
      <w:r>
        <w:rPr>
          <w:rtl/>
        </w:rPr>
        <w:t>هذا الكتاب</w:t>
      </w:r>
      <w:r w:rsidR="00B65D72">
        <w:rPr>
          <w:rtl/>
        </w:rPr>
        <w:t xml:space="preserve"> ، و</w:t>
      </w:r>
      <w:r>
        <w:rPr>
          <w:rtl/>
        </w:rPr>
        <w:t>تقدم له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3A0B35">
        <w:rPr>
          <w:rFonts w:hint="cs"/>
          <w:rtl/>
        </w:rPr>
        <w:t xml:space="preserve"> </w:t>
      </w:r>
      <w:r>
        <w:rPr>
          <w:rtl/>
        </w:rPr>
        <w:t>أخبار أبي طالب</w:t>
      </w:r>
      <w:r w:rsidR="00B65D72">
        <w:rPr>
          <w:rtl/>
        </w:rPr>
        <w:t xml:space="preserve"> و</w:t>
      </w:r>
      <w:r>
        <w:rPr>
          <w:rtl/>
        </w:rPr>
        <w:t>ولده</w:t>
      </w:r>
      <w:r w:rsidR="00B65D72">
        <w:rPr>
          <w:rtl/>
        </w:rPr>
        <w:t xml:space="preserve"> » ، </w:t>
      </w:r>
      <w:r w:rsidR="00E01B63">
        <w:rPr>
          <w:rtl/>
        </w:rPr>
        <w:t>«</w:t>
      </w:r>
      <w:r w:rsidR="003A0B35">
        <w:rPr>
          <w:rFonts w:hint="cs"/>
          <w:rtl/>
        </w:rPr>
        <w:t xml:space="preserve"> </w:t>
      </w:r>
      <w:r>
        <w:rPr>
          <w:rtl/>
        </w:rPr>
        <w:t>أسماء من قتل من الطالبي</w:t>
      </w:r>
      <w:r w:rsidR="009F6B3A">
        <w:rPr>
          <w:rFonts w:hint="cs"/>
          <w:rtl/>
        </w:rPr>
        <w:t>ّ</w:t>
      </w:r>
      <w:r>
        <w:rPr>
          <w:rtl/>
        </w:rPr>
        <w:t>ين</w:t>
      </w:r>
      <w:r w:rsidR="00B65D72">
        <w:rPr>
          <w:rtl/>
        </w:rPr>
        <w:t xml:space="preserve"> » ، و</w:t>
      </w:r>
      <w:r w:rsidR="003A0B35">
        <w:rPr>
          <w:rFonts w:hint="cs"/>
          <w:rtl/>
        </w:rPr>
        <w:t xml:space="preserve"> </w:t>
      </w:r>
      <w:r w:rsidR="00D0542B">
        <w:rPr>
          <w:rtl/>
        </w:rPr>
        <w:br/>
      </w:r>
      <w:r>
        <w:rPr>
          <w:rtl/>
        </w:rPr>
        <w:t>يأتي له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3A0B35">
        <w:rPr>
          <w:rFonts w:hint="cs"/>
          <w:rtl/>
        </w:rPr>
        <w:t xml:space="preserve"> </w:t>
      </w:r>
      <w:r>
        <w:rPr>
          <w:rtl/>
        </w:rPr>
        <w:t>خطب علي عليه السلام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وله ترجمة في تاريخ بغداد 12</w:t>
      </w:r>
      <w:r w:rsidR="007B3856">
        <w:rPr>
          <w:rtl/>
        </w:rPr>
        <w:t xml:space="preserve"> / </w:t>
      </w:r>
      <w:r>
        <w:rPr>
          <w:rtl/>
        </w:rPr>
        <w:t>54</w:t>
      </w:r>
      <w:r w:rsidR="00B65D72">
        <w:rPr>
          <w:rtl/>
        </w:rPr>
        <w:t xml:space="preserve"> ، </w:t>
      </w:r>
      <w:r>
        <w:rPr>
          <w:rtl/>
        </w:rPr>
        <w:t>سير أعلام النبلاء 10</w:t>
      </w:r>
      <w:r w:rsidR="007B3856">
        <w:rPr>
          <w:rtl/>
        </w:rPr>
        <w:t xml:space="preserve"> / </w:t>
      </w:r>
      <w:r>
        <w:rPr>
          <w:rtl/>
        </w:rPr>
        <w:t>400</w:t>
      </w:r>
      <w:r w:rsidR="00B65D72">
        <w:rPr>
          <w:rtl/>
        </w:rPr>
        <w:t xml:space="preserve"> ، و</w:t>
      </w:r>
      <w:r>
        <w:rPr>
          <w:rtl/>
        </w:rPr>
        <w:t xml:space="preserve">وصفه </w:t>
      </w:r>
      <w:r w:rsidR="00D0542B">
        <w:rPr>
          <w:rtl/>
        </w:rPr>
        <w:br/>
      </w:r>
      <w:r>
        <w:rPr>
          <w:rtl/>
        </w:rPr>
        <w:t>الذهبي هناك بالعل</w:t>
      </w:r>
      <w:r w:rsidR="009F6B3A">
        <w:rPr>
          <w:rFonts w:hint="cs"/>
          <w:rtl/>
        </w:rPr>
        <w:t>ّ</w:t>
      </w:r>
      <w:r>
        <w:rPr>
          <w:rtl/>
        </w:rPr>
        <w:t>امة الحافظ الصادق.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128 ـ كتاب الجمل</w:t>
      </w:r>
      <w:r w:rsidR="00B65D72">
        <w:rPr>
          <w:rtl/>
        </w:rPr>
        <w:t xml:space="preserve"> :</w:t>
      </w:r>
    </w:p>
    <w:p w:rsidR="00D0199F" w:rsidRDefault="00D0199F" w:rsidP="009F6B3A">
      <w:pPr>
        <w:rPr>
          <w:rtl/>
        </w:rPr>
      </w:pPr>
      <w:r>
        <w:rPr>
          <w:rtl/>
        </w:rPr>
        <w:t>ل</w:t>
      </w:r>
      <w:r w:rsidR="009F6B3A">
        <w:rPr>
          <w:rFonts w:hint="cs"/>
          <w:rtl/>
        </w:rPr>
        <w:t>أ</w:t>
      </w:r>
      <w:r>
        <w:rPr>
          <w:rtl/>
        </w:rPr>
        <w:t>بي إسحاق إسماعيل بن عيسى العط</w:t>
      </w:r>
      <w:r w:rsidR="009F6B3A">
        <w:rPr>
          <w:rFonts w:hint="cs"/>
          <w:rtl/>
        </w:rPr>
        <w:t>ّ</w:t>
      </w:r>
      <w:r>
        <w:rPr>
          <w:rtl/>
        </w:rPr>
        <w:t>ار البغدادي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F26733">
        <w:rPr>
          <w:rFonts w:hint="cs"/>
          <w:rtl/>
        </w:rPr>
        <w:t>ّ</w:t>
      </w:r>
      <w:r>
        <w:rPr>
          <w:rtl/>
        </w:rPr>
        <w:t>ى سنة 232.</w:t>
      </w:r>
    </w:p>
    <w:p w:rsidR="00D0199F" w:rsidRDefault="00D0199F" w:rsidP="00D0199F">
      <w:pPr>
        <w:rPr>
          <w:rtl/>
        </w:rPr>
      </w:pPr>
      <w:r>
        <w:rPr>
          <w:rtl/>
        </w:rPr>
        <w:t>ترجم له الخطيب في تاريخ بغداد 6</w:t>
      </w:r>
      <w:r w:rsidR="007B3856">
        <w:rPr>
          <w:rtl/>
        </w:rPr>
        <w:t xml:space="preserve"> / </w:t>
      </w:r>
      <w:r>
        <w:rPr>
          <w:rtl/>
        </w:rPr>
        <w:t>262</w:t>
      </w:r>
      <w:r w:rsidR="00B65D72">
        <w:rPr>
          <w:rtl/>
        </w:rPr>
        <w:t xml:space="preserve"> و</w:t>
      </w:r>
      <w:r>
        <w:rPr>
          <w:rtl/>
        </w:rPr>
        <w:t>وث</w:t>
      </w:r>
      <w:r w:rsidR="00F26733">
        <w:rPr>
          <w:rFonts w:hint="cs"/>
          <w:rtl/>
        </w:rPr>
        <w:t>ّ</w:t>
      </w:r>
      <w:r>
        <w:rPr>
          <w:rtl/>
        </w:rPr>
        <w:t>قه</w:t>
      </w:r>
      <w:r w:rsidR="00B65D72">
        <w:rPr>
          <w:rtl/>
        </w:rPr>
        <w:t xml:space="preserve"> ، </w:t>
      </w:r>
      <w:r>
        <w:rPr>
          <w:rtl/>
        </w:rPr>
        <w:t xml:space="preserve">وكذا ابن حبان ترجم له </w:t>
      </w:r>
      <w:r w:rsidR="00D0542B">
        <w:rPr>
          <w:rtl/>
        </w:rPr>
        <w:br/>
      </w:r>
      <w:r>
        <w:rPr>
          <w:rtl/>
        </w:rPr>
        <w:t>في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3A0B35">
        <w:rPr>
          <w:rFonts w:hint="cs"/>
          <w:rtl/>
        </w:rPr>
        <w:t xml:space="preserve"> </w:t>
      </w:r>
      <w:r>
        <w:rPr>
          <w:rtl/>
        </w:rPr>
        <w:t>الثقات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8</w:t>
      </w:r>
      <w:r w:rsidR="007B3856">
        <w:rPr>
          <w:rtl/>
        </w:rPr>
        <w:t xml:space="preserve"> / </w:t>
      </w:r>
      <w:r>
        <w:rPr>
          <w:rtl/>
        </w:rPr>
        <w:t>99</w:t>
      </w:r>
      <w:r w:rsidR="00B65D72">
        <w:rPr>
          <w:rtl/>
        </w:rPr>
        <w:t xml:space="preserve"> ، و</w:t>
      </w:r>
      <w:r>
        <w:rPr>
          <w:rtl/>
        </w:rPr>
        <w:t>ترجم له ابن أبي حاتم في الجرح والتعديل 2</w:t>
      </w:r>
      <w:r w:rsidR="007B3856">
        <w:rPr>
          <w:rtl/>
        </w:rPr>
        <w:t xml:space="preserve"> / </w:t>
      </w:r>
      <w:r>
        <w:rPr>
          <w:rtl/>
        </w:rPr>
        <w:t>191</w:t>
      </w:r>
      <w:r w:rsidR="00B65D72">
        <w:rPr>
          <w:rtl/>
        </w:rPr>
        <w:t xml:space="preserve"> ، و</w:t>
      </w:r>
      <w:r w:rsidR="003A0B35">
        <w:rPr>
          <w:rFonts w:hint="cs"/>
          <w:rtl/>
        </w:rPr>
        <w:t xml:space="preserve"> </w:t>
      </w:r>
      <w:r w:rsidR="00D0542B">
        <w:rPr>
          <w:rtl/>
        </w:rPr>
        <w:br/>
      </w:r>
      <w:r>
        <w:rPr>
          <w:rtl/>
        </w:rPr>
        <w:t>ترجم له النديم في الفهرست ص 122 وذكر له هذا الكتاب</w:t>
      </w:r>
      <w:r w:rsidR="00B65D72">
        <w:rPr>
          <w:rtl/>
        </w:rPr>
        <w:t xml:space="preserve"> ، </w:t>
      </w:r>
      <w:r>
        <w:rPr>
          <w:rtl/>
        </w:rPr>
        <w:t>وله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3A0B35">
        <w:rPr>
          <w:rFonts w:hint="cs"/>
          <w:rtl/>
        </w:rPr>
        <w:t xml:space="preserve"> </w:t>
      </w:r>
      <w:r>
        <w:rPr>
          <w:rtl/>
        </w:rPr>
        <w:t>صف</w:t>
      </w:r>
      <w:r w:rsidR="00F26733">
        <w:rPr>
          <w:rFonts w:hint="cs"/>
          <w:rtl/>
        </w:rPr>
        <w:t>ّ</w:t>
      </w:r>
      <w:r>
        <w:rPr>
          <w:rtl/>
        </w:rPr>
        <w:t>ين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D0542B">
        <w:rPr>
          <w:rtl/>
        </w:rPr>
        <w:br/>
      </w:r>
      <w:r>
        <w:rPr>
          <w:rtl/>
        </w:rPr>
        <w:t>يأتي.</w:t>
      </w:r>
    </w:p>
    <w:p w:rsidR="00DD0B66" w:rsidRDefault="00D0199F" w:rsidP="00D0199F">
      <w:pPr>
        <w:rPr>
          <w:rtl/>
        </w:rPr>
      </w:pPr>
      <w:r>
        <w:rPr>
          <w:rtl/>
        </w:rPr>
        <w:t>هدية العارفين 1</w:t>
      </w:r>
      <w:r w:rsidR="007B3856">
        <w:rPr>
          <w:rtl/>
        </w:rPr>
        <w:t xml:space="preserve"> / </w:t>
      </w:r>
      <w:r>
        <w:rPr>
          <w:rtl/>
        </w:rPr>
        <w:t>207.</w:t>
      </w:r>
    </w:p>
    <w:p w:rsidR="000C5990" w:rsidRDefault="000C5990" w:rsidP="002D1DEA">
      <w:pPr>
        <w:pStyle w:val="rfdBold1"/>
        <w:rPr>
          <w:rtl/>
        </w:rPr>
        <w:sectPr w:rsidR="000C5990" w:rsidSect="00C272CE">
          <w:headerReference w:type="even" r:id="rId56"/>
          <w:headerReference w:type="default" r:id="rId5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E01B63" w:rsidP="002D1DEA">
      <w:pPr>
        <w:pStyle w:val="rfdBold1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129 ـ كتاب الجمل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 xml:space="preserve">للحافظ ابن أبي شيبة أبي بكر عبدالله بن محمد بن أبي شيبة إبراهيم بن </w:t>
      </w:r>
      <w:r w:rsidR="00D0542B">
        <w:rPr>
          <w:rtl/>
        </w:rPr>
        <w:br/>
      </w:r>
      <w:r>
        <w:rPr>
          <w:rtl/>
        </w:rPr>
        <w:t>عثمان بن خواستي العبسي</w:t>
      </w:r>
      <w:r w:rsidR="00B65D72">
        <w:rPr>
          <w:rtl/>
        </w:rPr>
        <w:t xml:space="preserve"> ، </w:t>
      </w:r>
      <w:r>
        <w:rPr>
          <w:rtl/>
        </w:rPr>
        <w:t>مولاهم الكوفي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F26733">
        <w:rPr>
          <w:rFonts w:hint="cs"/>
          <w:rtl/>
        </w:rPr>
        <w:t>ّ</w:t>
      </w:r>
      <w:r>
        <w:rPr>
          <w:rtl/>
        </w:rPr>
        <w:t>ى سنة 235</w:t>
      </w:r>
      <w:r w:rsidR="00B65D72">
        <w:rPr>
          <w:rtl/>
        </w:rPr>
        <w:t xml:space="preserve"> ، </w:t>
      </w:r>
      <w:r>
        <w:rPr>
          <w:rtl/>
        </w:rPr>
        <w:t xml:space="preserve">وهو من شيوخ </w:t>
      </w:r>
      <w:r w:rsidR="00D0542B">
        <w:rPr>
          <w:rtl/>
        </w:rPr>
        <w:br/>
      </w:r>
      <w:r>
        <w:rPr>
          <w:rtl/>
        </w:rPr>
        <w:t>البخاري ومسلم</w:t>
      </w:r>
      <w:r w:rsidR="00B65D72">
        <w:rPr>
          <w:rtl/>
        </w:rPr>
        <w:t xml:space="preserve"> و</w:t>
      </w:r>
      <w:r>
        <w:rPr>
          <w:rtl/>
        </w:rPr>
        <w:t>أبي داود وابن ماجة</w:t>
      </w:r>
      <w:r w:rsidR="00B65D72">
        <w:rPr>
          <w:rtl/>
        </w:rPr>
        <w:t xml:space="preserve"> و</w:t>
      </w:r>
      <w:r>
        <w:rPr>
          <w:rtl/>
        </w:rPr>
        <w:t>من رجال الصحاح.</w:t>
      </w:r>
    </w:p>
    <w:p w:rsidR="00D0199F" w:rsidRDefault="00D0199F" w:rsidP="00D0199F">
      <w:pPr>
        <w:rPr>
          <w:rtl/>
        </w:rPr>
      </w:pPr>
      <w:r>
        <w:rPr>
          <w:rtl/>
        </w:rPr>
        <w:t>كان يحد</w:t>
      </w:r>
      <w:r w:rsidR="00F26733">
        <w:rPr>
          <w:rFonts w:hint="cs"/>
          <w:rtl/>
        </w:rPr>
        <w:t>ّ</w:t>
      </w:r>
      <w:r>
        <w:rPr>
          <w:rtl/>
        </w:rPr>
        <w:t>ث في جامع الكوفة</w:t>
      </w:r>
      <w:r w:rsidR="00B65D72">
        <w:rPr>
          <w:rtl/>
        </w:rPr>
        <w:t xml:space="preserve"> ، </w:t>
      </w:r>
      <w:r>
        <w:rPr>
          <w:rtl/>
        </w:rPr>
        <w:t xml:space="preserve">يجلس عند اسطوانة كان يجلس إليها </w:t>
      </w:r>
      <w:r w:rsidR="00D0542B">
        <w:rPr>
          <w:rtl/>
        </w:rPr>
        <w:br/>
      </w:r>
      <w:r>
        <w:rPr>
          <w:rtl/>
        </w:rPr>
        <w:t>عبدالله بن مسعود</w:t>
      </w:r>
      <w:r w:rsidR="00B65D72">
        <w:rPr>
          <w:rtl/>
        </w:rPr>
        <w:t xml:space="preserve"> ، </w:t>
      </w:r>
      <w:r>
        <w:rPr>
          <w:rtl/>
        </w:rPr>
        <w:t>ثم جلس إليها بعده علقمة</w:t>
      </w:r>
      <w:r w:rsidR="00B65D72">
        <w:rPr>
          <w:rtl/>
        </w:rPr>
        <w:t xml:space="preserve"> و</w:t>
      </w:r>
      <w:r>
        <w:rPr>
          <w:rtl/>
        </w:rPr>
        <w:t>بعده إبراهيم</w:t>
      </w:r>
      <w:r w:rsidR="00B65D72">
        <w:rPr>
          <w:rtl/>
        </w:rPr>
        <w:t xml:space="preserve"> و</w:t>
      </w:r>
      <w:r>
        <w:rPr>
          <w:rtl/>
        </w:rPr>
        <w:t>بعده منصور</w:t>
      </w:r>
      <w:r w:rsidR="00B65D72">
        <w:rPr>
          <w:rtl/>
        </w:rPr>
        <w:t xml:space="preserve"> و</w:t>
      </w:r>
      <w:r>
        <w:rPr>
          <w:rtl/>
        </w:rPr>
        <w:t xml:space="preserve">بعده </w:t>
      </w:r>
      <w:r w:rsidR="00D0542B">
        <w:rPr>
          <w:rtl/>
        </w:rPr>
        <w:br/>
      </w:r>
      <w:r>
        <w:rPr>
          <w:rtl/>
        </w:rPr>
        <w:t>سفيان الثوري</w:t>
      </w:r>
      <w:r w:rsidR="00B65D72">
        <w:rPr>
          <w:rtl/>
        </w:rPr>
        <w:t xml:space="preserve"> و</w:t>
      </w:r>
      <w:r>
        <w:rPr>
          <w:rtl/>
        </w:rPr>
        <w:t>بعده وكيع</w:t>
      </w:r>
      <w:r w:rsidR="00B65D72">
        <w:rPr>
          <w:rtl/>
        </w:rPr>
        <w:t xml:space="preserve"> و</w:t>
      </w:r>
      <w:r>
        <w:rPr>
          <w:rtl/>
        </w:rPr>
        <w:t>بعد أبوبكر بن ابي شيبة</w:t>
      </w:r>
      <w:r w:rsidR="00B65D72">
        <w:rPr>
          <w:rtl/>
        </w:rPr>
        <w:t xml:space="preserve"> و</w:t>
      </w:r>
      <w:r>
        <w:rPr>
          <w:rtl/>
        </w:rPr>
        <w:t>بعده مطين</w:t>
      </w:r>
      <w:r w:rsidR="00B65D72">
        <w:rPr>
          <w:rtl/>
        </w:rPr>
        <w:t xml:space="preserve"> و</w:t>
      </w:r>
      <w:r>
        <w:rPr>
          <w:rtl/>
        </w:rPr>
        <w:t>بعده ابن عقدة</w:t>
      </w:r>
      <w:r w:rsidR="004C7B49">
        <w:rPr>
          <w:rtl/>
        </w:rPr>
        <w:t xml:space="preserve"> </w:t>
      </w:r>
      <w:r w:rsidR="00D0542B">
        <w:rPr>
          <w:rtl/>
        </w:rPr>
        <w:br/>
      </w:r>
      <w:r w:rsidR="004C7B49">
        <w:rPr>
          <w:rtl/>
        </w:rPr>
        <w:t>(</w:t>
      </w:r>
      <w:r w:rsidR="00C815D6">
        <w:rPr>
          <w:rFonts w:hint="cs"/>
          <w:rtl/>
        </w:rPr>
        <w:t xml:space="preserve"> </w:t>
      </w:r>
      <w:r>
        <w:rPr>
          <w:rtl/>
        </w:rPr>
        <w:t>سير أعلام النبلاء 11</w:t>
      </w:r>
      <w:r w:rsidR="007B3856">
        <w:rPr>
          <w:rtl/>
        </w:rPr>
        <w:t xml:space="preserve"> / </w:t>
      </w:r>
      <w:r>
        <w:rPr>
          <w:rtl/>
        </w:rPr>
        <w:t>124</w:t>
      </w:r>
      <w:r w:rsidR="00C815D6">
        <w:rPr>
          <w:rFonts w:hint="cs"/>
          <w:rtl/>
        </w:rPr>
        <w:t xml:space="preserve"> </w:t>
      </w:r>
      <w:r w:rsidR="004C7B49">
        <w:rPr>
          <w:rtl/>
        </w:rPr>
        <w:t>)</w:t>
      </w:r>
      <w:r w:rsidR="00B65D72">
        <w:rPr>
          <w:rtl/>
        </w:rPr>
        <w:t xml:space="preserve"> ، و</w:t>
      </w:r>
      <w:r>
        <w:rPr>
          <w:rtl/>
        </w:rPr>
        <w:t>قال نفطويه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815D6">
        <w:rPr>
          <w:rFonts w:hint="cs"/>
          <w:rtl/>
        </w:rPr>
        <w:t xml:space="preserve"> </w:t>
      </w:r>
      <w:r>
        <w:rPr>
          <w:rtl/>
        </w:rPr>
        <w:t>اجتمع في مجلسه نحو ثلاثين ألفا</w:t>
      </w:r>
      <w:r w:rsidR="004C165F">
        <w:rPr>
          <w:rFonts w:hint="cs"/>
          <w:rtl/>
        </w:rPr>
        <w:t>ً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D0542B">
        <w:rPr>
          <w:rtl/>
        </w:rPr>
        <w:br/>
      </w:r>
      <w:r w:rsidR="004C7B49">
        <w:rPr>
          <w:rtl/>
        </w:rPr>
        <w:t>(</w:t>
      </w:r>
      <w:r w:rsidR="00C815D6">
        <w:rPr>
          <w:rFonts w:hint="cs"/>
          <w:rtl/>
        </w:rPr>
        <w:t xml:space="preserve"> </w:t>
      </w:r>
      <w:r>
        <w:rPr>
          <w:rtl/>
        </w:rPr>
        <w:t>خلاصة تهذيب الكمال 2</w:t>
      </w:r>
      <w:r w:rsidR="007B3856">
        <w:rPr>
          <w:rtl/>
        </w:rPr>
        <w:t xml:space="preserve"> / </w:t>
      </w:r>
      <w:r>
        <w:rPr>
          <w:rtl/>
        </w:rPr>
        <w:t>94</w:t>
      </w:r>
      <w:r w:rsidR="00C815D6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E01B63" w:rsidRDefault="00D0199F" w:rsidP="00D0199F">
      <w:pPr>
        <w:rPr>
          <w:rtl/>
        </w:rPr>
      </w:pPr>
      <w:r>
        <w:rPr>
          <w:rtl/>
        </w:rPr>
        <w:t>تاريخ بغداد 10</w:t>
      </w:r>
      <w:r w:rsidR="007B3856">
        <w:rPr>
          <w:rtl/>
        </w:rPr>
        <w:t xml:space="preserve"> / </w:t>
      </w:r>
      <w:r>
        <w:rPr>
          <w:rtl/>
        </w:rPr>
        <w:t>66</w:t>
      </w:r>
      <w:r w:rsidR="00B65D72">
        <w:rPr>
          <w:rtl/>
        </w:rPr>
        <w:t xml:space="preserve"> ، </w:t>
      </w:r>
      <w:r>
        <w:rPr>
          <w:rtl/>
        </w:rPr>
        <w:t>تهذيب التهذيب 6</w:t>
      </w:r>
      <w:r w:rsidR="007B3856">
        <w:rPr>
          <w:rtl/>
        </w:rPr>
        <w:t xml:space="preserve"> / </w:t>
      </w:r>
      <w:r>
        <w:rPr>
          <w:rtl/>
        </w:rPr>
        <w:t>2</w:t>
      </w:r>
      <w:r w:rsidR="00B65D72">
        <w:rPr>
          <w:rtl/>
        </w:rPr>
        <w:t xml:space="preserve"> ، </w:t>
      </w:r>
      <w:r>
        <w:rPr>
          <w:rtl/>
        </w:rPr>
        <w:t>تذكرة الحف</w:t>
      </w:r>
      <w:r w:rsidR="004C165F">
        <w:rPr>
          <w:rFonts w:hint="cs"/>
          <w:rtl/>
        </w:rPr>
        <w:t>ّ</w:t>
      </w:r>
      <w:r>
        <w:rPr>
          <w:rtl/>
        </w:rPr>
        <w:t>اظ 2</w:t>
      </w:r>
      <w:r w:rsidR="007B3856">
        <w:rPr>
          <w:rtl/>
        </w:rPr>
        <w:t xml:space="preserve"> / </w:t>
      </w:r>
      <w:r>
        <w:rPr>
          <w:rtl/>
        </w:rPr>
        <w:t>432</w:t>
      </w:r>
      <w:r w:rsidR="00B65D72">
        <w:rPr>
          <w:rtl/>
        </w:rPr>
        <w:t xml:space="preserve"> ، </w:t>
      </w:r>
      <w:r>
        <w:rPr>
          <w:rtl/>
        </w:rPr>
        <w:t xml:space="preserve">سير </w:t>
      </w:r>
      <w:r w:rsidR="00D0542B">
        <w:rPr>
          <w:rtl/>
        </w:rPr>
        <w:br/>
      </w:r>
      <w:r>
        <w:rPr>
          <w:rtl/>
        </w:rPr>
        <w:t>أعلام النبلاء 11</w:t>
      </w:r>
      <w:r w:rsidR="007B3856">
        <w:rPr>
          <w:rtl/>
        </w:rPr>
        <w:t xml:space="preserve"> / </w:t>
      </w:r>
      <w:r>
        <w:rPr>
          <w:rtl/>
        </w:rPr>
        <w:t>122</w:t>
      </w:r>
      <w:r w:rsidR="00B65D72">
        <w:rPr>
          <w:rtl/>
        </w:rPr>
        <w:t xml:space="preserve"> ، </w:t>
      </w:r>
      <w:r>
        <w:rPr>
          <w:rtl/>
        </w:rPr>
        <w:t>فهرست النديم ص 285</w:t>
      </w:r>
      <w:r w:rsidR="00B65D72">
        <w:rPr>
          <w:rtl/>
        </w:rPr>
        <w:t xml:space="preserve"> ، </w:t>
      </w:r>
      <w:r>
        <w:rPr>
          <w:rtl/>
        </w:rPr>
        <w:t>الكاشف للذهبي 2</w:t>
      </w:r>
      <w:r w:rsidR="007B3856">
        <w:rPr>
          <w:rtl/>
        </w:rPr>
        <w:t xml:space="preserve"> / </w:t>
      </w:r>
      <w:r>
        <w:rPr>
          <w:rtl/>
        </w:rPr>
        <w:t>124</w:t>
      </w:r>
      <w:r w:rsidR="00B65D72">
        <w:rPr>
          <w:rtl/>
        </w:rPr>
        <w:t xml:space="preserve"> ، </w:t>
      </w:r>
      <w:r>
        <w:rPr>
          <w:rtl/>
        </w:rPr>
        <w:t xml:space="preserve">ثقات </w:t>
      </w:r>
      <w:r w:rsidR="00D0542B">
        <w:rPr>
          <w:rtl/>
        </w:rPr>
        <w:br/>
      </w:r>
      <w:r>
        <w:rPr>
          <w:rtl/>
        </w:rPr>
        <w:t>العجلي ص 276</w:t>
      </w:r>
      <w:r w:rsidR="00B65D72">
        <w:rPr>
          <w:rtl/>
        </w:rPr>
        <w:t xml:space="preserve"> ، </w:t>
      </w:r>
      <w:r>
        <w:rPr>
          <w:rtl/>
        </w:rPr>
        <w:t>هدية العارفين 1</w:t>
      </w:r>
      <w:r w:rsidR="007B3856">
        <w:rPr>
          <w:rtl/>
        </w:rPr>
        <w:t xml:space="preserve"> / </w:t>
      </w:r>
      <w:r>
        <w:rPr>
          <w:rtl/>
        </w:rPr>
        <w:t>440.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130 ـ كتاب الجمل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لمحمد بن زكريا بن دينار الغلابي أبي عبدالله الضبي البصري البغدادي</w:t>
      </w:r>
      <w:r w:rsidR="00B65D72">
        <w:rPr>
          <w:rtl/>
        </w:rPr>
        <w:t xml:space="preserve"> ، </w:t>
      </w:r>
      <w:r w:rsidR="00D0542B">
        <w:rPr>
          <w:rtl/>
        </w:rPr>
        <w:br/>
      </w:r>
      <w:r>
        <w:rPr>
          <w:rtl/>
        </w:rPr>
        <w:t>المتوف</w:t>
      </w:r>
      <w:r w:rsidR="004C165F">
        <w:rPr>
          <w:rFonts w:hint="cs"/>
          <w:rtl/>
        </w:rPr>
        <w:t>ّ</w:t>
      </w:r>
      <w:r>
        <w:rPr>
          <w:rtl/>
        </w:rPr>
        <w:t>ى سنة 298</w:t>
      </w:r>
      <w:r w:rsidR="00B65D72">
        <w:rPr>
          <w:rtl/>
        </w:rPr>
        <w:t xml:space="preserve"> ، </w:t>
      </w:r>
      <w:r>
        <w:rPr>
          <w:rtl/>
        </w:rPr>
        <w:t>يعرف بزكرويه</w:t>
      </w:r>
      <w:r w:rsidR="00B65D72">
        <w:rPr>
          <w:rtl/>
        </w:rPr>
        <w:t xml:space="preserve"> ، و</w:t>
      </w:r>
      <w:r>
        <w:rPr>
          <w:rtl/>
        </w:rPr>
        <w:t>يأتي له وقعة صفين ومقتل الحسين عليه السلام</w:t>
      </w:r>
      <w:r w:rsidR="00B65D72">
        <w:rPr>
          <w:rtl/>
        </w:rPr>
        <w:t xml:space="preserve"> ، </w:t>
      </w:r>
      <w:r w:rsidR="00D0542B">
        <w:rPr>
          <w:rtl/>
        </w:rPr>
        <w:br/>
      </w:r>
      <w:r>
        <w:rPr>
          <w:rtl/>
        </w:rPr>
        <w:t>ترجم له النديم في الفهرست 121 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815D6">
        <w:rPr>
          <w:rFonts w:hint="cs"/>
          <w:rtl/>
        </w:rPr>
        <w:t xml:space="preserve"> </w:t>
      </w:r>
      <w:r>
        <w:rPr>
          <w:rtl/>
        </w:rPr>
        <w:t>وكان ثقة صدوقا</w:t>
      </w:r>
      <w:r w:rsidR="004C165F">
        <w:rPr>
          <w:rFonts w:hint="cs"/>
          <w:rtl/>
        </w:rPr>
        <w:t>ً</w:t>
      </w:r>
      <w:r w:rsidR="00B65D72">
        <w:rPr>
          <w:rtl/>
        </w:rPr>
        <w:t xml:space="preserve"> » و</w:t>
      </w:r>
      <w:r>
        <w:rPr>
          <w:rtl/>
        </w:rPr>
        <w:t>ذكر له كتبه الجمل</w:t>
      </w:r>
      <w:r w:rsidR="00B65D72">
        <w:rPr>
          <w:rtl/>
        </w:rPr>
        <w:t xml:space="preserve"> و</w:t>
      </w:r>
      <w:r w:rsidR="00C815D6">
        <w:rPr>
          <w:rFonts w:hint="cs"/>
          <w:rtl/>
        </w:rPr>
        <w:t xml:space="preserve"> </w:t>
      </w:r>
      <w:r w:rsidR="00D0542B">
        <w:rPr>
          <w:rtl/>
        </w:rPr>
        <w:br/>
      </w:r>
      <w:r>
        <w:rPr>
          <w:rtl/>
        </w:rPr>
        <w:t xml:space="preserve">وقعة صفين ومقتل </w:t>
      </w:r>
      <w:r w:rsidR="004C165F">
        <w:rPr>
          <w:rtl/>
        </w:rPr>
        <w:t>الحسين ومقتل أمير</w:t>
      </w:r>
      <w:r>
        <w:rPr>
          <w:rtl/>
        </w:rPr>
        <w:t>المؤمنين عليه السلام.</w:t>
      </w:r>
    </w:p>
    <w:p w:rsidR="00D0199F" w:rsidRDefault="00D0199F" w:rsidP="00D0199F">
      <w:pPr>
        <w:rPr>
          <w:rtl/>
        </w:rPr>
      </w:pPr>
      <w:r>
        <w:rPr>
          <w:rtl/>
        </w:rPr>
        <w:t>ووث</w:t>
      </w:r>
      <w:r w:rsidR="004C165F">
        <w:rPr>
          <w:rFonts w:hint="cs"/>
          <w:rtl/>
        </w:rPr>
        <w:t>ّ</w:t>
      </w:r>
      <w:r>
        <w:rPr>
          <w:rtl/>
        </w:rPr>
        <w:t>قه ابن حبان فترجم له في الثقات 9</w:t>
      </w:r>
      <w:r w:rsidR="007B3856">
        <w:rPr>
          <w:rtl/>
        </w:rPr>
        <w:t xml:space="preserve"> / </w:t>
      </w:r>
      <w:r>
        <w:rPr>
          <w:rtl/>
        </w:rPr>
        <w:t>154.</w:t>
      </w:r>
    </w:p>
    <w:p w:rsidR="00D0199F" w:rsidRDefault="00D0199F" w:rsidP="00D0199F">
      <w:pPr>
        <w:rPr>
          <w:rtl/>
        </w:rPr>
      </w:pPr>
      <w:r>
        <w:rPr>
          <w:rtl/>
        </w:rPr>
        <w:t>وله ترجمة في كل من أنساب السمعاني 9</w:t>
      </w:r>
      <w:r w:rsidR="007B3856">
        <w:rPr>
          <w:rtl/>
        </w:rPr>
        <w:t xml:space="preserve"> / </w:t>
      </w:r>
      <w:r>
        <w:rPr>
          <w:rtl/>
        </w:rPr>
        <w:t>193 والوافي بالوفيات 3</w:t>
      </w:r>
      <w:r w:rsidR="007B3856">
        <w:rPr>
          <w:rtl/>
        </w:rPr>
        <w:t xml:space="preserve"> / </w:t>
      </w:r>
      <w:r>
        <w:rPr>
          <w:rtl/>
        </w:rPr>
        <w:t>77.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كتاب الجمل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للصولي.</w:t>
      </w:r>
    </w:p>
    <w:p w:rsidR="00E01B63" w:rsidRDefault="00D0199F" w:rsidP="00D0199F">
      <w:pPr>
        <w:rPr>
          <w:rtl/>
        </w:rPr>
      </w:pPr>
      <w:r>
        <w:rPr>
          <w:rtl/>
        </w:rPr>
        <w:t>يأتي باسمه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وقعة الجمل</w:t>
      </w:r>
      <w:r w:rsidR="004C165F">
        <w:rPr>
          <w:rFonts w:hint="cs"/>
          <w:rtl/>
        </w:rPr>
        <w:t>.</w:t>
      </w:r>
    </w:p>
    <w:p w:rsidR="00E01B63" w:rsidRDefault="00C815D6" w:rsidP="00C815D6">
      <w:pPr>
        <w:pStyle w:val="rfdCenterBold2"/>
        <w:rPr>
          <w:rtl/>
        </w:rPr>
      </w:pPr>
      <w:r>
        <w:t></w:t>
      </w:r>
      <w:r w:rsidR="00D0199F">
        <w:rPr>
          <w:rtl/>
        </w:rPr>
        <w:t xml:space="preserve"> </w:t>
      </w:r>
      <w:r>
        <w:t></w:t>
      </w:r>
      <w:r w:rsidR="00D0199F">
        <w:rPr>
          <w:rtl/>
        </w:rPr>
        <w:t xml:space="preserve"> </w:t>
      </w:r>
      <w:r>
        <w:t></w:t>
      </w:r>
    </w:p>
    <w:p w:rsidR="00E01B63" w:rsidRDefault="00E01B63" w:rsidP="002D1DEA">
      <w:pPr>
        <w:pStyle w:val="rfdBold1"/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131 ـ كتاب الجمل</w:t>
      </w:r>
      <w:r w:rsidR="00B65D72">
        <w:rPr>
          <w:rtl/>
        </w:rPr>
        <w:t xml:space="preserve"> و</w:t>
      </w:r>
      <w:r w:rsidR="00D0199F">
        <w:rPr>
          <w:rtl/>
        </w:rPr>
        <w:t>صف</w:t>
      </w:r>
      <w:r w:rsidR="00B22163">
        <w:rPr>
          <w:rFonts w:hint="cs"/>
          <w:rtl/>
        </w:rPr>
        <w:t>ّ</w:t>
      </w:r>
      <w:r w:rsidR="00D0199F">
        <w:rPr>
          <w:rtl/>
        </w:rPr>
        <w:t>ين</w:t>
      </w:r>
      <w:r w:rsidR="00B65D72">
        <w:rPr>
          <w:rtl/>
        </w:rPr>
        <w:t xml:space="preserve"> :</w:t>
      </w:r>
    </w:p>
    <w:p w:rsidR="00D0199F" w:rsidRDefault="00D0199F" w:rsidP="00B22163">
      <w:pPr>
        <w:rPr>
          <w:rtl/>
        </w:rPr>
      </w:pPr>
      <w:r>
        <w:rPr>
          <w:rtl/>
        </w:rPr>
        <w:t>ل</w:t>
      </w:r>
      <w:r w:rsidR="00B22163">
        <w:rPr>
          <w:rFonts w:hint="cs"/>
          <w:rtl/>
        </w:rPr>
        <w:t>أ</w:t>
      </w:r>
      <w:r>
        <w:rPr>
          <w:rtl/>
        </w:rPr>
        <w:t>بي عبيدة معمر بن المثنى التيمي ـ تيم قريش مولاهم ـ البصري</w:t>
      </w:r>
      <w:r w:rsidR="004C7B49">
        <w:rPr>
          <w:rtl/>
        </w:rPr>
        <w:t xml:space="preserve"> (</w:t>
      </w:r>
      <w:r w:rsidR="00C815D6">
        <w:rPr>
          <w:rFonts w:hint="cs"/>
          <w:rtl/>
        </w:rPr>
        <w:t xml:space="preserve"> </w:t>
      </w:r>
      <w:r>
        <w:rPr>
          <w:rtl/>
        </w:rPr>
        <w:t>114 ـ 210</w:t>
      </w:r>
      <w:r w:rsidR="00C815D6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D0199F">
      <w:pPr>
        <w:rPr>
          <w:rtl/>
        </w:rPr>
      </w:pPr>
      <w:r>
        <w:rPr>
          <w:rtl/>
        </w:rPr>
        <w:t>ذكره له النديم في الفهرست ص 59</w:t>
      </w:r>
      <w:r w:rsidR="00B65D72">
        <w:rPr>
          <w:rtl/>
        </w:rPr>
        <w:t xml:space="preserve"> ، </w:t>
      </w:r>
      <w:r>
        <w:rPr>
          <w:rtl/>
        </w:rPr>
        <w:t>والبغدادي في هدية العارفين 2</w:t>
      </w:r>
      <w:r w:rsidR="007B3856">
        <w:rPr>
          <w:rtl/>
        </w:rPr>
        <w:t xml:space="preserve"> / </w:t>
      </w:r>
      <w:r>
        <w:rPr>
          <w:rtl/>
        </w:rPr>
        <w:t>466.</w:t>
      </w:r>
    </w:p>
    <w:p w:rsidR="00D0199F" w:rsidRDefault="00D0199F" w:rsidP="00B22163">
      <w:pPr>
        <w:rPr>
          <w:rtl/>
        </w:rPr>
      </w:pPr>
      <w:r>
        <w:rPr>
          <w:rtl/>
        </w:rPr>
        <w:t>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كتاب خوارج البحرين</w:t>
      </w:r>
      <w:r w:rsidR="00B65D72">
        <w:rPr>
          <w:rtl/>
        </w:rPr>
        <w:t xml:space="preserve"> ، </w:t>
      </w:r>
      <w:r>
        <w:rPr>
          <w:rtl/>
        </w:rPr>
        <w:t>كتاب مقاتل ال</w:t>
      </w:r>
      <w:r w:rsidR="00B22163">
        <w:rPr>
          <w:rFonts w:hint="cs"/>
          <w:rtl/>
        </w:rPr>
        <w:t>أ</w:t>
      </w:r>
      <w:r>
        <w:rPr>
          <w:rtl/>
        </w:rPr>
        <w:t>شراف</w:t>
      </w:r>
      <w:r w:rsidR="00B65D72">
        <w:rPr>
          <w:rtl/>
        </w:rPr>
        <w:t xml:space="preserve"> ، </w:t>
      </w:r>
      <w:r>
        <w:rPr>
          <w:rtl/>
        </w:rPr>
        <w:t>كتاب المثالب</w:t>
      </w:r>
      <w:r w:rsidR="00B65D72">
        <w:rPr>
          <w:rtl/>
        </w:rPr>
        <w:t xml:space="preserve"> ، </w:t>
      </w:r>
      <w:r w:rsidR="00D0542B">
        <w:rPr>
          <w:rtl/>
        </w:rPr>
        <w:br/>
      </w:r>
      <w:r>
        <w:rPr>
          <w:rtl/>
        </w:rPr>
        <w:t>كتاب مقتل محمد</w:t>
      </w:r>
      <w:r w:rsidR="00B65D72">
        <w:rPr>
          <w:rtl/>
        </w:rPr>
        <w:t xml:space="preserve"> و</w:t>
      </w:r>
      <w:r>
        <w:rPr>
          <w:rtl/>
        </w:rPr>
        <w:t>إبراهيم ابني عبدالله بن الحسن بن الحسن.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132 ـ كتاب الجمل ومسير عائشة وعلي</w:t>
      </w:r>
      <w:r w:rsidR="00B65D72">
        <w:rPr>
          <w:rtl/>
        </w:rPr>
        <w:t xml:space="preserve"> :</w:t>
      </w:r>
    </w:p>
    <w:p w:rsidR="00D0199F" w:rsidRDefault="00B22163" w:rsidP="00C34DBC">
      <w:pPr>
        <w:rPr>
          <w:rtl/>
        </w:rPr>
      </w:pPr>
      <w:r>
        <w:rPr>
          <w:rtl/>
        </w:rPr>
        <w:t>لسيف بن عمر</w:t>
      </w:r>
      <w:r w:rsidR="00D01FC5">
        <w:rPr>
          <w:rFonts w:hint="cs"/>
          <w:rtl/>
        </w:rPr>
        <w:t xml:space="preserve"> </w:t>
      </w:r>
      <w:r w:rsidR="00D0199F">
        <w:rPr>
          <w:rtl/>
        </w:rPr>
        <w:t>الضبي الاسيدي</w:t>
      </w:r>
      <w:r w:rsidR="00B65D72">
        <w:rPr>
          <w:rtl/>
        </w:rPr>
        <w:t xml:space="preserve"> ، و</w:t>
      </w:r>
      <w:r w:rsidR="00D0199F">
        <w:rPr>
          <w:rtl/>
        </w:rPr>
        <w:t>يقال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D0199F">
        <w:rPr>
          <w:rtl/>
        </w:rPr>
        <w:t>التميمي البرجمي الكوفي</w:t>
      </w:r>
      <w:r w:rsidR="00B65D72">
        <w:rPr>
          <w:rtl/>
        </w:rPr>
        <w:t xml:space="preserve"> ، </w:t>
      </w:r>
      <w:r w:rsidR="00D0199F">
        <w:rPr>
          <w:rtl/>
        </w:rPr>
        <w:t xml:space="preserve">نزيل </w:t>
      </w:r>
      <w:r w:rsidR="00D0542B">
        <w:rPr>
          <w:rtl/>
        </w:rPr>
        <w:br/>
      </w:r>
      <w:r w:rsidR="00D0199F">
        <w:rPr>
          <w:rtl/>
        </w:rPr>
        <w:t>بغداد</w:t>
      </w:r>
      <w:r w:rsidR="00B65D72">
        <w:rPr>
          <w:rtl/>
        </w:rPr>
        <w:t xml:space="preserve"> ، </w:t>
      </w:r>
      <w:r w:rsidR="00D0199F">
        <w:rPr>
          <w:rtl/>
        </w:rPr>
        <w:t>المتوف</w:t>
      </w:r>
      <w:r>
        <w:rPr>
          <w:rFonts w:hint="cs"/>
          <w:rtl/>
        </w:rPr>
        <w:t>ّ</w:t>
      </w:r>
      <w:r w:rsidR="00D0199F">
        <w:rPr>
          <w:rtl/>
        </w:rPr>
        <w:t>ى بها سنة 200</w:t>
      </w:r>
      <w:r w:rsidR="00B65D72">
        <w:rPr>
          <w:rtl/>
        </w:rPr>
        <w:t xml:space="preserve"> ، </w:t>
      </w:r>
      <w:r w:rsidR="00D0199F">
        <w:rPr>
          <w:rtl/>
        </w:rPr>
        <w:t>الكذ</w:t>
      </w:r>
      <w:r>
        <w:rPr>
          <w:rFonts w:hint="cs"/>
          <w:rtl/>
        </w:rPr>
        <w:t>ّ</w:t>
      </w:r>
      <w:r w:rsidR="00D0199F">
        <w:rPr>
          <w:rtl/>
        </w:rPr>
        <w:t>اب الوض</w:t>
      </w:r>
      <w:r>
        <w:rPr>
          <w:rFonts w:hint="cs"/>
          <w:rtl/>
        </w:rPr>
        <w:t>ّ</w:t>
      </w:r>
      <w:r w:rsidR="00D0199F">
        <w:rPr>
          <w:rtl/>
        </w:rPr>
        <w:t>اع</w:t>
      </w:r>
      <w:r w:rsidR="00B65D72">
        <w:rPr>
          <w:rtl/>
        </w:rPr>
        <w:t xml:space="preserve"> ، </w:t>
      </w:r>
      <w:r w:rsidR="00D0199F">
        <w:rPr>
          <w:rtl/>
        </w:rPr>
        <w:t>المجمع على ضعفه وجرحه</w:t>
      </w:r>
      <w:r w:rsidR="00B65D72">
        <w:rPr>
          <w:rtl/>
        </w:rPr>
        <w:t xml:space="preserve"> ، </w:t>
      </w:r>
      <w:r w:rsidR="00D0199F">
        <w:rPr>
          <w:rtl/>
        </w:rPr>
        <w:t xml:space="preserve">المتهم </w:t>
      </w:r>
      <w:r w:rsidR="00D0542B">
        <w:rPr>
          <w:rtl/>
        </w:rPr>
        <w:br/>
      </w:r>
      <w:r w:rsidR="00D0199F">
        <w:rPr>
          <w:rtl/>
        </w:rPr>
        <w:t>بالزندقة</w:t>
      </w:r>
      <w:r w:rsidR="00B65D72">
        <w:rPr>
          <w:rtl/>
        </w:rPr>
        <w:t xml:space="preserve"> ..</w:t>
      </w:r>
    </w:p>
    <w:p w:rsidR="00D0199F" w:rsidRDefault="00D0199F" w:rsidP="00D0199F">
      <w:pPr>
        <w:rPr>
          <w:rtl/>
        </w:rPr>
      </w:pPr>
      <w:r>
        <w:rPr>
          <w:rtl/>
        </w:rPr>
        <w:t>المجروحين لابن حبان 1</w:t>
      </w:r>
      <w:r w:rsidR="007B3856">
        <w:rPr>
          <w:rtl/>
        </w:rPr>
        <w:t xml:space="preserve"> / </w:t>
      </w:r>
      <w:r>
        <w:rPr>
          <w:rtl/>
        </w:rPr>
        <w:t>345</w:t>
      </w:r>
      <w:r w:rsidR="00B65D72">
        <w:rPr>
          <w:rtl/>
        </w:rPr>
        <w:t xml:space="preserve"> ، </w:t>
      </w:r>
      <w:r>
        <w:rPr>
          <w:rtl/>
        </w:rPr>
        <w:t>ميزان الاعتدال 2</w:t>
      </w:r>
      <w:r w:rsidR="007B3856">
        <w:rPr>
          <w:rtl/>
        </w:rPr>
        <w:t xml:space="preserve"> / </w:t>
      </w:r>
      <w:r>
        <w:rPr>
          <w:rtl/>
        </w:rPr>
        <w:t>255</w:t>
      </w:r>
      <w:r w:rsidR="00B65D72">
        <w:rPr>
          <w:rtl/>
        </w:rPr>
        <w:t xml:space="preserve"> ، </w:t>
      </w:r>
      <w:r>
        <w:rPr>
          <w:rtl/>
        </w:rPr>
        <w:t xml:space="preserve">المغني في الضعفاء </w:t>
      </w:r>
      <w:r w:rsidR="00D0542B">
        <w:rPr>
          <w:rtl/>
        </w:rPr>
        <w:br/>
      </w:r>
      <w:r>
        <w:rPr>
          <w:rtl/>
        </w:rPr>
        <w:t>للذهبي 1</w:t>
      </w:r>
      <w:r w:rsidR="007B3856">
        <w:rPr>
          <w:rtl/>
        </w:rPr>
        <w:t xml:space="preserve"> / </w:t>
      </w:r>
      <w:r>
        <w:rPr>
          <w:rtl/>
        </w:rPr>
        <w:t>292 وفيه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متروك بات</w:t>
      </w:r>
      <w:r w:rsidR="00B22163">
        <w:rPr>
          <w:rFonts w:hint="cs"/>
          <w:rtl/>
        </w:rPr>
        <w:t>ّ</w:t>
      </w:r>
      <w:r>
        <w:rPr>
          <w:rtl/>
        </w:rPr>
        <w:t>فاق</w:t>
      </w:r>
      <w:r w:rsidR="00B65D72">
        <w:rPr>
          <w:rtl/>
        </w:rPr>
        <w:t xml:space="preserve"> ، </w:t>
      </w:r>
      <w:r>
        <w:rPr>
          <w:rtl/>
        </w:rPr>
        <w:t>وقال ابن حبان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ات</w:t>
      </w:r>
      <w:r w:rsidR="00B22163">
        <w:rPr>
          <w:rFonts w:hint="cs"/>
          <w:rtl/>
        </w:rPr>
        <w:t>ّ</w:t>
      </w:r>
      <w:r>
        <w:rPr>
          <w:rtl/>
        </w:rPr>
        <w:t>هم بالزندقة.</w:t>
      </w:r>
    </w:p>
    <w:p w:rsidR="00E01B63" w:rsidRDefault="00D0199F" w:rsidP="00D0199F">
      <w:pPr>
        <w:rPr>
          <w:rtl/>
        </w:rPr>
      </w:pPr>
      <w:r>
        <w:rPr>
          <w:rtl/>
        </w:rPr>
        <w:t>فهرست النديم ص 106</w:t>
      </w:r>
      <w:r w:rsidR="00B65D72">
        <w:rPr>
          <w:rtl/>
        </w:rPr>
        <w:t xml:space="preserve"> ، </w:t>
      </w:r>
      <w:r>
        <w:rPr>
          <w:rtl/>
        </w:rPr>
        <w:t>هدية العارفين 1</w:t>
      </w:r>
      <w:r w:rsidR="007B3856">
        <w:rPr>
          <w:rtl/>
        </w:rPr>
        <w:t xml:space="preserve"> / </w:t>
      </w:r>
      <w:r>
        <w:rPr>
          <w:rtl/>
        </w:rPr>
        <w:t>413.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133 ـ جمهرة نسب بني هاشم</w:t>
      </w:r>
      <w:r w:rsidR="00B65D72">
        <w:rPr>
          <w:rtl/>
        </w:rPr>
        <w:t xml:space="preserve"> :</w:t>
      </w:r>
    </w:p>
    <w:p w:rsidR="00D0199F" w:rsidRDefault="00D0199F" w:rsidP="00B22163">
      <w:pPr>
        <w:rPr>
          <w:rtl/>
        </w:rPr>
      </w:pPr>
      <w:r>
        <w:rPr>
          <w:rtl/>
        </w:rPr>
        <w:t>ل</w:t>
      </w:r>
      <w:r w:rsidR="00B22163">
        <w:rPr>
          <w:rFonts w:hint="cs"/>
          <w:rtl/>
        </w:rPr>
        <w:t>أ</w:t>
      </w:r>
      <w:r>
        <w:rPr>
          <w:rtl/>
        </w:rPr>
        <w:t>بي المفضل أحمد بن أبي طاهر طيفور المرور</w:t>
      </w:r>
      <w:r w:rsidR="00B65D72">
        <w:rPr>
          <w:rtl/>
        </w:rPr>
        <w:t xml:space="preserve"> و</w:t>
      </w:r>
      <w:r>
        <w:rPr>
          <w:rtl/>
        </w:rPr>
        <w:t>ذي البغدادي</w:t>
      </w:r>
      <w:r w:rsidR="004C7B49">
        <w:rPr>
          <w:rtl/>
        </w:rPr>
        <w:t xml:space="preserve"> (</w:t>
      </w:r>
      <w:r w:rsidR="00C815D6">
        <w:rPr>
          <w:rFonts w:hint="cs"/>
          <w:rtl/>
        </w:rPr>
        <w:t xml:space="preserve"> </w:t>
      </w:r>
      <w:r>
        <w:rPr>
          <w:rtl/>
        </w:rPr>
        <w:t>204 ـ 280</w:t>
      </w:r>
      <w:r w:rsidR="00C815D6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D0199F">
      <w:pPr>
        <w:rPr>
          <w:rtl/>
        </w:rPr>
      </w:pPr>
      <w:r>
        <w:rPr>
          <w:rtl/>
        </w:rPr>
        <w:t>ترجم له النديم في الفهرست ص 163</w:t>
      </w:r>
      <w:r w:rsidR="00B65D72">
        <w:rPr>
          <w:rtl/>
        </w:rPr>
        <w:t xml:space="preserve"> ، و</w:t>
      </w:r>
      <w:r>
        <w:rPr>
          <w:rtl/>
        </w:rPr>
        <w:t>عد</w:t>
      </w:r>
      <w:r w:rsidR="00B22163">
        <w:rPr>
          <w:rFonts w:hint="cs"/>
          <w:rtl/>
        </w:rPr>
        <w:t>ّ</w:t>
      </w:r>
      <w:r>
        <w:rPr>
          <w:rtl/>
        </w:rPr>
        <w:t>د كتبه الكثيرة</w:t>
      </w:r>
      <w:r w:rsidR="00B65D72">
        <w:rPr>
          <w:rtl/>
        </w:rPr>
        <w:t xml:space="preserve"> و</w:t>
      </w:r>
      <w:r>
        <w:rPr>
          <w:rtl/>
        </w:rPr>
        <w:t xml:space="preserve">ذكر منها </w:t>
      </w:r>
      <w:r w:rsidR="00D0542B">
        <w:rPr>
          <w:rtl/>
        </w:rPr>
        <w:br/>
      </w:r>
      <w:r>
        <w:rPr>
          <w:rtl/>
        </w:rPr>
        <w:t>كتابه هذا</w:t>
      </w:r>
      <w:r w:rsidR="00B65D72">
        <w:rPr>
          <w:rtl/>
        </w:rPr>
        <w:t xml:space="preserve"> ، </w:t>
      </w:r>
      <w:r>
        <w:rPr>
          <w:rtl/>
        </w:rPr>
        <w:t>وكذا الصفدي في الوافي بالوفيات 7</w:t>
      </w:r>
      <w:r w:rsidR="007B3856">
        <w:rPr>
          <w:rtl/>
        </w:rPr>
        <w:t xml:space="preserve"> / </w:t>
      </w:r>
      <w:r>
        <w:rPr>
          <w:rtl/>
        </w:rPr>
        <w:t>8 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815D6">
        <w:rPr>
          <w:rFonts w:hint="cs"/>
          <w:rtl/>
        </w:rPr>
        <w:t xml:space="preserve"> </w:t>
      </w:r>
      <w:r>
        <w:rPr>
          <w:rtl/>
        </w:rPr>
        <w:t>اختيار شعر دعبل</w:t>
      </w:r>
      <w:r w:rsidR="00B65D72">
        <w:rPr>
          <w:rtl/>
        </w:rPr>
        <w:t xml:space="preserve"> » ، </w:t>
      </w:r>
      <w:r w:rsidR="00D0542B">
        <w:rPr>
          <w:rtl/>
        </w:rPr>
        <w:br/>
      </w:r>
      <w:r w:rsidR="00E01B63">
        <w:rPr>
          <w:rtl/>
        </w:rPr>
        <w:t>«</w:t>
      </w:r>
      <w:r w:rsidR="00C815D6">
        <w:rPr>
          <w:rFonts w:hint="cs"/>
          <w:rtl/>
        </w:rPr>
        <w:t xml:space="preserve"> </w:t>
      </w:r>
      <w:r>
        <w:rPr>
          <w:rtl/>
        </w:rPr>
        <w:t>اختيار شعر منصور النمري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تاريخ بغداد 4</w:t>
      </w:r>
      <w:r w:rsidR="007B3856">
        <w:rPr>
          <w:rtl/>
        </w:rPr>
        <w:t xml:space="preserve"> / </w:t>
      </w:r>
      <w:r>
        <w:rPr>
          <w:rtl/>
        </w:rPr>
        <w:t>211</w:t>
      </w:r>
      <w:r w:rsidR="00B65D72">
        <w:rPr>
          <w:rtl/>
        </w:rPr>
        <w:t xml:space="preserve"> ، </w:t>
      </w:r>
      <w:r>
        <w:rPr>
          <w:rtl/>
        </w:rPr>
        <w:t>معجم الا</w:t>
      </w:r>
      <w:r w:rsidR="00B22163">
        <w:rPr>
          <w:rFonts w:hint="cs"/>
          <w:rtl/>
        </w:rPr>
        <w:t>ُ</w:t>
      </w:r>
      <w:r>
        <w:rPr>
          <w:rtl/>
        </w:rPr>
        <w:t>دباء 3</w:t>
      </w:r>
      <w:r w:rsidR="007B3856">
        <w:rPr>
          <w:rtl/>
        </w:rPr>
        <w:t xml:space="preserve"> / </w:t>
      </w:r>
      <w:r>
        <w:rPr>
          <w:rtl/>
        </w:rPr>
        <w:t>87.</w:t>
      </w:r>
    </w:p>
    <w:p w:rsidR="00E01B63" w:rsidRDefault="00D0199F" w:rsidP="00B22163">
      <w:pPr>
        <w:pStyle w:val="rfdBold1"/>
        <w:rPr>
          <w:rtl/>
        </w:rPr>
      </w:pPr>
      <w:r>
        <w:rPr>
          <w:rtl/>
        </w:rPr>
        <w:t>134 ـ جن</w:t>
      </w:r>
      <w:r w:rsidR="00B22163">
        <w:rPr>
          <w:rFonts w:hint="cs"/>
          <w:rtl/>
        </w:rPr>
        <w:t>ّ</w:t>
      </w:r>
      <w:r>
        <w:rPr>
          <w:rtl/>
        </w:rPr>
        <w:t>ة ال</w:t>
      </w:r>
      <w:r w:rsidR="00B22163">
        <w:rPr>
          <w:rFonts w:hint="cs"/>
          <w:rtl/>
        </w:rPr>
        <w:t>أ</w:t>
      </w:r>
      <w:r>
        <w:rPr>
          <w:rtl/>
        </w:rPr>
        <w:t>سماء</w:t>
      </w:r>
      <w:r w:rsidR="00B65D72">
        <w:rPr>
          <w:rFonts w:hint="cs"/>
          <w:rtl/>
        </w:rPr>
        <w:t xml:space="preserve"> ، </w:t>
      </w:r>
      <w:r>
        <w:rPr>
          <w:rtl/>
        </w:rPr>
        <w:t>في شرح أبيات منسوبة ل</w:t>
      </w:r>
      <w:r w:rsidR="00B22163">
        <w:rPr>
          <w:rFonts w:hint="cs"/>
          <w:rtl/>
        </w:rPr>
        <w:t>أ</w:t>
      </w:r>
      <w:r>
        <w:rPr>
          <w:rtl/>
        </w:rPr>
        <w:t>مير المؤمنين عليه السلام</w:t>
      </w:r>
      <w:r w:rsidR="00B65D72">
        <w:rPr>
          <w:rtl/>
        </w:rPr>
        <w:t xml:space="preserve"> :</w:t>
      </w:r>
    </w:p>
    <w:p w:rsidR="00D0199F" w:rsidRDefault="00D0199F" w:rsidP="00B22163">
      <w:pPr>
        <w:rPr>
          <w:rtl/>
        </w:rPr>
      </w:pPr>
      <w:r>
        <w:rPr>
          <w:rtl/>
        </w:rPr>
        <w:t>ل</w:t>
      </w:r>
      <w:r w:rsidR="00B22163">
        <w:rPr>
          <w:rFonts w:hint="cs"/>
          <w:rtl/>
        </w:rPr>
        <w:t>أ</w:t>
      </w:r>
      <w:r>
        <w:rPr>
          <w:rtl/>
        </w:rPr>
        <w:t>بي حامد محمد بن محمد الغزالي الطوسي الشافعي</w:t>
      </w:r>
      <w:r w:rsidR="004C7B49">
        <w:rPr>
          <w:rtl/>
        </w:rPr>
        <w:t xml:space="preserve"> (</w:t>
      </w:r>
      <w:r w:rsidR="00C815D6">
        <w:rPr>
          <w:rFonts w:hint="cs"/>
          <w:rtl/>
        </w:rPr>
        <w:t xml:space="preserve"> </w:t>
      </w:r>
      <w:r>
        <w:rPr>
          <w:rtl/>
        </w:rPr>
        <w:t>450 ـ 505</w:t>
      </w:r>
      <w:r w:rsidR="00C815D6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E01B63" w:rsidRDefault="00D0199F" w:rsidP="00B22163">
      <w:pPr>
        <w:rPr>
          <w:rtl/>
        </w:rPr>
      </w:pPr>
      <w:r>
        <w:rPr>
          <w:rtl/>
        </w:rPr>
        <w:t>وهذا غير شرحه ال</w:t>
      </w:r>
      <w:r w:rsidR="00B22163">
        <w:rPr>
          <w:rFonts w:hint="cs"/>
          <w:rtl/>
        </w:rPr>
        <w:t>آ</w:t>
      </w:r>
      <w:r>
        <w:rPr>
          <w:rtl/>
        </w:rPr>
        <w:t>تي شرح ال</w:t>
      </w:r>
      <w:r w:rsidR="00B22163">
        <w:rPr>
          <w:rFonts w:hint="cs"/>
          <w:rtl/>
        </w:rPr>
        <w:t>أ</w:t>
      </w:r>
      <w:r>
        <w:rPr>
          <w:rtl/>
        </w:rPr>
        <w:t>بيات المذكور في فهرس الظاهرية للا</w:t>
      </w:r>
      <w:r w:rsidR="00B22163">
        <w:rPr>
          <w:rFonts w:hint="cs"/>
          <w:rtl/>
        </w:rPr>
        <w:t>ُ</w:t>
      </w:r>
      <w:r>
        <w:rPr>
          <w:rtl/>
        </w:rPr>
        <w:t xml:space="preserve">ستاذ </w:t>
      </w:r>
      <w:r w:rsidR="00D0542B">
        <w:rPr>
          <w:rtl/>
        </w:rPr>
        <w:br/>
      </w:r>
      <w:r>
        <w:rPr>
          <w:rtl/>
        </w:rPr>
        <w:t>رياض المالح</w:t>
      </w:r>
      <w:r w:rsidR="00B65D72">
        <w:rPr>
          <w:rtl/>
        </w:rPr>
        <w:t xml:space="preserve"> ، </w:t>
      </w:r>
      <w:r>
        <w:rPr>
          <w:rtl/>
        </w:rPr>
        <w:t>قال في فهرس التصوف 2</w:t>
      </w:r>
      <w:r w:rsidR="007B3856">
        <w:rPr>
          <w:rtl/>
        </w:rPr>
        <w:t xml:space="preserve"> / </w:t>
      </w:r>
      <w:r>
        <w:rPr>
          <w:rtl/>
        </w:rPr>
        <w:t>88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815D6">
        <w:rPr>
          <w:rFonts w:hint="cs"/>
          <w:rtl/>
        </w:rPr>
        <w:t xml:space="preserve"> </w:t>
      </w:r>
      <w:r>
        <w:rPr>
          <w:rtl/>
        </w:rPr>
        <w:t xml:space="preserve">وعندي كتاب في شرح أبيات </w:t>
      </w:r>
      <w:r w:rsidR="00D0542B">
        <w:rPr>
          <w:rtl/>
        </w:rPr>
        <w:br/>
      </w:r>
      <w:r>
        <w:rPr>
          <w:rtl/>
        </w:rPr>
        <w:t>سيدنا علي للغزالي اسمه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جن</w:t>
      </w:r>
      <w:r w:rsidR="00B22163">
        <w:rPr>
          <w:rFonts w:hint="cs"/>
          <w:rtl/>
        </w:rPr>
        <w:t>ّ</w:t>
      </w:r>
      <w:r>
        <w:rPr>
          <w:rtl/>
        </w:rPr>
        <w:t>ة ال</w:t>
      </w:r>
      <w:r w:rsidR="00B22163">
        <w:rPr>
          <w:rFonts w:hint="cs"/>
          <w:rtl/>
        </w:rPr>
        <w:t>أ</w:t>
      </w:r>
      <w:r>
        <w:rPr>
          <w:rtl/>
        </w:rPr>
        <w:t>سماء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0C5990" w:rsidRDefault="000C5990" w:rsidP="002D1DEA">
      <w:pPr>
        <w:pStyle w:val="rfdBold1"/>
        <w:rPr>
          <w:rtl/>
        </w:rPr>
        <w:sectPr w:rsidR="000C5990" w:rsidSect="00C272CE">
          <w:headerReference w:type="even" r:id="rId58"/>
          <w:headerReference w:type="default" r:id="rId5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E01B63" w:rsidP="002D1DEA">
      <w:pPr>
        <w:pStyle w:val="rfdBold1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135 ـ جواب سؤال عن معنى حديث أنا مدينة العلم وعلي بابها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نسخة في ضمن مجموعة في صنعاء باليمن.</w:t>
      </w:r>
    </w:p>
    <w:p w:rsidR="00D0199F" w:rsidRDefault="00D0199F" w:rsidP="00D0199F">
      <w:pPr>
        <w:rPr>
          <w:rtl/>
        </w:rPr>
      </w:pPr>
      <w:r>
        <w:rPr>
          <w:rtl/>
        </w:rPr>
        <w:t>مجلة المورد</w:t>
      </w:r>
      <w:r w:rsidR="004C7B49">
        <w:rPr>
          <w:rtl/>
        </w:rPr>
        <w:t xml:space="preserve"> (</w:t>
      </w:r>
      <w:r w:rsidR="00E46CA4">
        <w:rPr>
          <w:rFonts w:hint="cs"/>
          <w:rtl/>
        </w:rPr>
        <w:t xml:space="preserve"> </w:t>
      </w:r>
      <w:r>
        <w:rPr>
          <w:rtl/>
        </w:rPr>
        <w:t>البغدادية</w:t>
      </w:r>
      <w:r w:rsidR="00E46CA4">
        <w:rPr>
          <w:rFonts w:hint="cs"/>
          <w:rtl/>
        </w:rPr>
        <w:t xml:space="preserve"> </w:t>
      </w:r>
      <w:r w:rsidR="004C7B49">
        <w:rPr>
          <w:rtl/>
        </w:rPr>
        <w:t xml:space="preserve">) </w:t>
      </w:r>
      <w:r>
        <w:rPr>
          <w:rtl/>
        </w:rPr>
        <w:t>المجلد الثالث</w:t>
      </w:r>
      <w:r w:rsidR="00B65D72">
        <w:rPr>
          <w:rtl/>
        </w:rPr>
        <w:t xml:space="preserve"> ، </w:t>
      </w:r>
      <w:r>
        <w:rPr>
          <w:rtl/>
        </w:rPr>
        <w:t>العدد الثاني ص 299.</w:t>
      </w:r>
    </w:p>
    <w:p w:rsidR="00D0199F" w:rsidRDefault="00D0199F" w:rsidP="00D0199F">
      <w:pPr>
        <w:rPr>
          <w:rtl/>
        </w:rPr>
      </w:pPr>
      <w:r>
        <w:rPr>
          <w:rtl/>
        </w:rPr>
        <w:t>نسخة ا</w:t>
      </w:r>
      <w:r w:rsidR="009950D2">
        <w:rPr>
          <w:rFonts w:hint="cs"/>
          <w:rtl/>
        </w:rPr>
        <w:t>ُ</w:t>
      </w:r>
      <w:r>
        <w:rPr>
          <w:rtl/>
        </w:rPr>
        <w:t xml:space="preserve">خرى ضمن مجموعة ثانية في صنعاء ذكرت في العدد المتقدم من مجلة </w:t>
      </w:r>
      <w:r w:rsidR="00EA3898">
        <w:rPr>
          <w:rtl/>
        </w:rPr>
        <w:br/>
      </w:r>
      <w:r>
        <w:rPr>
          <w:rtl/>
        </w:rPr>
        <w:t>المورد ص 306.</w:t>
      </w:r>
    </w:p>
    <w:p w:rsidR="00E01B63" w:rsidRDefault="00D0199F" w:rsidP="00D0199F">
      <w:pPr>
        <w:rPr>
          <w:rtl/>
        </w:rPr>
      </w:pPr>
      <w:r>
        <w:rPr>
          <w:rtl/>
        </w:rPr>
        <w:t>ويأتي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جزء في طرق حديث أنا مدينة العلم وعلي بابها</w:t>
      </w:r>
      <w:r w:rsidR="00B65D72">
        <w:rPr>
          <w:rtl/>
        </w:rPr>
        <w:t xml:space="preserve"> ، </w:t>
      </w:r>
      <w:r>
        <w:rPr>
          <w:rtl/>
        </w:rPr>
        <w:t xml:space="preserve">للحافظ جلال </w:t>
      </w:r>
      <w:r w:rsidR="00EA3898">
        <w:rPr>
          <w:rtl/>
        </w:rPr>
        <w:br/>
      </w:r>
      <w:r>
        <w:rPr>
          <w:rtl/>
        </w:rPr>
        <w:t>الدين عبدالرحمان السيوطي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C34DBC">
        <w:rPr>
          <w:rFonts w:hint="cs"/>
          <w:rtl/>
        </w:rPr>
        <w:t>ّ</w:t>
      </w:r>
      <w:r>
        <w:rPr>
          <w:rtl/>
        </w:rPr>
        <w:t>ى سنة 910.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136 ـ جواب عن سؤال</w:t>
      </w:r>
      <w:r w:rsidR="00B65D72">
        <w:rPr>
          <w:rtl/>
        </w:rPr>
        <w:t xml:space="preserve"> :</w:t>
      </w:r>
    </w:p>
    <w:p w:rsidR="00E01B63" w:rsidRDefault="00D0199F" w:rsidP="00D0199F">
      <w:pPr>
        <w:rPr>
          <w:rtl/>
        </w:rPr>
      </w:pPr>
      <w:r>
        <w:rPr>
          <w:rtl/>
        </w:rPr>
        <w:t>يتعل</w:t>
      </w:r>
      <w:r w:rsidR="00C34DBC">
        <w:rPr>
          <w:rFonts w:hint="cs"/>
          <w:rtl/>
        </w:rPr>
        <w:t>ّ</w:t>
      </w:r>
      <w:r>
        <w:rPr>
          <w:rtl/>
        </w:rPr>
        <w:t>ق بوفاة سي</w:t>
      </w:r>
      <w:r w:rsidR="00C34DBC">
        <w:rPr>
          <w:rFonts w:hint="cs"/>
          <w:rtl/>
        </w:rPr>
        <w:t>ّ</w:t>
      </w:r>
      <w:r>
        <w:rPr>
          <w:rtl/>
        </w:rPr>
        <w:t>دنا الحسين بن علي</w:t>
      </w:r>
      <w:r w:rsidR="004C7B49">
        <w:rPr>
          <w:rtl/>
        </w:rPr>
        <w:t xml:space="preserve"> (</w:t>
      </w:r>
      <w:r w:rsidR="00E46CA4">
        <w:rPr>
          <w:rFonts w:hint="cs"/>
          <w:rtl/>
        </w:rPr>
        <w:t xml:space="preserve"> </w:t>
      </w:r>
      <w:r>
        <w:rPr>
          <w:rtl/>
        </w:rPr>
        <w:t>عليهما السلام</w:t>
      </w:r>
      <w:r w:rsidR="00E46CA4">
        <w:rPr>
          <w:rFonts w:hint="cs"/>
          <w:rtl/>
        </w:rPr>
        <w:t xml:space="preserve"> </w:t>
      </w:r>
      <w:r w:rsidR="004C7B49">
        <w:rPr>
          <w:rtl/>
        </w:rPr>
        <w:t xml:space="preserve">) </w:t>
      </w:r>
      <w:r>
        <w:rPr>
          <w:rtl/>
        </w:rPr>
        <w:t xml:space="preserve">واسم زوجته وكم ترك </w:t>
      </w:r>
      <w:r w:rsidR="00EA3898">
        <w:rPr>
          <w:rtl/>
        </w:rPr>
        <w:br/>
      </w:r>
      <w:r>
        <w:rPr>
          <w:rtl/>
        </w:rPr>
        <w:t>من البنين</w:t>
      </w:r>
      <w:r w:rsidR="00B65D72">
        <w:rPr>
          <w:rtl/>
        </w:rPr>
        <w:t xml:space="preserve"> ، </w:t>
      </w:r>
      <w:r>
        <w:rPr>
          <w:rtl/>
        </w:rPr>
        <w:t>وهل لحق عقب منهم إلى المغرب</w:t>
      </w:r>
      <w:r w:rsidR="00E46CA4">
        <w:rPr>
          <w:rFonts w:hint="cs"/>
          <w:rtl/>
        </w:rPr>
        <w:t xml:space="preserve"> </w:t>
      </w:r>
      <w:r>
        <w:rPr>
          <w:rtl/>
        </w:rPr>
        <w:t>؟</w:t>
      </w:r>
    </w:p>
    <w:p w:rsidR="00D0199F" w:rsidRDefault="00D0199F" w:rsidP="00F86C83">
      <w:pPr>
        <w:rPr>
          <w:rtl/>
        </w:rPr>
      </w:pPr>
      <w:r>
        <w:rPr>
          <w:rtl/>
        </w:rPr>
        <w:t>ل</w:t>
      </w:r>
      <w:r w:rsidR="00F86C83">
        <w:rPr>
          <w:rFonts w:hint="cs"/>
          <w:rtl/>
        </w:rPr>
        <w:t>أ</w:t>
      </w:r>
      <w:r>
        <w:rPr>
          <w:rtl/>
        </w:rPr>
        <w:t>بي العب</w:t>
      </w:r>
      <w:r w:rsidR="00D76284">
        <w:rPr>
          <w:rFonts w:hint="cs"/>
          <w:rtl/>
        </w:rPr>
        <w:t>ّ</w:t>
      </w:r>
      <w:r>
        <w:rPr>
          <w:rtl/>
        </w:rPr>
        <w:t>ا</w:t>
      </w:r>
      <w:r w:rsidR="00D76284">
        <w:rPr>
          <w:rtl/>
        </w:rPr>
        <w:t>س أحمد بن عبدالقادر بن علي بن أحمد بن محمد</w:t>
      </w:r>
      <w:r w:rsidR="00D01FC5">
        <w:rPr>
          <w:rFonts w:hint="cs"/>
          <w:rtl/>
        </w:rPr>
        <w:t xml:space="preserve"> </w:t>
      </w:r>
      <w:r>
        <w:rPr>
          <w:rtl/>
        </w:rPr>
        <w:t xml:space="preserve">القادري المغربي </w:t>
      </w:r>
      <w:r w:rsidR="00EA3898">
        <w:rPr>
          <w:rtl/>
        </w:rPr>
        <w:br/>
      </w:r>
      <w:r>
        <w:rPr>
          <w:rtl/>
        </w:rPr>
        <w:t>الفاسي الحسني</w:t>
      </w:r>
      <w:r w:rsidR="004C7B49">
        <w:rPr>
          <w:rtl/>
        </w:rPr>
        <w:t xml:space="preserve"> (</w:t>
      </w:r>
      <w:r w:rsidR="00E46CA4">
        <w:rPr>
          <w:rFonts w:hint="cs"/>
          <w:rtl/>
        </w:rPr>
        <w:t xml:space="preserve"> </w:t>
      </w:r>
      <w:r>
        <w:rPr>
          <w:rtl/>
        </w:rPr>
        <w:t>1050 ـ 1133</w:t>
      </w:r>
      <w:r w:rsidR="00E46CA4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E46CA4">
      <w:pPr>
        <w:rPr>
          <w:rtl/>
        </w:rPr>
      </w:pPr>
      <w:r>
        <w:rPr>
          <w:rtl/>
        </w:rPr>
        <w:t>ترجم له ابن أخيه في التقاط الدرر ج 2 ص 319</w:t>
      </w:r>
      <w:r w:rsidR="00E46CA4">
        <w:rPr>
          <w:rFonts w:hint="cs"/>
          <w:rtl/>
        </w:rPr>
        <w:t xml:space="preserve"> </w:t>
      </w:r>
      <w:r>
        <w:rPr>
          <w:rtl/>
        </w:rPr>
        <w:t>ـ</w:t>
      </w:r>
      <w:r w:rsidR="00E46CA4">
        <w:rPr>
          <w:rFonts w:hint="cs"/>
          <w:rtl/>
        </w:rPr>
        <w:t xml:space="preserve"> </w:t>
      </w:r>
      <w:r>
        <w:rPr>
          <w:rtl/>
        </w:rPr>
        <w:t>320</w:t>
      </w:r>
      <w:r w:rsidR="00B65D72">
        <w:rPr>
          <w:rtl/>
        </w:rPr>
        <w:t xml:space="preserve"> و</w:t>
      </w:r>
      <w:r>
        <w:rPr>
          <w:rtl/>
        </w:rPr>
        <w:t xml:space="preserve">حكى ترجمته </w:t>
      </w:r>
      <w:r w:rsidR="00EA3898">
        <w:rPr>
          <w:rtl/>
        </w:rPr>
        <w:br/>
      </w:r>
      <w:r>
        <w:rPr>
          <w:rtl/>
        </w:rPr>
        <w:t>في الهامش عن نشر المثاني 2</w:t>
      </w:r>
      <w:r w:rsidR="007B3856">
        <w:rPr>
          <w:rtl/>
        </w:rPr>
        <w:t xml:space="preserve"> / </w:t>
      </w:r>
      <w:r>
        <w:rPr>
          <w:rtl/>
        </w:rPr>
        <w:t>201</w:t>
      </w:r>
      <w:r w:rsidR="00B65D72">
        <w:rPr>
          <w:rtl/>
        </w:rPr>
        <w:t xml:space="preserve"> و</w:t>
      </w:r>
      <w:r w:rsidR="00D76284">
        <w:rPr>
          <w:rtl/>
        </w:rPr>
        <w:t>سلوة ال</w:t>
      </w:r>
      <w:r w:rsidR="00D76284">
        <w:rPr>
          <w:rFonts w:hint="cs"/>
          <w:rtl/>
        </w:rPr>
        <w:t>أ</w:t>
      </w:r>
      <w:r>
        <w:rPr>
          <w:rtl/>
        </w:rPr>
        <w:t>نفاس 2</w:t>
      </w:r>
      <w:r w:rsidR="007B3856">
        <w:rPr>
          <w:rtl/>
        </w:rPr>
        <w:t xml:space="preserve"> / </w:t>
      </w:r>
      <w:r>
        <w:rPr>
          <w:rtl/>
        </w:rPr>
        <w:t>353</w:t>
      </w:r>
      <w:r w:rsidR="00B65D72">
        <w:rPr>
          <w:rtl/>
        </w:rPr>
        <w:t xml:space="preserve"> ، </w:t>
      </w:r>
      <w:r>
        <w:rPr>
          <w:rtl/>
        </w:rPr>
        <w:t xml:space="preserve">وله ترجمة في أعلام </w:t>
      </w:r>
      <w:r w:rsidR="00EA3898">
        <w:rPr>
          <w:rtl/>
        </w:rPr>
        <w:br/>
      </w:r>
      <w:r>
        <w:rPr>
          <w:rtl/>
        </w:rPr>
        <w:t>الزركلي 1</w:t>
      </w:r>
      <w:r w:rsidR="007B3856">
        <w:rPr>
          <w:rtl/>
        </w:rPr>
        <w:t xml:space="preserve"> / </w:t>
      </w:r>
      <w:r>
        <w:rPr>
          <w:rtl/>
        </w:rPr>
        <w:t>153.</w:t>
      </w:r>
    </w:p>
    <w:p w:rsidR="00D0199F" w:rsidRDefault="00D0199F" w:rsidP="00D76284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E46CA4">
        <w:rPr>
          <w:rFonts w:hint="cs"/>
          <w:rtl/>
        </w:rPr>
        <w:t xml:space="preserve"> </w:t>
      </w:r>
      <w:r>
        <w:rPr>
          <w:rtl/>
        </w:rPr>
        <w:t>الحمد لله كما يجب لجلاله</w:t>
      </w:r>
      <w:r w:rsidR="00B65D72">
        <w:rPr>
          <w:rtl/>
        </w:rPr>
        <w:t xml:space="preserve"> ، </w:t>
      </w:r>
      <w:r>
        <w:rPr>
          <w:rtl/>
        </w:rPr>
        <w:t>والصلاة والسلام ال</w:t>
      </w:r>
      <w:r w:rsidR="00D76284">
        <w:rPr>
          <w:rFonts w:hint="cs"/>
          <w:rtl/>
        </w:rPr>
        <w:t>أ</w:t>
      </w:r>
      <w:r>
        <w:rPr>
          <w:rtl/>
        </w:rPr>
        <w:t>تم</w:t>
      </w:r>
      <w:r w:rsidR="00D76284">
        <w:rPr>
          <w:rFonts w:hint="cs"/>
          <w:rtl/>
        </w:rPr>
        <w:t>ّ</w:t>
      </w:r>
      <w:r>
        <w:rPr>
          <w:rtl/>
        </w:rPr>
        <w:t xml:space="preserve">ان على مولانا </w:t>
      </w:r>
      <w:r w:rsidR="00EA3898">
        <w:rPr>
          <w:rtl/>
        </w:rPr>
        <w:br/>
      </w:r>
      <w:r>
        <w:rPr>
          <w:rtl/>
        </w:rPr>
        <w:t>محمد وآله</w:t>
      </w:r>
      <w:r w:rsidR="00B65D72">
        <w:rPr>
          <w:rtl/>
        </w:rPr>
        <w:t xml:space="preserve"> ، ..</w:t>
      </w:r>
      <w:r w:rsidR="003D5B44">
        <w:rPr>
          <w:rtl/>
        </w:rPr>
        <w:t>.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E46CA4">
      <w:pPr>
        <w:rPr>
          <w:rtl/>
        </w:rPr>
      </w:pPr>
      <w:r>
        <w:rPr>
          <w:rtl/>
        </w:rPr>
        <w:t>نسخة منه بخط</w:t>
      </w:r>
      <w:r w:rsidR="003D5B44">
        <w:rPr>
          <w:rFonts w:hint="cs"/>
          <w:rtl/>
        </w:rPr>
        <w:t>ّ</w:t>
      </w:r>
      <w:r>
        <w:rPr>
          <w:rtl/>
        </w:rPr>
        <w:t xml:space="preserve"> مغربي جيد بخزانة الرباط بالمغرب ضمن المجموع رقم</w:t>
      </w:r>
      <w:r w:rsidR="004C7B49">
        <w:rPr>
          <w:rtl/>
        </w:rPr>
        <w:t xml:space="preserve"> </w:t>
      </w:r>
      <w:r w:rsidR="00945962">
        <w:rPr>
          <w:rtl/>
        </w:rPr>
        <w:br/>
      </w:r>
      <w:r w:rsidR="00E46CA4" w:rsidRPr="00E46CA4">
        <w:rPr>
          <w:rStyle w:val="rfdEnChar"/>
        </w:rPr>
        <w:t>(D . 632)</w:t>
      </w:r>
      <w:r w:rsidR="004C7B49">
        <w:rPr>
          <w:rtl/>
        </w:rPr>
        <w:t xml:space="preserve"> </w:t>
      </w:r>
      <w:r>
        <w:rPr>
          <w:rtl/>
        </w:rPr>
        <w:t>من الورقة 4</w:t>
      </w:r>
      <w:r w:rsidR="007B3856">
        <w:rPr>
          <w:rtl/>
        </w:rPr>
        <w:t xml:space="preserve"> / </w:t>
      </w:r>
      <w:r w:rsidR="00E01B63">
        <w:rPr>
          <w:rtl/>
        </w:rPr>
        <w:t>أ</w:t>
      </w:r>
      <w:r w:rsidR="00E46CA4">
        <w:rPr>
          <w:rFonts w:hint="cs"/>
          <w:rtl/>
        </w:rPr>
        <w:t xml:space="preserve"> </w:t>
      </w:r>
      <w:r w:rsidR="00E01B63">
        <w:rPr>
          <w:rtl/>
        </w:rPr>
        <w:t>ـ</w:t>
      </w:r>
      <w:r w:rsidR="00E46CA4">
        <w:rPr>
          <w:rFonts w:hint="cs"/>
          <w:rtl/>
        </w:rPr>
        <w:t xml:space="preserve"> </w:t>
      </w:r>
      <w:r>
        <w:rPr>
          <w:rtl/>
        </w:rPr>
        <w:t>7 ب</w:t>
      </w:r>
      <w:r w:rsidR="00B65D72">
        <w:rPr>
          <w:rtl/>
        </w:rPr>
        <w:t xml:space="preserve"> ، </w:t>
      </w:r>
      <w:r>
        <w:rPr>
          <w:rtl/>
        </w:rPr>
        <w:t>جاء في آخرها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E46CA4">
        <w:rPr>
          <w:rFonts w:hint="cs"/>
          <w:rtl/>
        </w:rPr>
        <w:t xml:space="preserve"> </w:t>
      </w:r>
      <w:r>
        <w:rPr>
          <w:rtl/>
        </w:rPr>
        <w:t xml:space="preserve">وافى الفراغ من نسخه في منتصف </w:t>
      </w:r>
      <w:r w:rsidR="00945962">
        <w:rPr>
          <w:rtl/>
        </w:rPr>
        <w:br/>
      </w:r>
      <w:r>
        <w:rPr>
          <w:rtl/>
        </w:rPr>
        <w:t>يوم السبت 11 رمضان سنة 1147</w:t>
      </w:r>
      <w:r w:rsidR="00473CF7">
        <w:rPr>
          <w:rtl/>
        </w:rPr>
        <w:t xml:space="preserve"> بيمين عبدالمجيد بن علي بن محمد</w:t>
      </w:r>
      <w:r w:rsidR="00D01FC5">
        <w:rPr>
          <w:rFonts w:hint="cs"/>
          <w:rtl/>
        </w:rPr>
        <w:t xml:space="preserve"> </w:t>
      </w:r>
      <w:r>
        <w:rPr>
          <w:rtl/>
        </w:rPr>
        <w:t xml:space="preserve">المنالي الحسني </w:t>
      </w:r>
      <w:r w:rsidR="00945962">
        <w:rPr>
          <w:rtl/>
        </w:rPr>
        <w:br/>
      </w:r>
      <w:r>
        <w:rPr>
          <w:rtl/>
        </w:rPr>
        <w:t>نقلا</w:t>
      </w:r>
      <w:r w:rsidR="00473CF7">
        <w:rPr>
          <w:rFonts w:hint="cs"/>
          <w:rtl/>
        </w:rPr>
        <w:t>ً</w:t>
      </w:r>
      <w:r>
        <w:rPr>
          <w:rtl/>
        </w:rPr>
        <w:t xml:space="preserve"> من خط المجيب بواسطة.</w:t>
      </w:r>
      <w:r w:rsidR="00B65D72">
        <w:rPr>
          <w:rtl/>
        </w:rPr>
        <w:t xml:space="preserve"> »</w:t>
      </w:r>
    </w:p>
    <w:p w:rsidR="00E01B63" w:rsidRDefault="00D0199F" w:rsidP="00D0199F">
      <w:pPr>
        <w:rPr>
          <w:rtl/>
        </w:rPr>
      </w:pPr>
      <w:r>
        <w:rPr>
          <w:rtl/>
        </w:rPr>
        <w:t>فهرس خزانة الرباط ج 2 قسم 2 رقم 2155.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137 ـ جواز ردّ الشمس</w:t>
      </w:r>
      <w:r w:rsidR="00B65D72">
        <w:rPr>
          <w:rtl/>
        </w:rPr>
        <w:t xml:space="preserve"> :</w:t>
      </w:r>
    </w:p>
    <w:p w:rsidR="00EE3C2D" w:rsidRDefault="00D0199F" w:rsidP="000C5990">
      <w:pPr>
        <w:rPr>
          <w:rtl/>
        </w:rPr>
        <w:sectPr w:rsidR="00EE3C2D" w:rsidSect="00C272CE">
          <w:headerReference w:type="even" r:id="rId6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  <w:r>
        <w:rPr>
          <w:rtl/>
        </w:rPr>
        <w:t>ل</w:t>
      </w:r>
      <w:r w:rsidR="00473CF7">
        <w:rPr>
          <w:rFonts w:hint="cs"/>
          <w:rtl/>
        </w:rPr>
        <w:t>أ</w:t>
      </w:r>
      <w:r>
        <w:rPr>
          <w:rtl/>
        </w:rPr>
        <w:t>بي عبدالله الج</w:t>
      </w:r>
      <w:r w:rsidR="00473CF7">
        <w:rPr>
          <w:rFonts w:hint="cs"/>
          <w:rtl/>
        </w:rPr>
        <w:t>ُ</w:t>
      </w:r>
      <w:r>
        <w:rPr>
          <w:rtl/>
        </w:rPr>
        <w:t>ع</w:t>
      </w:r>
      <w:r w:rsidR="00473CF7">
        <w:rPr>
          <w:rFonts w:hint="cs"/>
          <w:rtl/>
        </w:rPr>
        <w:t>َ</w:t>
      </w:r>
      <w:r>
        <w:rPr>
          <w:rtl/>
        </w:rPr>
        <w:t>ل الحسين بن علي البصري البغدادي الكاغذي المعتزلي</w:t>
      </w:r>
      <w:r w:rsidR="00945962">
        <w:rPr>
          <w:rFonts w:hint="cs"/>
          <w:rtl/>
        </w:rPr>
        <w:t xml:space="preserve"> </w:t>
      </w:r>
      <w:r w:rsidR="00945962">
        <w:rPr>
          <w:rtl/>
        </w:rPr>
        <w:br/>
      </w:r>
    </w:p>
    <w:p w:rsidR="00D0199F" w:rsidRDefault="00DD0B66" w:rsidP="002D1DEA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الحنفي</w:t>
      </w:r>
      <w:r w:rsidR="00B65D72">
        <w:rPr>
          <w:rtl/>
        </w:rPr>
        <w:t xml:space="preserve"> ، </w:t>
      </w:r>
      <w:r w:rsidR="004C7B49">
        <w:rPr>
          <w:rtl/>
        </w:rPr>
        <w:t>(</w:t>
      </w:r>
      <w:r w:rsidR="00FA2937">
        <w:rPr>
          <w:rFonts w:hint="cs"/>
          <w:rtl/>
        </w:rPr>
        <w:t xml:space="preserve"> </w:t>
      </w:r>
      <w:r w:rsidR="00D0199F">
        <w:rPr>
          <w:rtl/>
        </w:rPr>
        <w:t>308 ـ 369</w:t>
      </w:r>
      <w:r w:rsidR="00FA2937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D0199F">
      <w:pPr>
        <w:rPr>
          <w:rtl/>
        </w:rPr>
      </w:pPr>
      <w:r>
        <w:rPr>
          <w:rtl/>
        </w:rPr>
        <w:t>ترجم له النديم في الفهرست ص 222 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2937">
        <w:rPr>
          <w:rFonts w:hint="cs"/>
          <w:rtl/>
        </w:rPr>
        <w:t xml:space="preserve"> </w:t>
      </w:r>
      <w:r>
        <w:rPr>
          <w:rtl/>
        </w:rPr>
        <w:t xml:space="preserve">وإليه انتهت رئاسة أصحابه </w:t>
      </w:r>
      <w:r w:rsidR="00F373C4">
        <w:rPr>
          <w:rtl/>
        </w:rPr>
        <w:br/>
      </w:r>
      <w:r>
        <w:rPr>
          <w:rtl/>
        </w:rPr>
        <w:t>في عصره وكان فاضلا</w:t>
      </w:r>
      <w:r w:rsidR="00FA2937">
        <w:rPr>
          <w:rFonts w:hint="cs"/>
          <w:rtl/>
        </w:rPr>
        <w:t>ً</w:t>
      </w:r>
      <w:r>
        <w:rPr>
          <w:rtl/>
        </w:rPr>
        <w:t xml:space="preserve"> فقيها</w:t>
      </w:r>
      <w:r w:rsidR="00FF109A">
        <w:rPr>
          <w:rFonts w:hint="cs"/>
          <w:rtl/>
        </w:rPr>
        <w:t>ً</w:t>
      </w:r>
      <w:r>
        <w:rPr>
          <w:rtl/>
        </w:rPr>
        <w:t xml:space="preserve"> متكلما</w:t>
      </w:r>
      <w:r w:rsidR="00FF109A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عالي الذكر</w:t>
      </w:r>
      <w:r w:rsidR="00B65D72">
        <w:rPr>
          <w:rtl/>
        </w:rPr>
        <w:t xml:space="preserve"> ، </w:t>
      </w:r>
      <w:r>
        <w:rPr>
          <w:rtl/>
        </w:rPr>
        <w:t>نبيه القدر</w:t>
      </w:r>
      <w:r w:rsidR="00B65D72">
        <w:rPr>
          <w:rtl/>
        </w:rPr>
        <w:t xml:space="preserve"> ، </w:t>
      </w:r>
      <w:r>
        <w:rPr>
          <w:rtl/>
        </w:rPr>
        <w:t>عالم بمذهبه</w:t>
      </w:r>
      <w:r w:rsidR="00B65D72">
        <w:rPr>
          <w:rtl/>
        </w:rPr>
        <w:t xml:space="preserve"> ، </w:t>
      </w:r>
      <w:r>
        <w:rPr>
          <w:rtl/>
        </w:rPr>
        <w:t xml:space="preserve">منتشر </w:t>
      </w:r>
      <w:r w:rsidR="00F373C4">
        <w:rPr>
          <w:rtl/>
        </w:rPr>
        <w:br/>
      </w:r>
      <w:r w:rsidR="00FF109A">
        <w:rPr>
          <w:rtl/>
        </w:rPr>
        <w:t>الذكر في ال</w:t>
      </w:r>
      <w:r w:rsidR="00FF109A">
        <w:rPr>
          <w:rFonts w:hint="cs"/>
          <w:rtl/>
        </w:rPr>
        <w:t>أ</w:t>
      </w:r>
      <w:r>
        <w:rPr>
          <w:rtl/>
        </w:rPr>
        <w:t>صقاع والبلدان سي</w:t>
      </w:r>
      <w:r w:rsidR="00FF109A">
        <w:rPr>
          <w:rFonts w:hint="cs"/>
          <w:rtl/>
        </w:rPr>
        <w:t>ّ</w:t>
      </w:r>
      <w:r>
        <w:rPr>
          <w:rtl/>
        </w:rPr>
        <w:t>ما بخراسان</w:t>
      </w:r>
      <w:r w:rsidR="00B65D72">
        <w:rPr>
          <w:rtl/>
        </w:rPr>
        <w:t xml:space="preserve"> ، </w:t>
      </w:r>
      <w:r>
        <w:rPr>
          <w:rtl/>
        </w:rPr>
        <w:t>وكان يتفق</w:t>
      </w:r>
      <w:r w:rsidR="00FF109A">
        <w:rPr>
          <w:rFonts w:hint="cs"/>
          <w:rtl/>
        </w:rPr>
        <w:t>ّ</w:t>
      </w:r>
      <w:r>
        <w:rPr>
          <w:rtl/>
        </w:rPr>
        <w:t xml:space="preserve">ه على مذاهب أهل </w:t>
      </w:r>
      <w:r w:rsidR="00F373C4">
        <w:rPr>
          <w:rtl/>
        </w:rPr>
        <w:br/>
      </w:r>
      <w:r>
        <w:rPr>
          <w:rtl/>
        </w:rPr>
        <w:t>العراق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وراجع ترجمته في تاريخ بغداد 8</w:t>
      </w:r>
      <w:r w:rsidR="007B3856">
        <w:rPr>
          <w:rtl/>
        </w:rPr>
        <w:t xml:space="preserve"> / </w:t>
      </w:r>
      <w:r>
        <w:rPr>
          <w:rtl/>
        </w:rPr>
        <w:t>73</w:t>
      </w:r>
      <w:r w:rsidR="00B65D72">
        <w:rPr>
          <w:rtl/>
        </w:rPr>
        <w:t xml:space="preserve"> ، </w:t>
      </w:r>
      <w:r>
        <w:rPr>
          <w:rtl/>
        </w:rPr>
        <w:t>طبقات الشيرازي 143</w:t>
      </w:r>
      <w:r w:rsidR="00B65D72">
        <w:rPr>
          <w:rtl/>
        </w:rPr>
        <w:t xml:space="preserve"> ، </w:t>
      </w:r>
      <w:r>
        <w:rPr>
          <w:rtl/>
        </w:rPr>
        <w:t xml:space="preserve">المنتظم </w:t>
      </w:r>
      <w:r w:rsidR="00F373C4">
        <w:rPr>
          <w:rtl/>
        </w:rPr>
        <w:br/>
      </w:r>
      <w:r>
        <w:rPr>
          <w:rtl/>
        </w:rPr>
        <w:t>7</w:t>
      </w:r>
      <w:r w:rsidR="007B3856">
        <w:rPr>
          <w:rtl/>
        </w:rPr>
        <w:t xml:space="preserve"> / </w:t>
      </w:r>
      <w:r>
        <w:rPr>
          <w:rtl/>
        </w:rPr>
        <w:t>101</w:t>
      </w:r>
      <w:r w:rsidR="00B65D72">
        <w:rPr>
          <w:rtl/>
        </w:rPr>
        <w:t xml:space="preserve"> ، </w:t>
      </w:r>
      <w:r>
        <w:rPr>
          <w:rtl/>
        </w:rPr>
        <w:t>سير أعلام النبلاء 16</w:t>
      </w:r>
      <w:r w:rsidR="007B3856">
        <w:rPr>
          <w:rtl/>
        </w:rPr>
        <w:t xml:space="preserve"> / </w:t>
      </w:r>
      <w:r>
        <w:rPr>
          <w:rtl/>
        </w:rPr>
        <w:t>224</w:t>
      </w:r>
      <w:r w:rsidR="00B65D72">
        <w:rPr>
          <w:rtl/>
        </w:rPr>
        <w:t xml:space="preserve"> ، </w:t>
      </w:r>
      <w:r>
        <w:rPr>
          <w:rtl/>
        </w:rPr>
        <w:t>طبقات المفس</w:t>
      </w:r>
      <w:r w:rsidR="00FF109A">
        <w:rPr>
          <w:rFonts w:hint="cs"/>
          <w:rtl/>
        </w:rPr>
        <w:t>ّ</w:t>
      </w:r>
      <w:r>
        <w:rPr>
          <w:rtl/>
        </w:rPr>
        <w:t>رين للداودي 1</w:t>
      </w:r>
      <w:r w:rsidR="007B3856">
        <w:rPr>
          <w:rtl/>
        </w:rPr>
        <w:t xml:space="preserve"> / </w:t>
      </w:r>
      <w:r>
        <w:rPr>
          <w:rtl/>
        </w:rPr>
        <w:t>155</w:t>
      </w:r>
      <w:r w:rsidR="00B65D72">
        <w:rPr>
          <w:rtl/>
        </w:rPr>
        <w:t xml:space="preserve"> ، </w:t>
      </w:r>
      <w:r>
        <w:rPr>
          <w:rtl/>
        </w:rPr>
        <w:t xml:space="preserve">الفوائد </w:t>
      </w:r>
      <w:r w:rsidR="00F373C4">
        <w:rPr>
          <w:rtl/>
        </w:rPr>
        <w:br/>
      </w:r>
      <w:r>
        <w:rPr>
          <w:rtl/>
        </w:rPr>
        <w:t>البهية 67.</w:t>
      </w:r>
    </w:p>
    <w:p w:rsidR="00E01B63" w:rsidRDefault="00D0199F" w:rsidP="00FA2937">
      <w:pPr>
        <w:rPr>
          <w:rtl/>
        </w:rPr>
      </w:pPr>
      <w:r>
        <w:rPr>
          <w:rtl/>
        </w:rPr>
        <w:t>وكتابه هذا ذكره له ابن شهر آشوب في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2937">
        <w:rPr>
          <w:rFonts w:hint="cs"/>
          <w:rtl/>
        </w:rPr>
        <w:t xml:space="preserve"> </w:t>
      </w:r>
      <w:r>
        <w:rPr>
          <w:rtl/>
        </w:rPr>
        <w:t>مناقب آل أبي طالب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 xml:space="preserve">قال </w:t>
      </w:r>
      <w:r w:rsidR="00F373C4">
        <w:rPr>
          <w:rtl/>
        </w:rPr>
        <w:br/>
      </w:r>
      <w:r>
        <w:rPr>
          <w:rtl/>
        </w:rPr>
        <w:t>فيه</w:t>
      </w:r>
      <w:r w:rsidR="00FA2937">
        <w:rPr>
          <w:rFonts w:hint="cs"/>
          <w:rtl/>
        </w:rPr>
        <w:t xml:space="preserve"> </w:t>
      </w:r>
      <w:r>
        <w:rPr>
          <w:rtl/>
        </w:rPr>
        <w:t>ـ</w:t>
      </w:r>
      <w:r w:rsidR="00FA2937">
        <w:rPr>
          <w:rFonts w:hint="cs"/>
          <w:rtl/>
        </w:rPr>
        <w:t xml:space="preserve"> </w:t>
      </w:r>
      <w:r>
        <w:rPr>
          <w:rtl/>
        </w:rPr>
        <w:t>في كلامه على رد</w:t>
      </w:r>
      <w:r w:rsidR="00321C94">
        <w:rPr>
          <w:rFonts w:hint="cs"/>
          <w:rtl/>
        </w:rPr>
        <w:t>ّ</w:t>
      </w:r>
      <w:r>
        <w:rPr>
          <w:rtl/>
        </w:rPr>
        <w:t xml:space="preserve"> الشمس ل</w:t>
      </w:r>
      <w:r w:rsidR="00321C94">
        <w:rPr>
          <w:rFonts w:hint="cs"/>
          <w:rtl/>
        </w:rPr>
        <w:t>أ</w:t>
      </w:r>
      <w:r w:rsidR="00321C94">
        <w:rPr>
          <w:rtl/>
        </w:rPr>
        <w:t>مير</w:t>
      </w:r>
      <w:r>
        <w:rPr>
          <w:rtl/>
        </w:rPr>
        <w:t>المؤمنين عليه السلام 2</w:t>
      </w:r>
      <w:r w:rsidR="007B3856">
        <w:rPr>
          <w:rtl/>
        </w:rPr>
        <w:t xml:space="preserve"> / </w:t>
      </w:r>
      <w:r>
        <w:rPr>
          <w:rtl/>
        </w:rPr>
        <w:t xml:space="preserve">316 من طبعة إيران </w:t>
      </w:r>
      <w:r w:rsidR="00F373C4">
        <w:rPr>
          <w:rtl/>
        </w:rPr>
        <w:br/>
      </w:r>
      <w:r>
        <w:rPr>
          <w:rtl/>
        </w:rPr>
        <w:t>الحروفية ـ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2937">
        <w:rPr>
          <w:rFonts w:hint="cs"/>
          <w:rtl/>
        </w:rPr>
        <w:t xml:space="preserve"> </w:t>
      </w:r>
      <w:r>
        <w:rPr>
          <w:rtl/>
        </w:rPr>
        <w:t>ول</w:t>
      </w:r>
      <w:r w:rsidR="00321C94">
        <w:rPr>
          <w:rFonts w:hint="cs"/>
          <w:rtl/>
        </w:rPr>
        <w:t>أ</w:t>
      </w:r>
      <w:r>
        <w:rPr>
          <w:rtl/>
        </w:rPr>
        <w:t>بي عبدالله الجعل مصن</w:t>
      </w:r>
      <w:r w:rsidR="00321C94">
        <w:rPr>
          <w:rFonts w:hint="cs"/>
          <w:rtl/>
        </w:rPr>
        <w:t>َّ</w:t>
      </w:r>
      <w:r>
        <w:rPr>
          <w:rtl/>
        </w:rPr>
        <w:t>ف في جواز رد</w:t>
      </w:r>
      <w:r w:rsidR="00321C94">
        <w:rPr>
          <w:rFonts w:hint="cs"/>
          <w:rtl/>
        </w:rPr>
        <w:t>ّ</w:t>
      </w:r>
      <w:r>
        <w:rPr>
          <w:rtl/>
        </w:rPr>
        <w:t xml:space="preserve"> الشمس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F373C4" w:rsidRDefault="00D0199F" w:rsidP="00D0199F">
      <w:pPr>
        <w:rPr>
          <w:rtl/>
        </w:rPr>
      </w:pPr>
      <w:r>
        <w:rPr>
          <w:rtl/>
        </w:rPr>
        <w:t>أقول</w:t>
      </w:r>
      <w:r w:rsidR="00B65D72">
        <w:rPr>
          <w:rtl/>
        </w:rPr>
        <w:t xml:space="preserve"> : و</w:t>
      </w:r>
      <w:r>
        <w:rPr>
          <w:rtl/>
        </w:rPr>
        <w:t>يأتي له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2937">
        <w:rPr>
          <w:rFonts w:hint="cs"/>
          <w:rtl/>
        </w:rPr>
        <w:t xml:space="preserve"> </w:t>
      </w:r>
      <w:r>
        <w:rPr>
          <w:rtl/>
        </w:rPr>
        <w:t>الدرجات في تفضيل علي عليه السلام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وأم</w:t>
      </w:r>
      <w:r w:rsidR="00321C94">
        <w:rPr>
          <w:rFonts w:hint="cs"/>
          <w:rtl/>
        </w:rPr>
        <w:t>ّ</w:t>
      </w:r>
      <w:r>
        <w:rPr>
          <w:rtl/>
        </w:rPr>
        <w:t>ا ما أل</w:t>
      </w:r>
      <w:r w:rsidR="00321C94">
        <w:rPr>
          <w:rFonts w:hint="cs"/>
          <w:rtl/>
        </w:rPr>
        <w:t>ّ</w:t>
      </w:r>
      <w:r>
        <w:rPr>
          <w:rtl/>
        </w:rPr>
        <w:t>فه الحف</w:t>
      </w:r>
      <w:r w:rsidR="00321C94">
        <w:rPr>
          <w:rFonts w:hint="cs"/>
          <w:rtl/>
        </w:rPr>
        <w:t>ّ</w:t>
      </w:r>
      <w:r>
        <w:rPr>
          <w:rtl/>
        </w:rPr>
        <w:t>اظ</w:t>
      </w:r>
      <w:r w:rsidR="00B65D72">
        <w:rPr>
          <w:rtl/>
        </w:rPr>
        <w:t xml:space="preserve"> و</w:t>
      </w:r>
      <w:r>
        <w:rPr>
          <w:rtl/>
        </w:rPr>
        <w:t>أئمة الحديث في حديث رد</w:t>
      </w:r>
      <w:r w:rsidR="00321C94">
        <w:rPr>
          <w:rFonts w:hint="cs"/>
          <w:rtl/>
        </w:rPr>
        <w:t>ّ</w:t>
      </w:r>
      <w:r>
        <w:rPr>
          <w:rtl/>
        </w:rPr>
        <w:t xml:space="preserve"> الشمس من كتب مفردة </w:t>
      </w:r>
      <w:r w:rsidR="00F373C4">
        <w:rPr>
          <w:rtl/>
        </w:rPr>
        <w:br/>
      </w:r>
      <w:r>
        <w:rPr>
          <w:rtl/>
        </w:rPr>
        <w:t>فكثير يأتي كل منها في موضعه.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138 ـ جوامع الحكم</w:t>
      </w:r>
      <w:r w:rsidR="00B65D72">
        <w:rPr>
          <w:rtl/>
        </w:rPr>
        <w:t xml:space="preserve"> و</w:t>
      </w:r>
      <w:r>
        <w:rPr>
          <w:rtl/>
        </w:rPr>
        <w:t>ذرائع النعم من مقولات علي بن أبي طالب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 xml:space="preserve">لشهاب الدين بن بهاء الدين بن سبحان بن عبدالكريم المرجاني القزانبي </w:t>
      </w:r>
      <w:r w:rsidR="00F373C4">
        <w:rPr>
          <w:rtl/>
        </w:rPr>
        <w:br/>
      </w:r>
      <w:r>
        <w:rPr>
          <w:rtl/>
        </w:rPr>
        <w:t>الحنفي</w:t>
      </w:r>
      <w:r w:rsidR="00B65D72">
        <w:rPr>
          <w:rtl/>
        </w:rPr>
        <w:t xml:space="preserve"> ، </w:t>
      </w:r>
      <w:r>
        <w:rPr>
          <w:rtl/>
        </w:rPr>
        <w:t>المولود سنة 1223.</w:t>
      </w:r>
    </w:p>
    <w:p w:rsidR="00E01B63" w:rsidRDefault="00D0199F" w:rsidP="00D0199F">
      <w:pPr>
        <w:rPr>
          <w:rtl/>
        </w:rPr>
      </w:pPr>
      <w:r>
        <w:rPr>
          <w:rtl/>
        </w:rPr>
        <w:t>هدية العارفين 1</w:t>
      </w:r>
      <w:r w:rsidR="007B3856">
        <w:rPr>
          <w:rtl/>
        </w:rPr>
        <w:t xml:space="preserve"> / </w:t>
      </w:r>
      <w:r>
        <w:rPr>
          <w:rtl/>
        </w:rPr>
        <w:t>418</w:t>
      </w:r>
      <w:r w:rsidR="00B65D72">
        <w:rPr>
          <w:rtl/>
        </w:rPr>
        <w:t xml:space="preserve"> ، </w:t>
      </w:r>
      <w:r>
        <w:rPr>
          <w:rtl/>
        </w:rPr>
        <w:t>معجم المؤلفين 4</w:t>
      </w:r>
      <w:r w:rsidR="007B3856">
        <w:rPr>
          <w:rtl/>
        </w:rPr>
        <w:t xml:space="preserve"> / </w:t>
      </w:r>
      <w:r>
        <w:rPr>
          <w:rtl/>
        </w:rPr>
        <w:t>308.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139 ـ جواهر العقدين في فضل الشرفين</w:t>
      </w:r>
      <w:r w:rsidR="00B65D72">
        <w:rPr>
          <w:rtl/>
        </w:rPr>
        <w:t xml:space="preserve"> :</w:t>
      </w:r>
    </w:p>
    <w:p w:rsidR="00D0199F" w:rsidRDefault="00321C94" w:rsidP="00FA2937">
      <w:pPr>
        <w:rPr>
          <w:rtl/>
        </w:rPr>
      </w:pPr>
      <w:r>
        <w:rPr>
          <w:rtl/>
        </w:rPr>
        <w:t>لنور</w:t>
      </w:r>
      <w:r w:rsidR="00D0199F">
        <w:rPr>
          <w:rtl/>
        </w:rPr>
        <w:t>الدين علي بن عبدالله السمهودي الشافعي المدني</w:t>
      </w:r>
      <w:r w:rsidR="004C7B49">
        <w:rPr>
          <w:rtl/>
        </w:rPr>
        <w:t xml:space="preserve"> (</w:t>
      </w:r>
      <w:r w:rsidR="00FA2937">
        <w:rPr>
          <w:rFonts w:hint="cs"/>
          <w:rtl/>
        </w:rPr>
        <w:t xml:space="preserve"> </w:t>
      </w:r>
      <w:r w:rsidR="00D0199F">
        <w:rPr>
          <w:rtl/>
        </w:rPr>
        <w:t>844</w:t>
      </w:r>
      <w:r w:rsidR="00FA2937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FA2937">
        <w:rPr>
          <w:rFonts w:hint="cs"/>
          <w:rtl/>
        </w:rPr>
        <w:t xml:space="preserve"> </w:t>
      </w:r>
      <w:r w:rsidR="00D0199F">
        <w:rPr>
          <w:rtl/>
        </w:rPr>
        <w:t>911</w:t>
      </w:r>
      <w:r w:rsidR="00FA2937">
        <w:rPr>
          <w:rFonts w:hint="cs"/>
          <w:rtl/>
        </w:rPr>
        <w:t xml:space="preserve"> </w:t>
      </w:r>
      <w:r w:rsidR="004C7B49">
        <w:rPr>
          <w:rtl/>
        </w:rPr>
        <w:t>)</w:t>
      </w:r>
      <w:r w:rsidR="00B65D72">
        <w:rPr>
          <w:rtl/>
        </w:rPr>
        <w:t xml:space="preserve"> ، </w:t>
      </w:r>
      <w:r w:rsidR="00D0199F">
        <w:rPr>
          <w:rtl/>
        </w:rPr>
        <w:t xml:space="preserve">فرغ </w:t>
      </w:r>
      <w:r w:rsidR="00F373C4">
        <w:rPr>
          <w:rtl/>
        </w:rPr>
        <w:br/>
      </w:r>
      <w:r w:rsidR="00D0199F">
        <w:rPr>
          <w:rtl/>
        </w:rPr>
        <w:t>منه في 17 جمادى ال</w:t>
      </w:r>
      <w:r w:rsidR="007E66BA">
        <w:rPr>
          <w:rFonts w:hint="cs"/>
          <w:rtl/>
        </w:rPr>
        <w:t>آ</w:t>
      </w:r>
      <w:r w:rsidR="00D0199F">
        <w:rPr>
          <w:rtl/>
        </w:rPr>
        <w:t>خرة سنة 897</w:t>
      </w:r>
      <w:r w:rsidR="00B65D72">
        <w:rPr>
          <w:rtl/>
        </w:rPr>
        <w:t xml:space="preserve"> ، </w:t>
      </w:r>
      <w:r w:rsidR="00D0199F">
        <w:rPr>
          <w:rtl/>
        </w:rPr>
        <w:t>مؤلف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2937">
        <w:rPr>
          <w:rFonts w:hint="cs"/>
          <w:rtl/>
        </w:rPr>
        <w:t xml:space="preserve"> </w:t>
      </w:r>
      <w:r w:rsidR="00D0199F">
        <w:rPr>
          <w:rtl/>
        </w:rPr>
        <w:t>وفاء الوفاء</w:t>
      </w:r>
      <w:r w:rsidR="00B65D72">
        <w:rPr>
          <w:rtl/>
        </w:rPr>
        <w:t xml:space="preserve"> » و</w:t>
      </w:r>
      <w:r w:rsidR="00D0199F">
        <w:rPr>
          <w:rtl/>
        </w:rPr>
        <w:t>غيره من الكتب الممتعة.</w:t>
      </w:r>
    </w:p>
    <w:p w:rsidR="00F373C4" w:rsidRDefault="00D0199F" w:rsidP="00D0199F">
      <w:pPr>
        <w:rPr>
          <w:rtl/>
        </w:rPr>
      </w:pPr>
      <w:r>
        <w:rPr>
          <w:rtl/>
        </w:rPr>
        <w:t>قال الشهاب الخفاجي في نسيم الرياض 3</w:t>
      </w:r>
      <w:r w:rsidR="007B3856">
        <w:rPr>
          <w:rtl/>
        </w:rPr>
        <w:t xml:space="preserve"> / </w:t>
      </w:r>
      <w:r>
        <w:rPr>
          <w:rtl/>
        </w:rPr>
        <w:t xml:space="preserve">411 في الكلام على فضائل </w:t>
      </w:r>
      <w:r w:rsidR="00F373C4">
        <w:rPr>
          <w:rtl/>
        </w:rPr>
        <w:br/>
      </w:r>
      <w:r>
        <w:rPr>
          <w:rtl/>
        </w:rPr>
        <w:t>أهل البيت عليهم السلام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ومن أراد تفصيل هذا فلينظر كتاب السيد السمهودي </w:t>
      </w:r>
      <w:r w:rsidR="00F373C4">
        <w:rPr>
          <w:rtl/>
        </w:rPr>
        <w:br/>
      </w:r>
      <w:r>
        <w:rPr>
          <w:rtl/>
        </w:rPr>
        <w:t>الذي صن</w:t>
      </w:r>
      <w:r w:rsidR="007E66BA">
        <w:rPr>
          <w:rFonts w:hint="cs"/>
          <w:rtl/>
        </w:rPr>
        <w:t>ّ</w:t>
      </w:r>
      <w:r>
        <w:rPr>
          <w:rtl/>
        </w:rPr>
        <w:t>فه في فضائل آل البيت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7E66BA">
        <w:rPr>
          <w:rFonts w:hint="cs"/>
          <w:rtl/>
        </w:rPr>
        <w:t>ّ</w:t>
      </w:r>
      <w:r>
        <w:rPr>
          <w:rtl/>
        </w:rPr>
        <w:t>ه جمع فأوعى</w:t>
      </w:r>
      <w:r w:rsidR="00B65D72">
        <w:rPr>
          <w:rtl/>
        </w:rPr>
        <w:t xml:space="preserve"> ، </w:t>
      </w:r>
      <w:r>
        <w:rPr>
          <w:rtl/>
        </w:rPr>
        <w:t>جزاه الله خيرا</w:t>
      </w:r>
      <w:r w:rsidR="007E66BA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F373C4">
        <w:rPr>
          <w:rtl/>
        </w:rPr>
        <w:t>إنتهى.</w:t>
      </w:r>
    </w:p>
    <w:p w:rsidR="00E01B63" w:rsidRPr="00FA2937" w:rsidRDefault="00D0199F" w:rsidP="00D0199F">
      <w:pPr>
        <w:rPr>
          <w:rStyle w:val="rfdPoemTiniCharChar"/>
          <w:rtl/>
        </w:rPr>
      </w:pPr>
      <w:r>
        <w:rPr>
          <w:rtl/>
        </w:rPr>
        <w:t>والكتاب ترجم إلى الفارسية</w:t>
      </w:r>
      <w:r w:rsidR="00B65D72">
        <w:rPr>
          <w:rtl/>
        </w:rPr>
        <w:t xml:space="preserve"> ، </w:t>
      </w:r>
      <w:r w:rsidR="007E66BA">
        <w:rPr>
          <w:rtl/>
        </w:rPr>
        <w:t>ترجمه محمد بن إسماعيل مجد</w:t>
      </w:r>
      <w:r w:rsidR="00275491">
        <w:rPr>
          <w:rFonts w:hint="cs"/>
          <w:rtl/>
        </w:rPr>
        <w:t xml:space="preserve"> </w:t>
      </w:r>
      <w:r>
        <w:rPr>
          <w:rtl/>
        </w:rPr>
        <w:t>الا</w:t>
      </w:r>
      <w:r w:rsidR="007E66BA">
        <w:rPr>
          <w:rFonts w:hint="cs"/>
          <w:rtl/>
        </w:rPr>
        <w:t>ُ</w:t>
      </w:r>
      <w:r>
        <w:rPr>
          <w:rtl/>
        </w:rPr>
        <w:t>دباء الخراساني</w:t>
      </w:r>
      <w:r w:rsidR="00F373C4">
        <w:rPr>
          <w:rFonts w:hint="cs"/>
          <w:rtl/>
        </w:rPr>
        <w:t xml:space="preserve"> </w:t>
      </w:r>
      <w:r w:rsidR="00F373C4">
        <w:rPr>
          <w:rtl/>
        </w:rPr>
        <w:br/>
      </w:r>
    </w:p>
    <w:p w:rsidR="000C5990" w:rsidRDefault="000C5990" w:rsidP="002D1DEA">
      <w:pPr>
        <w:pStyle w:val="rfdNormal0"/>
        <w:rPr>
          <w:rtl/>
        </w:rPr>
        <w:sectPr w:rsidR="000C5990" w:rsidSect="00C272CE">
          <w:headerReference w:type="even" r:id="rId61"/>
          <w:headerReference w:type="default" r:id="rId6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Default="00DD0B66" w:rsidP="002D1DEA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في سنة 1320</w:t>
      </w:r>
      <w:r w:rsidR="00B65D72">
        <w:rPr>
          <w:rtl/>
        </w:rPr>
        <w:t xml:space="preserve"> ، و</w:t>
      </w:r>
      <w:r w:rsidR="00D0199F">
        <w:rPr>
          <w:rtl/>
        </w:rPr>
        <w:t>سم</w:t>
      </w:r>
      <w:r w:rsidR="0073107C">
        <w:rPr>
          <w:rFonts w:hint="cs"/>
          <w:rtl/>
        </w:rPr>
        <w:t>ّ</w:t>
      </w:r>
      <w:r w:rsidR="00D0199F">
        <w:rPr>
          <w:rtl/>
        </w:rPr>
        <w:t>اه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2937">
        <w:rPr>
          <w:rFonts w:hint="cs"/>
          <w:rtl/>
        </w:rPr>
        <w:t xml:space="preserve"> </w:t>
      </w:r>
      <w:r w:rsidR="00D0199F">
        <w:rPr>
          <w:rtl/>
        </w:rPr>
        <w:t>نشوة الوداد</w:t>
      </w:r>
      <w:r w:rsidR="00B65D72">
        <w:rPr>
          <w:rtl/>
        </w:rPr>
        <w:t xml:space="preserve"> و</w:t>
      </w:r>
      <w:r w:rsidR="00D0199F">
        <w:rPr>
          <w:rtl/>
        </w:rPr>
        <w:t>هدية المعاد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73107C">
      <w:pPr>
        <w:rPr>
          <w:rtl/>
        </w:rPr>
      </w:pPr>
      <w:r>
        <w:rPr>
          <w:rtl/>
        </w:rPr>
        <w:t>واختصره الحسين بن قاسم بن محمد بن علي اليمني من سادات اليمن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73107C">
        <w:rPr>
          <w:rFonts w:hint="cs"/>
          <w:rtl/>
        </w:rPr>
        <w:t>ّ</w:t>
      </w:r>
      <w:r>
        <w:rPr>
          <w:rtl/>
        </w:rPr>
        <w:t xml:space="preserve">ى </w:t>
      </w:r>
      <w:r w:rsidR="00F373C4">
        <w:rPr>
          <w:rtl/>
        </w:rPr>
        <w:br/>
      </w:r>
      <w:r>
        <w:rPr>
          <w:rtl/>
        </w:rPr>
        <w:t>سنة 1050</w:t>
      </w:r>
      <w:r w:rsidR="00B65D72">
        <w:rPr>
          <w:rtl/>
        </w:rPr>
        <w:t xml:space="preserve"> ، و</w:t>
      </w:r>
      <w:r>
        <w:rPr>
          <w:rtl/>
        </w:rPr>
        <w:t>سم</w:t>
      </w:r>
      <w:r w:rsidR="0073107C">
        <w:rPr>
          <w:rFonts w:hint="cs"/>
          <w:rtl/>
        </w:rPr>
        <w:t>ّ</w:t>
      </w:r>
      <w:r>
        <w:rPr>
          <w:rtl/>
        </w:rPr>
        <w:t>اه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2937">
        <w:rPr>
          <w:rFonts w:hint="cs"/>
          <w:rtl/>
        </w:rPr>
        <w:t xml:space="preserve"> </w:t>
      </w:r>
      <w:r>
        <w:rPr>
          <w:rtl/>
        </w:rPr>
        <w:t>آداب العلماء والمتعل</w:t>
      </w:r>
      <w:r w:rsidR="0073107C">
        <w:rPr>
          <w:rFonts w:hint="cs"/>
          <w:rtl/>
        </w:rPr>
        <w:t>ّ</w:t>
      </w:r>
      <w:r>
        <w:rPr>
          <w:rtl/>
        </w:rPr>
        <w:t>مين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 xml:space="preserve">ذكره إسماعيل </w:t>
      </w:r>
      <w:r w:rsidR="0073107C">
        <w:rPr>
          <w:rFonts w:hint="cs"/>
          <w:rtl/>
        </w:rPr>
        <w:t>پ</w:t>
      </w:r>
      <w:r>
        <w:rPr>
          <w:rtl/>
        </w:rPr>
        <w:t xml:space="preserve">اشا في هدية </w:t>
      </w:r>
      <w:r w:rsidR="00F373C4">
        <w:rPr>
          <w:rtl/>
        </w:rPr>
        <w:br/>
      </w:r>
      <w:r>
        <w:rPr>
          <w:rtl/>
        </w:rPr>
        <w:t>العارفين 1</w:t>
      </w:r>
      <w:r w:rsidR="007B3856">
        <w:rPr>
          <w:rtl/>
        </w:rPr>
        <w:t xml:space="preserve"> / </w:t>
      </w:r>
      <w:r>
        <w:rPr>
          <w:rtl/>
        </w:rPr>
        <w:t>322.</w:t>
      </w:r>
    </w:p>
    <w:p w:rsidR="00D0199F" w:rsidRDefault="00D0199F" w:rsidP="0073107C">
      <w:pPr>
        <w:rPr>
          <w:rtl/>
        </w:rPr>
      </w:pPr>
      <w:r>
        <w:rPr>
          <w:rtl/>
        </w:rPr>
        <w:t>نسخة ال</w:t>
      </w:r>
      <w:r w:rsidR="0073107C">
        <w:rPr>
          <w:rFonts w:hint="cs"/>
          <w:rtl/>
        </w:rPr>
        <w:t>أ</w:t>
      </w:r>
      <w:r>
        <w:rPr>
          <w:rtl/>
        </w:rPr>
        <w:t>صل من الترجمة الفارسية بخط المترجم</w:t>
      </w:r>
      <w:r w:rsidR="00B65D72">
        <w:rPr>
          <w:rtl/>
        </w:rPr>
        <w:t xml:space="preserve"> ، </w:t>
      </w:r>
      <w:r>
        <w:rPr>
          <w:rtl/>
        </w:rPr>
        <w:t>في مكتبة الا</w:t>
      </w:r>
      <w:r w:rsidR="0073107C">
        <w:rPr>
          <w:rFonts w:hint="cs"/>
          <w:rtl/>
        </w:rPr>
        <w:t>ُ</w:t>
      </w:r>
      <w:r>
        <w:rPr>
          <w:rtl/>
        </w:rPr>
        <w:t xml:space="preserve">ستاذ سعيد </w:t>
      </w:r>
      <w:r w:rsidR="00F373C4">
        <w:rPr>
          <w:rtl/>
        </w:rPr>
        <w:br/>
      </w:r>
      <w:r>
        <w:rPr>
          <w:rtl/>
        </w:rPr>
        <w:t>نفيسي.</w:t>
      </w:r>
    </w:p>
    <w:p w:rsidR="00D0199F" w:rsidRDefault="00D0199F" w:rsidP="0073107C">
      <w:pPr>
        <w:rPr>
          <w:rtl/>
        </w:rPr>
      </w:pPr>
      <w:r>
        <w:rPr>
          <w:rtl/>
        </w:rPr>
        <w:t>وأما ال</w:t>
      </w:r>
      <w:r w:rsidR="0073107C">
        <w:rPr>
          <w:rFonts w:hint="cs"/>
          <w:rtl/>
        </w:rPr>
        <w:t>أ</w:t>
      </w:r>
      <w:r>
        <w:rPr>
          <w:rtl/>
        </w:rPr>
        <w:t>صل العربي</w:t>
      </w:r>
      <w:r w:rsidR="00B65D72">
        <w:rPr>
          <w:rtl/>
        </w:rPr>
        <w:t xml:space="preserve"> ، </w:t>
      </w:r>
      <w:r>
        <w:rPr>
          <w:rtl/>
        </w:rPr>
        <w:t>فنسخة كتبت في القرن الحادي عشر</w:t>
      </w:r>
      <w:r w:rsidR="00B65D72">
        <w:rPr>
          <w:rtl/>
        </w:rPr>
        <w:t xml:space="preserve"> ، </w:t>
      </w:r>
      <w:r>
        <w:rPr>
          <w:rtl/>
        </w:rPr>
        <w:t xml:space="preserve">في مكتبة </w:t>
      </w:r>
      <w:r w:rsidR="00F373C4">
        <w:rPr>
          <w:rtl/>
        </w:rPr>
        <w:br/>
      </w:r>
      <w:r>
        <w:rPr>
          <w:rtl/>
        </w:rPr>
        <w:t>المجلس في طهران</w:t>
      </w:r>
      <w:r w:rsidR="00B65D72">
        <w:rPr>
          <w:rtl/>
        </w:rPr>
        <w:t xml:space="preserve"> ، </w:t>
      </w:r>
      <w:r>
        <w:rPr>
          <w:rtl/>
        </w:rPr>
        <w:t>رقم 5482 كما في فهرسها 16</w:t>
      </w:r>
      <w:r w:rsidR="007B3856">
        <w:rPr>
          <w:rtl/>
        </w:rPr>
        <w:t xml:space="preserve"> / </w:t>
      </w:r>
      <w:r>
        <w:rPr>
          <w:rtl/>
        </w:rPr>
        <w:t>383.</w:t>
      </w:r>
    </w:p>
    <w:p w:rsidR="00D0199F" w:rsidRDefault="00D0199F" w:rsidP="00D0199F">
      <w:pPr>
        <w:rPr>
          <w:rtl/>
        </w:rPr>
      </w:pPr>
      <w:r>
        <w:rPr>
          <w:rtl/>
        </w:rPr>
        <w:t>نسخة ا</w:t>
      </w:r>
      <w:r w:rsidR="0073107C">
        <w:rPr>
          <w:rFonts w:hint="cs"/>
          <w:rtl/>
        </w:rPr>
        <w:t>ُ</w:t>
      </w:r>
      <w:r>
        <w:rPr>
          <w:rtl/>
        </w:rPr>
        <w:t>خرى فيها أيضا</w:t>
      </w:r>
      <w:r w:rsidR="0073107C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 xml:space="preserve">كتبت سنة 1031 رقمها 5966 كما في فهرسها </w:t>
      </w:r>
      <w:r w:rsidR="00F373C4">
        <w:rPr>
          <w:rtl/>
        </w:rPr>
        <w:br/>
      </w:r>
      <w:r>
        <w:rPr>
          <w:rtl/>
        </w:rPr>
        <w:t>17</w:t>
      </w:r>
      <w:r w:rsidR="007B3856">
        <w:rPr>
          <w:rtl/>
        </w:rPr>
        <w:t xml:space="preserve"> / </w:t>
      </w:r>
      <w:r>
        <w:rPr>
          <w:rtl/>
        </w:rPr>
        <w:t>349 ـ 351</w:t>
      </w:r>
      <w:r w:rsidR="00B65D72">
        <w:rPr>
          <w:rtl/>
        </w:rPr>
        <w:t xml:space="preserve"> ، </w:t>
      </w:r>
      <w:r>
        <w:rPr>
          <w:rtl/>
        </w:rPr>
        <w:t>وقد أورد هنا عناوينه</w:t>
      </w:r>
      <w:r w:rsidR="00B65D72">
        <w:rPr>
          <w:rtl/>
        </w:rPr>
        <w:t xml:space="preserve"> و</w:t>
      </w:r>
      <w:r>
        <w:rPr>
          <w:rtl/>
        </w:rPr>
        <w:t>أبوابه.</w:t>
      </w:r>
    </w:p>
    <w:p w:rsidR="00D0199F" w:rsidRDefault="0073107C" w:rsidP="00D0199F">
      <w:pPr>
        <w:rPr>
          <w:rtl/>
        </w:rPr>
      </w:pPr>
      <w:r>
        <w:rPr>
          <w:rtl/>
        </w:rPr>
        <w:t>نسخة في مكتبة أحمد</w:t>
      </w:r>
      <w:r w:rsidR="00275491">
        <w:rPr>
          <w:rFonts w:hint="cs"/>
          <w:rtl/>
        </w:rPr>
        <w:t xml:space="preserve"> </w:t>
      </w:r>
      <w:r w:rsidR="00D0199F">
        <w:rPr>
          <w:rtl/>
        </w:rPr>
        <w:t>الثالث بإسلامبول رقم 596</w:t>
      </w:r>
      <w:r w:rsidR="00B65D72">
        <w:rPr>
          <w:rtl/>
        </w:rPr>
        <w:t xml:space="preserve"> ، </w:t>
      </w:r>
      <w:r w:rsidR="00D0199F">
        <w:rPr>
          <w:rtl/>
        </w:rPr>
        <w:t xml:space="preserve">من نسخ القرن العاشر </w:t>
      </w:r>
      <w:r w:rsidR="00F373C4">
        <w:rPr>
          <w:rtl/>
        </w:rPr>
        <w:br/>
      </w:r>
      <w:r w:rsidR="00D0199F">
        <w:rPr>
          <w:rtl/>
        </w:rPr>
        <w:t>مذكور في فهرسها 2</w:t>
      </w:r>
      <w:r w:rsidR="007B3856">
        <w:rPr>
          <w:rtl/>
        </w:rPr>
        <w:t xml:space="preserve"> / </w:t>
      </w:r>
      <w:r w:rsidR="00D0199F">
        <w:rPr>
          <w:rtl/>
        </w:rPr>
        <w:t>254.</w:t>
      </w:r>
    </w:p>
    <w:p w:rsidR="00D0199F" w:rsidRDefault="00D0199F" w:rsidP="0073107C">
      <w:pPr>
        <w:rPr>
          <w:rtl/>
        </w:rPr>
      </w:pPr>
      <w:r>
        <w:rPr>
          <w:rtl/>
        </w:rPr>
        <w:t>نسخة في مكتبة ال</w:t>
      </w:r>
      <w:r w:rsidR="0073107C">
        <w:rPr>
          <w:rFonts w:hint="cs"/>
          <w:rtl/>
        </w:rPr>
        <w:t>أ</w:t>
      </w:r>
      <w:r>
        <w:rPr>
          <w:rtl/>
        </w:rPr>
        <w:t>وقاف ال</w:t>
      </w:r>
      <w:r w:rsidR="0073107C">
        <w:rPr>
          <w:rFonts w:hint="cs"/>
          <w:rtl/>
        </w:rPr>
        <w:t>إ</w:t>
      </w:r>
      <w:r>
        <w:rPr>
          <w:rtl/>
        </w:rPr>
        <w:t>سلامية في حلب</w:t>
      </w:r>
      <w:r w:rsidR="00B65D72">
        <w:rPr>
          <w:rtl/>
        </w:rPr>
        <w:t xml:space="preserve"> ، </w:t>
      </w:r>
      <w:r>
        <w:rPr>
          <w:rtl/>
        </w:rPr>
        <w:t>من كتب ال</w:t>
      </w:r>
      <w:r w:rsidR="0073107C">
        <w:rPr>
          <w:rFonts w:hint="cs"/>
          <w:rtl/>
        </w:rPr>
        <w:t>أ</w:t>
      </w:r>
      <w:r>
        <w:rPr>
          <w:rtl/>
        </w:rPr>
        <w:t xml:space="preserve">حمدية </w:t>
      </w:r>
      <w:r w:rsidR="00F373C4">
        <w:rPr>
          <w:rtl/>
        </w:rPr>
        <w:br/>
      </w:r>
      <w:r>
        <w:rPr>
          <w:rtl/>
        </w:rPr>
        <w:t>رقم 1177.</w:t>
      </w:r>
    </w:p>
    <w:p w:rsidR="00D0199F" w:rsidRDefault="00D0199F" w:rsidP="00D0199F">
      <w:pPr>
        <w:rPr>
          <w:rtl/>
        </w:rPr>
      </w:pPr>
      <w:r>
        <w:rPr>
          <w:rtl/>
        </w:rPr>
        <w:t>نسخة تاريخها 1094 في مكتبة الحرم النبوي بالمدينة المنورة</w:t>
      </w:r>
      <w:r w:rsidR="00B65D72">
        <w:rPr>
          <w:rtl/>
        </w:rPr>
        <w:t xml:space="preserve"> ، </w:t>
      </w:r>
      <w:r>
        <w:rPr>
          <w:rtl/>
        </w:rPr>
        <w:t>رقم 6 سيرة.</w:t>
      </w:r>
    </w:p>
    <w:p w:rsidR="00D0199F" w:rsidRDefault="00D0199F" w:rsidP="00D0199F">
      <w:pPr>
        <w:rPr>
          <w:rtl/>
        </w:rPr>
      </w:pPr>
      <w:r>
        <w:rPr>
          <w:rtl/>
        </w:rPr>
        <w:t>نسخة في مكتبة لاله</w:t>
      </w:r>
      <w:r w:rsidR="0073107C">
        <w:rPr>
          <w:rFonts w:hint="cs"/>
          <w:rtl/>
        </w:rPr>
        <w:t xml:space="preserve"> لي</w:t>
      </w:r>
      <w:r w:rsidR="00B65D72">
        <w:rPr>
          <w:rtl/>
        </w:rPr>
        <w:t xml:space="preserve"> ، </w:t>
      </w:r>
      <w:r>
        <w:rPr>
          <w:rtl/>
        </w:rPr>
        <w:t>رقم 439</w:t>
      </w:r>
      <w:r w:rsidR="00B65D72">
        <w:rPr>
          <w:rtl/>
        </w:rPr>
        <w:t xml:space="preserve"> ، </w:t>
      </w:r>
      <w:r>
        <w:rPr>
          <w:rtl/>
        </w:rPr>
        <w:t>بالمكتبة السليمانية في إسلامبول.</w:t>
      </w:r>
    </w:p>
    <w:p w:rsidR="00D0199F" w:rsidRDefault="00D0199F" w:rsidP="00D0199F">
      <w:pPr>
        <w:rPr>
          <w:rtl/>
        </w:rPr>
      </w:pPr>
      <w:r>
        <w:rPr>
          <w:rtl/>
        </w:rPr>
        <w:t>نسخة في الخزانة الملكية بالرباط رقم 3532</w:t>
      </w:r>
      <w:r w:rsidR="00B65D72">
        <w:rPr>
          <w:rtl/>
        </w:rPr>
        <w:t xml:space="preserve"> ، و</w:t>
      </w:r>
      <w:r>
        <w:rPr>
          <w:rtl/>
        </w:rPr>
        <w:t>ا</w:t>
      </w:r>
      <w:r w:rsidR="0073107C">
        <w:rPr>
          <w:rFonts w:hint="cs"/>
          <w:rtl/>
        </w:rPr>
        <w:t>ُ</w:t>
      </w:r>
      <w:r>
        <w:rPr>
          <w:rtl/>
        </w:rPr>
        <w:t>خرى فيها أيضا</w:t>
      </w:r>
      <w:r w:rsidR="0073107C">
        <w:rPr>
          <w:rFonts w:hint="cs"/>
          <w:rtl/>
        </w:rPr>
        <w:t>ً</w:t>
      </w:r>
      <w:r>
        <w:rPr>
          <w:rtl/>
        </w:rPr>
        <w:t xml:space="preserve"> كتبت سنة </w:t>
      </w:r>
      <w:r w:rsidR="00F373C4">
        <w:rPr>
          <w:rtl/>
        </w:rPr>
        <w:br/>
      </w:r>
      <w:r>
        <w:rPr>
          <w:rtl/>
        </w:rPr>
        <w:t>1091 برقم 4914 كما في فهرسها ص 137.</w:t>
      </w:r>
    </w:p>
    <w:p w:rsidR="00D0199F" w:rsidRDefault="00D0199F" w:rsidP="00D0199F">
      <w:pPr>
        <w:rPr>
          <w:rtl/>
        </w:rPr>
      </w:pPr>
      <w:r>
        <w:rPr>
          <w:rtl/>
        </w:rPr>
        <w:t>نسخة في مكتبة سليم آغا في إسلامبول رقم 788.</w:t>
      </w:r>
    </w:p>
    <w:p w:rsidR="00E01B63" w:rsidRDefault="00D0199F" w:rsidP="0073107C">
      <w:pPr>
        <w:rPr>
          <w:rtl/>
        </w:rPr>
      </w:pPr>
      <w:r>
        <w:rPr>
          <w:rtl/>
        </w:rPr>
        <w:t>نسخة في مكتبة ايا صوفيا رقم 3171 في المكتبة السليمانية في إسلامبول</w:t>
      </w:r>
      <w:r w:rsidR="00B65D72">
        <w:rPr>
          <w:rtl/>
        </w:rPr>
        <w:t xml:space="preserve"> ، </w:t>
      </w:r>
      <w:r w:rsidR="00F373C4">
        <w:rPr>
          <w:rtl/>
        </w:rPr>
        <w:br/>
      </w:r>
      <w:r>
        <w:rPr>
          <w:rtl/>
        </w:rPr>
        <w:t>كتبت على نسخة ال</w:t>
      </w:r>
      <w:r w:rsidR="0073107C">
        <w:rPr>
          <w:rFonts w:hint="cs"/>
          <w:rtl/>
        </w:rPr>
        <w:t>أ</w:t>
      </w:r>
      <w:r>
        <w:rPr>
          <w:rtl/>
        </w:rPr>
        <w:t>صل عام فراغ المؤلف منه وهو سنة 897</w:t>
      </w:r>
      <w:r w:rsidR="00B65D72">
        <w:rPr>
          <w:rtl/>
        </w:rPr>
        <w:t xml:space="preserve"> ، و</w:t>
      </w:r>
      <w:r>
        <w:rPr>
          <w:rtl/>
        </w:rPr>
        <w:t>قرئت عليه عد</w:t>
      </w:r>
      <w:r w:rsidR="0073107C">
        <w:rPr>
          <w:rFonts w:hint="cs"/>
          <w:rtl/>
        </w:rPr>
        <w:t>ّ</w:t>
      </w:r>
      <w:r>
        <w:rPr>
          <w:rtl/>
        </w:rPr>
        <w:t xml:space="preserve">ة </w:t>
      </w:r>
      <w:r w:rsidR="00F373C4">
        <w:rPr>
          <w:rtl/>
        </w:rPr>
        <w:br/>
      </w:r>
      <w:r>
        <w:rPr>
          <w:rtl/>
        </w:rPr>
        <w:t>مرات. وعليها خطه في كل مرة</w:t>
      </w:r>
      <w:r w:rsidR="00B65D72">
        <w:rPr>
          <w:rtl/>
        </w:rPr>
        <w:t xml:space="preserve"> ، </w:t>
      </w:r>
      <w:r>
        <w:rPr>
          <w:rtl/>
        </w:rPr>
        <w:t>والكاتب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محمد </w:t>
      </w:r>
      <w:r w:rsidR="0073107C">
        <w:rPr>
          <w:rtl/>
        </w:rPr>
        <w:t>بن علي بن أحمد بن محمد</w:t>
      </w:r>
      <w:r w:rsidR="009651D2">
        <w:rPr>
          <w:rFonts w:hint="cs"/>
          <w:rtl/>
        </w:rPr>
        <w:t xml:space="preserve"> </w:t>
      </w:r>
      <w:r>
        <w:rPr>
          <w:rtl/>
        </w:rPr>
        <w:t>ال</w:t>
      </w:r>
      <w:r w:rsidR="0073107C">
        <w:rPr>
          <w:rFonts w:hint="cs"/>
          <w:rtl/>
        </w:rPr>
        <w:t>أ</w:t>
      </w:r>
      <w:r>
        <w:rPr>
          <w:rtl/>
        </w:rPr>
        <w:t xml:space="preserve">نصاري </w:t>
      </w:r>
      <w:r w:rsidR="00F373C4">
        <w:rPr>
          <w:rtl/>
        </w:rPr>
        <w:br/>
      </w:r>
      <w:r>
        <w:rPr>
          <w:rtl/>
        </w:rPr>
        <w:t>اللواتي التونسي</w:t>
      </w:r>
      <w:r w:rsidR="00B65D72">
        <w:rPr>
          <w:rtl/>
        </w:rPr>
        <w:t xml:space="preserve"> ، </w:t>
      </w:r>
      <w:r>
        <w:rPr>
          <w:rtl/>
        </w:rPr>
        <w:t>نزيل المدينة</w:t>
      </w:r>
      <w:r w:rsidR="00B65D72">
        <w:rPr>
          <w:rtl/>
        </w:rPr>
        <w:t xml:space="preserve"> ، و</w:t>
      </w:r>
      <w:r>
        <w:rPr>
          <w:rtl/>
        </w:rPr>
        <w:t>أجاز له المؤلف في آخرها إجازة مطو</w:t>
      </w:r>
      <w:r w:rsidR="0073107C">
        <w:rPr>
          <w:rFonts w:hint="cs"/>
          <w:rtl/>
        </w:rPr>
        <w:t>ّ</w:t>
      </w:r>
      <w:r>
        <w:rPr>
          <w:rtl/>
        </w:rPr>
        <w:t xml:space="preserve">لة أطراه فيها </w:t>
      </w:r>
      <w:r w:rsidR="00F373C4">
        <w:rPr>
          <w:rtl/>
        </w:rPr>
        <w:br/>
      </w:r>
      <w:r>
        <w:rPr>
          <w:rtl/>
        </w:rPr>
        <w:t>بقوله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2937">
        <w:rPr>
          <w:rFonts w:hint="cs"/>
          <w:rtl/>
        </w:rPr>
        <w:t xml:space="preserve"> </w:t>
      </w:r>
      <w:r>
        <w:rPr>
          <w:rtl/>
        </w:rPr>
        <w:t>الشيخ العالم العل</w:t>
      </w:r>
      <w:r w:rsidR="0073107C">
        <w:rPr>
          <w:rFonts w:hint="cs"/>
          <w:rtl/>
        </w:rPr>
        <w:t>ّ</w:t>
      </w:r>
      <w:r>
        <w:rPr>
          <w:rtl/>
        </w:rPr>
        <w:t>امة</w:t>
      </w:r>
      <w:r w:rsidR="00B65D72">
        <w:rPr>
          <w:rtl/>
        </w:rPr>
        <w:t xml:space="preserve"> ، </w:t>
      </w:r>
      <w:r>
        <w:rPr>
          <w:rtl/>
        </w:rPr>
        <w:t>اللبيب الحبيب الفهامة</w:t>
      </w:r>
      <w:r w:rsidR="00B65D72">
        <w:rPr>
          <w:rtl/>
        </w:rPr>
        <w:t xml:space="preserve"> ، </w:t>
      </w:r>
      <w:r>
        <w:rPr>
          <w:rtl/>
        </w:rPr>
        <w:t>عين ال</w:t>
      </w:r>
      <w:r w:rsidR="0073107C">
        <w:rPr>
          <w:rFonts w:hint="cs"/>
          <w:rtl/>
        </w:rPr>
        <w:t>أ</w:t>
      </w:r>
      <w:r>
        <w:rPr>
          <w:rtl/>
        </w:rPr>
        <w:t>عيان</w:t>
      </w:r>
      <w:r w:rsidR="00B65D72">
        <w:rPr>
          <w:rtl/>
        </w:rPr>
        <w:t xml:space="preserve"> ، و</w:t>
      </w:r>
      <w:r>
        <w:rPr>
          <w:rtl/>
        </w:rPr>
        <w:t xml:space="preserve">نخبة </w:t>
      </w:r>
      <w:r w:rsidR="00F373C4">
        <w:rPr>
          <w:rtl/>
        </w:rPr>
        <w:br/>
      </w:r>
      <w:r>
        <w:rPr>
          <w:rtl/>
        </w:rPr>
        <w:t>الزمان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B65D72">
        <w:rPr>
          <w:rtl/>
        </w:rPr>
        <w:t xml:space="preserve"> » ، و</w:t>
      </w:r>
      <w:r>
        <w:rPr>
          <w:rtl/>
        </w:rPr>
        <w:t>عندي مصو</w:t>
      </w:r>
      <w:r w:rsidR="0073107C">
        <w:rPr>
          <w:rFonts w:hint="cs"/>
          <w:rtl/>
        </w:rPr>
        <w:t>ّ</w:t>
      </w:r>
      <w:r>
        <w:rPr>
          <w:rtl/>
        </w:rPr>
        <w:t>رة عنها.</w:t>
      </w:r>
    </w:p>
    <w:p w:rsidR="00E01B63" w:rsidRDefault="00D0199F" w:rsidP="0073107C">
      <w:pPr>
        <w:rPr>
          <w:rtl/>
        </w:rPr>
      </w:pPr>
      <w:r>
        <w:rPr>
          <w:rtl/>
        </w:rPr>
        <w:t>نسخة في مكتبة طوبق</w:t>
      </w:r>
      <w:r w:rsidR="0073107C">
        <w:rPr>
          <w:rFonts w:hint="cs"/>
          <w:rtl/>
        </w:rPr>
        <w:t>پ</w:t>
      </w:r>
      <w:r>
        <w:rPr>
          <w:rtl/>
        </w:rPr>
        <w:t xml:space="preserve">و سراي رقم 509. </w:t>
      </w:r>
      <w:r w:rsidRPr="00FA2937">
        <w:rPr>
          <w:rStyle w:val="rfdEnChar"/>
        </w:rPr>
        <w:t>M</w:t>
      </w:r>
      <w:r w:rsidR="00B65D72">
        <w:rPr>
          <w:rtl/>
        </w:rPr>
        <w:t xml:space="preserve"> ، </w:t>
      </w:r>
      <w:r>
        <w:rPr>
          <w:rtl/>
        </w:rPr>
        <w:t>تاريخها 1177</w:t>
      </w:r>
      <w:r w:rsidR="00B65D72">
        <w:rPr>
          <w:rtl/>
        </w:rPr>
        <w:t xml:space="preserve"> ، </w:t>
      </w:r>
      <w:r>
        <w:rPr>
          <w:rtl/>
        </w:rPr>
        <w:t xml:space="preserve">في 258 </w:t>
      </w:r>
      <w:r w:rsidR="00F373C4">
        <w:rPr>
          <w:rtl/>
        </w:rPr>
        <w:br/>
      </w:r>
      <w:r>
        <w:rPr>
          <w:rtl/>
        </w:rPr>
        <w:t>ورقة.</w:t>
      </w:r>
    </w:p>
    <w:p w:rsidR="00D0199F" w:rsidRDefault="00DD0B66" w:rsidP="00D0199F">
      <w:pPr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نسخة ا</w:t>
      </w:r>
      <w:r w:rsidR="00C82584">
        <w:rPr>
          <w:rFonts w:hint="cs"/>
          <w:rtl/>
        </w:rPr>
        <w:t>ُ</w:t>
      </w:r>
      <w:r w:rsidR="00D0199F">
        <w:rPr>
          <w:rtl/>
        </w:rPr>
        <w:t>خرى فيها أيضا</w:t>
      </w:r>
      <w:r w:rsidR="00C82584">
        <w:rPr>
          <w:rFonts w:hint="cs"/>
          <w:rtl/>
        </w:rPr>
        <w:t>ً</w:t>
      </w:r>
      <w:r w:rsidR="00D0199F">
        <w:rPr>
          <w:rtl/>
        </w:rPr>
        <w:t xml:space="preserve">. رقم 510. </w:t>
      </w:r>
      <w:r w:rsidR="00D0199F" w:rsidRPr="00FA2937">
        <w:rPr>
          <w:rStyle w:val="rfdEnChar"/>
        </w:rPr>
        <w:t>M</w:t>
      </w:r>
      <w:r w:rsidR="00B65D72">
        <w:rPr>
          <w:rtl/>
        </w:rPr>
        <w:t xml:space="preserve"> ، </w:t>
      </w:r>
      <w:r w:rsidR="00D0199F">
        <w:rPr>
          <w:rtl/>
        </w:rPr>
        <w:t>تاريخها 1105</w:t>
      </w:r>
      <w:r w:rsidR="00B65D72">
        <w:rPr>
          <w:rtl/>
        </w:rPr>
        <w:t xml:space="preserve"> ، </w:t>
      </w:r>
      <w:r w:rsidR="00D0199F">
        <w:rPr>
          <w:rtl/>
        </w:rPr>
        <w:t xml:space="preserve">ذكرتا في فهرسها </w:t>
      </w:r>
      <w:r w:rsidR="00F373C4">
        <w:rPr>
          <w:rtl/>
        </w:rPr>
        <w:br/>
      </w:r>
      <w:r w:rsidR="00D0199F">
        <w:rPr>
          <w:rtl/>
        </w:rPr>
        <w:t>3</w:t>
      </w:r>
      <w:r w:rsidR="007B3856">
        <w:rPr>
          <w:rtl/>
        </w:rPr>
        <w:t xml:space="preserve"> / </w:t>
      </w:r>
      <w:r w:rsidR="00D0199F">
        <w:rPr>
          <w:rtl/>
        </w:rPr>
        <w:t>729.</w:t>
      </w:r>
    </w:p>
    <w:p w:rsidR="00D0199F" w:rsidRDefault="00C82584" w:rsidP="00D0199F">
      <w:pPr>
        <w:rPr>
          <w:rtl/>
        </w:rPr>
      </w:pPr>
      <w:r>
        <w:rPr>
          <w:rtl/>
        </w:rPr>
        <w:t>نسخة في مكتبة ال</w:t>
      </w:r>
      <w:r>
        <w:rPr>
          <w:rFonts w:hint="cs"/>
          <w:rtl/>
        </w:rPr>
        <w:t>أ</w:t>
      </w:r>
      <w:r w:rsidR="00D0199F">
        <w:rPr>
          <w:rtl/>
        </w:rPr>
        <w:t>وقاف في بغداد</w:t>
      </w:r>
      <w:r w:rsidR="00B65D72">
        <w:rPr>
          <w:rtl/>
        </w:rPr>
        <w:t xml:space="preserve"> ، </w:t>
      </w:r>
      <w:r w:rsidR="00D0199F">
        <w:rPr>
          <w:rtl/>
        </w:rPr>
        <w:t>تاريخها سنة 1078</w:t>
      </w:r>
      <w:r w:rsidR="00B65D72">
        <w:rPr>
          <w:rtl/>
        </w:rPr>
        <w:t xml:space="preserve"> ، </w:t>
      </w:r>
      <w:r w:rsidR="00D0199F">
        <w:rPr>
          <w:rtl/>
        </w:rPr>
        <w:t>رقم 391.</w:t>
      </w:r>
    </w:p>
    <w:p w:rsidR="00D0199F" w:rsidRDefault="00D0199F" w:rsidP="00D0199F">
      <w:pPr>
        <w:rPr>
          <w:rtl/>
        </w:rPr>
      </w:pPr>
      <w:r>
        <w:rPr>
          <w:rtl/>
        </w:rPr>
        <w:t>نسخة ا</w:t>
      </w:r>
      <w:r w:rsidR="00C82584">
        <w:rPr>
          <w:rFonts w:hint="cs"/>
          <w:rtl/>
        </w:rPr>
        <w:t>ُ</w:t>
      </w:r>
      <w:r>
        <w:rPr>
          <w:rtl/>
        </w:rPr>
        <w:t>خرى فيها أيضا</w:t>
      </w:r>
      <w:r w:rsidR="00C82584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رقم 392.</w:t>
      </w:r>
    </w:p>
    <w:p w:rsidR="00D0199F" w:rsidRDefault="00D0199F" w:rsidP="00D0199F">
      <w:pPr>
        <w:rPr>
          <w:rtl/>
        </w:rPr>
      </w:pPr>
      <w:r>
        <w:rPr>
          <w:rtl/>
        </w:rPr>
        <w:t>نسخة ا</w:t>
      </w:r>
      <w:r w:rsidR="00C82584">
        <w:rPr>
          <w:rFonts w:hint="cs"/>
          <w:rtl/>
        </w:rPr>
        <w:t>ُ</w:t>
      </w:r>
      <w:r>
        <w:rPr>
          <w:rtl/>
        </w:rPr>
        <w:t>خرى فيها أيضا</w:t>
      </w:r>
      <w:r w:rsidR="00C82584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رقم 2</w:t>
      </w:r>
      <w:r w:rsidR="007B3856">
        <w:rPr>
          <w:rtl/>
        </w:rPr>
        <w:t xml:space="preserve"> / </w:t>
      </w:r>
      <w:r>
        <w:rPr>
          <w:rtl/>
        </w:rPr>
        <w:t>2984 مجاميع</w:t>
      </w:r>
      <w:r w:rsidR="00B65D72">
        <w:rPr>
          <w:rtl/>
        </w:rPr>
        <w:t xml:space="preserve"> ، </w:t>
      </w:r>
      <w:r>
        <w:rPr>
          <w:rtl/>
        </w:rPr>
        <w:t>كتبت سنة 1146</w:t>
      </w:r>
      <w:r w:rsidR="00B65D72">
        <w:rPr>
          <w:rtl/>
        </w:rPr>
        <w:t xml:space="preserve"> ، و</w:t>
      </w:r>
      <w:r w:rsidR="00FA2937">
        <w:rPr>
          <w:rFonts w:hint="cs"/>
          <w:rtl/>
        </w:rPr>
        <w:t xml:space="preserve"> </w:t>
      </w:r>
      <w:r w:rsidR="00F373C4">
        <w:rPr>
          <w:rtl/>
        </w:rPr>
        <w:br/>
      </w:r>
      <w:r>
        <w:rPr>
          <w:rtl/>
        </w:rPr>
        <w:t>ذكرت هذه الثلاثة في فهرس مكتبة الاوقاف 3</w:t>
      </w:r>
      <w:r w:rsidR="007B3856">
        <w:rPr>
          <w:rtl/>
        </w:rPr>
        <w:t xml:space="preserve"> / </w:t>
      </w:r>
      <w:r>
        <w:rPr>
          <w:rtl/>
        </w:rPr>
        <w:t>13.</w:t>
      </w:r>
    </w:p>
    <w:p w:rsidR="00D0199F" w:rsidRDefault="00D0199F" w:rsidP="00D0199F">
      <w:pPr>
        <w:rPr>
          <w:rtl/>
          <w:lang w:bidi="ar-IQ"/>
        </w:rPr>
      </w:pPr>
      <w:r>
        <w:rPr>
          <w:rtl/>
        </w:rPr>
        <w:t>نسخة كتبت سنة 897 في مكتبة ثامني</w:t>
      </w:r>
      <w:r w:rsidR="00B65D72">
        <w:rPr>
          <w:rtl/>
        </w:rPr>
        <w:t xml:space="preserve"> ، </w:t>
      </w:r>
      <w:r>
        <w:rPr>
          <w:rtl/>
        </w:rPr>
        <w:t xml:space="preserve">لكن هذا تاريخ التأليف لا تاريخ </w:t>
      </w:r>
      <w:r w:rsidR="00F373C4">
        <w:rPr>
          <w:rtl/>
        </w:rPr>
        <w:br/>
      </w:r>
      <w:r>
        <w:rPr>
          <w:rtl/>
        </w:rPr>
        <w:t>النسخة.</w:t>
      </w:r>
    </w:p>
    <w:p w:rsidR="00D0199F" w:rsidRDefault="00D0199F" w:rsidP="00D0199F">
      <w:pPr>
        <w:rPr>
          <w:rtl/>
        </w:rPr>
      </w:pPr>
      <w:r>
        <w:rPr>
          <w:rtl/>
        </w:rPr>
        <w:t>نسخة في المكتبة الناصرية في لكهنو.</w:t>
      </w:r>
    </w:p>
    <w:p w:rsidR="00D0199F" w:rsidRDefault="00F72811" w:rsidP="00D0199F">
      <w:pPr>
        <w:rPr>
          <w:rtl/>
        </w:rPr>
      </w:pPr>
      <w:r>
        <w:rPr>
          <w:rtl/>
        </w:rPr>
        <w:t>نسخة في دار</w:t>
      </w:r>
      <w:r w:rsidR="00D852B4">
        <w:rPr>
          <w:rFonts w:hint="cs"/>
          <w:rtl/>
        </w:rPr>
        <w:t xml:space="preserve"> </w:t>
      </w:r>
      <w:r w:rsidR="00D0199F">
        <w:rPr>
          <w:rtl/>
        </w:rPr>
        <w:t>الكتب المصرية</w:t>
      </w:r>
      <w:r w:rsidR="00B65D72">
        <w:rPr>
          <w:rtl/>
        </w:rPr>
        <w:t xml:space="preserve"> ، </w:t>
      </w:r>
      <w:r w:rsidR="00D0199F">
        <w:rPr>
          <w:rtl/>
        </w:rPr>
        <w:t>رقم 5271 تاريخ.</w:t>
      </w:r>
    </w:p>
    <w:p w:rsidR="00D0199F" w:rsidRDefault="00D0199F" w:rsidP="00E34298">
      <w:pPr>
        <w:rPr>
          <w:rtl/>
        </w:rPr>
      </w:pPr>
      <w:r>
        <w:rPr>
          <w:rtl/>
        </w:rPr>
        <w:t>نسخة في الاسكو</w:t>
      </w:r>
      <w:r w:rsidR="00FA2937">
        <w:rPr>
          <w:rFonts w:hint="cs"/>
          <w:rtl/>
          <w:lang w:bidi="ar-IQ"/>
        </w:rPr>
        <w:t>ري</w:t>
      </w:r>
      <w:r w:rsidR="00191174">
        <w:rPr>
          <w:rFonts w:hint="cs"/>
          <w:rtl/>
          <w:lang w:bidi="ar-IQ"/>
        </w:rPr>
        <w:t>ـال</w:t>
      </w:r>
      <w:r w:rsidR="00B65D72">
        <w:rPr>
          <w:rtl/>
        </w:rPr>
        <w:t xml:space="preserve"> ، </w:t>
      </w:r>
      <w:r>
        <w:rPr>
          <w:rtl/>
        </w:rPr>
        <w:t>رقم 1532</w:t>
      </w:r>
      <w:r w:rsidR="00B65D72">
        <w:rPr>
          <w:rtl/>
        </w:rPr>
        <w:t xml:space="preserve"> ، و</w:t>
      </w:r>
      <w:r>
        <w:rPr>
          <w:rtl/>
        </w:rPr>
        <w:t>ا</w:t>
      </w:r>
      <w:r w:rsidR="00F72811">
        <w:rPr>
          <w:rFonts w:hint="cs"/>
          <w:rtl/>
        </w:rPr>
        <w:t>ُ</w:t>
      </w:r>
      <w:r>
        <w:rPr>
          <w:rtl/>
        </w:rPr>
        <w:t>خرى فيها أيضا</w:t>
      </w:r>
      <w:r w:rsidR="00F72811">
        <w:rPr>
          <w:rFonts w:hint="cs"/>
          <w:rtl/>
        </w:rPr>
        <w:t>ً</w:t>
      </w:r>
      <w:r>
        <w:rPr>
          <w:rtl/>
        </w:rPr>
        <w:t xml:space="preserve"> رقم 1528.</w:t>
      </w:r>
    </w:p>
    <w:p w:rsidR="00D0199F" w:rsidRDefault="00D0199F" w:rsidP="00D0199F">
      <w:pPr>
        <w:rPr>
          <w:rtl/>
        </w:rPr>
      </w:pPr>
      <w:r>
        <w:rPr>
          <w:rtl/>
        </w:rPr>
        <w:t>نسخة في الفاتيكان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الرسولية رقم 9844.</w:t>
      </w:r>
    </w:p>
    <w:p w:rsidR="00D0199F" w:rsidRDefault="00F72811" w:rsidP="00F72811">
      <w:pPr>
        <w:rPr>
          <w:rtl/>
        </w:rPr>
      </w:pPr>
      <w:r>
        <w:rPr>
          <w:rtl/>
        </w:rPr>
        <w:t>نسخة في دار</w:t>
      </w:r>
      <w:r w:rsidR="00D852B4">
        <w:rPr>
          <w:rFonts w:hint="cs"/>
          <w:rtl/>
        </w:rPr>
        <w:t xml:space="preserve"> </w:t>
      </w:r>
      <w:r w:rsidR="00D0199F">
        <w:rPr>
          <w:rtl/>
        </w:rPr>
        <w:t xml:space="preserve">الكتب الوطنية في </w:t>
      </w:r>
      <w:r>
        <w:rPr>
          <w:rFonts w:hint="cs"/>
          <w:rtl/>
        </w:rPr>
        <w:t>پ</w:t>
      </w:r>
      <w:r w:rsidR="00D0199F">
        <w:rPr>
          <w:rtl/>
        </w:rPr>
        <w:t>اريس.</w:t>
      </w:r>
    </w:p>
    <w:p w:rsidR="00D0199F" w:rsidRDefault="00D0199F" w:rsidP="00D0199F">
      <w:pPr>
        <w:rPr>
          <w:rtl/>
        </w:rPr>
      </w:pPr>
      <w:r>
        <w:rPr>
          <w:rtl/>
        </w:rPr>
        <w:t>نسخة في المكتبة السليمانية في إسلامبول من كتبت أيا صوفيا رقم 1436.</w:t>
      </w:r>
    </w:p>
    <w:p w:rsidR="00D0199F" w:rsidRDefault="00D0199F" w:rsidP="00191174">
      <w:pPr>
        <w:rPr>
          <w:rtl/>
        </w:rPr>
      </w:pPr>
      <w:r>
        <w:rPr>
          <w:rtl/>
        </w:rPr>
        <w:t>نسخة في مكتبة طو</w:t>
      </w:r>
      <w:r w:rsidR="00E34298">
        <w:rPr>
          <w:rFonts w:hint="cs"/>
          <w:rtl/>
        </w:rPr>
        <w:t>پ</w:t>
      </w:r>
      <w:r>
        <w:rPr>
          <w:rtl/>
        </w:rPr>
        <w:t>ق</w:t>
      </w:r>
      <w:r w:rsidR="00E34298">
        <w:rPr>
          <w:rFonts w:hint="cs"/>
          <w:rtl/>
        </w:rPr>
        <w:t>پ</w:t>
      </w:r>
      <w:r>
        <w:rPr>
          <w:rtl/>
        </w:rPr>
        <w:t xml:space="preserve">و سراي رقم </w:t>
      </w:r>
      <w:r w:rsidR="00191174" w:rsidRPr="00191174">
        <w:rPr>
          <w:rStyle w:val="rfdEnChar"/>
        </w:rPr>
        <w:t>A.596</w:t>
      </w:r>
      <w:r w:rsidR="00B65D72">
        <w:rPr>
          <w:rtl/>
        </w:rPr>
        <w:t xml:space="preserve"> ، </w:t>
      </w:r>
      <w:r>
        <w:rPr>
          <w:rtl/>
        </w:rPr>
        <w:t>في 219 ورقة</w:t>
      </w:r>
      <w:r w:rsidR="00B65D72">
        <w:rPr>
          <w:rtl/>
        </w:rPr>
        <w:t xml:space="preserve"> ، </w:t>
      </w:r>
      <w:r>
        <w:rPr>
          <w:rtl/>
        </w:rPr>
        <w:t>كتبها أبوالفتح بن</w:t>
      </w:r>
      <w:r w:rsidR="001109C8">
        <w:rPr>
          <w:rFonts w:hint="cs"/>
          <w:rtl/>
        </w:rPr>
        <w:t xml:space="preserve"> </w:t>
      </w:r>
      <w:r w:rsidR="001109C8">
        <w:rPr>
          <w:rtl/>
        </w:rPr>
        <w:br/>
      </w:r>
      <w:r>
        <w:rPr>
          <w:rtl/>
        </w:rPr>
        <w:t>سليمان بن علي بن وهبان في سنة 897</w:t>
      </w:r>
      <w:r w:rsidR="00B65D72">
        <w:rPr>
          <w:rtl/>
        </w:rPr>
        <w:t xml:space="preserve"> ، </w:t>
      </w:r>
      <w:r>
        <w:rPr>
          <w:rtl/>
        </w:rPr>
        <w:t>وهي عام انتهاء التأليف</w:t>
      </w:r>
      <w:r w:rsidR="00B65D72">
        <w:rPr>
          <w:rtl/>
        </w:rPr>
        <w:t xml:space="preserve"> ، و</w:t>
      </w:r>
      <w:r>
        <w:rPr>
          <w:rtl/>
        </w:rPr>
        <w:t xml:space="preserve">كتب المؤلف </w:t>
      </w:r>
      <w:r w:rsidR="001109C8">
        <w:rPr>
          <w:rtl/>
        </w:rPr>
        <w:br/>
      </w:r>
      <w:r>
        <w:rPr>
          <w:rtl/>
        </w:rPr>
        <w:t>بخطه في نهاية النسخة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191174">
        <w:rPr>
          <w:rFonts w:hint="cs"/>
          <w:rtl/>
        </w:rPr>
        <w:t xml:space="preserve"> </w:t>
      </w:r>
      <w:r>
        <w:rPr>
          <w:rtl/>
        </w:rPr>
        <w:t>بلغ مقابلته بال</w:t>
      </w:r>
      <w:r w:rsidR="00E34298">
        <w:rPr>
          <w:rFonts w:hint="cs"/>
          <w:rtl/>
        </w:rPr>
        <w:t>أ</w:t>
      </w:r>
      <w:r>
        <w:rPr>
          <w:rtl/>
        </w:rPr>
        <w:t>صل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واختصره الحسين بن قاسم بن محم</w:t>
      </w:r>
      <w:r w:rsidR="00E34298">
        <w:rPr>
          <w:rFonts w:hint="cs"/>
          <w:rtl/>
        </w:rPr>
        <w:t>ّ</w:t>
      </w:r>
      <w:r>
        <w:rPr>
          <w:rtl/>
        </w:rPr>
        <w:t>د بن علي</w:t>
      </w:r>
      <w:r w:rsidR="00B65D72">
        <w:rPr>
          <w:rtl/>
        </w:rPr>
        <w:t xml:space="preserve"> ، </w:t>
      </w:r>
      <w:r>
        <w:rPr>
          <w:rtl/>
        </w:rPr>
        <w:t>من سادة اليمن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E34298">
        <w:rPr>
          <w:rFonts w:hint="cs"/>
          <w:rtl/>
        </w:rPr>
        <w:t>ّ</w:t>
      </w:r>
      <w:r>
        <w:rPr>
          <w:rtl/>
        </w:rPr>
        <w:t>ى سنة 1050</w:t>
      </w:r>
      <w:r w:rsidR="00B65D72">
        <w:rPr>
          <w:rtl/>
        </w:rPr>
        <w:t xml:space="preserve"> و</w:t>
      </w:r>
      <w:r w:rsidR="00191174">
        <w:rPr>
          <w:rFonts w:hint="cs"/>
          <w:rtl/>
        </w:rPr>
        <w:t xml:space="preserve"> </w:t>
      </w:r>
      <w:r w:rsidR="001109C8">
        <w:rPr>
          <w:rtl/>
        </w:rPr>
        <w:br/>
      </w:r>
      <w:r>
        <w:rPr>
          <w:rtl/>
        </w:rPr>
        <w:t>سم</w:t>
      </w:r>
      <w:r w:rsidR="00E34298">
        <w:rPr>
          <w:rFonts w:hint="cs"/>
          <w:rtl/>
        </w:rPr>
        <w:t>ّ</w:t>
      </w:r>
      <w:r>
        <w:rPr>
          <w:rtl/>
        </w:rPr>
        <w:t>اه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191174">
        <w:rPr>
          <w:rFonts w:hint="cs"/>
          <w:rtl/>
        </w:rPr>
        <w:t xml:space="preserve"> </w:t>
      </w:r>
      <w:r>
        <w:rPr>
          <w:rtl/>
        </w:rPr>
        <w:t>آداب العلماء والمتعل</w:t>
      </w:r>
      <w:r w:rsidR="00E34298">
        <w:rPr>
          <w:rFonts w:hint="cs"/>
          <w:rtl/>
        </w:rPr>
        <w:t>ّ</w:t>
      </w:r>
      <w:r>
        <w:rPr>
          <w:rtl/>
        </w:rPr>
        <w:t>مين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D0199F">
      <w:pPr>
        <w:rPr>
          <w:rtl/>
        </w:rPr>
      </w:pPr>
      <w:r>
        <w:rPr>
          <w:rtl/>
        </w:rPr>
        <w:t>هدية العارفين 1</w:t>
      </w:r>
      <w:r w:rsidR="007B3856">
        <w:rPr>
          <w:rtl/>
        </w:rPr>
        <w:t xml:space="preserve"> / </w:t>
      </w:r>
      <w:r>
        <w:rPr>
          <w:rtl/>
        </w:rPr>
        <w:t>322.</w:t>
      </w:r>
    </w:p>
    <w:p w:rsidR="00D0199F" w:rsidRDefault="00D0199F" w:rsidP="00D0199F">
      <w:pPr>
        <w:rPr>
          <w:rtl/>
        </w:rPr>
      </w:pPr>
      <w:r>
        <w:rPr>
          <w:rtl/>
        </w:rPr>
        <w:t>وقد أعلنت مجلة أخبار التراث العربي</w:t>
      </w:r>
      <w:r w:rsidR="00B65D72">
        <w:rPr>
          <w:rtl/>
        </w:rPr>
        <w:t xml:space="preserve"> ، </w:t>
      </w:r>
      <w:r>
        <w:rPr>
          <w:rtl/>
        </w:rPr>
        <w:t xml:space="preserve">الصادرة عن معهد المخطوطات </w:t>
      </w:r>
      <w:r w:rsidR="001109C8">
        <w:rPr>
          <w:rtl/>
        </w:rPr>
        <w:br/>
      </w:r>
      <w:r>
        <w:rPr>
          <w:rtl/>
        </w:rPr>
        <w:t>بالكويت في العدد الثامن ص 9 تحت عنوان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كتب قيد الطبع أن</w:t>
      </w:r>
      <w:r w:rsidR="00E34298">
        <w:rPr>
          <w:rFonts w:hint="cs"/>
          <w:rtl/>
        </w:rPr>
        <w:t>ّ</w:t>
      </w:r>
      <w:r>
        <w:rPr>
          <w:rtl/>
        </w:rPr>
        <w:t xml:space="preserve"> الدكتور موسى بنائي </w:t>
      </w:r>
      <w:r w:rsidR="001109C8">
        <w:rPr>
          <w:rtl/>
        </w:rPr>
        <w:br/>
      </w:r>
      <w:r>
        <w:rPr>
          <w:rtl/>
        </w:rPr>
        <w:t>العليلي بدأ بتحقيق هذا الكتاب في العراق للطبع.</w:t>
      </w:r>
    </w:p>
    <w:p w:rsidR="00D0199F" w:rsidRDefault="00D0199F" w:rsidP="00D0199F">
      <w:pPr>
        <w:rPr>
          <w:rtl/>
        </w:rPr>
      </w:pPr>
      <w:r>
        <w:rPr>
          <w:rtl/>
        </w:rPr>
        <w:t>كما</w:t>
      </w:r>
      <w:r w:rsidR="00B65D72">
        <w:rPr>
          <w:rtl/>
        </w:rPr>
        <w:t xml:space="preserve"> و</w:t>
      </w:r>
      <w:r>
        <w:rPr>
          <w:rtl/>
        </w:rPr>
        <w:t>أعلنت في العدد العاشر ص 19 قائلة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34298">
        <w:rPr>
          <w:rtl/>
        </w:rPr>
        <w:t>يعمل الدكتور محمد</w:t>
      </w:r>
      <w:r w:rsidR="00191174">
        <w:rPr>
          <w:rFonts w:hint="cs"/>
          <w:rtl/>
        </w:rPr>
        <w:t xml:space="preserve"> </w:t>
      </w:r>
      <w:r>
        <w:rPr>
          <w:rtl/>
        </w:rPr>
        <w:t xml:space="preserve">العيد </w:t>
      </w:r>
      <w:r w:rsidR="001109C8">
        <w:rPr>
          <w:rtl/>
        </w:rPr>
        <w:br/>
      </w:r>
      <w:r>
        <w:rPr>
          <w:rtl/>
        </w:rPr>
        <w:t xml:space="preserve">الخطراوي من المملكة العربية السعودية في تحقيق كتاب جواهر العقدين في فضل </w:t>
      </w:r>
      <w:r w:rsidR="001109C8">
        <w:rPr>
          <w:rtl/>
        </w:rPr>
        <w:br/>
      </w:r>
      <w:r>
        <w:rPr>
          <w:rtl/>
        </w:rPr>
        <w:t>الشرفين للسمهودي.</w:t>
      </w:r>
    </w:p>
    <w:p w:rsidR="00E01B63" w:rsidRPr="00191174" w:rsidRDefault="00D0199F" w:rsidP="00D0199F">
      <w:pPr>
        <w:rPr>
          <w:rStyle w:val="rfdPoemTiniCharChar"/>
          <w:rtl/>
        </w:rPr>
      </w:pPr>
      <w:r>
        <w:rPr>
          <w:rtl/>
        </w:rPr>
        <w:t>الدكتور محمد قال في رسالة بعث بها إلى المعهد أنه يعمل في التحقيق معتمدا</w:t>
      </w:r>
      <w:r w:rsidR="00E34298">
        <w:rPr>
          <w:rFonts w:hint="cs"/>
          <w:rtl/>
        </w:rPr>
        <w:t>ً</w:t>
      </w:r>
      <w:r w:rsidR="001109C8">
        <w:rPr>
          <w:rFonts w:hint="cs"/>
          <w:rtl/>
        </w:rPr>
        <w:t xml:space="preserve"> </w:t>
      </w:r>
      <w:r w:rsidR="001109C8">
        <w:rPr>
          <w:rtl/>
        </w:rPr>
        <w:br/>
      </w:r>
    </w:p>
    <w:p w:rsidR="000C5990" w:rsidRDefault="000C5990" w:rsidP="00C7301B">
      <w:pPr>
        <w:pStyle w:val="rfdNormal0"/>
        <w:rPr>
          <w:rtl/>
        </w:rPr>
        <w:sectPr w:rsidR="000C5990" w:rsidSect="00C272CE">
          <w:headerReference w:type="even" r:id="rId63"/>
          <w:headerReference w:type="default" r:id="rId6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Default="00DD0B66" w:rsidP="00C7301B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على نسخ حصل عليها من عد</w:t>
      </w:r>
      <w:r w:rsidR="00867F27">
        <w:rPr>
          <w:rFonts w:hint="cs"/>
          <w:rtl/>
        </w:rPr>
        <w:t>ّ</w:t>
      </w:r>
      <w:r w:rsidR="00D0199F">
        <w:rPr>
          <w:rtl/>
        </w:rPr>
        <w:t>ة مكتبات خاصة.</w:t>
      </w:r>
    </w:p>
    <w:p w:rsidR="00E01B63" w:rsidRDefault="00D0199F" w:rsidP="00867F27">
      <w:pPr>
        <w:rPr>
          <w:rtl/>
        </w:rPr>
      </w:pPr>
      <w:r>
        <w:rPr>
          <w:rtl/>
        </w:rPr>
        <w:t xml:space="preserve">الدكتور موسى بنائي العليلي من العراق أنهى تحقيق الجزء الثاني من الكتاب </w:t>
      </w:r>
      <w:r w:rsidR="001109C8">
        <w:rPr>
          <w:rtl/>
        </w:rPr>
        <w:br/>
      </w:r>
      <w:r>
        <w:rPr>
          <w:rtl/>
        </w:rPr>
        <w:t>معتمدا</w:t>
      </w:r>
      <w:r w:rsidR="00867F27">
        <w:rPr>
          <w:rFonts w:hint="cs"/>
          <w:rtl/>
        </w:rPr>
        <w:t>ً</w:t>
      </w:r>
      <w:r>
        <w:rPr>
          <w:rtl/>
        </w:rPr>
        <w:t xml:space="preserve"> على ثلاث نسخ حصل عليها من مكتبة ال</w:t>
      </w:r>
      <w:r w:rsidR="00867F27">
        <w:rPr>
          <w:rFonts w:hint="cs"/>
          <w:rtl/>
        </w:rPr>
        <w:t>أ</w:t>
      </w:r>
      <w:r>
        <w:rPr>
          <w:rtl/>
        </w:rPr>
        <w:t>وقاف في بغداد</w:t>
      </w:r>
      <w:r w:rsidR="00B65D72">
        <w:rPr>
          <w:rtl/>
        </w:rPr>
        <w:t xml:space="preserve"> ، و</w:t>
      </w:r>
      <w:r>
        <w:rPr>
          <w:rtl/>
        </w:rPr>
        <w:t xml:space="preserve">تنوي وزارة </w:t>
      </w:r>
      <w:r w:rsidR="001109C8">
        <w:rPr>
          <w:rtl/>
        </w:rPr>
        <w:br/>
      </w:r>
      <w:r>
        <w:rPr>
          <w:rtl/>
        </w:rPr>
        <w:t>الاوقاف العراقية طبع الكتاب على نفقتها بعد أن طبعت الجزء ال</w:t>
      </w:r>
      <w:r w:rsidR="00867F27">
        <w:rPr>
          <w:rFonts w:hint="cs"/>
          <w:rtl/>
        </w:rPr>
        <w:t>أ</w:t>
      </w:r>
      <w:r>
        <w:rPr>
          <w:rtl/>
        </w:rPr>
        <w:t>ول منه.</w:t>
      </w:r>
    </w:p>
    <w:p w:rsidR="00E01B63" w:rsidRDefault="00D0199F" w:rsidP="00867F27">
      <w:pPr>
        <w:pStyle w:val="rfdBold1"/>
        <w:rPr>
          <w:rtl/>
        </w:rPr>
      </w:pPr>
      <w:r>
        <w:rPr>
          <w:rtl/>
        </w:rPr>
        <w:t>140 ـ جواهر المطالب في مناقب ال</w:t>
      </w:r>
      <w:r w:rsidR="00867F27">
        <w:rPr>
          <w:rFonts w:hint="cs"/>
          <w:rtl/>
        </w:rPr>
        <w:t>إ</w:t>
      </w:r>
      <w:r>
        <w:rPr>
          <w:rtl/>
        </w:rPr>
        <w:t>مام الجليل علي بن أبي طالب</w:t>
      </w:r>
      <w:r w:rsidR="00B65D72">
        <w:rPr>
          <w:rtl/>
        </w:rPr>
        <w:t xml:space="preserve"> :</w:t>
      </w:r>
    </w:p>
    <w:p w:rsidR="00D0199F" w:rsidRDefault="00D0199F" w:rsidP="00524CA6">
      <w:pPr>
        <w:rPr>
          <w:rtl/>
        </w:rPr>
      </w:pPr>
      <w:r>
        <w:rPr>
          <w:rtl/>
        </w:rPr>
        <w:t>لشمس الدين الباعوني</w:t>
      </w:r>
      <w:r w:rsidR="00B65D72">
        <w:rPr>
          <w:rtl/>
        </w:rPr>
        <w:t xml:space="preserve"> ، </w:t>
      </w:r>
      <w:r>
        <w:rPr>
          <w:rtl/>
        </w:rPr>
        <w:t>محمد بن أحمد بن ناصر بن خليفة بن فرح</w:t>
      </w:r>
      <w:r w:rsidR="00B65D72">
        <w:rPr>
          <w:rtl/>
        </w:rPr>
        <w:t xml:space="preserve"> ، </w:t>
      </w:r>
      <w:r>
        <w:rPr>
          <w:rtl/>
        </w:rPr>
        <w:t xml:space="preserve">من أعلام </w:t>
      </w:r>
      <w:r w:rsidR="001109C8">
        <w:rPr>
          <w:rtl/>
        </w:rPr>
        <w:br/>
      </w:r>
      <w:r>
        <w:rPr>
          <w:rtl/>
        </w:rPr>
        <w:t>القرن التاسع</w:t>
      </w:r>
      <w:r w:rsidR="00B65D72">
        <w:rPr>
          <w:rtl/>
        </w:rPr>
        <w:t xml:space="preserve"> ، </w:t>
      </w:r>
      <w:r>
        <w:rPr>
          <w:rtl/>
        </w:rPr>
        <w:t>توف</w:t>
      </w:r>
      <w:r w:rsidR="003F5A25">
        <w:rPr>
          <w:rFonts w:hint="cs"/>
          <w:rtl/>
        </w:rPr>
        <w:t>ّ</w:t>
      </w:r>
      <w:r>
        <w:rPr>
          <w:rtl/>
        </w:rPr>
        <w:t>ي سنة 871</w:t>
      </w:r>
      <w:r w:rsidR="00B65D72">
        <w:rPr>
          <w:rtl/>
        </w:rPr>
        <w:t xml:space="preserve"> ، </w:t>
      </w:r>
      <w:r>
        <w:rPr>
          <w:rtl/>
        </w:rPr>
        <w:t>ترجم له السخاوي في الضوء اللامع 7</w:t>
      </w:r>
      <w:r w:rsidR="007B3856">
        <w:rPr>
          <w:rtl/>
        </w:rPr>
        <w:t xml:space="preserve"> / </w:t>
      </w:r>
      <w:r>
        <w:rPr>
          <w:rtl/>
        </w:rPr>
        <w:t>114</w:t>
      </w:r>
      <w:r w:rsidR="00B65D72">
        <w:rPr>
          <w:rtl/>
        </w:rPr>
        <w:t xml:space="preserve"> ، </w:t>
      </w:r>
      <w:r w:rsidR="001109C8">
        <w:rPr>
          <w:rtl/>
        </w:rPr>
        <w:br/>
      </w:r>
      <w:r>
        <w:rPr>
          <w:rtl/>
        </w:rPr>
        <w:t>والباعوني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نسبة إلى باعون</w:t>
      </w:r>
      <w:r w:rsidR="00B65D72">
        <w:rPr>
          <w:rtl/>
        </w:rPr>
        <w:t xml:space="preserve"> ، </w:t>
      </w:r>
      <w:r>
        <w:rPr>
          <w:rtl/>
        </w:rPr>
        <w:t>من قرى عجلون شرقي ال</w:t>
      </w:r>
      <w:r w:rsidR="00524CA6">
        <w:rPr>
          <w:rFonts w:hint="cs"/>
          <w:rtl/>
        </w:rPr>
        <w:t>أ</w:t>
      </w:r>
      <w:r>
        <w:rPr>
          <w:rtl/>
        </w:rPr>
        <w:t>ردن.</w:t>
      </w:r>
    </w:p>
    <w:p w:rsidR="00D0199F" w:rsidRDefault="00D0199F" w:rsidP="00524CA6">
      <w:pPr>
        <w:rPr>
          <w:rtl/>
        </w:rPr>
      </w:pPr>
      <w:r>
        <w:rPr>
          <w:rtl/>
        </w:rPr>
        <w:t>رتبه على ثمانين بابا</w:t>
      </w:r>
      <w:r w:rsidR="00524CA6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الباب ال</w:t>
      </w:r>
      <w:r w:rsidR="00524CA6">
        <w:rPr>
          <w:rFonts w:hint="cs"/>
          <w:rtl/>
        </w:rPr>
        <w:t>أ</w:t>
      </w:r>
      <w:r>
        <w:rPr>
          <w:rtl/>
        </w:rPr>
        <w:t>ول في ذكر نسبة الشريف</w:t>
      </w:r>
      <w:r w:rsidR="00B65D72">
        <w:rPr>
          <w:rtl/>
        </w:rPr>
        <w:t xml:space="preserve"> ، </w:t>
      </w:r>
      <w:r>
        <w:rPr>
          <w:rtl/>
        </w:rPr>
        <w:t xml:space="preserve">والباب الثمانون </w:t>
      </w:r>
      <w:r w:rsidR="001109C8">
        <w:rPr>
          <w:rtl/>
        </w:rPr>
        <w:br/>
      </w:r>
      <w:r>
        <w:rPr>
          <w:rtl/>
        </w:rPr>
        <w:t>قال المؤلف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جعلتها خاتمة في أدعية هي لل</w:t>
      </w:r>
      <w:r w:rsidR="00524CA6">
        <w:rPr>
          <w:rFonts w:hint="cs"/>
          <w:rtl/>
        </w:rPr>
        <w:t>أ</w:t>
      </w:r>
      <w:r>
        <w:rPr>
          <w:rtl/>
        </w:rPr>
        <w:t>دواء حاسمة.</w:t>
      </w:r>
    </w:p>
    <w:p w:rsidR="001109C8" w:rsidRDefault="00D0199F" w:rsidP="00D0199F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191174">
        <w:rPr>
          <w:rFonts w:hint="cs"/>
          <w:rtl/>
        </w:rPr>
        <w:t xml:space="preserve"> </w:t>
      </w:r>
      <w:r w:rsidR="00524CA6">
        <w:rPr>
          <w:rtl/>
        </w:rPr>
        <w:t>الحمد</w:t>
      </w:r>
      <w:r>
        <w:rPr>
          <w:rtl/>
        </w:rPr>
        <w:t>لله الذي جعل قدر علي في الدارين علي</w:t>
      </w:r>
      <w:r w:rsidR="00524CA6">
        <w:rPr>
          <w:rFonts w:hint="cs"/>
          <w:rtl/>
        </w:rPr>
        <w:t>ّ</w:t>
      </w:r>
      <w:r>
        <w:rPr>
          <w:rtl/>
        </w:rPr>
        <w:t>ا</w:t>
      </w:r>
      <w:r w:rsidR="00524CA6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 xml:space="preserve">أمطاه ذروة الشرف </w:t>
      </w:r>
      <w:r w:rsidR="001109C8">
        <w:rPr>
          <w:rtl/>
        </w:rPr>
        <w:br/>
      </w:r>
      <w:r>
        <w:rPr>
          <w:rtl/>
        </w:rPr>
        <w:t>الباذخ</w:t>
      </w:r>
      <w:r w:rsidR="00B65D72">
        <w:rPr>
          <w:rtl/>
        </w:rPr>
        <w:t xml:space="preserve"> و</w:t>
      </w:r>
      <w:r>
        <w:rPr>
          <w:rtl/>
        </w:rPr>
        <w:t>أعطاه الحكم صبي</w:t>
      </w:r>
      <w:r w:rsidR="00524CA6">
        <w:rPr>
          <w:rFonts w:hint="cs"/>
          <w:rtl/>
        </w:rPr>
        <w:t>ّ</w:t>
      </w:r>
      <w:r>
        <w:rPr>
          <w:rtl/>
        </w:rPr>
        <w:t>ا</w:t>
      </w:r>
      <w:r w:rsidR="00524CA6">
        <w:rPr>
          <w:rFonts w:hint="cs"/>
          <w:rtl/>
        </w:rPr>
        <w:t>ً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524CA6">
      <w:pPr>
        <w:rPr>
          <w:rtl/>
        </w:rPr>
      </w:pPr>
      <w:r>
        <w:rPr>
          <w:rtl/>
        </w:rPr>
        <w:t>نسخة في مكتبة ال</w:t>
      </w:r>
      <w:r w:rsidR="00524CA6">
        <w:rPr>
          <w:rFonts w:hint="cs"/>
          <w:rtl/>
        </w:rPr>
        <w:t>إ</w:t>
      </w:r>
      <w:r>
        <w:rPr>
          <w:rtl/>
        </w:rPr>
        <w:t xml:space="preserve">مام الرضا عليه السلام العامة في مشهد خراسان برقم 94 </w:t>
      </w:r>
      <w:r w:rsidR="001109C8">
        <w:rPr>
          <w:rtl/>
        </w:rPr>
        <w:br/>
      </w:r>
      <w:r>
        <w:rPr>
          <w:rtl/>
        </w:rPr>
        <w:t>من الحديث المخطوط</w:t>
      </w:r>
      <w:r w:rsidR="00B65D72">
        <w:rPr>
          <w:rtl/>
        </w:rPr>
        <w:t xml:space="preserve"> ، </w:t>
      </w:r>
      <w:r>
        <w:rPr>
          <w:rtl/>
        </w:rPr>
        <w:t>من نسخ القرن العاشر</w:t>
      </w:r>
      <w:r w:rsidR="00B65D72">
        <w:rPr>
          <w:rtl/>
        </w:rPr>
        <w:t xml:space="preserve"> ، </w:t>
      </w:r>
      <w:r>
        <w:rPr>
          <w:rtl/>
        </w:rPr>
        <w:t xml:space="preserve">تاريخ وقفها سنة 1067 كما في فهرسها </w:t>
      </w:r>
      <w:r w:rsidR="001109C8">
        <w:rPr>
          <w:rtl/>
        </w:rPr>
        <w:br/>
      </w:r>
      <w:r>
        <w:rPr>
          <w:rtl/>
        </w:rPr>
        <w:t>3</w:t>
      </w:r>
      <w:r w:rsidR="007B3856">
        <w:rPr>
          <w:rtl/>
        </w:rPr>
        <w:t xml:space="preserve"> / </w:t>
      </w:r>
      <w:r>
        <w:rPr>
          <w:rtl/>
        </w:rPr>
        <w:t>29</w:t>
      </w:r>
      <w:r w:rsidR="00B65D72">
        <w:rPr>
          <w:rtl/>
        </w:rPr>
        <w:t xml:space="preserve"> ، </w:t>
      </w:r>
      <w:r>
        <w:rPr>
          <w:rtl/>
        </w:rPr>
        <w:t>وهي ناقصة ال</w:t>
      </w:r>
      <w:r w:rsidR="00524CA6">
        <w:rPr>
          <w:rFonts w:hint="cs"/>
          <w:rtl/>
        </w:rPr>
        <w:t>آ</w:t>
      </w:r>
      <w:r>
        <w:rPr>
          <w:rtl/>
        </w:rPr>
        <w:t>خر والموجود منه إلى الباب التاسع والخمسين</w:t>
      </w:r>
      <w:r w:rsidR="00B65D72">
        <w:rPr>
          <w:rtl/>
        </w:rPr>
        <w:t xml:space="preserve"> ، </w:t>
      </w:r>
      <w:r>
        <w:rPr>
          <w:rtl/>
        </w:rPr>
        <w:t xml:space="preserve">وعندي عنها </w:t>
      </w:r>
      <w:r w:rsidR="001109C8">
        <w:rPr>
          <w:rtl/>
        </w:rPr>
        <w:br/>
      </w:r>
      <w:r>
        <w:rPr>
          <w:rtl/>
        </w:rPr>
        <w:t>صورة</w:t>
      </w:r>
      <w:r w:rsidR="00B65D72">
        <w:rPr>
          <w:rtl/>
        </w:rPr>
        <w:t xml:space="preserve"> ، </w:t>
      </w:r>
      <w:r>
        <w:rPr>
          <w:rtl/>
        </w:rPr>
        <w:t>وهو ال</w:t>
      </w:r>
      <w:r w:rsidR="00524CA6">
        <w:rPr>
          <w:rFonts w:hint="cs"/>
          <w:rtl/>
        </w:rPr>
        <w:t>آ</w:t>
      </w:r>
      <w:r>
        <w:rPr>
          <w:rtl/>
        </w:rPr>
        <w:t>ن قيد التحقيق</w:t>
      </w:r>
      <w:r w:rsidR="00B65D72">
        <w:rPr>
          <w:rtl/>
        </w:rPr>
        <w:t xml:space="preserve"> ، </w:t>
      </w:r>
      <w:r>
        <w:rPr>
          <w:rtl/>
        </w:rPr>
        <w:t>يعد</w:t>
      </w:r>
      <w:r w:rsidR="00524CA6">
        <w:rPr>
          <w:rFonts w:hint="cs"/>
          <w:rtl/>
        </w:rPr>
        <w:t>ّ</w:t>
      </w:r>
      <w:r>
        <w:rPr>
          <w:rtl/>
        </w:rPr>
        <w:t>ه زميلنا العل</w:t>
      </w:r>
      <w:r w:rsidR="00524CA6">
        <w:rPr>
          <w:rFonts w:hint="cs"/>
          <w:rtl/>
        </w:rPr>
        <w:t>ّ</w:t>
      </w:r>
      <w:r w:rsidR="00524CA6">
        <w:rPr>
          <w:rtl/>
        </w:rPr>
        <w:t>امة الباحث الشيخ محمد باقر</w:t>
      </w:r>
      <w:r w:rsidR="009651D2">
        <w:rPr>
          <w:rFonts w:hint="cs"/>
          <w:rtl/>
        </w:rPr>
        <w:t xml:space="preserve"> </w:t>
      </w:r>
      <w:r>
        <w:rPr>
          <w:rtl/>
        </w:rPr>
        <w:t xml:space="preserve">المحمودي </w:t>
      </w:r>
      <w:r w:rsidR="001109C8">
        <w:rPr>
          <w:rtl/>
        </w:rPr>
        <w:br/>
      </w:r>
      <w:r>
        <w:rPr>
          <w:rtl/>
        </w:rPr>
        <w:t>أيّده الله للطبع نرجو له التوفيق والتسديد.</w:t>
      </w:r>
    </w:p>
    <w:p w:rsidR="00E01B63" w:rsidRDefault="00D0199F" w:rsidP="00524CA6">
      <w:pPr>
        <w:pStyle w:val="rfdBold1"/>
        <w:rPr>
          <w:rtl/>
        </w:rPr>
      </w:pPr>
      <w:r>
        <w:rPr>
          <w:rtl/>
        </w:rPr>
        <w:t>141 ـ الجوهر الشف</w:t>
      </w:r>
      <w:r w:rsidR="00524CA6">
        <w:rPr>
          <w:rFonts w:hint="cs"/>
          <w:rtl/>
        </w:rPr>
        <w:t>ّ</w:t>
      </w:r>
      <w:r>
        <w:rPr>
          <w:rtl/>
        </w:rPr>
        <w:t>اف بفضائل ال</w:t>
      </w:r>
      <w:r w:rsidR="00524CA6">
        <w:rPr>
          <w:rFonts w:hint="cs"/>
          <w:rtl/>
        </w:rPr>
        <w:t>أ</w:t>
      </w:r>
      <w:r>
        <w:rPr>
          <w:rtl/>
        </w:rPr>
        <w:t>شراف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للسمهودي</w:t>
      </w:r>
      <w:r w:rsidR="00B65D72">
        <w:rPr>
          <w:rtl/>
        </w:rPr>
        <w:t xml:space="preserve"> ، </w:t>
      </w:r>
      <w:r w:rsidR="00524CA6">
        <w:rPr>
          <w:rtl/>
        </w:rPr>
        <w:t>نور</w:t>
      </w:r>
      <w:r>
        <w:rPr>
          <w:rtl/>
        </w:rPr>
        <w:t xml:space="preserve">الدين أبي الحسن علي بن عبدالله بن أحمد بن علي الشافعي </w:t>
      </w:r>
      <w:r w:rsidR="001109C8">
        <w:rPr>
          <w:rtl/>
        </w:rPr>
        <w:br/>
      </w:r>
      <w:r>
        <w:rPr>
          <w:rtl/>
        </w:rPr>
        <w:t>المصري</w:t>
      </w:r>
      <w:r w:rsidR="00B65D72">
        <w:rPr>
          <w:rtl/>
        </w:rPr>
        <w:t xml:space="preserve"> ، </w:t>
      </w:r>
      <w:r>
        <w:rPr>
          <w:rtl/>
        </w:rPr>
        <w:t>نزيل المدينة المنورة</w:t>
      </w:r>
      <w:r w:rsidR="004C7B49">
        <w:rPr>
          <w:rtl/>
        </w:rPr>
        <w:t xml:space="preserve"> (</w:t>
      </w:r>
      <w:r w:rsidR="00191174">
        <w:rPr>
          <w:rFonts w:hint="cs"/>
          <w:rtl/>
        </w:rPr>
        <w:t xml:space="preserve"> </w:t>
      </w:r>
      <w:r>
        <w:rPr>
          <w:rtl/>
        </w:rPr>
        <w:t>844 ـ 911</w:t>
      </w:r>
      <w:r w:rsidR="00191174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D0199F">
      <w:pPr>
        <w:rPr>
          <w:rtl/>
        </w:rPr>
      </w:pPr>
      <w:r>
        <w:rPr>
          <w:rtl/>
        </w:rPr>
        <w:t>له ترجمة في البدر الطالع 1</w:t>
      </w:r>
      <w:r w:rsidR="007B3856">
        <w:rPr>
          <w:rtl/>
        </w:rPr>
        <w:t xml:space="preserve"> / </w:t>
      </w:r>
      <w:r>
        <w:rPr>
          <w:rtl/>
        </w:rPr>
        <w:t>50</w:t>
      </w:r>
      <w:r w:rsidR="00B65D72">
        <w:rPr>
          <w:rtl/>
        </w:rPr>
        <w:t xml:space="preserve"> ، </w:t>
      </w:r>
      <w:r>
        <w:rPr>
          <w:rtl/>
        </w:rPr>
        <w:t>وفي النور السافر 58</w:t>
      </w:r>
      <w:r w:rsidR="00B65D72">
        <w:rPr>
          <w:rtl/>
        </w:rPr>
        <w:t xml:space="preserve"> ، </w:t>
      </w:r>
      <w:r>
        <w:rPr>
          <w:rtl/>
        </w:rPr>
        <w:t>هدية العارفين 1</w:t>
      </w:r>
      <w:r w:rsidR="007B3856">
        <w:rPr>
          <w:rtl/>
        </w:rPr>
        <w:t xml:space="preserve"> / </w:t>
      </w:r>
      <w:r>
        <w:rPr>
          <w:rtl/>
        </w:rPr>
        <w:t>740.</w:t>
      </w:r>
    </w:p>
    <w:p w:rsidR="00E01B63" w:rsidRDefault="00D0199F" w:rsidP="00854117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191174">
        <w:rPr>
          <w:rFonts w:hint="cs"/>
          <w:rtl/>
        </w:rPr>
        <w:t xml:space="preserve"> </w:t>
      </w:r>
      <w:r w:rsidR="00854117">
        <w:rPr>
          <w:rtl/>
        </w:rPr>
        <w:t>الحمد</w:t>
      </w:r>
      <w:r>
        <w:rPr>
          <w:rtl/>
        </w:rPr>
        <w:t>لله الذي فطر الخلائق بقدرته</w:t>
      </w:r>
      <w:r w:rsidR="00B65D72">
        <w:rPr>
          <w:rtl/>
        </w:rPr>
        <w:t xml:space="preserve"> ، و</w:t>
      </w:r>
      <w:r>
        <w:rPr>
          <w:rtl/>
        </w:rPr>
        <w:t>أنشأهم بإرادته</w:t>
      </w:r>
      <w:r w:rsidR="00B65D72">
        <w:rPr>
          <w:rtl/>
        </w:rPr>
        <w:t xml:space="preserve"> ، </w:t>
      </w:r>
      <w:r>
        <w:rPr>
          <w:rtl/>
        </w:rPr>
        <w:t xml:space="preserve">واختار من </w:t>
      </w:r>
      <w:r w:rsidR="001109C8">
        <w:rPr>
          <w:rtl/>
        </w:rPr>
        <w:br/>
      </w:r>
      <w:r>
        <w:rPr>
          <w:rtl/>
        </w:rPr>
        <w:t>خلقه خير خلقه فحباه شرف عترته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أم</w:t>
      </w:r>
      <w:r w:rsidR="00854117">
        <w:rPr>
          <w:rFonts w:hint="cs"/>
          <w:rtl/>
        </w:rPr>
        <w:t>ّ</w:t>
      </w:r>
      <w:r>
        <w:rPr>
          <w:rtl/>
        </w:rPr>
        <w:t>ا بعد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854117">
        <w:rPr>
          <w:rFonts w:hint="cs"/>
          <w:rtl/>
        </w:rPr>
        <w:t>ّ</w:t>
      </w:r>
      <w:r>
        <w:rPr>
          <w:rtl/>
        </w:rPr>
        <w:t xml:space="preserve"> فضائل آل البيت النبوي كثيرة</w:t>
      </w:r>
      <w:r w:rsidR="00B65D72">
        <w:rPr>
          <w:rtl/>
        </w:rPr>
        <w:t xml:space="preserve"> ، و</w:t>
      </w:r>
      <w:r w:rsidR="00191174">
        <w:rPr>
          <w:rFonts w:hint="cs"/>
          <w:rtl/>
        </w:rPr>
        <w:t xml:space="preserve"> </w:t>
      </w:r>
      <w:r w:rsidR="001109C8">
        <w:rPr>
          <w:rtl/>
        </w:rPr>
        <w:br/>
      </w:r>
      <w:r>
        <w:rPr>
          <w:rtl/>
        </w:rPr>
        <w:t>مناقبهم شهيرة</w:t>
      </w:r>
      <w:r w:rsidR="00B65D72">
        <w:rPr>
          <w:rtl/>
        </w:rPr>
        <w:t xml:space="preserve"> ، </w:t>
      </w:r>
      <w:r>
        <w:rPr>
          <w:rtl/>
        </w:rPr>
        <w:t>كما ورد في القرآن المنزل على جد</w:t>
      </w:r>
      <w:r w:rsidR="00854117">
        <w:rPr>
          <w:rFonts w:hint="cs"/>
          <w:rtl/>
        </w:rPr>
        <w:t>ّ</w:t>
      </w:r>
      <w:r>
        <w:rPr>
          <w:rtl/>
        </w:rPr>
        <w:t>هم المرسل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وسم</w:t>
      </w:r>
      <w:r w:rsidR="00854117">
        <w:rPr>
          <w:rFonts w:hint="cs"/>
          <w:rtl/>
        </w:rPr>
        <w:t>ّ</w:t>
      </w:r>
      <w:r>
        <w:rPr>
          <w:rtl/>
        </w:rPr>
        <w:t xml:space="preserve">يته بالجوهر </w:t>
      </w:r>
      <w:r w:rsidR="001109C8">
        <w:rPr>
          <w:rtl/>
        </w:rPr>
        <w:br/>
      </w:r>
      <w:r>
        <w:rPr>
          <w:rtl/>
        </w:rPr>
        <w:t>الشف</w:t>
      </w:r>
      <w:r w:rsidR="00854117">
        <w:rPr>
          <w:rFonts w:hint="cs"/>
          <w:rtl/>
        </w:rPr>
        <w:t>ّ</w:t>
      </w:r>
      <w:r>
        <w:rPr>
          <w:rtl/>
        </w:rPr>
        <w:t>اف بفضائل ال</w:t>
      </w:r>
      <w:r w:rsidR="00854117">
        <w:rPr>
          <w:rFonts w:hint="cs"/>
          <w:rtl/>
        </w:rPr>
        <w:t>أ</w:t>
      </w:r>
      <w:r>
        <w:rPr>
          <w:rtl/>
        </w:rPr>
        <w:t>شراف</w:t>
      </w:r>
      <w:r w:rsidR="00B65D72">
        <w:rPr>
          <w:rtl/>
        </w:rPr>
        <w:t xml:space="preserve"> ، و</w:t>
      </w:r>
      <w:r>
        <w:rPr>
          <w:rtl/>
        </w:rPr>
        <w:t>رت</w:t>
      </w:r>
      <w:r w:rsidR="00854117">
        <w:rPr>
          <w:rFonts w:hint="cs"/>
          <w:rtl/>
        </w:rPr>
        <w:t>ّ</w:t>
      </w:r>
      <w:r>
        <w:rPr>
          <w:rtl/>
        </w:rPr>
        <w:t>بته على خمسة عشر ذكرا</w:t>
      </w:r>
      <w:r w:rsidR="00854117">
        <w:rPr>
          <w:rFonts w:hint="cs"/>
          <w:rtl/>
        </w:rPr>
        <w:t>ً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D0B66" w:rsidP="00D0199F">
      <w:pPr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نسخة في مكتبة مكة المكرمة</w:t>
      </w:r>
      <w:r w:rsidR="00B65D72">
        <w:rPr>
          <w:rtl/>
        </w:rPr>
        <w:t xml:space="preserve"> ، </w:t>
      </w:r>
      <w:r w:rsidR="00D0199F">
        <w:rPr>
          <w:rtl/>
        </w:rPr>
        <w:t>رقم 39 تراجم وسيرة</w:t>
      </w:r>
      <w:r w:rsidR="00B65D72">
        <w:rPr>
          <w:rtl/>
        </w:rPr>
        <w:t xml:space="preserve"> ، </w:t>
      </w:r>
      <w:r w:rsidR="00D0199F">
        <w:rPr>
          <w:rtl/>
        </w:rPr>
        <w:t>في 179 ورق.</w:t>
      </w:r>
    </w:p>
    <w:p w:rsidR="00E01B63" w:rsidRDefault="00D0199F" w:rsidP="00854117">
      <w:pPr>
        <w:pStyle w:val="rfdBold1"/>
        <w:rPr>
          <w:rtl/>
        </w:rPr>
      </w:pPr>
      <w:r>
        <w:rPr>
          <w:rtl/>
        </w:rPr>
        <w:t>142 ـ الجوهر الشف</w:t>
      </w:r>
      <w:r w:rsidR="00854117">
        <w:rPr>
          <w:rFonts w:hint="cs"/>
          <w:rtl/>
        </w:rPr>
        <w:t>ّ</w:t>
      </w:r>
      <w:r>
        <w:rPr>
          <w:rtl/>
        </w:rPr>
        <w:t>اف في كرامات السادة ال</w:t>
      </w:r>
      <w:r w:rsidR="00854117">
        <w:rPr>
          <w:rFonts w:hint="cs"/>
          <w:rtl/>
        </w:rPr>
        <w:t>أ</w:t>
      </w:r>
      <w:r>
        <w:rPr>
          <w:rtl/>
        </w:rPr>
        <w:t>شراف</w:t>
      </w:r>
      <w:r w:rsidR="00B65D72">
        <w:rPr>
          <w:rtl/>
        </w:rPr>
        <w:t xml:space="preserve"> :</w:t>
      </w:r>
    </w:p>
    <w:p w:rsidR="00D0199F" w:rsidRDefault="00854117" w:rsidP="00D0199F">
      <w:pPr>
        <w:rPr>
          <w:rtl/>
        </w:rPr>
      </w:pPr>
      <w:r>
        <w:rPr>
          <w:rtl/>
        </w:rPr>
        <w:t>لعبد</w:t>
      </w:r>
      <w:r w:rsidR="00D0199F">
        <w:rPr>
          <w:rtl/>
        </w:rPr>
        <w:t>الرحمان بن محمد بن عبدالرحمان بن مح</w:t>
      </w:r>
      <w:r>
        <w:rPr>
          <w:rtl/>
        </w:rPr>
        <w:t>مد بن أحمد</w:t>
      </w:r>
      <w:r w:rsidR="009651D2">
        <w:rPr>
          <w:rFonts w:hint="cs"/>
          <w:rtl/>
        </w:rPr>
        <w:t xml:space="preserve"> </w:t>
      </w:r>
      <w:r w:rsidR="00D0199F">
        <w:rPr>
          <w:rtl/>
        </w:rPr>
        <w:t>الشيباني باحس</w:t>
      </w:r>
      <w:r>
        <w:rPr>
          <w:rFonts w:hint="cs"/>
          <w:rtl/>
        </w:rPr>
        <w:t>ّ</w:t>
      </w:r>
      <w:r w:rsidR="00D0199F">
        <w:rPr>
          <w:rtl/>
        </w:rPr>
        <w:t xml:space="preserve">ان </w:t>
      </w:r>
      <w:r w:rsidR="001109C8">
        <w:rPr>
          <w:rtl/>
        </w:rPr>
        <w:br/>
      </w:r>
      <w:r w:rsidR="00D0199F">
        <w:rPr>
          <w:rtl/>
        </w:rPr>
        <w:t>الحضرمي</w:t>
      </w:r>
      <w:r w:rsidR="00B65D72">
        <w:rPr>
          <w:rtl/>
        </w:rPr>
        <w:t xml:space="preserve"> ، </w:t>
      </w:r>
      <w:r w:rsidR="00D0199F">
        <w:rPr>
          <w:rtl/>
        </w:rPr>
        <w:t>المجاور بمكة المكرمة</w:t>
      </w:r>
      <w:r w:rsidR="00B65D72">
        <w:rPr>
          <w:rtl/>
        </w:rPr>
        <w:t xml:space="preserve"> ، </w:t>
      </w:r>
      <w:r w:rsidR="00D0199F">
        <w:rPr>
          <w:rtl/>
        </w:rPr>
        <w:t>والمتوف</w:t>
      </w:r>
      <w:r>
        <w:rPr>
          <w:rFonts w:hint="cs"/>
          <w:rtl/>
        </w:rPr>
        <w:t>ّ</w:t>
      </w:r>
      <w:r w:rsidR="00D0199F">
        <w:rPr>
          <w:rtl/>
        </w:rPr>
        <w:t>ى بها سنة 724.</w:t>
      </w:r>
    </w:p>
    <w:p w:rsidR="00E01B63" w:rsidRDefault="00D0199F" w:rsidP="00D0199F">
      <w:pPr>
        <w:rPr>
          <w:rtl/>
        </w:rPr>
      </w:pPr>
      <w:r>
        <w:rPr>
          <w:rtl/>
        </w:rPr>
        <w:t>هدية العارفين 1</w:t>
      </w:r>
      <w:r w:rsidR="007B3856">
        <w:rPr>
          <w:rtl/>
        </w:rPr>
        <w:t xml:space="preserve"> / </w:t>
      </w:r>
      <w:r>
        <w:rPr>
          <w:rtl/>
        </w:rPr>
        <w:t>526 عن قلادة النحر.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143 ـ الجوهر المقبول في بيان فضل أبناء الرسول</w:t>
      </w:r>
      <w:r w:rsidR="00B65D72">
        <w:rPr>
          <w:rtl/>
        </w:rPr>
        <w:t xml:space="preserve"> :</w:t>
      </w:r>
    </w:p>
    <w:p w:rsidR="001109C8" w:rsidRDefault="00D0199F" w:rsidP="00D0199F">
      <w:pPr>
        <w:rPr>
          <w:rtl/>
        </w:rPr>
      </w:pPr>
      <w:r>
        <w:rPr>
          <w:rtl/>
        </w:rPr>
        <w:t>لعلي بن خليل القرشي السلقاني المالكي</w:t>
      </w:r>
      <w:r w:rsidR="00B65D72">
        <w:rPr>
          <w:rtl/>
        </w:rPr>
        <w:t xml:space="preserve"> ، </w:t>
      </w:r>
      <w:r>
        <w:rPr>
          <w:rtl/>
        </w:rPr>
        <w:t>وهو أربعون حديثا</w:t>
      </w:r>
      <w:r w:rsidR="00854117">
        <w:rPr>
          <w:rFonts w:hint="cs"/>
          <w:rtl/>
        </w:rPr>
        <w:t>ً</w:t>
      </w:r>
      <w:r>
        <w:rPr>
          <w:rtl/>
        </w:rPr>
        <w:t xml:space="preserve"> في فضل أهل </w:t>
      </w:r>
      <w:r w:rsidR="001109C8">
        <w:rPr>
          <w:rtl/>
        </w:rPr>
        <w:br/>
        <w:t>البيت عليهم السلام.</w:t>
      </w:r>
    </w:p>
    <w:p w:rsidR="00D0199F" w:rsidRDefault="00D0199F" w:rsidP="00D0199F">
      <w:pPr>
        <w:rPr>
          <w:rtl/>
        </w:rPr>
      </w:pPr>
      <w:r>
        <w:rPr>
          <w:rtl/>
        </w:rPr>
        <w:t>إيضاح المكنون 1</w:t>
      </w:r>
      <w:r w:rsidR="007B3856">
        <w:rPr>
          <w:rtl/>
        </w:rPr>
        <w:t xml:space="preserve"> / </w:t>
      </w:r>
      <w:r>
        <w:rPr>
          <w:rtl/>
        </w:rPr>
        <w:t>384 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E29A8">
        <w:rPr>
          <w:rFonts w:hint="cs"/>
          <w:rtl/>
        </w:rPr>
        <w:t xml:space="preserve"> </w:t>
      </w:r>
      <w:r>
        <w:rPr>
          <w:rtl/>
        </w:rPr>
        <w:t>من كتب الخديوية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854117" w:rsidP="00D0199F">
      <w:pPr>
        <w:rPr>
          <w:rtl/>
        </w:rPr>
      </w:pPr>
      <w:r>
        <w:rPr>
          <w:rtl/>
        </w:rPr>
        <w:t>نسخة بدار</w:t>
      </w:r>
      <w:r w:rsidR="00D852B4">
        <w:rPr>
          <w:rFonts w:hint="cs"/>
          <w:rtl/>
        </w:rPr>
        <w:t xml:space="preserve"> </w:t>
      </w:r>
      <w:r w:rsidR="00D0199F">
        <w:rPr>
          <w:rtl/>
        </w:rPr>
        <w:t>الكتب المصرية</w:t>
      </w:r>
      <w:r w:rsidR="00B65D72">
        <w:rPr>
          <w:rtl/>
        </w:rPr>
        <w:t xml:space="preserve"> ، </w:t>
      </w:r>
      <w:r w:rsidR="00D0199F">
        <w:rPr>
          <w:rtl/>
        </w:rPr>
        <w:t>رقم 595 حديث.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144 ـ جوهرة العقول في ذكر آل الرسول</w:t>
      </w:r>
      <w:r w:rsidR="00B65D72">
        <w:rPr>
          <w:rtl/>
        </w:rPr>
        <w:t xml:space="preserve"> :</w:t>
      </w:r>
    </w:p>
    <w:p w:rsidR="00D0199F" w:rsidRDefault="00D0199F" w:rsidP="00854117">
      <w:pPr>
        <w:rPr>
          <w:rtl/>
        </w:rPr>
      </w:pPr>
      <w:r>
        <w:rPr>
          <w:rtl/>
        </w:rPr>
        <w:t>ل</w:t>
      </w:r>
      <w:r w:rsidR="00854117">
        <w:rPr>
          <w:rFonts w:hint="cs"/>
          <w:rtl/>
        </w:rPr>
        <w:t>أ</w:t>
      </w:r>
      <w:r w:rsidR="00854117">
        <w:rPr>
          <w:rtl/>
        </w:rPr>
        <w:t>بي زيد عبدالرحمان بن عبد</w:t>
      </w:r>
      <w:r>
        <w:rPr>
          <w:rtl/>
        </w:rPr>
        <w:t xml:space="preserve">القادر بن </w:t>
      </w:r>
      <w:r w:rsidR="00854117">
        <w:rPr>
          <w:rtl/>
        </w:rPr>
        <w:t>علي بن أبي المحاسن يوسف بن محمد</w:t>
      </w:r>
      <w:r w:rsidR="009651D2">
        <w:rPr>
          <w:rFonts w:hint="cs"/>
          <w:rtl/>
        </w:rPr>
        <w:t xml:space="preserve"> </w:t>
      </w:r>
      <w:r>
        <w:rPr>
          <w:rtl/>
        </w:rPr>
        <w:t xml:space="preserve">المغربي </w:t>
      </w:r>
      <w:r w:rsidR="001109C8">
        <w:rPr>
          <w:rtl/>
        </w:rPr>
        <w:br/>
      </w:r>
      <w:r>
        <w:rPr>
          <w:rtl/>
        </w:rPr>
        <w:t>الفاسي المالكي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854117">
        <w:rPr>
          <w:rFonts w:hint="cs"/>
          <w:rtl/>
        </w:rPr>
        <w:t>ّ</w:t>
      </w:r>
      <w:r>
        <w:rPr>
          <w:rtl/>
        </w:rPr>
        <w:t>ى سنة 1096.</w:t>
      </w:r>
    </w:p>
    <w:p w:rsidR="00E01B63" w:rsidRDefault="00D0199F" w:rsidP="00D0199F">
      <w:pPr>
        <w:rPr>
          <w:rtl/>
        </w:rPr>
      </w:pPr>
      <w:r>
        <w:rPr>
          <w:rtl/>
        </w:rPr>
        <w:t>هدية العارفين 1</w:t>
      </w:r>
      <w:r w:rsidR="007B3856">
        <w:rPr>
          <w:rtl/>
        </w:rPr>
        <w:t xml:space="preserve"> / </w:t>
      </w:r>
      <w:r>
        <w:rPr>
          <w:rtl/>
        </w:rPr>
        <w:t>550.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145 ـ جوهرة الكلام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لمل</w:t>
      </w:r>
      <w:r w:rsidR="00854117">
        <w:rPr>
          <w:rFonts w:hint="cs"/>
          <w:rtl/>
        </w:rPr>
        <w:t>ّ</w:t>
      </w:r>
      <w:r>
        <w:rPr>
          <w:rtl/>
        </w:rPr>
        <w:t>ا عبدالله القراغولي الحنفي</w:t>
      </w:r>
      <w:r w:rsidR="00B65D72">
        <w:rPr>
          <w:rtl/>
        </w:rPr>
        <w:t xml:space="preserve"> ، </w:t>
      </w:r>
      <w:r>
        <w:rPr>
          <w:rtl/>
        </w:rPr>
        <w:t>مطبوع.</w:t>
      </w:r>
    </w:p>
    <w:p w:rsidR="00E01B63" w:rsidRDefault="00D0199F" w:rsidP="002D1DEA">
      <w:pPr>
        <w:pStyle w:val="rfdBold1"/>
        <w:rPr>
          <w:rtl/>
        </w:rPr>
      </w:pPr>
      <w:r>
        <w:rPr>
          <w:rtl/>
        </w:rPr>
        <w:t>146 ـ حاشية على القول المختصر في علامات المهدي</w:t>
      </w:r>
      <w:r w:rsidR="00854117">
        <w:rPr>
          <w:rFonts w:hint="cs"/>
          <w:rtl/>
        </w:rPr>
        <w:t>ّ</w:t>
      </w:r>
      <w:r>
        <w:rPr>
          <w:rtl/>
        </w:rPr>
        <w:t xml:space="preserve"> المنتظر</w:t>
      </w:r>
      <w:r w:rsidR="00B65D72">
        <w:rPr>
          <w:rtl/>
        </w:rPr>
        <w:t xml:space="preserve"> :</w:t>
      </w:r>
    </w:p>
    <w:p w:rsidR="00E01B63" w:rsidRDefault="00E01B63" w:rsidP="00CE29A8">
      <w:pPr>
        <w:rPr>
          <w:rtl/>
        </w:rPr>
      </w:pPr>
      <w:r>
        <w:rPr>
          <w:rtl/>
        </w:rPr>
        <w:t>«</w:t>
      </w:r>
      <w:r w:rsidR="00CE29A8">
        <w:rPr>
          <w:rFonts w:hint="cs"/>
          <w:rtl/>
        </w:rPr>
        <w:t xml:space="preserve"> </w:t>
      </w:r>
      <w:r w:rsidR="00D0199F">
        <w:rPr>
          <w:rtl/>
        </w:rPr>
        <w:t>القول المختصر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D0199F">
        <w:rPr>
          <w:rtl/>
        </w:rPr>
        <w:t>لابن حجر الهيتمي المكي</w:t>
      </w:r>
      <w:r w:rsidR="00CE29A8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CE29A8">
        <w:rPr>
          <w:rFonts w:hint="cs"/>
          <w:rtl/>
        </w:rPr>
        <w:t xml:space="preserve"> </w:t>
      </w:r>
      <w:r w:rsidR="00D0199F">
        <w:rPr>
          <w:rtl/>
        </w:rPr>
        <w:t>المتوف</w:t>
      </w:r>
      <w:r w:rsidR="00854117">
        <w:rPr>
          <w:rFonts w:hint="cs"/>
          <w:rtl/>
        </w:rPr>
        <w:t>ّ</w:t>
      </w:r>
      <w:r w:rsidR="00D0199F">
        <w:rPr>
          <w:rtl/>
        </w:rPr>
        <w:t>ى سنة 973</w:t>
      </w:r>
      <w:r w:rsidR="00CE29A8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CE29A8">
        <w:rPr>
          <w:rFonts w:hint="cs"/>
          <w:rtl/>
        </w:rPr>
        <w:t xml:space="preserve"> </w:t>
      </w:r>
      <w:r w:rsidR="00D0199F">
        <w:rPr>
          <w:rtl/>
        </w:rPr>
        <w:t>يأتي</w:t>
      </w:r>
      <w:r w:rsidR="00B65D72">
        <w:rPr>
          <w:rtl/>
        </w:rPr>
        <w:t xml:space="preserve"> ، </w:t>
      </w:r>
      <w:r w:rsidR="001109C8">
        <w:rPr>
          <w:rtl/>
        </w:rPr>
        <w:br/>
      </w:r>
      <w:r w:rsidR="00D0199F">
        <w:rPr>
          <w:rtl/>
        </w:rPr>
        <w:t>والحاشية عليه لحفيده رضي</w:t>
      </w:r>
      <w:r w:rsidR="00854117">
        <w:rPr>
          <w:rFonts w:hint="cs"/>
          <w:rtl/>
        </w:rPr>
        <w:t>ّ</w:t>
      </w:r>
      <w:r w:rsidR="00D0199F">
        <w:rPr>
          <w:rtl/>
        </w:rPr>
        <w:t xml:space="preserve"> الدين بن عب</w:t>
      </w:r>
      <w:r w:rsidR="00854117">
        <w:rPr>
          <w:rtl/>
        </w:rPr>
        <w:t>دالرحمان بن أحمد بن محمد بن حجر</w:t>
      </w:r>
      <w:r w:rsidR="009651D2">
        <w:rPr>
          <w:rFonts w:hint="cs"/>
          <w:rtl/>
        </w:rPr>
        <w:t xml:space="preserve"> </w:t>
      </w:r>
      <w:r w:rsidR="00D0199F">
        <w:rPr>
          <w:rtl/>
        </w:rPr>
        <w:t xml:space="preserve">الهيتمي </w:t>
      </w:r>
      <w:r w:rsidR="001109C8">
        <w:rPr>
          <w:rtl/>
        </w:rPr>
        <w:br/>
      </w:r>
      <w:r w:rsidR="00D0199F">
        <w:rPr>
          <w:rtl/>
        </w:rPr>
        <w:t>السعدي المصري الشافعي</w:t>
      </w:r>
      <w:r w:rsidR="00B65D72">
        <w:rPr>
          <w:rtl/>
        </w:rPr>
        <w:t xml:space="preserve"> ، </w:t>
      </w:r>
      <w:r w:rsidR="00D0199F">
        <w:rPr>
          <w:rtl/>
        </w:rPr>
        <w:t>المتوف</w:t>
      </w:r>
      <w:r w:rsidR="00854117">
        <w:rPr>
          <w:rFonts w:hint="cs"/>
          <w:rtl/>
        </w:rPr>
        <w:t>ّ</w:t>
      </w:r>
      <w:r w:rsidR="00D0199F">
        <w:rPr>
          <w:rtl/>
        </w:rPr>
        <w:t>ى بمكة سنة 1041.</w:t>
      </w:r>
    </w:p>
    <w:p w:rsidR="00E01B63" w:rsidRDefault="00D0199F" w:rsidP="00854117">
      <w:pPr>
        <w:rPr>
          <w:rtl/>
        </w:rPr>
      </w:pPr>
      <w:r>
        <w:rPr>
          <w:rtl/>
        </w:rPr>
        <w:t>خلاصة ال</w:t>
      </w:r>
      <w:r w:rsidR="00854117">
        <w:rPr>
          <w:rFonts w:hint="cs"/>
          <w:rtl/>
        </w:rPr>
        <w:t>أ</w:t>
      </w:r>
      <w:r>
        <w:rPr>
          <w:rtl/>
        </w:rPr>
        <w:t>ثر 2</w:t>
      </w:r>
      <w:r w:rsidR="007B3856">
        <w:rPr>
          <w:rtl/>
        </w:rPr>
        <w:t xml:space="preserve"> / </w:t>
      </w:r>
      <w:r>
        <w:rPr>
          <w:rtl/>
        </w:rPr>
        <w:t>166</w:t>
      </w:r>
      <w:r w:rsidR="00B65D72">
        <w:rPr>
          <w:rtl/>
        </w:rPr>
        <w:t xml:space="preserve"> ، </w:t>
      </w:r>
      <w:r>
        <w:rPr>
          <w:rtl/>
        </w:rPr>
        <w:t>هدية العارفين 1</w:t>
      </w:r>
      <w:r w:rsidR="007B3856">
        <w:rPr>
          <w:rtl/>
        </w:rPr>
        <w:t xml:space="preserve"> / </w:t>
      </w:r>
      <w:r>
        <w:rPr>
          <w:rtl/>
        </w:rPr>
        <w:t>369.</w:t>
      </w:r>
    </w:p>
    <w:p w:rsidR="00DD0B66" w:rsidRDefault="00CE29A8" w:rsidP="00CE29A8">
      <w:pPr>
        <w:pStyle w:val="rfdCenterBold2"/>
        <w:rPr>
          <w:rtl/>
        </w:rPr>
      </w:pPr>
      <w:r>
        <w:t></w:t>
      </w:r>
      <w:r w:rsidR="00D0199F">
        <w:rPr>
          <w:rtl/>
        </w:rPr>
        <w:t xml:space="preserve"> </w:t>
      </w:r>
      <w:r>
        <w:t></w:t>
      </w:r>
      <w:r w:rsidR="00D0199F">
        <w:rPr>
          <w:rtl/>
        </w:rPr>
        <w:t xml:space="preserve"> </w:t>
      </w:r>
      <w:r>
        <w:t></w:t>
      </w:r>
    </w:p>
    <w:p w:rsidR="000C5990" w:rsidRDefault="000C5990" w:rsidP="00CE29A8">
      <w:pPr>
        <w:pStyle w:val="rfdBold1"/>
        <w:rPr>
          <w:rtl/>
        </w:rPr>
        <w:sectPr w:rsidR="000C5990" w:rsidSect="00C272CE">
          <w:headerReference w:type="even" r:id="rId65"/>
          <w:headerReference w:type="default" r:id="rId66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E01B63" w:rsidP="00CE29A8">
      <w:pPr>
        <w:pStyle w:val="rfdBold1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147</w:t>
      </w:r>
      <w:r w:rsidR="00CE29A8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CE29A8">
        <w:rPr>
          <w:rFonts w:hint="cs"/>
          <w:rtl/>
        </w:rPr>
        <w:t xml:space="preserve"> </w:t>
      </w:r>
      <w:r w:rsidR="00D0199F">
        <w:rPr>
          <w:rtl/>
        </w:rPr>
        <w:t>الحج</w:t>
      </w:r>
      <w:r w:rsidR="00F82628">
        <w:rPr>
          <w:rFonts w:hint="cs"/>
          <w:rtl/>
        </w:rPr>
        <w:t>ّ</w:t>
      </w:r>
      <w:r w:rsidR="00D0199F">
        <w:rPr>
          <w:rtl/>
        </w:rPr>
        <w:t>ة الجلية في نقض الحكم بال</w:t>
      </w:r>
      <w:r w:rsidR="00F82628">
        <w:rPr>
          <w:rFonts w:hint="cs"/>
          <w:rtl/>
        </w:rPr>
        <w:t>أ</w:t>
      </w:r>
      <w:r w:rsidR="00D0199F">
        <w:rPr>
          <w:rtl/>
        </w:rPr>
        <w:t>فضلي</w:t>
      </w:r>
      <w:r w:rsidR="00F82628">
        <w:rPr>
          <w:rFonts w:hint="cs"/>
          <w:rtl/>
        </w:rPr>
        <w:t>ّ</w:t>
      </w:r>
      <w:r w:rsidR="00D0199F">
        <w:rPr>
          <w:rtl/>
        </w:rPr>
        <w:t>ة</w:t>
      </w:r>
      <w:r w:rsidR="004C7B49">
        <w:rPr>
          <w:rtl/>
        </w:rPr>
        <w:t xml:space="preserve"> (</w:t>
      </w:r>
      <w:r w:rsidR="00CE29A8">
        <w:rPr>
          <w:rFonts w:hint="cs"/>
          <w:rtl/>
        </w:rPr>
        <w:t xml:space="preserve"> </w:t>
      </w:r>
      <w:r w:rsidR="00D0199F">
        <w:rPr>
          <w:rtl/>
        </w:rPr>
        <w:t>في رد</w:t>
      </w:r>
      <w:r w:rsidR="00F82628">
        <w:rPr>
          <w:rFonts w:hint="cs"/>
          <w:rtl/>
        </w:rPr>
        <w:t>ّ</w:t>
      </w:r>
      <w:r w:rsidR="00D0199F">
        <w:rPr>
          <w:rtl/>
        </w:rPr>
        <w:t xml:space="preserve"> من قطع </w:t>
      </w:r>
      <w:r w:rsidR="001109C8">
        <w:rPr>
          <w:rtl/>
        </w:rPr>
        <w:br/>
      </w:r>
      <w:r w:rsidR="00D0199F">
        <w:rPr>
          <w:rtl/>
        </w:rPr>
        <w:t>بال</w:t>
      </w:r>
      <w:r w:rsidR="00F82628">
        <w:rPr>
          <w:rFonts w:hint="cs"/>
          <w:rtl/>
        </w:rPr>
        <w:t>أ</w:t>
      </w:r>
      <w:r w:rsidR="00D0199F">
        <w:rPr>
          <w:rtl/>
        </w:rPr>
        <w:t>فضلية</w:t>
      </w:r>
      <w:r w:rsidR="00CE29A8">
        <w:rPr>
          <w:rFonts w:hint="cs"/>
          <w:rtl/>
        </w:rPr>
        <w:t xml:space="preserve"> </w:t>
      </w:r>
      <w:r w:rsidR="004C7B49">
        <w:rPr>
          <w:rtl/>
        </w:rPr>
        <w:t>)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لمحمد معين بن محمد أمين السندي التتوي الحنفي</w:t>
      </w:r>
      <w:r w:rsidR="00B65D72">
        <w:rPr>
          <w:rtl/>
        </w:rPr>
        <w:t xml:space="preserve"> ، </w:t>
      </w:r>
      <w:r>
        <w:rPr>
          <w:rtl/>
        </w:rPr>
        <w:t>المتوف</w:t>
      </w:r>
      <w:r w:rsidR="00F82628">
        <w:rPr>
          <w:rFonts w:hint="cs"/>
          <w:rtl/>
        </w:rPr>
        <w:t>ّ</w:t>
      </w:r>
      <w:r>
        <w:rPr>
          <w:rtl/>
        </w:rPr>
        <w:t>ى سنة 1161.</w:t>
      </w:r>
    </w:p>
    <w:p w:rsidR="00E01B63" w:rsidRDefault="00D0199F" w:rsidP="00F82628">
      <w:pPr>
        <w:rPr>
          <w:rtl/>
        </w:rPr>
      </w:pPr>
      <w:r>
        <w:rPr>
          <w:rtl/>
        </w:rPr>
        <w:t>أثبت فيه أفضلية علي عليه السلام على غيره ورد</w:t>
      </w:r>
      <w:r w:rsidR="00F82628">
        <w:rPr>
          <w:rFonts w:hint="cs"/>
          <w:rtl/>
        </w:rPr>
        <w:t>ّ</w:t>
      </w:r>
      <w:r>
        <w:rPr>
          <w:rtl/>
        </w:rPr>
        <w:t xml:space="preserve"> أدل</w:t>
      </w:r>
      <w:r w:rsidR="00F82628">
        <w:rPr>
          <w:rFonts w:hint="cs"/>
          <w:rtl/>
        </w:rPr>
        <w:t>ّ</w:t>
      </w:r>
      <w:r>
        <w:rPr>
          <w:rtl/>
        </w:rPr>
        <w:t xml:space="preserve">ة القول بأفضلية غيره </w:t>
      </w:r>
      <w:r w:rsidR="001109C8">
        <w:rPr>
          <w:rtl/>
        </w:rPr>
        <w:br/>
      </w:r>
      <w:r>
        <w:rPr>
          <w:rtl/>
        </w:rPr>
        <w:t>عليه</w:t>
      </w:r>
      <w:r w:rsidR="00B65D72">
        <w:rPr>
          <w:rtl/>
        </w:rPr>
        <w:t xml:space="preserve"> ، </w:t>
      </w:r>
      <w:r w:rsidR="00F82628">
        <w:rPr>
          <w:rtl/>
        </w:rPr>
        <w:t>ذكره عبد</w:t>
      </w:r>
      <w:r>
        <w:rPr>
          <w:rtl/>
        </w:rPr>
        <w:t>الرشيد النعماني في ترجمة المؤلف س 21 المطبوعة في نهاية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E29A8">
        <w:rPr>
          <w:rFonts w:hint="cs"/>
          <w:rtl/>
        </w:rPr>
        <w:t xml:space="preserve"> </w:t>
      </w:r>
      <w:r>
        <w:rPr>
          <w:rtl/>
        </w:rPr>
        <w:t xml:space="preserve">دراسات </w:t>
      </w:r>
      <w:r w:rsidR="001109C8">
        <w:rPr>
          <w:rtl/>
        </w:rPr>
        <w:br/>
      </w:r>
      <w:r>
        <w:rPr>
          <w:rtl/>
        </w:rPr>
        <w:t>اللبيب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للمؤلف 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E29A8">
        <w:rPr>
          <w:rFonts w:hint="cs"/>
          <w:rtl/>
        </w:rPr>
        <w:t xml:space="preserve"> </w:t>
      </w:r>
      <w:r>
        <w:rPr>
          <w:rtl/>
        </w:rPr>
        <w:t>ذكر فيه أن</w:t>
      </w:r>
      <w:r w:rsidR="00F82628">
        <w:rPr>
          <w:rFonts w:hint="cs"/>
          <w:rtl/>
        </w:rPr>
        <w:t>ّ</w:t>
      </w:r>
      <w:r>
        <w:rPr>
          <w:rtl/>
        </w:rPr>
        <w:t xml:space="preserve"> علي</w:t>
      </w:r>
      <w:r w:rsidR="00F82628">
        <w:rPr>
          <w:rFonts w:hint="cs"/>
          <w:rtl/>
        </w:rPr>
        <w:t>ّ</w:t>
      </w:r>
      <w:r>
        <w:rPr>
          <w:rtl/>
        </w:rPr>
        <w:t>ا</w:t>
      </w:r>
      <w:r w:rsidR="00F82628">
        <w:rPr>
          <w:rFonts w:hint="cs"/>
          <w:rtl/>
        </w:rPr>
        <w:t>ً</w:t>
      </w:r>
      <w:r>
        <w:rPr>
          <w:rtl/>
        </w:rPr>
        <w:t xml:space="preserve"> من ال</w:t>
      </w:r>
      <w:r w:rsidR="00F82628">
        <w:rPr>
          <w:rFonts w:hint="cs"/>
          <w:rtl/>
        </w:rPr>
        <w:t>آ</w:t>
      </w:r>
      <w:r>
        <w:rPr>
          <w:rtl/>
        </w:rPr>
        <w:t>ل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F82628">
        <w:rPr>
          <w:rFonts w:hint="cs"/>
          <w:rtl/>
        </w:rPr>
        <w:t>ّ</w:t>
      </w:r>
      <w:r w:rsidR="00F82628">
        <w:rPr>
          <w:rtl/>
        </w:rPr>
        <w:t xml:space="preserve"> أبا</w:t>
      </w:r>
      <w:r>
        <w:rPr>
          <w:rtl/>
        </w:rPr>
        <w:t>بكر أفضل الصحابة</w:t>
      </w:r>
      <w:r w:rsidR="00B65D72">
        <w:rPr>
          <w:rtl/>
        </w:rPr>
        <w:t xml:space="preserve"> » !</w:t>
      </w:r>
      <w:r>
        <w:rPr>
          <w:rtl/>
        </w:rPr>
        <w:t xml:space="preserve"> </w:t>
      </w:r>
      <w:r w:rsidR="001109C8">
        <w:rPr>
          <w:rtl/>
        </w:rPr>
        <w:br/>
      </w:r>
      <w:r>
        <w:rPr>
          <w:rtl/>
        </w:rPr>
        <w:t>ورد</w:t>
      </w:r>
      <w:r w:rsidR="00F82628">
        <w:rPr>
          <w:rFonts w:hint="cs"/>
          <w:rtl/>
        </w:rPr>
        <w:t>ّ</w:t>
      </w:r>
      <w:r>
        <w:rPr>
          <w:rtl/>
        </w:rPr>
        <w:t xml:space="preserve"> عليه محمد هاشم التتوي بما سم</w:t>
      </w:r>
      <w:r w:rsidR="00F82628">
        <w:rPr>
          <w:rFonts w:hint="cs"/>
          <w:rtl/>
        </w:rPr>
        <w:t>ّ</w:t>
      </w:r>
      <w:r>
        <w:rPr>
          <w:rtl/>
        </w:rPr>
        <w:t>اه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E29A8">
        <w:rPr>
          <w:rFonts w:hint="cs"/>
          <w:rtl/>
        </w:rPr>
        <w:t xml:space="preserve"> </w:t>
      </w:r>
      <w:r>
        <w:rPr>
          <w:rtl/>
        </w:rPr>
        <w:t>السن</w:t>
      </w:r>
      <w:r w:rsidR="00F82628">
        <w:rPr>
          <w:rFonts w:hint="cs"/>
          <w:rtl/>
        </w:rPr>
        <w:t>ّ</w:t>
      </w:r>
      <w:r>
        <w:rPr>
          <w:rtl/>
        </w:rPr>
        <w:t>ة النبوية في القطع بال</w:t>
      </w:r>
      <w:r w:rsidR="00F82628">
        <w:rPr>
          <w:rFonts w:hint="cs"/>
          <w:rtl/>
        </w:rPr>
        <w:t>أ</w:t>
      </w:r>
      <w:r>
        <w:rPr>
          <w:rtl/>
        </w:rPr>
        <w:t>فضلية</w:t>
      </w:r>
      <w:r w:rsidR="00B65D72">
        <w:rPr>
          <w:rtl/>
        </w:rPr>
        <w:t xml:space="preserve"> » و</w:t>
      </w:r>
      <w:r>
        <w:rPr>
          <w:rtl/>
        </w:rPr>
        <w:t xml:space="preserve">للمؤلف </w:t>
      </w:r>
      <w:r w:rsidR="001109C8">
        <w:rPr>
          <w:rtl/>
        </w:rPr>
        <w:br/>
      </w:r>
      <w:r>
        <w:rPr>
          <w:rtl/>
        </w:rPr>
        <w:t>ترجمة في نزهة الخواطر 6</w:t>
      </w:r>
      <w:r w:rsidR="007B3856">
        <w:rPr>
          <w:rtl/>
        </w:rPr>
        <w:t xml:space="preserve"> / </w:t>
      </w:r>
      <w:r>
        <w:rPr>
          <w:rtl/>
        </w:rPr>
        <w:t>351</w:t>
      </w:r>
      <w:r w:rsidR="00B65D72">
        <w:rPr>
          <w:rtl/>
        </w:rPr>
        <w:t xml:space="preserve"> ، و</w:t>
      </w:r>
      <w:r>
        <w:rPr>
          <w:rtl/>
        </w:rPr>
        <w:t>تقد</w:t>
      </w:r>
      <w:r w:rsidR="00F82628">
        <w:rPr>
          <w:rFonts w:hint="cs"/>
          <w:rtl/>
        </w:rPr>
        <w:t>ّ</w:t>
      </w:r>
      <w:r>
        <w:rPr>
          <w:rtl/>
        </w:rPr>
        <w:t>م له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E29A8">
        <w:rPr>
          <w:rFonts w:hint="cs"/>
          <w:rtl/>
        </w:rPr>
        <w:t xml:space="preserve"> </w:t>
      </w:r>
      <w:r>
        <w:rPr>
          <w:rtl/>
        </w:rPr>
        <w:t>إثبات إسلام أبي طالب</w:t>
      </w:r>
      <w:r w:rsidR="00B65D72">
        <w:rPr>
          <w:rtl/>
        </w:rPr>
        <w:t xml:space="preserve"> » و</w:t>
      </w:r>
      <w:r w:rsidR="00CE29A8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CE29A8">
        <w:rPr>
          <w:rFonts w:hint="cs"/>
          <w:rtl/>
        </w:rPr>
        <w:t xml:space="preserve"> </w:t>
      </w:r>
      <w:r>
        <w:rPr>
          <w:rtl/>
        </w:rPr>
        <w:t xml:space="preserve">إيقاظ </w:t>
      </w:r>
      <w:r w:rsidR="001109C8">
        <w:rPr>
          <w:rtl/>
        </w:rPr>
        <w:br/>
      </w:r>
      <w:r>
        <w:rPr>
          <w:rtl/>
        </w:rPr>
        <w:t>الوسنان</w:t>
      </w:r>
      <w:r w:rsidR="00B65D72">
        <w:rPr>
          <w:rtl/>
        </w:rPr>
        <w:t xml:space="preserve"> » و</w:t>
      </w:r>
      <w:r>
        <w:rPr>
          <w:rtl/>
        </w:rPr>
        <w:t>يأتي له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E29A8">
        <w:rPr>
          <w:rFonts w:hint="cs"/>
          <w:rtl/>
        </w:rPr>
        <w:t xml:space="preserve"> </w:t>
      </w:r>
      <w:r>
        <w:rPr>
          <w:rtl/>
        </w:rPr>
        <w:t>قرة العين</w:t>
      </w:r>
      <w:r w:rsidR="00B65D72">
        <w:rPr>
          <w:rtl/>
        </w:rPr>
        <w:t xml:space="preserve"> » و</w:t>
      </w:r>
      <w:r w:rsidR="00CE29A8">
        <w:rPr>
          <w:rFonts w:hint="cs"/>
          <w:rtl/>
        </w:rPr>
        <w:t xml:space="preserve"> </w:t>
      </w:r>
      <w:r w:rsidR="00424403">
        <w:rPr>
          <w:rtl/>
        </w:rPr>
        <w:t>«</w:t>
      </w:r>
      <w:r>
        <w:rPr>
          <w:rtl/>
        </w:rPr>
        <w:t>مواهب سيد البشر في حديث ال</w:t>
      </w:r>
      <w:r w:rsidR="00F82628">
        <w:rPr>
          <w:rFonts w:hint="cs"/>
          <w:rtl/>
        </w:rPr>
        <w:t>أ</w:t>
      </w:r>
      <w:r>
        <w:rPr>
          <w:rtl/>
        </w:rPr>
        <w:t>ئمة ال</w:t>
      </w:r>
      <w:r w:rsidR="00F82628">
        <w:rPr>
          <w:rFonts w:hint="cs"/>
          <w:rtl/>
        </w:rPr>
        <w:t>إ</w:t>
      </w:r>
      <w:r>
        <w:rPr>
          <w:rtl/>
        </w:rPr>
        <w:t>ثني عشر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CE29A8">
      <w:pPr>
        <w:pStyle w:val="rfdBold1"/>
        <w:rPr>
          <w:rtl/>
        </w:rPr>
      </w:pPr>
      <w:r>
        <w:rPr>
          <w:rtl/>
        </w:rPr>
        <w:t>148</w:t>
      </w:r>
      <w:r w:rsidR="00CE29A8">
        <w:rPr>
          <w:rFonts w:hint="cs"/>
          <w:rtl/>
        </w:rPr>
        <w:t xml:space="preserve"> </w:t>
      </w:r>
      <w:r>
        <w:rPr>
          <w:rtl/>
        </w:rPr>
        <w:t>ـ حديث رد</w:t>
      </w:r>
      <w:r w:rsidR="00F82628">
        <w:rPr>
          <w:rFonts w:hint="cs"/>
          <w:rtl/>
        </w:rPr>
        <w:t>ّ</w:t>
      </w:r>
      <w:r>
        <w:rPr>
          <w:rtl/>
        </w:rPr>
        <w:t xml:space="preserve"> الشمس</w:t>
      </w:r>
      <w:r w:rsidR="00B65D72">
        <w:rPr>
          <w:rtl/>
        </w:rPr>
        <w:t xml:space="preserve"> :</w:t>
      </w:r>
    </w:p>
    <w:p w:rsidR="00D0199F" w:rsidRDefault="00D0199F" w:rsidP="00F82628">
      <w:pPr>
        <w:rPr>
          <w:rtl/>
        </w:rPr>
      </w:pPr>
      <w:r>
        <w:rPr>
          <w:rtl/>
        </w:rPr>
        <w:t>ل</w:t>
      </w:r>
      <w:r w:rsidR="00F82628">
        <w:rPr>
          <w:rFonts w:hint="cs"/>
          <w:rtl/>
        </w:rPr>
        <w:t>أ</w:t>
      </w:r>
      <w:r>
        <w:rPr>
          <w:rtl/>
        </w:rPr>
        <w:t>خطب خوارزم</w:t>
      </w:r>
      <w:r w:rsidR="00B65D72">
        <w:rPr>
          <w:rtl/>
        </w:rPr>
        <w:t xml:space="preserve"> ، </w:t>
      </w:r>
      <w:r>
        <w:rPr>
          <w:rtl/>
        </w:rPr>
        <w:t>ضياء الدين أبي المؤيد الموف</w:t>
      </w:r>
      <w:r w:rsidR="00ED252D">
        <w:rPr>
          <w:rFonts w:hint="cs"/>
          <w:rtl/>
        </w:rPr>
        <w:t>ّ</w:t>
      </w:r>
      <w:r w:rsidR="00ED252D">
        <w:rPr>
          <w:rtl/>
        </w:rPr>
        <w:t>ق بن أحمد</w:t>
      </w:r>
      <w:r w:rsidR="009651D2">
        <w:rPr>
          <w:rFonts w:hint="cs"/>
          <w:rtl/>
        </w:rPr>
        <w:t xml:space="preserve"> </w:t>
      </w:r>
      <w:r>
        <w:rPr>
          <w:rtl/>
        </w:rPr>
        <w:t>الحنفي المك</w:t>
      </w:r>
      <w:r w:rsidR="00ED252D">
        <w:rPr>
          <w:rFonts w:hint="cs"/>
          <w:rtl/>
        </w:rPr>
        <w:t>ّ</w:t>
      </w:r>
      <w:r>
        <w:rPr>
          <w:rtl/>
        </w:rPr>
        <w:t xml:space="preserve">ي </w:t>
      </w:r>
      <w:r w:rsidR="001109C8">
        <w:rPr>
          <w:rtl/>
        </w:rPr>
        <w:br/>
      </w:r>
      <w:r>
        <w:rPr>
          <w:rtl/>
        </w:rPr>
        <w:t>الخوارزمي المعروف بالخطيب الخوارزمي</w:t>
      </w:r>
      <w:r w:rsidR="004C7B49">
        <w:rPr>
          <w:rtl/>
        </w:rPr>
        <w:t xml:space="preserve"> (</w:t>
      </w:r>
      <w:r w:rsidR="00CE29A8">
        <w:rPr>
          <w:rFonts w:hint="cs"/>
          <w:rtl/>
        </w:rPr>
        <w:t xml:space="preserve"> </w:t>
      </w:r>
      <w:r>
        <w:rPr>
          <w:rtl/>
        </w:rPr>
        <w:t>484 ـ 568</w:t>
      </w:r>
      <w:r w:rsidR="00CE29A8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D0199F" w:rsidRDefault="00D0199F" w:rsidP="00D0199F">
      <w:pPr>
        <w:rPr>
          <w:rtl/>
        </w:rPr>
      </w:pPr>
      <w:r>
        <w:rPr>
          <w:rtl/>
        </w:rPr>
        <w:t>ترجم له القفطي في إنباه الرواة 3</w:t>
      </w:r>
      <w:r w:rsidR="007B3856">
        <w:rPr>
          <w:rtl/>
        </w:rPr>
        <w:t xml:space="preserve"> / </w:t>
      </w:r>
      <w:r>
        <w:rPr>
          <w:rtl/>
        </w:rPr>
        <w:t>332</w:t>
      </w:r>
      <w:r w:rsidR="00B65D72">
        <w:rPr>
          <w:rtl/>
        </w:rPr>
        <w:t xml:space="preserve"> ، </w:t>
      </w:r>
      <w:r>
        <w:rPr>
          <w:rtl/>
        </w:rPr>
        <w:t>والقرشي في الجواهر المضي</w:t>
      </w:r>
      <w:r w:rsidR="00ED252D">
        <w:rPr>
          <w:rFonts w:hint="cs"/>
          <w:rtl/>
        </w:rPr>
        <w:t>ّ</w:t>
      </w:r>
      <w:r>
        <w:rPr>
          <w:rtl/>
        </w:rPr>
        <w:t xml:space="preserve">ة </w:t>
      </w:r>
      <w:r w:rsidR="001109C8">
        <w:rPr>
          <w:rtl/>
        </w:rPr>
        <w:br/>
      </w:r>
      <w:r>
        <w:rPr>
          <w:rtl/>
        </w:rPr>
        <w:t>2</w:t>
      </w:r>
      <w:r w:rsidR="007B3856">
        <w:rPr>
          <w:rtl/>
        </w:rPr>
        <w:t xml:space="preserve"> / </w:t>
      </w:r>
      <w:r>
        <w:rPr>
          <w:rtl/>
        </w:rPr>
        <w:t>188</w:t>
      </w:r>
      <w:r w:rsidR="00B65D72">
        <w:rPr>
          <w:rtl/>
        </w:rPr>
        <w:t xml:space="preserve"> ، </w:t>
      </w:r>
      <w:r>
        <w:rPr>
          <w:rtl/>
        </w:rPr>
        <w:t>والفاسي في العقد الثمين 7</w:t>
      </w:r>
      <w:r w:rsidR="007B3856">
        <w:rPr>
          <w:rtl/>
        </w:rPr>
        <w:t xml:space="preserve"> / </w:t>
      </w:r>
      <w:r>
        <w:rPr>
          <w:rtl/>
        </w:rPr>
        <w:t>310</w:t>
      </w:r>
      <w:r w:rsidR="00B65D72">
        <w:rPr>
          <w:rtl/>
        </w:rPr>
        <w:t xml:space="preserve"> ، </w:t>
      </w:r>
      <w:r>
        <w:rPr>
          <w:rtl/>
        </w:rPr>
        <w:t>والسيوطي في بغية الوعاة 2</w:t>
      </w:r>
      <w:r w:rsidR="007B3856">
        <w:rPr>
          <w:rtl/>
        </w:rPr>
        <w:t xml:space="preserve"> / </w:t>
      </w:r>
      <w:r>
        <w:rPr>
          <w:rtl/>
        </w:rPr>
        <w:t>308.</w:t>
      </w:r>
    </w:p>
    <w:p w:rsidR="00D0199F" w:rsidRDefault="00D0199F" w:rsidP="00D0199F">
      <w:pPr>
        <w:rPr>
          <w:rtl/>
        </w:rPr>
      </w:pPr>
      <w:r>
        <w:rPr>
          <w:rtl/>
        </w:rPr>
        <w:t>والكتا</w:t>
      </w:r>
      <w:r w:rsidR="00ED252D">
        <w:rPr>
          <w:rtl/>
        </w:rPr>
        <w:t>ب ذكره له معاصره الحافظ ابن شهر</w:t>
      </w:r>
      <w:r>
        <w:rPr>
          <w:rtl/>
        </w:rPr>
        <w:t>آشوب المتوف</w:t>
      </w:r>
      <w:r w:rsidR="003F2DBE">
        <w:rPr>
          <w:rFonts w:hint="cs"/>
          <w:rtl/>
        </w:rPr>
        <w:t>ّ</w:t>
      </w:r>
      <w:r>
        <w:rPr>
          <w:rtl/>
        </w:rPr>
        <w:t xml:space="preserve">ى سنة 588 في </w:t>
      </w:r>
      <w:r w:rsidR="001109C8">
        <w:rPr>
          <w:rtl/>
        </w:rPr>
        <w:br/>
      </w:r>
      <w:r>
        <w:rPr>
          <w:rtl/>
        </w:rPr>
        <w:t>كتابه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E29A8">
        <w:rPr>
          <w:rFonts w:hint="cs"/>
          <w:rtl/>
        </w:rPr>
        <w:t xml:space="preserve"> </w:t>
      </w:r>
      <w:r>
        <w:rPr>
          <w:rtl/>
        </w:rPr>
        <w:t>مناقب آل أبي طالب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D0B66" w:rsidRDefault="00D0199F" w:rsidP="00D0199F">
      <w:pPr>
        <w:rPr>
          <w:rtl/>
        </w:rPr>
      </w:pPr>
      <w:r>
        <w:rPr>
          <w:rtl/>
        </w:rPr>
        <w:t>وتقد</w:t>
      </w:r>
      <w:r w:rsidR="003F2DBE">
        <w:rPr>
          <w:rFonts w:hint="cs"/>
          <w:rtl/>
        </w:rPr>
        <w:t>ّ</w:t>
      </w:r>
      <w:r w:rsidR="003F2DBE">
        <w:rPr>
          <w:rtl/>
        </w:rPr>
        <w:t>م له كتاب ال</w:t>
      </w:r>
      <w:r w:rsidR="003F2DBE">
        <w:rPr>
          <w:rFonts w:hint="cs"/>
          <w:rtl/>
        </w:rPr>
        <w:t>أ</w:t>
      </w:r>
      <w:r w:rsidR="003F2DBE">
        <w:rPr>
          <w:rtl/>
        </w:rPr>
        <w:t>ربعين</w:t>
      </w:r>
      <w:r w:rsidR="00B65D72">
        <w:rPr>
          <w:rtl/>
        </w:rPr>
        <w:t xml:space="preserve"> ، و</w:t>
      </w:r>
      <w:r>
        <w:rPr>
          <w:rtl/>
        </w:rPr>
        <w:t>يأتي له كتاب مناقب علي بن أبي طالب</w:t>
      </w:r>
      <w:r w:rsidR="004C7B49">
        <w:rPr>
          <w:rtl/>
        </w:rPr>
        <w:t xml:space="preserve"> </w:t>
      </w:r>
      <w:r w:rsidR="001109C8">
        <w:rPr>
          <w:rtl/>
        </w:rPr>
        <w:br/>
      </w:r>
      <w:r w:rsidR="004C7B49">
        <w:rPr>
          <w:rtl/>
        </w:rPr>
        <w:t>(</w:t>
      </w:r>
      <w:r w:rsidR="00CE29A8">
        <w:rPr>
          <w:rFonts w:hint="cs"/>
          <w:rtl/>
        </w:rPr>
        <w:t xml:space="preserve"> </w:t>
      </w:r>
      <w:r>
        <w:rPr>
          <w:rtl/>
        </w:rPr>
        <w:t>عليه السلام</w:t>
      </w:r>
      <w:r w:rsidR="00CE29A8">
        <w:rPr>
          <w:rFonts w:hint="cs"/>
          <w:rtl/>
        </w:rPr>
        <w:t xml:space="preserve"> </w:t>
      </w:r>
      <w:r w:rsidR="004C7B49">
        <w:rPr>
          <w:rtl/>
        </w:rPr>
        <w:t>).</w:t>
      </w:r>
    </w:p>
    <w:p w:rsidR="006F5FDD" w:rsidRDefault="002D1DEA" w:rsidP="005A51A8">
      <w:pPr>
        <w:pStyle w:val="rfdLeft"/>
        <w:rPr>
          <w:rtl/>
        </w:rPr>
      </w:pPr>
      <w:r>
        <w:rPr>
          <w:rtl/>
        </w:rPr>
        <w:t>للبحث صلة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</w:p>
    <w:p w:rsidR="006F5FDD" w:rsidRDefault="006F5FDD" w:rsidP="006F5FDD">
      <w:pPr>
        <w:rPr>
          <w:rtl/>
        </w:rPr>
      </w:pPr>
      <w:r w:rsidRPr="006F5FDD">
        <w:rPr>
          <w:rtl/>
        </w:rPr>
        <w:br w:type="page"/>
      </w:r>
    </w:p>
    <w:tbl>
      <w:tblPr>
        <w:tblStyle w:val="TableGrid"/>
        <w:bidiVisual/>
        <w:tblW w:w="5000" w:type="pct"/>
        <w:tblBorders>
          <w:top w:val="single" w:sz="4" w:space="0" w:color="auto"/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412"/>
        <w:gridCol w:w="2893"/>
        <w:gridCol w:w="2480"/>
      </w:tblGrid>
      <w:tr w:rsidR="00D62285" w:rsidTr="00D62285">
        <w:tc>
          <w:tcPr>
            <w:tcW w:w="1750" w:type="pct"/>
            <w:gridSpan w:val="2"/>
          </w:tcPr>
          <w:p w:rsidR="00D62285" w:rsidRDefault="00D62285" w:rsidP="00D62285">
            <w:pPr>
              <w:pStyle w:val="Heading2Center"/>
              <w:rPr>
                <w:rtl/>
              </w:rPr>
            </w:pPr>
            <w:r w:rsidRPr="003F2DBE">
              <w:rPr>
                <w:rtl/>
              </w:rPr>
              <w:lastRenderedPageBreak/>
              <w:t>دليل المخطوطات</w:t>
            </w:r>
            <w:r w:rsidRPr="003F2DBE">
              <w:rPr>
                <w:rFonts w:hint="cs"/>
                <w:rtl/>
              </w:rPr>
              <w:t xml:space="preserve"> </w:t>
            </w:r>
            <w:r w:rsidRPr="003F2DBE">
              <w:rPr>
                <w:rtl/>
              </w:rPr>
              <w:br/>
              <w:t>(2)</w:t>
            </w:r>
          </w:p>
        </w:tc>
        <w:tc>
          <w:tcPr>
            <w:tcW w:w="3250" w:type="pct"/>
            <w:gridSpan w:val="2"/>
          </w:tcPr>
          <w:p w:rsidR="00D62285" w:rsidRPr="00D62285" w:rsidRDefault="00D62285" w:rsidP="00D62285">
            <w:pPr>
              <w:rPr>
                <w:rtl/>
              </w:rPr>
            </w:pPr>
          </w:p>
        </w:tc>
      </w:tr>
      <w:tr w:rsidR="00D62285" w:rsidTr="00D62285">
        <w:tc>
          <w:tcPr>
            <w:tcW w:w="1501" w:type="pct"/>
          </w:tcPr>
          <w:p w:rsidR="00D62285" w:rsidRPr="00D62285" w:rsidRDefault="00D62285" w:rsidP="00D62285">
            <w:pPr>
              <w:rPr>
                <w:rtl/>
              </w:rPr>
            </w:pPr>
          </w:p>
        </w:tc>
        <w:tc>
          <w:tcPr>
            <w:tcW w:w="1999" w:type="pct"/>
            <w:gridSpan w:val="2"/>
          </w:tcPr>
          <w:p w:rsidR="00D62285" w:rsidRDefault="00D62285" w:rsidP="00D62285">
            <w:pPr>
              <w:pStyle w:val="Heading2Center"/>
              <w:rPr>
                <w:rtl/>
              </w:rPr>
            </w:pPr>
            <w:r>
              <w:rPr>
                <w:rtl/>
              </w:rPr>
              <w:t>مخطوطات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مكتبة الحاج هدايتي</w:t>
            </w:r>
          </w:p>
          <w:p w:rsidR="00D62285" w:rsidRPr="00D62285" w:rsidRDefault="00D62285" w:rsidP="00D62285">
            <w:pPr>
              <w:pStyle w:val="rfdCenterBold1"/>
              <w:rPr>
                <w:rtl/>
              </w:rPr>
            </w:pPr>
            <w:r w:rsidRPr="00D62285">
              <w:rPr>
                <w:rtl/>
              </w:rPr>
              <w:t>قم ـ إيران</w:t>
            </w:r>
          </w:p>
        </w:tc>
        <w:tc>
          <w:tcPr>
            <w:tcW w:w="1500" w:type="pct"/>
          </w:tcPr>
          <w:p w:rsidR="00D62285" w:rsidRPr="00D62285" w:rsidRDefault="00D62285" w:rsidP="00D62285">
            <w:pPr>
              <w:rPr>
                <w:rtl/>
              </w:rPr>
            </w:pPr>
          </w:p>
        </w:tc>
      </w:tr>
      <w:tr w:rsidR="00D62285" w:rsidTr="00D62285">
        <w:tc>
          <w:tcPr>
            <w:tcW w:w="5000" w:type="pct"/>
            <w:gridSpan w:val="4"/>
          </w:tcPr>
          <w:p w:rsidR="00D62285" w:rsidRDefault="00D62285" w:rsidP="00D62285">
            <w:pPr>
              <w:pStyle w:val="rfdLeftBold"/>
              <w:rPr>
                <w:rtl/>
              </w:rPr>
            </w:pPr>
            <w:r>
              <w:rPr>
                <w:rtl/>
              </w:rPr>
              <w:t>السيد أحمد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الحسيني</w:t>
            </w:r>
          </w:p>
        </w:tc>
      </w:tr>
    </w:tbl>
    <w:p w:rsidR="00D0199F" w:rsidRPr="00D62285" w:rsidRDefault="00D0199F" w:rsidP="00DB531A">
      <w:pPr>
        <w:pStyle w:val="rfdPoemTini"/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674"/>
        <w:gridCol w:w="4593"/>
      </w:tblGrid>
      <w:tr w:rsidR="003012B5" w:rsidTr="006E2B23">
        <w:tc>
          <w:tcPr>
            <w:tcW w:w="2000" w:type="pct"/>
            <w:shd w:val="clear" w:color="auto" w:fill="auto"/>
          </w:tcPr>
          <w:p w:rsidR="003012B5" w:rsidRDefault="003012B5" w:rsidP="005407B5">
            <w:pPr>
              <w:pStyle w:val="rfdVar"/>
              <w:rPr>
                <w:rtl/>
              </w:rPr>
            </w:pPr>
          </w:p>
        </w:tc>
        <w:tc>
          <w:tcPr>
            <w:tcW w:w="2500" w:type="pct"/>
            <w:shd w:val="clear" w:color="auto" w:fill="auto"/>
          </w:tcPr>
          <w:p w:rsidR="003012B5" w:rsidRDefault="003012B5" w:rsidP="006E2B23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الحاج إسماعيل هدايتي تاجر وجيه يهوى </w:t>
            </w:r>
            <w:r>
              <w:rPr>
                <w:rtl/>
              </w:rPr>
              <w:br/>
              <w:t>الكتاب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يسعى في الحصول عليه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فكو</w:t>
            </w:r>
            <w:r w:rsidR="00376113">
              <w:rPr>
                <w:rFonts w:hint="cs"/>
                <w:rtl/>
              </w:rPr>
              <w:t>ّ</w:t>
            </w:r>
            <w:r>
              <w:rPr>
                <w:rtl/>
              </w:rPr>
              <w:t>ن لنفسه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مكتبة في بيته تحتوي على عشرة آلاف مطبوع</w:t>
            </w:r>
            <w:r w:rsidR="00B65D72">
              <w:rPr>
                <w:rtl/>
              </w:rPr>
              <w:t xml:space="preserve"> و</w:t>
            </w:r>
            <w:r w:rsidR="006E2B23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ثلاثة آلاف مخطوط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وقد وف</w:t>
            </w:r>
            <w:r w:rsidR="00376113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قت لفهرسة </w:t>
            </w:r>
            <w:r>
              <w:rPr>
                <w:rtl/>
              </w:rPr>
              <w:br/>
              <w:t>ثلاثمائة نسخة منها في هذا الثبت الذي نقد</w:t>
            </w:r>
            <w:r w:rsidR="00376113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مه </w:t>
            </w:r>
            <w:r>
              <w:rPr>
                <w:rtl/>
              </w:rPr>
              <w:br/>
              <w:t>للمعنيّين بالآثار المخطوطة</w:t>
            </w:r>
            <w:r w:rsidR="00B65D72">
              <w:rPr>
                <w:rtl/>
              </w:rPr>
              <w:t xml:space="preserve"> :</w:t>
            </w:r>
          </w:p>
        </w:tc>
      </w:tr>
    </w:tbl>
    <w:p w:rsidR="002F7D83" w:rsidRDefault="002F7D83" w:rsidP="006E2B2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E2B23" w:rsidTr="006E2B23">
        <w:trPr>
          <w:hidden/>
        </w:trPr>
        <w:tc>
          <w:tcPr>
            <w:tcW w:w="750" w:type="pct"/>
          </w:tcPr>
          <w:p w:rsidR="006E2B23" w:rsidRDefault="006E2B23" w:rsidP="002F7D83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E2B23" w:rsidRPr="006936E7" w:rsidRDefault="006E2B23" w:rsidP="006936E7">
            <w:pPr>
              <w:pStyle w:val="rfdNormal0"/>
              <w:rPr>
                <w:rStyle w:val="rfdBold2"/>
                <w:rtl/>
              </w:rPr>
            </w:pPr>
            <w:r w:rsidRPr="006936E7">
              <w:rPr>
                <w:rStyle w:val="rfdBold2"/>
                <w:rFonts w:hint="cs"/>
                <w:rtl/>
              </w:rPr>
              <w:t>آتشكده آذر</w:t>
            </w:r>
          </w:p>
        </w:tc>
        <w:tc>
          <w:tcPr>
            <w:tcW w:w="1500" w:type="pct"/>
            <w:vAlign w:val="bottom"/>
          </w:tcPr>
          <w:p w:rsidR="006E2B23" w:rsidRPr="006E2B23" w:rsidRDefault="008939F1" w:rsidP="006E2B23">
            <w:pPr>
              <w:pStyle w:val="rfdLeft"/>
              <w:rPr>
                <w:rtl/>
              </w:rPr>
            </w:pPr>
            <w:r>
              <w:rPr>
                <w:rFonts w:hint="cs"/>
                <w:rtl/>
              </w:rPr>
              <w:t>( تراجم ـ فارسي</w:t>
            </w:r>
            <w:r w:rsidR="006E2B23" w:rsidRPr="006E2B23">
              <w:rPr>
                <w:rFonts w:hint="cs"/>
                <w:rtl/>
              </w:rPr>
              <w:t xml:space="preserve"> )</w:t>
            </w:r>
          </w:p>
        </w:tc>
      </w:tr>
      <w:tr w:rsidR="006E2B23" w:rsidTr="006E2B23">
        <w:trPr>
          <w:hidden/>
        </w:trPr>
        <w:tc>
          <w:tcPr>
            <w:tcW w:w="750" w:type="pct"/>
          </w:tcPr>
          <w:p w:rsidR="006E2B23" w:rsidRDefault="006E2B23" w:rsidP="002F7D8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E2B23" w:rsidRPr="00C4684E" w:rsidRDefault="006E2B23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لطف علي بن آقاخان آذر بيگدلي (1195)</w:t>
            </w:r>
          </w:p>
        </w:tc>
      </w:tr>
    </w:tbl>
    <w:p w:rsidR="006E2B23" w:rsidRDefault="006E2B23" w:rsidP="00DB531A">
      <w:pPr>
        <w:pStyle w:val="rfdPoemTini"/>
        <w:rPr>
          <w:rtl/>
        </w:rPr>
      </w:pPr>
    </w:p>
    <w:tbl>
      <w:tblPr>
        <w:bidiVisual/>
        <w:tblW w:w="5001" w:type="pct"/>
        <w:tblLook w:val="04A0" w:firstRow="1" w:lastRow="0" w:firstColumn="1" w:lastColumn="0" w:noHBand="0" w:noVBand="1"/>
      </w:tblPr>
      <w:tblGrid>
        <w:gridCol w:w="3675"/>
        <w:gridCol w:w="4594"/>
      </w:tblGrid>
      <w:tr w:rsidR="00DB531A" w:rsidTr="00DB531A">
        <w:tc>
          <w:tcPr>
            <w:tcW w:w="2222" w:type="pct"/>
            <w:shd w:val="clear" w:color="auto" w:fill="auto"/>
          </w:tcPr>
          <w:p w:rsidR="00DB531A" w:rsidRDefault="00DB531A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B531A" w:rsidRDefault="00DB531A" w:rsidP="0041791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عبدالله الحسيني ، سنة 1209 لميرزا محمد </w:t>
            </w:r>
            <w:r>
              <w:rPr>
                <w:rtl/>
              </w:rPr>
              <w:br/>
              <w:t>حسين بن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الميرزائي.</w:t>
            </w:r>
          </w:p>
        </w:tc>
      </w:tr>
    </w:tbl>
    <w:p w:rsidR="00DB531A" w:rsidRDefault="00DB531A" w:rsidP="00DB531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B531A" w:rsidTr="00E26355">
        <w:trPr>
          <w:hidden/>
        </w:trPr>
        <w:tc>
          <w:tcPr>
            <w:tcW w:w="750" w:type="pct"/>
          </w:tcPr>
          <w:p w:rsidR="00DB531A" w:rsidRDefault="00DB53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B531A" w:rsidRPr="006936E7" w:rsidRDefault="00DB531A" w:rsidP="006936E7">
            <w:pPr>
              <w:pStyle w:val="rfdNormal0"/>
              <w:rPr>
                <w:rStyle w:val="rfdBold2"/>
                <w:rtl/>
              </w:rPr>
            </w:pPr>
            <w:r w:rsidRPr="006936E7">
              <w:rPr>
                <w:rStyle w:val="rfdBold2"/>
                <w:rtl/>
              </w:rPr>
              <w:t>أبواب الجنان</w:t>
            </w:r>
          </w:p>
        </w:tc>
        <w:tc>
          <w:tcPr>
            <w:tcW w:w="1500" w:type="pct"/>
            <w:vAlign w:val="bottom"/>
          </w:tcPr>
          <w:p w:rsidR="00DB531A" w:rsidRPr="006E2B23" w:rsidRDefault="00DB531A" w:rsidP="00DB531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أخلاق</w:t>
            </w:r>
            <w:r w:rsidR="008939F1">
              <w:rPr>
                <w:rFonts w:hint="cs"/>
                <w:rtl/>
              </w:rPr>
              <w:t xml:space="preserve"> ـ 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B531A" w:rsidTr="00E26355">
        <w:trPr>
          <w:hidden/>
        </w:trPr>
        <w:tc>
          <w:tcPr>
            <w:tcW w:w="750" w:type="pct"/>
          </w:tcPr>
          <w:p w:rsidR="00DB531A" w:rsidRDefault="00DB53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B531A" w:rsidRPr="00C4684E" w:rsidRDefault="00DB531A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رفيع الدين محمد بن فتح الله الواعظ القزويني (1089)</w:t>
            </w:r>
          </w:p>
        </w:tc>
      </w:tr>
    </w:tbl>
    <w:p w:rsidR="002B48FD" w:rsidRPr="00DB531A" w:rsidRDefault="002B48FD" w:rsidP="00DB531A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B531A" w:rsidTr="00DB531A">
        <w:tc>
          <w:tcPr>
            <w:tcW w:w="2222" w:type="pct"/>
            <w:shd w:val="clear" w:color="auto" w:fill="auto"/>
          </w:tcPr>
          <w:p w:rsidR="00DB531A" w:rsidRDefault="00DB531A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B531A" w:rsidRDefault="00DB531A" w:rsidP="0041791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حسن بن 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 نجف القزويني ، ثامن </w:t>
            </w:r>
            <w:r>
              <w:rPr>
                <w:rtl/>
              </w:rPr>
              <w:br/>
              <w:t>ذي القعدة 1249 ، المجل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د الثاني وهو غير مطبوع.</w:t>
            </w:r>
          </w:p>
        </w:tc>
      </w:tr>
    </w:tbl>
    <w:p w:rsidR="00E01B63" w:rsidRDefault="00E01B63" w:rsidP="00DB531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B531A" w:rsidTr="00E26355">
        <w:trPr>
          <w:hidden/>
        </w:trPr>
        <w:tc>
          <w:tcPr>
            <w:tcW w:w="750" w:type="pct"/>
          </w:tcPr>
          <w:p w:rsidR="00DB531A" w:rsidRDefault="00DB53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B531A" w:rsidRPr="006936E7" w:rsidRDefault="00DB531A" w:rsidP="006936E7">
            <w:pPr>
              <w:pStyle w:val="rfdNormal0"/>
              <w:rPr>
                <w:rStyle w:val="rfdBold2"/>
                <w:rtl/>
              </w:rPr>
            </w:pPr>
            <w:r w:rsidRPr="006936E7">
              <w:rPr>
                <w:rStyle w:val="rfdBold2"/>
                <w:rtl/>
              </w:rPr>
              <w:t>الإحتجاج على أهل اللجاج</w:t>
            </w:r>
          </w:p>
        </w:tc>
        <w:tc>
          <w:tcPr>
            <w:tcW w:w="1500" w:type="pct"/>
            <w:vAlign w:val="bottom"/>
          </w:tcPr>
          <w:p w:rsidR="00DB531A" w:rsidRPr="006E2B23" w:rsidRDefault="00DB531A" w:rsidP="00DB531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</w:t>
            </w:r>
            <w:r w:rsidR="008939F1">
              <w:rPr>
                <w:rFonts w:hint="cs"/>
                <w:rtl/>
              </w:rPr>
              <w:t>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B531A" w:rsidTr="00E26355">
        <w:trPr>
          <w:hidden/>
        </w:trPr>
        <w:tc>
          <w:tcPr>
            <w:tcW w:w="750" w:type="pct"/>
          </w:tcPr>
          <w:p w:rsidR="00DB531A" w:rsidRDefault="00DB53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B531A" w:rsidRPr="00C4684E" w:rsidRDefault="00DB531A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أبي منصور أحمد بن علي بن أبي طالب الطبرسي (</w:t>
            </w:r>
            <w:r w:rsidRPr="00C4684E">
              <w:rPr>
                <w:rFonts w:hint="cs"/>
                <w:rtl/>
              </w:rPr>
              <w:t xml:space="preserve"> </w:t>
            </w:r>
            <w:r w:rsidRPr="00C4684E">
              <w:rPr>
                <w:rtl/>
              </w:rPr>
              <w:t>ق 6</w:t>
            </w:r>
            <w:r w:rsidRPr="00C4684E">
              <w:rPr>
                <w:rFonts w:hint="cs"/>
                <w:rtl/>
              </w:rPr>
              <w:t xml:space="preserve"> </w:t>
            </w:r>
            <w:r w:rsidRPr="00C4684E">
              <w:rPr>
                <w:rtl/>
              </w:rPr>
              <w:t>)</w:t>
            </w:r>
          </w:p>
        </w:tc>
      </w:tr>
    </w:tbl>
    <w:p w:rsidR="00E01B63" w:rsidRDefault="00E01B63" w:rsidP="00DB531A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B531A" w:rsidTr="00E26355">
        <w:tc>
          <w:tcPr>
            <w:tcW w:w="2222" w:type="pct"/>
            <w:shd w:val="clear" w:color="auto" w:fill="auto"/>
          </w:tcPr>
          <w:p w:rsidR="00DB531A" w:rsidRDefault="00DB531A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B531A" w:rsidRDefault="00DB531A" w:rsidP="0041791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الحادي عشر وال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وراق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 xml:space="preserve">خيرة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اُ</w:t>
            </w:r>
            <w:r>
              <w:rPr>
                <w:rtl/>
              </w:rPr>
              <w:t>كملت في سنة 1209 ، نسخة مصحّحة.</w:t>
            </w:r>
          </w:p>
        </w:tc>
      </w:tr>
    </w:tbl>
    <w:p w:rsidR="000C5990" w:rsidRDefault="000C5990" w:rsidP="006936E7">
      <w:pPr>
        <w:rPr>
          <w:rtl/>
        </w:rPr>
        <w:sectPr w:rsidR="000C5990" w:rsidSect="00C272CE">
          <w:headerReference w:type="even" r:id="rId67"/>
          <w:headerReference w:type="default" r:id="rId6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427B0C" w:rsidRPr="006936E7" w:rsidRDefault="00DD0B66" w:rsidP="006936E7">
      <w:r w:rsidRPr="006936E7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7915" w:rsidTr="00E26355">
        <w:trPr>
          <w:hidden/>
        </w:trPr>
        <w:tc>
          <w:tcPr>
            <w:tcW w:w="750" w:type="pct"/>
          </w:tcPr>
          <w:p w:rsidR="00417915" w:rsidRDefault="0041791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7915" w:rsidRPr="006936E7" w:rsidRDefault="00417915" w:rsidP="006936E7">
            <w:pPr>
              <w:pStyle w:val="rfdNormal0"/>
              <w:rPr>
                <w:rStyle w:val="rfdBold2"/>
                <w:rtl/>
              </w:rPr>
            </w:pPr>
            <w:r w:rsidRPr="006936E7">
              <w:rPr>
                <w:rStyle w:val="rfdBold2"/>
                <w:rtl/>
              </w:rPr>
              <w:t>اختيارات بديعي</w:t>
            </w:r>
          </w:p>
        </w:tc>
        <w:tc>
          <w:tcPr>
            <w:tcW w:w="1500" w:type="pct"/>
            <w:vAlign w:val="bottom"/>
          </w:tcPr>
          <w:p w:rsidR="00417915" w:rsidRPr="006E2B23" w:rsidRDefault="00417915" w:rsidP="0041791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طب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7915" w:rsidTr="00E26355">
        <w:trPr>
          <w:hidden/>
        </w:trPr>
        <w:tc>
          <w:tcPr>
            <w:tcW w:w="750" w:type="pct"/>
          </w:tcPr>
          <w:p w:rsidR="00417915" w:rsidRDefault="0041791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7915" w:rsidRPr="00C4684E" w:rsidRDefault="00417915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علي بن الحسين ال</w:t>
            </w:r>
            <w:r w:rsidRPr="00C4684E">
              <w:rPr>
                <w:rFonts w:hint="cs"/>
                <w:rtl/>
              </w:rPr>
              <w:t>أ</w:t>
            </w:r>
            <w:r w:rsidRPr="00C4684E">
              <w:rPr>
                <w:rtl/>
              </w:rPr>
              <w:t>نصاري المعروف بحاج زين العط</w:t>
            </w:r>
            <w:r w:rsidRPr="00C4684E">
              <w:rPr>
                <w:rFonts w:hint="cs"/>
                <w:rtl/>
              </w:rPr>
              <w:t>ّ</w:t>
            </w:r>
            <w:r w:rsidRPr="00C4684E">
              <w:rPr>
                <w:rtl/>
              </w:rPr>
              <w:t>ار (806)</w:t>
            </w:r>
          </w:p>
        </w:tc>
      </w:tr>
    </w:tbl>
    <w:p w:rsidR="00417915" w:rsidRDefault="00417915" w:rsidP="00417915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7915" w:rsidTr="00E26355">
        <w:tc>
          <w:tcPr>
            <w:tcW w:w="2222" w:type="pct"/>
            <w:shd w:val="clear" w:color="auto" w:fill="auto"/>
          </w:tcPr>
          <w:p w:rsidR="00417915" w:rsidRDefault="0041791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7915" w:rsidRDefault="00417915" w:rsidP="0041791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حاجي بيك المشهور بكشمش بيك ، الثلاثاء </w:t>
            </w:r>
            <w:r>
              <w:rPr>
                <w:rtl/>
              </w:rPr>
              <w:br/>
              <w:t>غر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 ذي القعدة 1077 لمولانا إبراهيما.</w:t>
            </w:r>
          </w:p>
        </w:tc>
      </w:tr>
    </w:tbl>
    <w:p w:rsidR="00E16858" w:rsidRDefault="00E16858" w:rsidP="0041791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7915" w:rsidTr="00E26355">
        <w:trPr>
          <w:hidden/>
        </w:trPr>
        <w:tc>
          <w:tcPr>
            <w:tcW w:w="750" w:type="pct"/>
          </w:tcPr>
          <w:p w:rsidR="00417915" w:rsidRDefault="0041791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7915" w:rsidRPr="006936E7" w:rsidRDefault="00417915" w:rsidP="006936E7">
            <w:pPr>
              <w:pStyle w:val="rfdNormal0"/>
              <w:rPr>
                <w:rStyle w:val="rfdBold2"/>
                <w:rtl/>
              </w:rPr>
            </w:pPr>
            <w:r w:rsidRPr="006936E7">
              <w:rPr>
                <w:rStyle w:val="rfdBold2"/>
                <w:rtl/>
              </w:rPr>
              <w:t>أخلاق محسني (</w:t>
            </w:r>
            <w:r w:rsidRPr="006936E7">
              <w:rPr>
                <w:rStyle w:val="rfdBold2"/>
                <w:rFonts w:hint="cs"/>
                <w:rtl/>
              </w:rPr>
              <w:t xml:space="preserve"> </w:t>
            </w:r>
            <w:r w:rsidRPr="006936E7">
              <w:rPr>
                <w:rStyle w:val="rfdBold2"/>
                <w:rtl/>
              </w:rPr>
              <w:t>جواهر ال</w:t>
            </w:r>
            <w:r w:rsidRPr="006936E7">
              <w:rPr>
                <w:rStyle w:val="rfdBold2"/>
                <w:rFonts w:hint="cs"/>
                <w:rtl/>
              </w:rPr>
              <w:t>أ</w:t>
            </w:r>
            <w:r w:rsidRPr="006936E7">
              <w:rPr>
                <w:rStyle w:val="rfdBold2"/>
                <w:rtl/>
              </w:rPr>
              <w:t>سرار</w:t>
            </w:r>
            <w:r w:rsidRPr="006936E7">
              <w:rPr>
                <w:rStyle w:val="rfdBold2"/>
                <w:rFonts w:hint="cs"/>
                <w:rtl/>
              </w:rPr>
              <w:t xml:space="preserve"> </w:t>
            </w:r>
            <w:r w:rsidRPr="006936E7">
              <w:rPr>
                <w:rStyle w:val="rfdBold2"/>
                <w:rtl/>
              </w:rPr>
              <w:t>)</w:t>
            </w:r>
          </w:p>
        </w:tc>
        <w:tc>
          <w:tcPr>
            <w:tcW w:w="1500" w:type="pct"/>
            <w:vAlign w:val="bottom"/>
          </w:tcPr>
          <w:p w:rsidR="00417915" w:rsidRPr="006E2B23" w:rsidRDefault="00417915" w:rsidP="0041791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أخلاق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7915" w:rsidTr="00E26355">
        <w:trPr>
          <w:hidden/>
        </w:trPr>
        <w:tc>
          <w:tcPr>
            <w:tcW w:w="750" w:type="pct"/>
          </w:tcPr>
          <w:p w:rsidR="00417915" w:rsidRDefault="0041791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7915" w:rsidRPr="00C4684E" w:rsidRDefault="00417915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حسين بن علي الكاشفي السبزواري (910)</w:t>
            </w:r>
          </w:p>
        </w:tc>
      </w:tr>
    </w:tbl>
    <w:p w:rsidR="00417915" w:rsidRDefault="00417915" w:rsidP="00417915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7915" w:rsidTr="00E26355">
        <w:tc>
          <w:tcPr>
            <w:tcW w:w="2222" w:type="pct"/>
            <w:shd w:val="clear" w:color="auto" w:fill="auto"/>
          </w:tcPr>
          <w:p w:rsidR="00417915" w:rsidRDefault="0041791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7915" w:rsidRDefault="00417915" w:rsidP="00417915">
            <w:pPr>
              <w:pStyle w:val="rfdVar0"/>
              <w:rPr>
                <w:rtl/>
              </w:rPr>
            </w:pPr>
            <w:r>
              <w:t></w:t>
            </w:r>
            <w:r w:rsidRPr="0052250B">
              <w:rPr>
                <w:rtl/>
              </w:rPr>
              <w:t xml:space="preserve"> خسرو</w:t>
            </w:r>
            <w:r>
              <w:rPr>
                <w:rtl/>
              </w:rPr>
              <w:t xml:space="preserve"> ، </w:t>
            </w:r>
            <w:r w:rsidRPr="0052250B">
              <w:rPr>
                <w:rtl/>
              </w:rPr>
              <w:t>شهر صفر 964</w:t>
            </w:r>
            <w:r>
              <w:rPr>
                <w:rtl/>
              </w:rPr>
              <w:t xml:space="preserve"> ، </w:t>
            </w:r>
            <w:r w:rsidRPr="0052250B">
              <w:rPr>
                <w:rtl/>
              </w:rPr>
              <w:t>نسخة مجدولة</w:t>
            </w:r>
            <w:r>
              <w:rPr>
                <w:rtl/>
              </w:rPr>
              <w:t xml:space="preserve"> ، </w:t>
            </w:r>
            <w:r w:rsidRPr="0052250B">
              <w:rPr>
                <w:rtl/>
              </w:rPr>
              <w:t xml:space="preserve">من </w:t>
            </w:r>
            <w:r>
              <w:rPr>
                <w:rtl/>
              </w:rPr>
              <w:br/>
            </w:r>
            <w:r w:rsidRPr="0052250B">
              <w:rPr>
                <w:rtl/>
              </w:rPr>
              <w:t>أول الكتاب إلى الباب الثامن.</w:t>
            </w:r>
          </w:p>
        </w:tc>
      </w:tr>
    </w:tbl>
    <w:p w:rsidR="00E16858" w:rsidRDefault="00E16858" w:rsidP="0041791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7915" w:rsidTr="00E26355">
        <w:trPr>
          <w:hidden/>
        </w:trPr>
        <w:tc>
          <w:tcPr>
            <w:tcW w:w="750" w:type="pct"/>
          </w:tcPr>
          <w:p w:rsidR="00417915" w:rsidRDefault="0041791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7915" w:rsidRPr="006936E7" w:rsidRDefault="00417915" w:rsidP="006936E7">
            <w:pPr>
              <w:pStyle w:val="rfdNormal0"/>
              <w:rPr>
                <w:rStyle w:val="rfdBold2"/>
                <w:rtl/>
              </w:rPr>
            </w:pPr>
            <w:r w:rsidRPr="006936E7">
              <w:rPr>
                <w:rStyle w:val="rfdBold2"/>
                <w:rtl/>
              </w:rPr>
              <w:t>ال</w:t>
            </w:r>
            <w:r w:rsidRPr="006936E7">
              <w:rPr>
                <w:rStyle w:val="rfdBold2"/>
                <w:rFonts w:hint="cs"/>
                <w:rtl/>
              </w:rPr>
              <w:t>أ</w:t>
            </w:r>
            <w:r w:rsidRPr="006936E7">
              <w:rPr>
                <w:rStyle w:val="rfdBold2"/>
                <w:rtl/>
              </w:rPr>
              <w:t>ربعون حديثاً</w:t>
            </w:r>
          </w:p>
        </w:tc>
        <w:tc>
          <w:tcPr>
            <w:tcW w:w="1500" w:type="pct"/>
            <w:vAlign w:val="bottom"/>
          </w:tcPr>
          <w:p w:rsidR="00417915" w:rsidRPr="006E2B23" w:rsidRDefault="00417915" w:rsidP="0041791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7915" w:rsidTr="00E26355">
        <w:trPr>
          <w:hidden/>
        </w:trPr>
        <w:tc>
          <w:tcPr>
            <w:tcW w:w="750" w:type="pct"/>
          </w:tcPr>
          <w:p w:rsidR="00417915" w:rsidRDefault="0041791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7915" w:rsidRPr="00C4684E" w:rsidRDefault="00417915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بهاء الدين محمد بن الحسين العاملي (1030)</w:t>
            </w:r>
          </w:p>
        </w:tc>
      </w:tr>
    </w:tbl>
    <w:p w:rsidR="00417915" w:rsidRDefault="00417915" w:rsidP="00417915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7915" w:rsidTr="00E26355">
        <w:tc>
          <w:tcPr>
            <w:tcW w:w="2222" w:type="pct"/>
            <w:shd w:val="clear" w:color="auto" w:fill="auto"/>
          </w:tcPr>
          <w:p w:rsidR="00417915" w:rsidRDefault="0041791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7915" w:rsidRDefault="00417915" w:rsidP="0041791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عمادالدين بن يونس ، يوم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 xml:space="preserve">ثنين 22 شوال </w:t>
            </w:r>
            <w:r>
              <w:rPr>
                <w:rtl/>
              </w:rPr>
              <w:br/>
              <w:t xml:space="preserve">1034 في قرية لو اسكنده من قرى بنج هزار </w:t>
            </w:r>
            <w:r>
              <w:rPr>
                <w:rtl/>
              </w:rPr>
              <w:br/>
              <w:t>مازندران.</w:t>
            </w:r>
          </w:p>
          <w:p w:rsidR="00417915" w:rsidRDefault="00417915" w:rsidP="0041791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غياث الدين علي بن جمال الدين محمد ، يوم </w:t>
            </w:r>
            <w:r>
              <w:rPr>
                <w:rtl/>
              </w:rPr>
              <w:br/>
              <w:t>الجمعة 24 شوال 1015.</w:t>
            </w:r>
          </w:p>
        </w:tc>
      </w:tr>
    </w:tbl>
    <w:p w:rsidR="00E16858" w:rsidRDefault="00E16858" w:rsidP="0041791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7915" w:rsidTr="00E26355">
        <w:trPr>
          <w:hidden/>
        </w:trPr>
        <w:tc>
          <w:tcPr>
            <w:tcW w:w="750" w:type="pct"/>
          </w:tcPr>
          <w:p w:rsidR="00417915" w:rsidRDefault="0041791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7915" w:rsidRPr="006936E7" w:rsidRDefault="00417915" w:rsidP="006936E7">
            <w:pPr>
              <w:pStyle w:val="rfdNormal0"/>
              <w:rPr>
                <w:rStyle w:val="rfdBold2"/>
                <w:rtl/>
              </w:rPr>
            </w:pPr>
            <w:r w:rsidRPr="006936E7">
              <w:rPr>
                <w:rStyle w:val="rfdBold2"/>
                <w:rtl/>
              </w:rPr>
              <w:t>ال</w:t>
            </w:r>
            <w:r w:rsidRPr="006936E7">
              <w:rPr>
                <w:rStyle w:val="rfdBold2"/>
                <w:rFonts w:hint="cs"/>
                <w:rtl/>
              </w:rPr>
              <w:t>أ</w:t>
            </w:r>
            <w:r w:rsidRPr="006936E7">
              <w:rPr>
                <w:rStyle w:val="rfdBold2"/>
                <w:rtl/>
              </w:rPr>
              <w:t>ربعون حديثاً</w:t>
            </w:r>
          </w:p>
        </w:tc>
        <w:tc>
          <w:tcPr>
            <w:tcW w:w="1500" w:type="pct"/>
            <w:vAlign w:val="bottom"/>
          </w:tcPr>
          <w:p w:rsidR="00417915" w:rsidRPr="006E2B23" w:rsidRDefault="00417915" w:rsidP="00E2635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7915" w:rsidTr="00E26355">
        <w:trPr>
          <w:hidden/>
        </w:trPr>
        <w:tc>
          <w:tcPr>
            <w:tcW w:w="750" w:type="pct"/>
          </w:tcPr>
          <w:p w:rsidR="00417915" w:rsidRDefault="0041791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7915" w:rsidRPr="00C4684E" w:rsidRDefault="00417915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المولى محمد باقر بن محمد تقي المجلسي (1110)</w:t>
            </w:r>
          </w:p>
        </w:tc>
      </w:tr>
    </w:tbl>
    <w:p w:rsidR="00417915" w:rsidRDefault="00417915" w:rsidP="00417915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7915" w:rsidTr="00E26355">
        <w:tc>
          <w:tcPr>
            <w:tcW w:w="2222" w:type="pct"/>
            <w:shd w:val="clear" w:color="auto" w:fill="auto"/>
          </w:tcPr>
          <w:p w:rsidR="00417915" w:rsidRDefault="0041791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7915" w:rsidRDefault="00301C6F" w:rsidP="00E26355">
            <w:pPr>
              <w:pStyle w:val="rfdVar0"/>
              <w:rPr>
                <w:rtl/>
              </w:rPr>
            </w:pPr>
            <w:r>
              <w:t></w:t>
            </w:r>
            <w:r w:rsidR="00417915" w:rsidRPr="0052250B">
              <w:rPr>
                <w:rtl/>
              </w:rPr>
              <w:t xml:space="preserve"> من دون اسم الناسخ والتاريخ.</w:t>
            </w:r>
          </w:p>
        </w:tc>
      </w:tr>
    </w:tbl>
    <w:p w:rsidR="00417915" w:rsidRDefault="00417915" w:rsidP="003661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661D2" w:rsidTr="00E26355">
        <w:trPr>
          <w:hidden/>
        </w:trPr>
        <w:tc>
          <w:tcPr>
            <w:tcW w:w="750" w:type="pct"/>
          </w:tcPr>
          <w:p w:rsidR="003661D2" w:rsidRDefault="003661D2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661D2" w:rsidRPr="006936E7" w:rsidRDefault="003661D2" w:rsidP="006936E7">
            <w:pPr>
              <w:pStyle w:val="rfdNormal0"/>
              <w:rPr>
                <w:rStyle w:val="rfdBold2"/>
                <w:rtl/>
              </w:rPr>
            </w:pPr>
            <w:r w:rsidRPr="006936E7">
              <w:rPr>
                <w:rStyle w:val="rfdBold2"/>
                <w:rtl/>
              </w:rPr>
              <w:t>أربعين الفقراء</w:t>
            </w:r>
          </w:p>
        </w:tc>
        <w:tc>
          <w:tcPr>
            <w:tcW w:w="1500" w:type="pct"/>
            <w:vAlign w:val="bottom"/>
          </w:tcPr>
          <w:p w:rsidR="003661D2" w:rsidRPr="006E2B23" w:rsidRDefault="003661D2" w:rsidP="003661D2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تصوّف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661D2" w:rsidTr="00E26355">
        <w:trPr>
          <w:hidden/>
        </w:trPr>
        <w:tc>
          <w:tcPr>
            <w:tcW w:w="750" w:type="pct"/>
          </w:tcPr>
          <w:p w:rsidR="003661D2" w:rsidRDefault="003661D2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661D2" w:rsidRPr="00C4684E" w:rsidRDefault="003661D2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حسام الدين بن علاء الدين الروح آبادي</w:t>
            </w:r>
          </w:p>
        </w:tc>
      </w:tr>
    </w:tbl>
    <w:p w:rsidR="003661D2" w:rsidRPr="001C1319" w:rsidRDefault="003661D2" w:rsidP="003661D2">
      <w:pPr>
        <w:rPr>
          <w:rtl/>
        </w:rPr>
      </w:pPr>
      <w:r w:rsidRPr="001C1319">
        <w:rPr>
          <w:rtl/>
        </w:rPr>
        <w:t>شرح أربعين حديث الحافظي البخاري (</w:t>
      </w:r>
      <w:r>
        <w:rPr>
          <w:rFonts w:hint="cs"/>
          <w:rtl/>
        </w:rPr>
        <w:t xml:space="preserve"> </w:t>
      </w:r>
      <w:r w:rsidRPr="001C1319">
        <w:rPr>
          <w:rtl/>
        </w:rPr>
        <w:t>لعل</w:t>
      </w:r>
      <w:r w:rsidRPr="001C1319">
        <w:rPr>
          <w:rFonts w:hint="cs"/>
          <w:rtl/>
        </w:rPr>
        <w:t>ّ</w:t>
      </w:r>
      <w:r w:rsidRPr="001C1319">
        <w:rPr>
          <w:rtl/>
        </w:rPr>
        <w:t xml:space="preserve">ه محمد بن محمد بن أبي الفتح </w:t>
      </w:r>
      <w:r w:rsidRPr="001C1319">
        <w:rPr>
          <w:rtl/>
        </w:rPr>
        <w:br/>
        <w:t>البخاري الحافظ</w:t>
      </w:r>
      <w:r w:rsidR="00C4684E">
        <w:rPr>
          <w:rFonts w:hint="cs"/>
          <w:rtl/>
        </w:rPr>
        <w:t xml:space="preserve"> </w:t>
      </w:r>
      <w:r w:rsidRPr="001C1319">
        <w:rPr>
          <w:rtl/>
        </w:rPr>
        <w:t>) في فضل الفقر والفقراء</w:t>
      </w:r>
      <w:r>
        <w:rPr>
          <w:rtl/>
        </w:rPr>
        <w:t xml:space="preserve"> و</w:t>
      </w:r>
      <w:r w:rsidRPr="001C1319">
        <w:rPr>
          <w:rtl/>
        </w:rPr>
        <w:t>أولياء الله</w:t>
      </w:r>
      <w:r>
        <w:rPr>
          <w:rtl/>
        </w:rPr>
        <w:t xml:space="preserve"> ، </w:t>
      </w:r>
      <w:r w:rsidRPr="001C1319">
        <w:rPr>
          <w:rtl/>
        </w:rPr>
        <w:t>ال</w:t>
      </w:r>
      <w:r w:rsidRPr="001C1319">
        <w:rPr>
          <w:rFonts w:hint="cs"/>
          <w:rtl/>
        </w:rPr>
        <w:t>أ</w:t>
      </w:r>
      <w:r w:rsidRPr="001C1319">
        <w:rPr>
          <w:rtl/>
        </w:rPr>
        <w:t xml:space="preserve">حاديث تشرح بالنثر والشعر </w:t>
      </w:r>
      <w:r w:rsidRPr="001C1319">
        <w:rPr>
          <w:rtl/>
        </w:rPr>
        <w:br/>
        <w:t>الفارسي حسب المصطلحات الصوفية السن</w:t>
      </w:r>
      <w:r w:rsidRPr="001C1319">
        <w:rPr>
          <w:rFonts w:hint="cs"/>
          <w:rtl/>
        </w:rPr>
        <w:t>ّ</w:t>
      </w:r>
      <w:r w:rsidRPr="001C1319">
        <w:rPr>
          <w:rtl/>
        </w:rPr>
        <w:t>ية</w:t>
      </w:r>
      <w:r>
        <w:rPr>
          <w:rtl/>
        </w:rPr>
        <w:t xml:space="preserve"> ، </w:t>
      </w:r>
      <w:r w:rsidRPr="001C1319">
        <w:rPr>
          <w:rtl/>
        </w:rPr>
        <w:t>يبدو أن</w:t>
      </w:r>
      <w:r w:rsidRPr="001C1319">
        <w:rPr>
          <w:rFonts w:hint="cs"/>
          <w:rtl/>
        </w:rPr>
        <w:t>ّ</w:t>
      </w:r>
      <w:r w:rsidRPr="001C1319">
        <w:rPr>
          <w:rtl/>
        </w:rPr>
        <w:t xml:space="preserve"> الحافظي هذا ا</w:t>
      </w:r>
      <w:r w:rsidRPr="001C1319">
        <w:rPr>
          <w:rFonts w:hint="cs"/>
          <w:rtl/>
        </w:rPr>
        <w:t>ُ</w:t>
      </w:r>
      <w:r w:rsidRPr="001C1319">
        <w:rPr>
          <w:rtl/>
        </w:rPr>
        <w:t xml:space="preserve">ستاذ الشارح </w:t>
      </w:r>
      <w:r w:rsidRPr="001C1319">
        <w:rPr>
          <w:rtl/>
        </w:rPr>
        <w:br/>
        <w:t>حيث يذكره الشارح في مقدمة بكل تجل</w:t>
      </w:r>
      <w:r w:rsidRPr="001C1319">
        <w:rPr>
          <w:rFonts w:hint="cs"/>
          <w:rtl/>
        </w:rPr>
        <w:t>ّ</w:t>
      </w:r>
      <w:r w:rsidRPr="001C1319">
        <w:rPr>
          <w:rtl/>
        </w:rPr>
        <w:t>ة واحترام</w:t>
      </w:r>
      <w:r>
        <w:rPr>
          <w:rtl/>
        </w:rPr>
        <w:t xml:space="preserve"> ، </w:t>
      </w:r>
      <w:r w:rsidRPr="001C1319">
        <w:rPr>
          <w:rtl/>
        </w:rPr>
        <w:t>مع التصريح بأن</w:t>
      </w:r>
      <w:r w:rsidRPr="001C1319">
        <w:rPr>
          <w:rFonts w:hint="cs"/>
          <w:rtl/>
        </w:rPr>
        <w:t>ّ</w:t>
      </w:r>
      <w:r w:rsidRPr="001C1319">
        <w:rPr>
          <w:rtl/>
        </w:rPr>
        <w:t xml:space="preserve"> الشرح دو</w:t>
      </w:r>
      <w:r w:rsidRPr="001C1319">
        <w:rPr>
          <w:rFonts w:hint="cs"/>
          <w:rtl/>
        </w:rPr>
        <w:t>ّ</w:t>
      </w:r>
      <w:r w:rsidRPr="001C1319">
        <w:rPr>
          <w:rtl/>
        </w:rPr>
        <w:t xml:space="preserve">ن </w:t>
      </w:r>
      <w:r w:rsidRPr="001C1319">
        <w:rPr>
          <w:rtl/>
        </w:rPr>
        <w:br/>
        <w:t>بطلب من الشيخ حسين عارف.</w:t>
      </w:r>
    </w:p>
    <w:p w:rsidR="003661D2" w:rsidRPr="003661D2" w:rsidRDefault="003661D2" w:rsidP="003661D2">
      <w:pPr>
        <w:rPr>
          <w:rtl/>
        </w:rPr>
      </w:pPr>
      <w:r>
        <w:rPr>
          <w:rtl/>
        </w:rPr>
        <w:t>أوله : «</w:t>
      </w:r>
      <w:r>
        <w:rPr>
          <w:rFonts w:hint="cs"/>
          <w:rtl/>
        </w:rPr>
        <w:t xml:space="preserve"> </w:t>
      </w:r>
      <w:r>
        <w:rPr>
          <w:rtl/>
        </w:rPr>
        <w:t xml:space="preserve">حمد ومحمود ... بيش از هم </w:t>
      </w:r>
      <w:r>
        <w:rPr>
          <w:rFonts w:hint="cs"/>
          <w:rtl/>
        </w:rPr>
        <w:t>پ</w:t>
      </w:r>
      <w:r>
        <w:rPr>
          <w:rtl/>
        </w:rPr>
        <w:t>يش از هم خصوصا</w:t>
      </w:r>
      <w:r>
        <w:rPr>
          <w:rFonts w:hint="cs"/>
          <w:rtl/>
        </w:rPr>
        <w:t>ً</w:t>
      </w:r>
      <w:r>
        <w:rPr>
          <w:rtl/>
        </w:rPr>
        <w:t xml:space="preserve"> ا</w:t>
      </w:r>
      <w:r>
        <w:rPr>
          <w:rFonts w:hint="cs"/>
          <w:rtl/>
        </w:rPr>
        <w:t>گ</w:t>
      </w:r>
      <w:r>
        <w:rPr>
          <w:rtl/>
        </w:rPr>
        <w:t xml:space="preserve">ر </w:t>
      </w:r>
      <w:r>
        <w:rPr>
          <w:rFonts w:hint="cs"/>
          <w:rtl/>
        </w:rPr>
        <w:t>چ</w:t>
      </w:r>
      <w:r>
        <w:rPr>
          <w:rtl/>
        </w:rPr>
        <w:t>ه از علو</w:t>
      </w:r>
      <w:r>
        <w:rPr>
          <w:rFonts w:hint="cs"/>
          <w:rtl/>
        </w:rPr>
        <w:t>ّ</w:t>
      </w:r>
      <w:r>
        <w:rPr>
          <w:rtl/>
        </w:rPr>
        <w:t xml:space="preserve"> همت </w:t>
      </w:r>
      <w:r>
        <w:rPr>
          <w:rtl/>
        </w:rPr>
        <w:br/>
        <w:t xml:space="preserve">آخر زمان </w:t>
      </w:r>
      <w:r>
        <w:rPr>
          <w:rFonts w:hint="cs"/>
          <w:rtl/>
        </w:rPr>
        <w:t>گ</w:t>
      </w:r>
      <w:r>
        <w:rPr>
          <w:rtl/>
        </w:rPr>
        <w:t>شته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3661D2" w:rsidTr="00E26355">
        <w:tc>
          <w:tcPr>
            <w:tcW w:w="2222" w:type="pct"/>
            <w:shd w:val="clear" w:color="auto" w:fill="auto"/>
          </w:tcPr>
          <w:p w:rsidR="003661D2" w:rsidRDefault="003661D2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3661D2" w:rsidRDefault="003661D2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النسخة قديمة ونفيسة مصححة في الهوامش.</w:t>
            </w:r>
          </w:p>
        </w:tc>
      </w:tr>
    </w:tbl>
    <w:p w:rsidR="0069505C" w:rsidRDefault="0069505C" w:rsidP="0069505C">
      <w:pPr>
        <w:rPr>
          <w:rtl/>
        </w:rPr>
        <w:sectPr w:rsidR="0069505C" w:rsidSect="00C272CE">
          <w:headerReference w:type="even" r:id="rId6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54E80" w:rsidP="0069505C">
      <w:pPr>
        <w:rPr>
          <w:rtl/>
        </w:rPr>
      </w:pPr>
      <w:r w:rsidRPr="0069505C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D763F" w:rsidTr="00E26355">
        <w:trPr>
          <w:hidden/>
        </w:trPr>
        <w:tc>
          <w:tcPr>
            <w:tcW w:w="750" w:type="pct"/>
          </w:tcPr>
          <w:p w:rsidR="005D763F" w:rsidRDefault="005D763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D763F" w:rsidRPr="005D763F" w:rsidRDefault="005D763F" w:rsidP="00E26355">
            <w:pPr>
              <w:pStyle w:val="rfdNormal0"/>
              <w:rPr>
                <w:rStyle w:val="rfdBold2"/>
                <w:rtl/>
              </w:rPr>
            </w:pPr>
            <w:r w:rsidRPr="005D763F">
              <w:rPr>
                <w:rStyle w:val="rfdBold2"/>
                <w:rtl/>
              </w:rPr>
              <w:t>ال</w:t>
            </w:r>
            <w:r w:rsidRPr="005D763F">
              <w:rPr>
                <w:rStyle w:val="rfdBold2"/>
                <w:rFonts w:hint="cs"/>
                <w:rtl/>
              </w:rPr>
              <w:t>أ</w:t>
            </w:r>
            <w:r w:rsidRPr="005D763F">
              <w:rPr>
                <w:rStyle w:val="rfdBold2"/>
                <w:rtl/>
              </w:rPr>
              <w:t xml:space="preserve">ربعين في </w:t>
            </w:r>
            <w:r w:rsidRPr="005D763F">
              <w:rPr>
                <w:rStyle w:val="rfdBold2"/>
                <w:rFonts w:hint="cs"/>
                <w:rtl/>
              </w:rPr>
              <w:t>اُ</w:t>
            </w:r>
            <w:r w:rsidRPr="005D763F">
              <w:rPr>
                <w:rStyle w:val="rfdBold2"/>
                <w:rtl/>
              </w:rPr>
              <w:t>صول الدين</w:t>
            </w:r>
          </w:p>
        </w:tc>
        <w:tc>
          <w:tcPr>
            <w:tcW w:w="1500" w:type="pct"/>
            <w:vAlign w:val="bottom"/>
          </w:tcPr>
          <w:p w:rsidR="005D763F" w:rsidRPr="006E2B23" w:rsidRDefault="005D763F" w:rsidP="005D763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عقائد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D763F" w:rsidTr="00E26355">
        <w:trPr>
          <w:hidden/>
        </w:trPr>
        <w:tc>
          <w:tcPr>
            <w:tcW w:w="750" w:type="pct"/>
          </w:tcPr>
          <w:p w:rsidR="005D763F" w:rsidRDefault="005D763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D763F" w:rsidRPr="00C4684E" w:rsidRDefault="005D763F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فخرالدين محمد بن عمر</w:t>
            </w:r>
            <w:r w:rsidRPr="00C4684E">
              <w:rPr>
                <w:rFonts w:hint="cs"/>
                <w:rtl/>
              </w:rPr>
              <w:t xml:space="preserve"> </w:t>
            </w:r>
            <w:r w:rsidRPr="00C4684E">
              <w:rPr>
                <w:rtl/>
              </w:rPr>
              <w:t>الرازي (606)</w:t>
            </w:r>
          </w:p>
        </w:tc>
      </w:tr>
    </w:tbl>
    <w:p w:rsidR="005D763F" w:rsidRDefault="005D763F" w:rsidP="005D763F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D763F" w:rsidTr="00E26355">
        <w:tc>
          <w:tcPr>
            <w:tcW w:w="2222" w:type="pct"/>
            <w:shd w:val="clear" w:color="auto" w:fill="auto"/>
          </w:tcPr>
          <w:p w:rsidR="005D763F" w:rsidRDefault="005D763F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D763F" w:rsidRDefault="005D763F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عبدالله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ردبيلي ، سنة 1100.</w:t>
            </w:r>
          </w:p>
        </w:tc>
      </w:tr>
    </w:tbl>
    <w:p w:rsidR="00E16858" w:rsidRDefault="00E16858" w:rsidP="00C4684E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D763F" w:rsidTr="00E26355">
        <w:trPr>
          <w:hidden/>
        </w:trPr>
        <w:tc>
          <w:tcPr>
            <w:tcW w:w="750" w:type="pct"/>
          </w:tcPr>
          <w:p w:rsidR="005D763F" w:rsidRDefault="005D763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D763F" w:rsidRPr="005D763F" w:rsidRDefault="005D763F" w:rsidP="00E26355">
            <w:pPr>
              <w:pStyle w:val="rfdNormal0"/>
              <w:rPr>
                <w:rStyle w:val="rfdBold2"/>
                <w:rtl/>
              </w:rPr>
            </w:pPr>
            <w:r w:rsidRPr="005D763F">
              <w:rPr>
                <w:rStyle w:val="rfdBold2"/>
                <w:rtl/>
              </w:rPr>
              <w:t>إرشاد ال</w:t>
            </w:r>
            <w:r w:rsidRPr="005D763F">
              <w:rPr>
                <w:rStyle w:val="rfdBold2"/>
                <w:rFonts w:hint="cs"/>
                <w:rtl/>
              </w:rPr>
              <w:t>أ</w:t>
            </w:r>
            <w:r w:rsidRPr="005D763F">
              <w:rPr>
                <w:rStyle w:val="rfdBold2"/>
                <w:rtl/>
              </w:rPr>
              <w:t>ذهان إلى أحكام ال</w:t>
            </w:r>
            <w:r w:rsidRPr="005D763F">
              <w:rPr>
                <w:rStyle w:val="rfdBold2"/>
                <w:rFonts w:hint="cs"/>
                <w:rtl/>
              </w:rPr>
              <w:t>إ</w:t>
            </w:r>
            <w:r w:rsidRPr="005D763F">
              <w:rPr>
                <w:rStyle w:val="rfdBold2"/>
                <w:rtl/>
              </w:rPr>
              <w:t>يمان</w:t>
            </w:r>
          </w:p>
        </w:tc>
        <w:tc>
          <w:tcPr>
            <w:tcW w:w="1500" w:type="pct"/>
            <w:vAlign w:val="bottom"/>
          </w:tcPr>
          <w:p w:rsidR="005D763F" w:rsidRPr="006E2B23" w:rsidRDefault="005D763F" w:rsidP="005D763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D763F" w:rsidTr="00E26355">
        <w:trPr>
          <w:hidden/>
        </w:trPr>
        <w:tc>
          <w:tcPr>
            <w:tcW w:w="750" w:type="pct"/>
          </w:tcPr>
          <w:p w:rsidR="005D763F" w:rsidRDefault="005D763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D763F" w:rsidRPr="00C4684E" w:rsidRDefault="005D763F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العل</w:t>
            </w:r>
            <w:r w:rsidRPr="00C4684E">
              <w:rPr>
                <w:rFonts w:hint="cs"/>
                <w:rtl/>
              </w:rPr>
              <w:t>ّ</w:t>
            </w:r>
            <w:r w:rsidRPr="00C4684E">
              <w:rPr>
                <w:rtl/>
              </w:rPr>
              <w:t>امة الحل</w:t>
            </w:r>
            <w:r w:rsidRPr="00C4684E">
              <w:rPr>
                <w:rFonts w:hint="cs"/>
                <w:rtl/>
              </w:rPr>
              <w:t>ّ</w:t>
            </w:r>
            <w:r w:rsidRPr="00C4684E">
              <w:rPr>
                <w:rtl/>
              </w:rPr>
              <w:t>ي الحسن بن يوسف بن المطه</w:t>
            </w:r>
            <w:r w:rsidRPr="00C4684E">
              <w:rPr>
                <w:rFonts w:hint="cs"/>
                <w:rtl/>
              </w:rPr>
              <w:t>ّ</w:t>
            </w:r>
            <w:r w:rsidRPr="00C4684E">
              <w:rPr>
                <w:rtl/>
              </w:rPr>
              <w:t>ر (726)</w:t>
            </w:r>
          </w:p>
        </w:tc>
      </w:tr>
    </w:tbl>
    <w:p w:rsidR="005D763F" w:rsidRDefault="005D763F" w:rsidP="005D763F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D763F" w:rsidTr="00E26355">
        <w:tc>
          <w:tcPr>
            <w:tcW w:w="2222" w:type="pct"/>
            <w:shd w:val="clear" w:color="auto" w:fill="auto"/>
          </w:tcPr>
          <w:p w:rsidR="005D763F" w:rsidRDefault="005D763F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D763F" w:rsidRDefault="005D763F" w:rsidP="005D763F">
            <w:pPr>
              <w:pStyle w:val="rfdVar0"/>
              <w:rPr>
                <w:rtl/>
              </w:rPr>
            </w:pPr>
            <w:r>
              <w:t></w:t>
            </w:r>
            <w:r w:rsidRPr="005D763F">
              <w:rPr>
                <w:rtl/>
              </w:rPr>
              <w:t xml:space="preserve"> ميرقاسم بن مير نصير</w:t>
            </w:r>
            <w:r w:rsidRPr="005D763F">
              <w:rPr>
                <w:rFonts w:hint="cs"/>
                <w:rtl/>
              </w:rPr>
              <w:t xml:space="preserve"> </w:t>
            </w:r>
            <w:r w:rsidRPr="005D763F">
              <w:rPr>
                <w:rtl/>
              </w:rPr>
              <w:t xml:space="preserve">الحسيني المازندراني ، 20 </w:t>
            </w:r>
            <w:r w:rsidRPr="005D763F">
              <w:rPr>
                <w:rtl/>
              </w:rPr>
              <w:br/>
              <w:t>رجب 1057.</w:t>
            </w:r>
          </w:p>
          <w:p w:rsidR="005D763F" w:rsidRDefault="005D763F" w:rsidP="005D763F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علي بن سهراب بن الحسن الجيلاني ، يوم </w:t>
            </w:r>
            <w:r>
              <w:rPr>
                <w:rtl/>
              </w:rPr>
              <w:br/>
              <w:t>الثلاثاء 15 رمضان 1098.</w:t>
            </w:r>
          </w:p>
        </w:tc>
      </w:tr>
    </w:tbl>
    <w:p w:rsidR="00E16858" w:rsidRDefault="00E16858" w:rsidP="0064142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41425" w:rsidTr="00E26355">
        <w:trPr>
          <w:hidden/>
        </w:trPr>
        <w:tc>
          <w:tcPr>
            <w:tcW w:w="750" w:type="pct"/>
          </w:tcPr>
          <w:p w:rsidR="00641425" w:rsidRDefault="0064142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41425" w:rsidRPr="00641425" w:rsidRDefault="00641425" w:rsidP="00E26355">
            <w:pPr>
              <w:pStyle w:val="rfdNormal0"/>
              <w:rPr>
                <w:rStyle w:val="rfdBold2"/>
                <w:rtl/>
              </w:rPr>
            </w:pPr>
            <w:r w:rsidRPr="00641425">
              <w:rPr>
                <w:rStyle w:val="rfdBold2"/>
                <w:rtl/>
              </w:rPr>
              <w:t>ال</w:t>
            </w:r>
            <w:r w:rsidRPr="00641425">
              <w:rPr>
                <w:rStyle w:val="rfdBold2"/>
                <w:rFonts w:hint="cs"/>
                <w:rtl/>
              </w:rPr>
              <w:t>إ</w:t>
            </w:r>
            <w:r w:rsidRPr="00641425">
              <w:rPr>
                <w:rStyle w:val="rfdBold2"/>
                <w:rtl/>
              </w:rPr>
              <w:t>ستبصار فيما اختلف من ال</w:t>
            </w:r>
            <w:r w:rsidRPr="00641425">
              <w:rPr>
                <w:rStyle w:val="rfdBold2"/>
                <w:rFonts w:hint="cs"/>
                <w:rtl/>
              </w:rPr>
              <w:t>أ</w:t>
            </w:r>
            <w:r w:rsidRPr="00641425">
              <w:rPr>
                <w:rStyle w:val="rfdBold2"/>
                <w:rtl/>
              </w:rPr>
              <w:t>خبار</w:t>
            </w:r>
          </w:p>
        </w:tc>
        <w:tc>
          <w:tcPr>
            <w:tcW w:w="1500" w:type="pct"/>
            <w:vAlign w:val="bottom"/>
          </w:tcPr>
          <w:p w:rsidR="00641425" w:rsidRPr="006E2B23" w:rsidRDefault="00641425" w:rsidP="0064142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41425" w:rsidTr="00E26355">
        <w:trPr>
          <w:hidden/>
        </w:trPr>
        <w:tc>
          <w:tcPr>
            <w:tcW w:w="750" w:type="pct"/>
          </w:tcPr>
          <w:p w:rsidR="00641425" w:rsidRDefault="0064142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41425" w:rsidRPr="00C4684E" w:rsidRDefault="00641425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شيخ الطائفة محمد بن الحسن الطوسي (460)</w:t>
            </w:r>
          </w:p>
        </w:tc>
      </w:tr>
    </w:tbl>
    <w:p w:rsidR="00641425" w:rsidRDefault="00641425" w:rsidP="00641425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641425" w:rsidTr="00E26355">
        <w:tc>
          <w:tcPr>
            <w:tcW w:w="2222" w:type="pct"/>
            <w:shd w:val="clear" w:color="auto" w:fill="auto"/>
          </w:tcPr>
          <w:p w:rsidR="00641425" w:rsidRDefault="0064142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641425" w:rsidRDefault="00641425" w:rsidP="00641425">
            <w:pPr>
              <w:pStyle w:val="rfdVar0"/>
              <w:rPr>
                <w:rtl/>
              </w:rPr>
            </w:pPr>
            <w:r>
              <w:t></w:t>
            </w:r>
            <w:r w:rsidRPr="002529D8">
              <w:rPr>
                <w:rtl/>
              </w:rPr>
              <w:t xml:space="preserve"> كلب علي بن جواد</w:t>
            </w:r>
            <w:r>
              <w:rPr>
                <w:rtl/>
              </w:rPr>
              <w:t xml:space="preserve"> الكاظمي ، سلخ شهر </w:t>
            </w:r>
            <w:r>
              <w:rPr>
                <w:rtl/>
              </w:rPr>
              <w:br/>
              <w:t>رمضان 1076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نهاية الجزء الثاني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) ، في أوائل </w:t>
            </w:r>
            <w:r>
              <w:rPr>
                <w:rtl/>
              </w:rPr>
              <w:br/>
              <w:t xml:space="preserve">النسخة كتبت علامات البلاغة وهي مخرومة </w:t>
            </w:r>
            <w:r>
              <w:rPr>
                <w:rtl/>
              </w:rPr>
              <w:br/>
              <w:t>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ول وال</w:t>
            </w:r>
            <w:r>
              <w:rPr>
                <w:rFonts w:hint="cs"/>
                <w:rtl/>
              </w:rPr>
              <w:t>آ</w:t>
            </w:r>
            <w:r>
              <w:rPr>
                <w:rtl/>
              </w:rPr>
              <w:t>خر.</w:t>
            </w:r>
          </w:p>
          <w:p w:rsidR="00641425" w:rsidRDefault="00641425" w:rsidP="0064142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حسين بن منصور السبزواري ، السبت </w:t>
            </w:r>
            <w:r>
              <w:rPr>
                <w:rtl/>
              </w:rPr>
              <w:br/>
              <w:t>من العشر الثاني من جمادى الا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ولى 1061 ، نسخة </w:t>
            </w:r>
            <w:r>
              <w:rPr>
                <w:rtl/>
              </w:rPr>
              <w:br/>
              <w:t>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 وفي هوامشها بلاغات.</w:t>
            </w:r>
          </w:p>
          <w:p w:rsidR="00641425" w:rsidRDefault="00641425" w:rsidP="0064142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دون اسم الناسخ والتاريخ ، نسخة </w:t>
            </w:r>
            <w:r>
              <w:rPr>
                <w:rtl/>
              </w:rPr>
              <w:br/>
              <w:t>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 في هوامشها بلاغات.</w:t>
            </w:r>
          </w:p>
        </w:tc>
      </w:tr>
    </w:tbl>
    <w:p w:rsidR="00E16858" w:rsidRDefault="00E16858" w:rsidP="0064142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41425" w:rsidTr="00E26355">
        <w:trPr>
          <w:hidden/>
        </w:trPr>
        <w:tc>
          <w:tcPr>
            <w:tcW w:w="750" w:type="pct"/>
          </w:tcPr>
          <w:p w:rsidR="00641425" w:rsidRDefault="0064142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41425" w:rsidRPr="00C4684E" w:rsidRDefault="00641425" w:rsidP="00C4684E">
            <w:pPr>
              <w:pStyle w:val="rfdNormal0"/>
              <w:rPr>
                <w:rStyle w:val="rfdBold2"/>
                <w:rtl/>
              </w:rPr>
            </w:pPr>
            <w:r w:rsidRPr="00C4684E">
              <w:rPr>
                <w:rStyle w:val="rfdBold2"/>
                <w:rtl/>
              </w:rPr>
              <w:t>أسرار الغيوب</w:t>
            </w:r>
          </w:p>
        </w:tc>
        <w:tc>
          <w:tcPr>
            <w:tcW w:w="1500" w:type="pct"/>
            <w:vAlign w:val="bottom"/>
          </w:tcPr>
          <w:p w:rsidR="00641425" w:rsidRPr="006E2B23" w:rsidRDefault="00641425" w:rsidP="0064142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نجوم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41425" w:rsidTr="00E26355">
        <w:trPr>
          <w:hidden/>
        </w:trPr>
        <w:tc>
          <w:tcPr>
            <w:tcW w:w="750" w:type="pct"/>
          </w:tcPr>
          <w:p w:rsidR="00641425" w:rsidRDefault="0064142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41425" w:rsidRPr="00C4684E" w:rsidRDefault="00641425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علي مراد بن محمد حسين الدراني الكرماني (</w:t>
            </w:r>
            <w:r w:rsidRPr="00C4684E">
              <w:rPr>
                <w:rFonts w:hint="cs"/>
                <w:rtl/>
              </w:rPr>
              <w:t xml:space="preserve"> </w:t>
            </w:r>
            <w:r w:rsidRPr="00C4684E">
              <w:rPr>
                <w:rtl/>
              </w:rPr>
              <w:t>ق 13</w:t>
            </w:r>
            <w:r w:rsidRPr="00C4684E">
              <w:rPr>
                <w:rFonts w:hint="cs"/>
                <w:rtl/>
              </w:rPr>
              <w:t xml:space="preserve"> </w:t>
            </w:r>
            <w:r w:rsidRPr="00C4684E">
              <w:rPr>
                <w:rtl/>
              </w:rPr>
              <w:t>)</w:t>
            </w:r>
          </w:p>
        </w:tc>
      </w:tr>
    </w:tbl>
    <w:p w:rsidR="00E01B63" w:rsidRDefault="00D0199F" w:rsidP="00641425">
      <w:pPr>
        <w:rPr>
          <w:rtl/>
        </w:rPr>
      </w:pPr>
      <w:r>
        <w:rPr>
          <w:rtl/>
        </w:rPr>
        <w:t>بعد أن تعل</w:t>
      </w:r>
      <w:r w:rsidR="00C21F54">
        <w:rPr>
          <w:rFonts w:hint="cs"/>
          <w:rtl/>
        </w:rPr>
        <w:t>ّ</w:t>
      </w:r>
      <w:r>
        <w:rPr>
          <w:rtl/>
        </w:rPr>
        <w:t>م المؤلف بعض فروع علم النجوم في الهند</w:t>
      </w:r>
      <w:r w:rsidR="00641425">
        <w:rPr>
          <w:rFonts w:hint="cs"/>
          <w:rtl/>
        </w:rPr>
        <w:t xml:space="preserve"> </w:t>
      </w:r>
      <w:r>
        <w:rPr>
          <w:rtl/>
        </w:rPr>
        <w:t>ـ</w:t>
      </w:r>
      <w:r w:rsidR="00641425">
        <w:rPr>
          <w:rFonts w:hint="cs"/>
          <w:rtl/>
        </w:rPr>
        <w:t xml:space="preserve"> </w:t>
      </w:r>
      <w:r>
        <w:rPr>
          <w:rtl/>
        </w:rPr>
        <w:t>ظاهرا</w:t>
      </w:r>
      <w:r w:rsidR="00C21F54">
        <w:rPr>
          <w:rFonts w:hint="cs"/>
          <w:rtl/>
        </w:rPr>
        <w:t>ً</w:t>
      </w:r>
      <w:r w:rsidR="00641425">
        <w:rPr>
          <w:rFonts w:hint="cs"/>
          <w:rtl/>
        </w:rPr>
        <w:t xml:space="preserve"> </w:t>
      </w:r>
      <w:r>
        <w:rPr>
          <w:rtl/>
        </w:rPr>
        <w:t>ـ</w:t>
      </w:r>
      <w:r w:rsidR="00641425">
        <w:rPr>
          <w:rFonts w:hint="cs"/>
          <w:rtl/>
        </w:rPr>
        <w:t xml:space="preserve"> </w:t>
      </w:r>
      <w:r>
        <w:rPr>
          <w:rtl/>
        </w:rPr>
        <w:t xml:space="preserve">طلب منه </w:t>
      </w:r>
      <w:r w:rsidR="00766975">
        <w:rPr>
          <w:rtl/>
        </w:rPr>
        <w:br/>
      </w:r>
      <w:r>
        <w:rPr>
          <w:rtl/>
        </w:rPr>
        <w:t>إبراهيم خان القاجار</w:t>
      </w:r>
      <w:r w:rsidR="00B65D72">
        <w:rPr>
          <w:rtl/>
        </w:rPr>
        <w:t xml:space="preserve"> ، </w:t>
      </w:r>
      <w:r>
        <w:rPr>
          <w:rtl/>
        </w:rPr>
        <w:t>الوالي على كرمان</w:t>
      </w:r>
      <w:r w:rsidR="00B65D72">
        <w:rPr>
          <w:rtl/>
        </w:rPr>
        <w:t xml:space="preserve"> ، </w:t>
      </w:r>
      <w:r>
        <w:rPr>
          <w:rtl/>
        </w:rPr>
        <w:t>في عهد سلطنة فتح علي شاه القاجار</w:t>
      </w:r>
      <w:r w:rsidR="00B65D72">
        <w:rPr>
          <w:rtl/>
        </w:rPr>
        <w:t xml:space="preserve"> ، </w:t>
      </w:r>
      <w:r>
        <w:rPr>
          <w:rtl/>
        </w:rPr>
        <w:t xml:space="preserve">أن </w:t>
      </w:r>
      <w:r w:rsidR="00766975">
        <w:rPr>
          <w:rtl/>
        </w:rPr>
        <w:br/>
      </w:r>
      <w:r>
        <w:rPr>
          <w:rtl/>
        </w:rPr>
        <w:t>يؤلف رسالة فيما تعلم لكي يستفيد منه</w:t>
      </w:r>
      <w:r w:rsidR="00B65D72">
        <w:rPr>
          <w:rtl/>
        </w:rPr>
        <w:t xml:space="preserve"> ، و</w:t>
      </w:r>
      <w:r>
        <w:rPr>
          <w:rtl/>
        </w:rPr>
        <w:t>إجابة على هذا الطلب أل</w:t>
      </w:r>
      <w:r w:rsidR="00C21F54">
        <w:rPr>
          <w:rFonts w:hint="cs"/>
          <w:rtl/>
        </w:rPr>
        <w:t>ّ</w:t>
      </w:r>
      <w:r>
        <w:rPr>
          <w:rtl/>
        </w:rPr>
        <w:t xml:space="preserve">ف الرسالة التي </w:t>
      </w:r>
      <w:r w:rsidR="00766975">
        <w:rPr>
          <w:rtl/>
        </w:rPr>
        <w:br/>
      </w:r>
      <w:r>
        <w:rPr>
          <w:rtl/>
        </w:rPr>
        <w:t>نحن نتحد</w:t>
      </w:r>
      <w:r w:rsidR="00C21F54">
        <w:rPr>
          <w:rFonts w:hint="cs"/>
          <w:rtl/>
        </w:rPr>
        <w:t>ّ</w:t>
      </w:r>
      <w:r>
        <w:rPr>
          <w:rtl/>
        </w:rPr>
        <w:t>ث عنها موض</w:t>
      </w:r>
      <w:r w:rsidR="00641425">
        <w:rPr>
          <w:rFonts w:hint="cs"/>
          <w:rtl/>
        </w:rPr>
        <w:t>ّ</w:t>
      </w:r>
      <w:r>
        <w:rPr>
          <w:rtl/>
        </w:rPr>
        <w:t>حة بأشكال وجد اول.</w:t>
      </w:r>
    </w:p>
    <w:p w:rsidR="00E01B63" w:rsidRDefault="00D0199F" w:rsidP="00C21F54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641425">
        <w:rPr>
          <w:rFonts w:hint="cs"/>
          <w:rtl/>
        </w:rPr>
        <w:t xml:space="preserve"> </w:t>
      </w:r>
      <w:r>
        <w:rPr>
          <w:rtl/>
        </w:rPr>
        <w:t>حمد بيحد و</w:t>
      </w:r>
      <w:r w:rsidR="00C21F54">
        <w:rPr>
          <w:rFonts w:hint="cs"/>
          <w:rtl/>
        </w:rPr>
        <w:t>گ</w:t>
      </w:r>
      <w:r>
        <w:rPr>
          <w:rtl/>
        </w:rPr>
        <w:t>ران</w:t>
      </w:r>
      <w:r w:rsidR="00B65D72">
        <w:rPr>
          <w:rtl/>
        </w:rPr>
        <w:t xml:space="preserve"> و</w:t>
      </w:r>
      <w:r>
        <w:rPr>
          <w:rtl/>
        </w:rPr>
        <w:t>ثناى بيعدد</w:t>
      </w:r>
      <w:r w:rsidR="00B65D72">
        <w:rPr>
          <w:rtl/>
        </w:rPr>
        <w:t xml:space="preserve"> و</w:t>
      </w:r>
      <w:r w:rsidR="00C21F54">
        <w:rPr>
          <w:rFonts w:hint="cs"/>
          <w:rtl/>
        </w:rPr>
        <w:t>پ</w:t>
      </w:r>
      <w:r>
        <w:rPr>
          <w:rtl/>
        </w:rPr>
        <w:t xml:space="preserve">ايان واجب الوجودى را سزاست </w:t>
      </w:r>
      <w:r w:rsidR="00766975">
        <w:rPr>
          <w:rtl/>
        </w:rPr>
        <w:br/>
      </w:r>
      <w:r>
        <w:rPr>
          <w:rtl/>
        </w:rPr>
        <w:t>كه هيج اسرار كنت كنزا مخفيّاً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9D6138" w:rsidRDefault="009D6138" w:rsidP="003C02D2">
      <w:pPr>
        <w:rPr>
          <w:rtl/>
        </w:rPr>
        <w:sectPr w:rsidR="009D6138" w:rsidSect="00C272CE">
          <w:headerReference w:type="even" r:id="rId70"/>
          <w:headerReference w:type="default" r:id="rId71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5407B5" w:rsidRPr="003C02D2" w:rsidRDefault="00DD0B66" w:rsidP="003C02D2">
      <w:pPr>
        <w:rPr>
          <w:rtl/>
        </w:rPr>
      </w:pPr>
      <w:r w:rsidRPr="003C02D2">
        <w:rPr>
          <w:rtl/>
        </w:rPr>
        <w:lastRenderedPageBreak/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641425" w:rsidTr="00E26355">
        <w:tc>
          <w:tcPr>
            <w:tcW w:w="2222" w:type="pct"/>
            <w:shd w:val="clear" w:color="auto" w:fill="auto"/>
          </w:tcPr>
          <w:p w:rsidR="00641425" w:rsidRDefault="0064142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641425" w:rsidRDefault="00641425" w:rsidP="00E26355">
            <w:pPr>
              <w:pStyle w:val="rfdVar0"/>
              <w:rPr>
                <w:rtl/>
              </w:rPr>
            </w:pPr>
            <w:r>
              <w:t></w:t>
            </w:r>
            <w:r w:rsidRPr="00E6505E">
              <w:rPr>
                <w:rtl/>
              </w:rPr>
              <w:t xml:space="preserve"> علي بن الحسن البحراني</w:t>
            </w:r>
            <w:r>
              <w:rPr>
                <w:rtl/>
              </w:rPr>
              <w:t xml:space="preserve"> ، </w:t>
            </w:r>
            <w:r w:rsidRPr="00E6505E">
              <w:rPr>
                <w:rtl/>
              </w:rPr>
              <w:t>سنة 1273</w:t>
            </w:r>
            <w:r>
              <w:rPr>
                <w:rtl/>
              </w:rPr>
              <w:t xml:space="preserve"> ، </w:t>
            </w:r>
            <w:r w:rsidRPr="00E6505E">
              <w:rPr>
                <w:rtl/>
              </w:rPr>
              <w:br/>
              <w:t>ال</w:t>
            </w:r>
            <w:r>
              <w:rPr>
                <w:rFonts w:hint="cs"/>
                <w:rtl/>
              </w:rPr>
              <w:t>أ</w:t>
            </w:r>
            <w:r w:rsidRPr="00E6505E">
              <w:rPr>
                <w:rtl/>
              </w:rPr>
              <w:t>شكال والجد اول غير مرسومة في النسخة.</w:t>
            </w:r>
          </w:p>
        </w:tc>
      </w:tr>
    </w:tbl>
    <w:p w:rsidR="00A07F66" w:rsidRDefault="00A07F66" w:rsidP="00956A1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956A1A" w:rsidTr="00E26355">
        <w:trPr>
          <w:hidden/>
        </w:trPr>
        <w:tc>
          <w:tcPr>
            <w:tcW w:w="750" w:type="pct"/>
          </w:tcPr>
          <w:p w:rsidR="00956A1A" w:rsidRDefault="00956A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956A1A" w:rsidRPr="00956A1A" w:rsidRDefault="00956A1A" w:rsidP="00E26355">
            <w:pPr>
              <w:pStyle w:val="rfdNormal0"/>
              <w:rPr>
                <w:rStyle w:val="rfdBold2"/>
                <w:rtl/>
              </w:rPr>
            </w:pPr>
            <w:r w:rsidRPr="00956A1A">
              <w:rPr>
                <w:rStyle w:val="rfdBold2"/>
                <w:rtl/>
              </w:rPr>
              <w:t>إصطلاحات الصوفي</w:t>
            </w:r>
            <w:r w:rsidRPr="00956A1A">
              <w:rPr>
                <w:rStyle w:val="rfdBold2"/>
                <w:rFonts w:hint="cs"/>
                <w:rtl/>
              </w:rPr>
              <w:t>ّ</w:t>
            </w:r>
            <w:r w:rsidRPr="00956A1A">
              <w:rPr>
                <w:rStyle w:val="rfdBold2"/>
                <w:rtl/>
              </w:rPr>
              <w:t>ة</w:t>
            </w:r>
          </w:p>
        </w:tc>
        <w:tc>
          <w:tcPr>
            <w:tcW w:w="1500" w:type="pct"/>
            <w:vAlign w:val="bottom"/>
          </w:tcPr>
          <w:p w:rsidR="00956A1A" w:rsidRPr="006E2B23" w:rsidRDefault="00956A1A" w:rsidP="00956A1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تصوّف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956A1A" w:rsidTr="00E26355">
        <w:trPr>
          <w:hidden/>
        </w:trPr>
        <w:tc>
          <w:tcPr>
            <w:tcW w:w="750" w:type="pct"/>
          </w:tcPr>
          <w:p w:rsidR="00956A1A" w:rsidRDefault="00956A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956A1A" w:rsidRPr="00C4684E" w:rsidRDefault="00956A1A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الشيخ فخرالدين العراقي</w:t>
            </w:r>
          </w:p>
        </w:tc>
      </w:tr>
    </w:tbl>
    <w:p w:rsidR="00956A1A" w:rsidRDefault="00956A1A" w:rsidP="00956A1A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956A1A" w:rsidTr="00E26355">
        <w:tc>
          <w:tcPr>
            <w:tcW w:w="2222" w:type="pct"/>
            <w:shd w:val="clear" w:color="auto" w:fill="auto"/>
          </w:tcPr>
          <w:p w:rsidR="00956A1A" w:rsidRDefault="00956A1A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956A1A" w:rsidRDefault="00956A1A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الحادي عشر ، قبل الرسالة أوراق </w:t>
            </w:r>
            <w:r>
              <w:rPr>
                <w:rtl/>
              </w:rPr>
              <w:br/>
              <w:t>من رسالة في التصوف.</w:t>
            </w:r>
          </w:p>
        </w:tc>
      </w:tr>
    </w:tbl>
    <w:p w:rsidR="00A07F66" w:rsidRDefault="00A07F66" w:rsidP="00956A1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956A1A" w:rsidTr="00E26355">
        <w:trPr>
          <w:hidden/>
        </w:trPr>
        <w:tc>
          <w:tcPr>
            <w:tcW w:w="750" w:type="pct"/>
          </w:tcPr>
          <w:p w:rsidR="00956A1A" w:rsidRDefault="00956A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956A1A" w:rsidRPr="00956A1A" w:rsidRDefault="00956A1A" w:rsidP="00E26355">
            <w:pPr>
              <w:pStyle w:val="rfdNormal0"/>
              <w:rPr>
                <w:rStyle w:val="rfdBold2"/>
                <w:rtl/>
              </w:rPr>
            </w:pPr>
            <w:r w:rsidRPr="00956A1A">
              <w:rPr>
                <w:rStyle w:val="rfdBold2"/>
                <w:rtl/>
              </w:rPr>
              <w:t>اصول الدين</w:t>
            </w:r>
          </w:p>
        </w:tc>
        <w:tc>
          <w:tcPr>
            <w:tcW w:w="1500" w:type="pct"/>
            <w:vAlign w:val="bottom"/>
          </w:tcPr>
          <w:p w:rsidR="00956A1A" w:rsidRPr="006E2B23" w:rsidRDefault="00956A1A" w:rsidP="00956A1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كلام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956A1A" w:rsidTr="00E26355">
        <w:trPr>
          <w:hidden/>
        </w:trPr>
        <w:tc>
          <w:tcPr>
            <w:tcW w:w="750" w:type="pct"/>
          </w:tcPr>
          <w:p w:rsidR="00956A1A" w:rsidRDefault="00956A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956A1A" w:rsidRPr="00C4684E" w:rsidRDefault="00956A1A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 كمال الدين الحسين بن علي رضا الشيرازي (</w:t>
            </w:r>
            <w:r w:rsidRPr="00C4684E">
              <w:rPr>
                <w:rFonts w:hint="cs"/>
                <w:rtl/>
              </w:rPr>
              <w:t xml:space="preserve"> </w:t>
            </w:r>
            <w:r w:rsidRPr="00C4684E">
              <w:rPr>
                <w:rtl/>
              </w:rPr>
              <w:t>ق 11</w:t>
            </w:r>
            <w:r w:rsidRPr="00C4684E">
              <w:rPr>
                <w:rFonts w:hint="cs"/>
                <w:rtl/>
              </w:rPr>
              <w:t xml:space="preserve"> </w:t>
            </w:r>
            <w:r w:rsidRPr="00C4684E">
              <w:rPr>
                <w:rtl/>
              </w:rPr>
              <w:t>)</w:t>
            </w:r>
          </w:p>
        </w:tc>
      </w:tr>
    </w:tbl>
    <w:p w:rsidR="00E01B63" w:rsidRDefault="00D0199F" w:rsidP="00DE5FE9">
      <w:pPr>
        <w:rPr>
          <w:rtl/>
        </w:rPr>
      </w:pPr>
      <w:r>
        <w:rPr>
          <w:rtl/>
        </w:rPr>
        <w:t>في الا</w:t>
      </w:r>
      <w:r w:rsidR="00DE5FE9">
        <w:rPr>
          <w:rFonts w:hint="cs"/>
          <w:rtl/>
        </w:rPr>
        <w:t>ُ</w:t>
      </w:r>
      <w:r w:rsidR="00DE5FE9">
        <w:rPr>
          <w:rtl/>
        </w:rPr>
        <w:t xml:space="preserve">صول الخمسة مع تفصيل في </w:t>
      </w:r>
      <w:r>
        <w:rPr>
          <w:rtl/>
        </w:rPr>
        <w:t>بحث ال</w:t>
      </w:r>
      <w:r w:rsidR="00DE5FE9">
        <w:rPr>
          <w:rFonts w:hint="cs"/>
          <w:rtl/>
        </w:rPr>
        <w:t>إ</w:t>
      </w:r>
      <w:r>
        <w:rPr>
          <w:rtl/>
        </w:rPr>
        <w:t xml:space="preserve">مامة الذي كان سبب تأليف </w:t>
      </w:r>
      <w:r w:rsidR="00766975">
        <w:rPr>
          <w:rtl/>
        </w:rPr>
        <w:br/>
      </w:r>
      <w:r>
        <w:rPr>
          <w:rtl/>
        </w:rPr>
        <w:t>الكتاب ظاهرا</w:t>
      </w:r>
      <w:r w:rsidR="00DE5FE9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وتم</w:t>
      </w:r>
      <w:r w:rsidR="00DE5FE9">
        <w:rPr>
          <w:rFonts w:hint="cs"/>
          <w:rtl/>
        </w:rPr>
        <w:t>ّ</w:t>
      </w:r>
      <w:r>
        <w:rPr>
          <w:rtl/>
        </w:rPr>
        <w:t xml:space="preserve"> يوم الثلاثاء سابع شهر ربيع الثاني سنة 1067.</w:t>
      </w:r>
    </w:p>
    <w:p w:rsidR="00E01B63" w:rsidRDefault="00D0199F" w:rsidP="00DE5FE9">
      <w:pPr>
        <w:rPr>
          <w:rtl/>
        </w:rPr>
      </w:pPr>
      <w:r>
        <w:rPr>
          <w:rtl/>
        </w:rPr>
        <w:t>سافر المؤلف إلى الهند</w:t>
      </w:r>
      <w:r w:rsidR="00B65D72">
        <w:rPr>
          <w:rtl/>
        </w:rPr>
        <w:t xml:space="preserve"> و</w:t>
      </w:r>
      <w:r>
        <w:rPr>
          <w:rtl/>
        </w:rPr>
        <w:t>رأى البحث في ال</w:t>
      </w:r>
      <w:r w:rsidR="00DE5FE9">
        <w:rPr>
          <w:rFonts w:hint="cs"/>
          <w:rtl/>
        </w:rPr>
        <w:t>إ</w:t>
      </w:r>
      <w:r w:rsidR="00DE5FE9">
        <w:rPr>
          <w:rtl/>
        </w:rPr>
        <w:t>مامة هناك كثير ال</w:t>
      </w:r>
      <w:r w:rsidR="00DE5FE9">
        <w:rPr>
          <w:rFonts w:hint="cs"/>
          <w:rtl/>
        </w:rPr>
        <w:t>أ</w:t>
      </w:r>
      <w:r>
        <w:rPr>
          <w:rtl/>
        </w:rPr>
        <w:t>خذ والرد</w:t>
      </w:r>
      <w:r w:rsidR="00DE5FE9">
        <w:rPr>
          <w:rFonts w:hint="cs"/>
          <w:rtl/>
        </w:rPr>
        <w:t>ّ</w:t>
      </w:r>
      <w:r>
        <w:rPr>
          <w:rtl/>
        </w:rPr>
        <w:t xml:space="preserve"> </w:t>
      </w:r>
      <w:r w:rsidR="00766975">
        <w:rPr>
          <w:rtl/>
        </w:rPr>
        <w:br/>
      </w:r>
      <w:r>
        <w:rPr>
          <w:rtl/>
        </w:rPr>
        <w:t>فيه</w:t>
      </w:r>
      <w:r w:rsidR="00B65D72">
        <w:rPr>
          <w:rtl/>
        </w:rPr>
        <w:t xml:space="preserve"> ، </w:t>
      </w:r>
      <w:r>
        <w:rPr>
          <w:rtl/>
        </w:rPr>
        <w:t>فأل</w:t>
      </w:r>
      <w:r w:rsidR="00DE5FE9">
        <w:rPr>
          <w:rFonts w:hint="cs"/>
          <w:rtl/>
        </w:rPr>
        <w:t>ّ</w:t>
      </w:r>
      <w:r>
        <w:rPr>
          <w:rtl/>
        </w:rPr>
        <w:t>ف هذا الكتاب في ثلاثة أركان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في التوحيد</w:t>
      </w:r>
      <w:r w:rsidR="00B65D72">
        <w:rPr>
          <w:rtl/>
        </w:rPr>
        <w:t xml:space="preserve"> ، </w:t>
      </w:r>
      <w:r>
        <w:rPr>
          <w:rtl/>
        </w:rPr>
        <w:t>والنبو</w:t>
      </w:r>
      <w:r w:rsidR="00DE5FE9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، </w:t>
      </w:r>
      <w:r w:rsidR="00DE5FE9">
        <w:rPr>
          <w:rtl/>
        </w:rPr>
        <w:t>وال</w:t>
      </w:r>
      <w:r w:rsidR="00DE5FE9">
        <w:rPr>
          <w:rFonts w:hint="cs"/>
          <w:rtl/>
        </w:rPr>
        <w:t>إ</w:t>
      </w:r>
      <w:r>
        <w:rPr>
          <w:rtl/>
        </w:rPr>
        <w:t>مامة.</w:t>
      </w:r>
    </w:p>
    <w:p w:rsidR="00E01B63" w:rsidRDefault="00D0199F" w:rsidP="00D0199F">
      <w:pPr>
        <w:rPr>
          <w:rtl/>
        </w:rPr>
      </w:pPr>
      <w:r>
        <w:rPr>
          <w:rtl/>
        </w:rPr>
        <w:t>أوّله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956A1A">
        <w:rPr>
          <w:rFonts w:hint="cs"/>
          <w:rtl/>
        </w:rPr>
        <w:t xml:space="preserve"> </w:t>
      </w:r>
      <w:r w:rsidR="00DE5FE9">
        <w:rPr>
          <w:rtl/>
        </w:rPr>
        <w:t>الحمدلله فاطر السماوات وال</w:t>
      </w:r>
      <w:r w:rsidR="00DE5FE9">
        <w:rPr>
          <w:rFonts w:hint="cs"/>
          <w:rtl/>
        </w:rPr>
        <w:t>أ</w:t>
      </w:r>
      <w:r>
        <w:rPr>
          <w:rtl/>
        </w:rPr>
        <w:t>رض</w:t>
      </w:r>
      <w:r w:rsidR="00B65D72">
        <w:rPr>
          <w:rtl/>
        </w:rPr>
        <w:t xml:space="preserve"> ..</w:t>
      </w:r>
      <w:r w:rsidR="00DE5FE9">
        <w:rPr>
          <w:rtl/>
        </w:rPr>
        <w:t xml:space="preserve"> </w:t>
      </w:r>
      <w:r w:rsidR="00DE5FE9">
        <w:rPr>
          <w:rFonts w:hint="cs"/>
          <w:rtl/>
          <w:lang w:bidi="fa-IR"/>
        </w:rPr>
        <w:t>چ</w:t>
      </w:r>
      <w:r>
        <w:rPr>
          <w:rtl/>
        </w:rPr>
        <w:t xml:space="preserve">ون در عنفوان شباب حسب </w:t>
      </w:r>
      <w:r w:rsidR="00766975">
        <w:rPr>
          <w:rtl/>
        </w:rPr>
        <w:br/>
      </w:r>
      <w:r>
        <w:rPr>
          <w:rtl/>
        </w:rPr>
        <w:t>الاقتضاء قهرمان نافذ الحكم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956A1A" w:rsidTr="00E26355">
        <w:tc>
          <w:tcPr>
            <w:tcW w:w="2222" w:type="pct"/>
            <w:shd w:val="clear" w:color="auto" w:fill="auto"/>
          </w:tcPr>
          <w:p w:rsidR="00956A1A" w:rsidRDefault="00956A1A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956A1A" w:rsidRDefault="00956A1A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حسين شال ، سنة 1201 في عظيم آباد </w:t>
            </w:r>
            <w:r>
              <w:rPr>
                <w:rtl/>
              </w:rPr>
              <w:br/>
              <w:t>الهند بإرشاد ميرحسن خان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 xml:space="preserve">صبهاني ، في </w:t>
            </w:r>
            <w:r>
              <w:rPr>
                <w:rtl/>
              </w:rPr>
              <w:br/>
              <w:t>النسخة خرم بعد بحث التوحيد.</w:t>
            </w:r>
          </w:p>
        </w:tc>
      </w:tr>
    </w:tbl>
    <w:p w:rsidR="00A07F66" w:rsidRDefault="00A07F66" w:rsidP="00956A1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956A1A" w:rsidTr="00E26355">
        <w:trPr>
          <w:hidden/>
        </w:trPr>
        <w:tc>
          <w:tcPr>
            <w:tcW w:w="750" w:type="pct"/>
          </w:tcPr>
          <w:p w:rsidR="00956A1A" w:rsidRDefault="00956A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956A1A" w:rsidRPr="00956A1A" w:rsidRDefault="00956A1A" w:rsidP="00E26355">
            <w:pPr>
              <w:pStyle w:val="rfdNormal0"/>
              <w:rPr>
                <w:rStyle w:val="rfdBold2"/>
                <w:rtl/>
              </w:rPr>
            </w:pPr>
            <w:r w:rsidRPr="00956A1A">
              <w:rPr>
                <w:rStyle w:val="rfdBold2"/>
                <w:rtl/>
              </w:rPr>
              <w:t>ا</w:t>
            </w:r>
            <w:r w:rsidRPr="00956A1A">
              <w:rPr>
                <w:rStyle w:val="rfdBold2"/>
                <w:rFonts w:hint="cs"/>
                <w:rtl/>
              </w:rPr>
              <w:t>ُ</w:t>
            </w:r>
            <w:r w:rsidRPr="00956A1A">
              <w:rPr>
                <w:rStyle w:val="rfdBold2"/>
                <w:rtl/>
              </w:rPr>
              <w:t>صول الدين</w:t>
            </w:r>
          </w:p>
        </w:tc>
        <w:tc>
          <w:tcPr>
            <w:tcW w:w="1500" w:type="pct"/>
            <w:vAlign w:val="bottom"/>
          </w:tcPr>
          <w:p w:rsidR="00956A1A" w:rsidRPr="006E2B23" w:rsidRDefault="00956A1A" w:rsidP="00956A1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كلام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956A1A" w:rsidTr="00E26355">
        <w:trPr>
          <w:hidden/>
        </w:trPr>
        <w:tc>
          <w:tcPr>
            <w:tcW w:w="750" w:type="pct"/>
          </w:tcPr>
          <w:p w:rsidR="00956A1A" w:rsidRDefault="00956A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956A1A" w:rsidRPr="00C4684E" w:rsidRDefault="00956A1A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</w:t>
            </w:r>
            <w:r w:rsidRPr="00C4684E">
              <w:rPr>
                <w:rFonts w:hint="cs"/>
                <w:rtl/>
              </w:rPr>
              <w:t xml:space="preserve"> </w:t>
            </w:r>
            <w:r w:rsidRPr="00C4684E">
              <w:rPr>
                <w:rtl/>
              </w:rPr>
              <w:t>؟</w:t>
            </w:r>
          </w:p>
        </w:tc>
      </w:tr>
    </w:tbl>
    <w:p w:rsidR="00D0199F" w:rsidRDefault="00D0199F" w:rsidP="00D0199F">
      <w:pPr>
        <w:rPr>
          <w:rtl/>
        </w:rPr>
      </w:pPr>
      <w:r>
        <w:rPr>
          <w:rtl/>
        </w:rPr>
        <w:t>فيه استدلال قليل في أربعة أبواب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DE5FE9">
        <w:rPr>
          <w:rtl/>
        </w:rPr>
        <w:t>ال</w:t>
      </w:r>
      <w:r w:rsidR="00DE5FE9">
        <w:rPr>
          <w:rFonts w:hint="cs"/>
          <w:rtl/>
        </w:rPr>
        <w:t>أ</w:t>
      </w:r>
      <w:r>
        <w:rPr>
          <w:rtl/>
        </w:rPr>
        <w:t>ول في إثبات الواجب</w:t>
      </w:r>
      <w:r w:rsidR="00B65D72">
        <w:rPr>
          <w:rtl/>
        </w:rPr>
        <w:t xml:space="preserve"> ، </w:t>
      </w:r>
      <w:r>
        <w:rPr>
          <w:rtl/>
        </w:rPr>
        <w:t xml:space="preserve">الثاني </w:t>
      </w:r>
      <w:r w:rsidR="007A2D2D">
        <w:rPr>
          <w:rtl/>
        </w:rPr>
        <w:br/>
      </w:r>
      <w:r>
        <w:rPr>
          <w:rtl/>
        </w:rPr>
        <w:t>في النبو</w:t>
      </w:r>
      <w:r w:rsidR="00DE5FE9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، </w:t>
      </w:r>
      <w:r w:rsidR="00DE5FE9">
        <w:rPr>
          <w:rtl/>
        </w:rPr>
        <w:t>الثالث في ال</w:t>
      </w:r>
      <w:r w:rsidR="00DE5FE9">
        <w:rPr>
          <w:rFonts w:hint="cs"/>
          <w:rtl/>
        </w:rPr>
        <w:t>إ</w:t>
      </w:r>
      <w:r>
        <w:rPr>
          <w:rtl/>
        </w:rPr>
        <w:t>مامة</w:t>
      </w:r>
      <w:r w:rsidR="00B65D72">
        <w:rPr>
          <w:rtl/>
        </w:rPr>
        <w:t xml:space="preserve"> ، </w:t>
      </w:r>
      <w:r>
        <w:rPr>
          <w:rtl/>
        </w:rPr>
        <w:t>الرابع في المعاد.</w:t>
      </w:r>
    </w:p>
    <w:p w:rsidR="007E7ED2" w:rsidRDefault="00D0199F" w:rsidP="007E7ED2">
      <w:pPr>
        <w:rPr>
          <w:rtl/>
        </w:rPr>
      </w:pPr>
      <w:r>
        <w:rPr>
          <w:rtl/>
        </w:rPr>
        <w:t>أوله مخروم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956A1A">
        <w:rPr>
          <w:rFonts w:hint="cs"/>
          <w:rtl/>
        </w:rPr>
        <w:t xml:space="preserve"> </w:t>
      </w:r>
      <w:r w:rsidR="00DE5FE9">
        <w:rPr>
          <w:rtl/>
        </w:rPr>
        <w:t xml:space="preserve">بأول </w:t>
      </w:r>
      <w:r w:rsidR="00DE5FE9">
        <w:rPr>
          <w:rFonts w:hint="cs"/>
          <w:rtl/>
          <w:lang w:bidi="fa-IR"/>
        </w:rPr>
        <w:t>پ</w:t>
      </w:r>
      <w:r>
        <w:rPr>
          <w:rtl/>
        </w:rPr>
        <w:t>س بايد كه اولا او را بداند</w:t>
      </w:r>
      <w:r w:rsidR="00B65D72">
        <w:rPr>
          <w:rtl/>
        </w:rPr>
        <w:t xml:space="preserve"> و</w:t>
      </w:r>
      <w:r w:rsidR="00DE5FE9">
        <w:rPr>
          <w:rtl/>
        </w:rPr>
        <w:t xml:space="preserve">آن </w:t>
      </w:r>
      <w:r w:rsidR="00DE5FE9">
        <w:rPr>
          <w:rFonts w:hint="cs"/>
          <w:rtl/>
          <w:lang w:bidi="fa-IR"/>
        </w:rPr>
        <w:t>چ</w:t>
      </w:r>
      <w:r>
        <w:rPr>
          <w:rtl/>
        </w:rPr>
        <w:t xml:space="preserve">هار است لهذا اين </w:t>
      </w:r>
      <w:r w:rsidR="007A2D2D">
        <w:rPr>
          <w:rtl/>
        </w:rPr>
        <w:br/>
      </w:r>
      <w:r w:rsidR="00DE5FE9">
        <w:rPr>
          <w:rtl/>
        </w:rPr>
        <w:t xml:space="preserve">رساله مرتب شد بر </w:t>
      </w:r>
      <w:r w:rsidR="00DE5FE9">
        <w:rPr>
          <w:rFonts w:hint="cs"/>
          <w:rtl/>
          <w:lang w:bidi="fa-IR"/>
        </w:rPr>
        <w:t>چ</w:t>
      </w:r>
      <w:r>
        <w:rPr>
          <w:rtl/>
        </w:rPr>
        <w:t>هار باب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956A1A" w:rsidTr="00E26355">
        <w:tc>
          <w:tcPr>
            <w:tcW w:w="2222" w:type="pct"/>
            <w:shd w:val="clear" w:color="auto" w:fill="auto"/>
          </w:tcPr>
          <w:p w:rsidR="00956A1A" w:rsidRDefault="00956A1A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956A1A" w:rsidRDefault="00956A1A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غر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 شهر رمضان 1272.</w:t>
            </w:r>
          </w:p>
        </w:tc>
      </w:tr>
    </w:tbl>
    <w:p w:rsidR="00956A1A" w:rsidRDefault="00956A1A" w:rsidP="00956A1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956A1A" w:rsidTr="00E26355">
        <w:trPr>
          <w:hidden/>
        </w:trPr>
        <w:tc>
          <w:tcPr>
            <w:tcW w:w="750" w:type="pct"/>
          </w:tcPr>
          <w:p w:rsidR="00956A1A" w:rsidRDefault="00956A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956A1A" w:rsidRPr="00956A1A" w:rsidRDefault="00956A1A" w:rsidP="00E26355">
            <w:pPr>
              <w:pStyle w:val="rfdNormal0"/>
              <w:rPr>
                <w:rStyle w:val="rfdBold2"/>
                <w:rtl/>
              </w:rPr>
            </w:pPr>
            <w:r w:rsidRPr="00956A1A">
              <w:rPr>
                <w:rStyle w:val="rfdBold2"/>
                <w:rtl/>
              </w:rPr>
              <w:t>اصول الدين</w:t>
            </w:r>
          </w:p>
        </w:tc>
        <w:tc>
          <w:tcPr>
            <w:tcW w:w="1500" w:type="pct"/>
            <w:vAlign w:val="bottom"/>
          </w:tcPr>
          <w:p w:rsidR="00956A1A" w:rsidRPr="006E2B23" w:rsidRDefault="00956A1A" w:rsidP="00E2635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كلام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956A1A" w:rsidTr="00E26355">
        <w:trPr>
          <w:hidden/>
        </w:trPr>
        <w:tc>
          <w:tcPr>
            <w:tcW w:w="750" w:type="pct"/>
          </w:tcPr>
          <w:p w:rsidR="00956A1A" w:rsidRDefault="00956A1A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956A1A" w:rsidRPr="00C4684E" w:rsidRDefault="00956A1A" w:rsidP="00C4684E">
            <w:pPr>
              <w:pStyle w:val="rfdNormal0"/>
              <w:rPr>
                <w:rtl/>
              </w:rPr>
            </w:pPr>
            <w:r w:rsidRPr="00C4684E">
              <w:rPr>
                <w:rtl/>
              </w:rPr>
              <w:t>تأليف :</w:t>
            </w:r>
            <w:r w:rsidRPr="00C4684E">
              <w:rPr>
                <w:rFonts w:hint="cs"/>
                <w:rtl/>
              </w:rPr>
              <w:t xml:space="preserve"> </w:t>
            </w:r>
            <w:r w:rsidRPr="00C4684E">
              <w:rPr>
                <w:rtl/>
              </w:rPr>
              <w:t>؟</w:t>
            </w:r>
          </w:p>
        </w:tc>
      </w:tr>
    </w:tbl>
    <w:p w:rsidR="0092680C" w:rsidRDefault="00DE5FE9" w:rsidP="009D6138">
      <w:pPr>
        <w:rPr>
          <w:rtl/>
        </w:rPr>
        <w:sectPr w:rsidR="0092680C" w:rsidSect="00C272CE"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  <w:r>
        <w:rPr>
          <w:rtl/>
        </w:rPr>
        <w:t>مختصر بال</w:t>
      </w:r>
      <w:r>
        <w:rPr>
          <w:rFonts w:hint="cs"/>
          <w:rtl/>
        </w:rPr>
        <w:t>أ</w:t>
      </w:r>
      <w:r w:rsidR="00D0199F">
        <w:rPr>
          <w:rtl/>
        </w:rPr>
        <w:t>دل</w:t>
      </w:r>
      <w:r>
        <w:rPr>
          <w:rFonts w:hint="cs"/>
          <w:rtl/>
        </w:rPr>
        <w:t>ّ</w:t>
      </w:r>
      <w:r w:rsidR="00D0199F">
        <w:rPr>
          <w:rtl/>
        </w:rPr>
        <w:t>ة العقلية مع عناوين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956A1A">
        <w:rPr>
          <w:rFonts w:hint="cs"/>
          <w:rtl/>
        </w:rPr>
        <w:t xml:space="preserve"> </w:t>
      </w:r>
      <w:r w:rsidR="00D0199F">
        <w:rPr>
          <w:rtl/>
        </w:rPr>
        <w:t>مطلوب</w:t>
      </w:r>
      <w:r w:rsidR="00B65D72">
        <w:rPr>
          <w:rtl/>
        </w:rPr>
        <w:t xml:space="preserve"> » و</w:t>
      </w:r>
      <w:r w:rsidR="00956A1A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956A1A">
        <w:rPr>
          <w:rFonts w:hint="cs"/>
          <w:rtl/>
        </w:rPr>
        <w:t xml:space="preserve"> </w:t>
      </w:r>
      <w:r w:rsidR="00D0199F">
        <w:rPr>
          <w:rtl/>
        </w:rPr>
        <w:t>مقصود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  <w:r w:rsidR="00B65D72">
        <w:rPr>
          <w:rtl/>
        </w:rPr>
        <w:t xml:space="preserve"> و</w:t>
      </w:r>
      <w:r w:rsidR="00D0199F">
        <w:rPr>
          <w:rtl/>
        </w:rPr>
        <w:t>تم</w:t>
      </w:r>
      <w:r>
        <w:rPr>
          <w:rFonts w:hint="cs"/>
          <w:rtl/>
        </w:rPr>
        <w:t>ّ</w:t>
      </w:r>
      <w:r w:rsidR="00D0199F">
        <w:rPr>
          <w:rtl/>
        </w:rPr>
        <w:t xml:space="preserve"> تأليفه في</w:t>
      </w:r>
      <w:r w:rsidR="007A2D2D">
        <w:rPr>
          <w:rFonts w:hint="cs"/>
          <w:rtl/>
        </w:rPr>
        <w:t xml:space="preserve"> </w:t>
      </w:r>
      <w:r w:rsidR="007A2D2D">
        <w:rPr>
          <w:rtl/>
        </w:rPr>
        <w:br/>
      </w:r>
    </w:p>
    <w:p w:rsidR="00D0199F" w:rsidRDefault="00DD0B66" w:rsidP="00BA58E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يوم الخميس 26 محرم سنة 1292.</w:t>
      </w:r>
    </w:p>
    <w:p w:rsidR="00E01B63" w:rsidRDefault="00D0199F" w:rsidP="007A2353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AC795B">
        <w:rPr>
          <w:rFonts w:hint="cs"/>
          <w:rtl/>
        </w:rPr>
        <w:t xml:space="preserve"> </w:t>
      </w:r>
      <w:r>
        <w:rPr>
          <w:rtl/>
        </w:rPr>
        <w:t>حمدا</w:t>
      </w:r>
      <w:r w:rsidR="007A2353">
        <w:rPr>
          <w:rFonts w:hint="cs"/>
          <w:rtl/>
        </w:rPr>
        <w:t>ً</w:t>
      </w:r>
      <w:r>
        <w:rPr>
          <w:rtl/>
        </w:rPr>
        <w:t xml:space="preserve"> لربي</w:t>
      </w:r>
      <w:r w:rsidR="007A2353">
        <w:rPr>
          <w:rFonts w:hint="cs"/>
          <w:rtl/>
          <w:lang w:bidi="ar-IQ"/>
        </w:rPr>
        <w:t>ّ</w:t>
      </w:r>
      <w:r>
        <w:rPr>
          <w:rtl/>
        </w:rPr>
        <w:t xml:space="preserve"> وشكرا</w:t>
      </w:r>
      <w:r w:rsidR="007A2353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 xml:space="preserve">هر </w:t>
      </w:r>
      <w:r w:rsidR="007A2353">
        <w:rPr>
          <w:rFonts w:hint="cs"/>
          <w:rtl/>
        </w:rPr>
        <w:t>چ</w:t>
      </w:r>
      <w:r>
        <w:rPr>
          <w:rtl/>
        </w:rPr>
        <w:t xml:space="preserve">ه موجود است از دو وجه بيرون نيست </w:t>
      </w:r>
      <w:r w:rsidR="007A2D2D">
        <w:rPr>
          <w:rtl/>
        </w:rPr>
        <w:br/>
      </w:r>
      <w:r>
        <w:rPr>
          <w:rtl/>
        </w:rPr>
        <w:t>هستيش از ذات است يا از غير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AC795B" w:rsidTr="00E26355">
        <w:tc>
          <w:tcPr>
            <w:tcW w:w="2222" w:type="pct"/>
            <w:shd w:val="clear" w:color="auto" w:fill="auto"/>
          </w:tcPr>
          <w:p w:rsidR="00AC795B" w:rsidRDefault="00AC795B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AC795B" w:rsidRDefault="00AC795B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لعل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ه بخط المؤلف.</w:t>
            </w:r>
          </w:p>
        </w:tc>
      </w:tr>
    </w:tbl>
    <w:p w:rsidR="00A07F66" w:rsidRDefault="00A07F66" w:rsidP="00AC795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AC795B" w:rsidTr="00E26355">
        <w:trPr>
          <w:hidden/>
        </w:trPr>
        <w:tc>
          <w:tcPr>
            <w:tcW w:w="750" w:type="pct"/>
          </w:tcPr>
          <w:p w:rsidR="00AC795B" w:rsidRDefault="00AC795B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AC795B" w:rsidRPr="00AC795B" w:rsidRDefault="00AC795B" w:rsidP="00E26355">
            <w:pPr>
              <w:pStyle w:val="rfdNormal0"/>
              <w:rPr>
                <w:rStyle w:val="rfdBold2"/>
                <w:rtl/>
              </w:rPr>
            </w:pPr>
            <w:r w:rsidRPr="00AC795B">
              <w:rPr>
                <w:rStyle w:val="rfdBold2"/>
                <w:rtl/>
              </w:rPr>
              <w:t>ال</w:t>
            </w:r>
            <w:r w:rsidRPr="00AC795B">
              <w:rPr>
                <w:rStyle w:val="rfdBold2"/>
                <w:rFonts w:hint="cs"/>
                <w:rtl/>
              </w:rPr>
              <w:t>إ</w:t>
            </w:r>
            <w:r w:rsidRPr="00AC795B">
              <w:rPr>
                <w:rStyle w:val="rfdBold2"/>
                <w:rtl/>
              </w:rPr>
              <w:t>عتقادات</w:t>
            </w:r>
          </w:p>
        </w:tc>
        <w:tc>
          <w:tcPr>
            <w:tcW w:w="1500" w:type="pct"/>
            <w:vAlign w:val="bottom"/>
          </w:tcPr>
          <w:p w:rsidR="00AC795B" w:rsidRPr="006E2B23" w:rsidRDefault="00AC795B" w:rsidP="00AC795B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عقائد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AC795B" w:rsidTr="00E26355">
        <w:trPr>
          <w:hidden/>
        </w:trPr>
        <w:tc>
          <w:tcPr>
            <w:tcW w:w="750" w:type="pct"/>
          </w:tcPr>
          <w:p w:rsidR="00AC795B" w:rsidRDefault="00AC795B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AC795B" w:rsidRPr="00AC795B" w:rsidRDefault="00AC795B" w:rsidP="00AC795B">
            <w:pPr>
              <w:pStyle w:val="rfdNormal0"/>
              <w:rPr>
                <w:rtl/>
              </w:rPr>
            </w:pPr>
            <w:r w:rsidRPr="00AC795B">
              <w:rPr>
                <w:rtl/>
              </w:rPr>
              <w:t>تأليف : الشيخ الصدوق محمد بن علي بن بابويه القمي (381)</w:t>
            </w:r>
          </w:p>
        </w:tc>
      </w:tr>
    </w:tbl>
    <w:p w:rsidR="00AC795B" w:rsidRDefault="00AC795B" w:rsidP="00AC795B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AC795B" w:rsidTr="00E26355">
        <w:tc>
          <w:tcPr>
            <w:tcW w:w="2222" w:type="pct"/>
            <w:shd w:val="clear" w:color="auto" w:fill="auto"/>
          </w:tcPr>
          <w:p w:rsidR="00AC795B" w:rsidRDefault="00AC795B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AC795B" w:rsidRDefault="00AC795B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حسن جويمي الشيرازي ، يوم الخميس </w:t>
            </w:r>
            <w:r>
              <w:rPr>
                <w:rtl/>
              </w:rPr>
              <w:br/>
              <w:t>ثالث جمادى الا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>ولى 1246 بأمر ميرزا علي نقي.</w:t>
            </w:r>
          </w:p>
        </w:tc>
      </w:tr>
    </w:tbl>
    <w:p w:rsidR="00A07F66" w:rsidRDefault="00A07F66" w:rsidP="003C02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C02D2" w:rsidTr="00E26355">
        <w:trPr>
          <w:hidden/>
        </w:trPr>
        <w:tc>
          <w:tcPr>
            <w:tcW w:w="750" w:type="pct"/>
          </w:tcPr>
          <w:p w:rsidR="003C02D2" w:rsidRDefault="003C02D2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C02D2" w:rsidRPr="003C02D2" w:rsidRDefault="003C02D2" w:rsidP="00E26355">
            <w:pPr>
              <w:pStyle w:val="rfdNormal0"/>
              <w:rPr>
                <w:rStyle w:val="rfdBold2"/>
                <w:rtl/>
              </w:rPr>
            </w:pPr>
            <w:r w:rsidRPr="003C02D2">
              <w:rPr>
                <w:rStyle w:val="rfdBold2"/>
                <w:rtl/>
              </w:rPr>
              <w:t>الإقبال</w:t>
            </w:r>
          </w:p>
        </w:tc>
        <w:tc>
          <w:tcPr>
            <w:tcW w:w="1500" w:type="pct"/>
            <w:vAlign w:val="bottom"/>
          </w:tcPr>
          <w:p w:rsidR="003C02D2" w:rsidRPr="006E2B23" w:rsidRDefault="003C02D2" w:rsidP="003C02D2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C02D2" w:rsidTr="00E26355">
        <w:trPr>
          <w:hidden/>
        </w:trPr>
        <w:tc>
          <w:tcPr>
            <w:tcW w:w="750" w:type="pct"/>
          </w:tcPr>
          <w:p w:rsidR="003C02D2" w:rsidRDefault="003C02D2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C02D2" w:rsidRPr="00AC795B" w:rsidRDefault="003C02D2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 xml:space="preserve">تأليف : رضي الدين علي بن موسى بن </w:t>
            </w:r>
            <w:r w:rsidRPr="00BA58E6">
              <w:rPr>
                <w:rtl/>
              </w:rPr>
              <w:t>طاووس الحل</w:t>
            </w:r>
            <w:r>
              <w:rPr>
                <w:rFonts w:hint="cs"/>
                <w:rtl/>
              </w:rPr>
              <w:t>ّ</w:t>
            </w:r>
            <w:r w:rsidRPr="00BA58E6">
              <w:rPr>
                <w:rtl/>
              </w:rPr>
              <w:t>ي (662).</w:t>
            </w:r>
          </w:p>
        </w:tc>
      </w:tr>
    </w:tbl>
    <w:p w:rsidR="003C02D2" w:rsidRDefault="003C02D2" w:rsidP="003C02D2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3C02D2" w:rsidTr="00E26355">
        <w:tc>
          <w:tcPr>
            <w:tcW w:w="2222" w:type="pct"/>
            <w:shd w:val="clear" w:color="auto" w:fill="auto"/>
          </w:tcPr>
          <w:p w:rsidR="003C02D2" w:rsidRDefault="003C02D2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3C02D2" w:rsidRDefault="003C02D2" w:rsidP="00E26355">
            <w:pPr>
              <w:pStyle w:val="rfdVar0"/>
              <w:rPr>
                <w:rtl/>
              </w:rPr>
            </w:pPr>
            <w:r>
              <w:t></w:t>
            </w:r>
            <w:r w:rsidRPr="00BA58E6">
              <w:rPr>
                <w:rtl/>
              </w:rPr>
              <w:t xml:space="preserve">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رضا بن عنايت الله الهمداني ، سنة </w:t>
            </w:r>
            <w:r>
              <w:rPr>
                <w:rtl/>
              </w:rPr>
              <w:br/>
              <w:t>1122.</w:t>
            </w:r>
          </w:p>
        </w:tc>
      </w:tr>
    </w:tbl>
    <w:p w:rsidR="00AC795B" w:rsidRPr="003C02D2" w:rsidRDefault="00AC795B" w:rsidP="003C02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C02D2" w:rsidTr="00E26355">
        <w:trPr>
          <w:hidden/>
        </w:trPr>
        <w:tc>
          <w:tcPr>
            <w:tcW w:w="750" w:type="pct"/>
          </w:tcPr>
          <w:p w:rsidR="003C02D2" w:rsidRDefault="003C02D2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C02D2" w:rsidRPr="003C02D2" w:rsidRDefault="003C02D2" w:rsidP="00E26355">
            <w:pPr>
              <w:pStyle w:val="rfdNormal0"/>
              <w:rPr>
                <w:rStyle w:val="rfdBold2"/>
                <w:rtl/>
              </w:rPr>
            </w:pPr>
            <w:r w:rsidRPr="003C02D2">
              <w:rPr>
                <w:rStyle w:val="rfdBold2"/>
                <w:rtl/>
              </w:rPr>
              <w:t>ال</w:t>
            </w:r>
            <w:r w:rsidRPr="003C02D2">
              <w:rPr>
                <w:rStyle w:val="rfdBold2"/>
                <w:rFonts w:hint="cs"/>
                <w:rtl/>
              </w:rPr>
              <w:t>أ</w:t>
            </w:r>
            <w:r w:rsidRPr="003C02D2">
              <w:rPr>
                <w:rStyle w:val="rfdBold2"/>
                <w:rtl/>
              </w:rPr>
              <w:t>لفي</w:t>
            </w:r>
            <w:r w:rsidRPr="003C02D2">
              <w:rPr>
                <w:rStyle w:val="rfdBold2"/>
                <w:rFonts w:hint="cs"/>
                <w:rtl/>
              </w:rPr>
              <w:t>ّ</w:t>
            </w:r>
            <w:r w:rsidRPr="003C02D2">
              <w:rPr>
                <w:rStyle w:val="rfdBold2"/>
                <w:rtl/>
              </w:rPr>
              <w:t>ة</w:t>
            </w:r>
          </w:p>
        </w:tc>
        <w:tc>
          <w:tcPr>
            <w:tcW w:w="1500" w:type="pct"/>
            <w:vAlign w:val="bottom"/>
          </w:tcPr>
          <w:p w:rsidR="003C02D2" w:rsidRPr="006E2B23" w:rsidRDefault="003C02D2" w:rsidP="003C02D2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C02D2" w:rsidTr="00E26355">
        <w:trPr>
          <w:hidden/>
        </w:trPr>
        <w:tc>
          <w:tcPr>
            <w:tcW w:w="750" w:type="pct"/>
          </w:tcPr>
          <w:p w:rsidR="003C02D2" w:rsidRDefault="003C02D2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C02D2" w:rsidRPr="00AC795B" w:rsidRDefault="003C02D2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الشهيد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 xml:space="preserve">ول محمد بن </w:t>
            </w:r>
            <w:r w:rsidRPr="00BA58E6">
              <w:rPr>
                <w:rtl/>
              </w:rPr>
              <w:t>مك</w:t>
            </w:r>
            <w:r>
              <w:rPr>
                <w:rFonts w:hint="cs"/>
                <w:rtl/>
              </w:rPr>
              <w:t>ّ</w:t>
            </w:r>
            <w:r w:rsidRPr="00BA58E6">
              <w:rPr>
                <w:rtl/>
              </w:rPr>
              <w:t>ي العاملي (786).</w:t>
            </w:r>
          </w:p>
        </w:tc>
      </w:tr>
    </w:tbl>
    <w:p w:rsidR="003C02D2" w:rsidRDefault="003C02D2" w:rsidP="003C02D2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3C02D2" w:rsidTr="00E26355">
        <w:tc>
          <w:tcPr>
            <w:tcW w:w="2222" w:type="pct"/>
            <w:shd w:val="clear" w:color="auto" w:fill="auto"/>
          </w:tcPr>
          <w:p w:rsidR="003C02D2" w:rsidRDefault="003C02D2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3C02D2" w:rsidRDefault="003C02D2" w:rsidP="00E26355">
            <w:pPr>
              <w:pStyle w:val="rfdVar0"/>
              <w:rPr>
                <w:rtl/>
              </w:rPr>
            </w:pPr>
            <w:r>
              <w:t></w:t>
            </w:r>
            <w:r w:rsidRPr="00BA58E6">
              <w:rPr>
                <w:rtl/>
              </w:rPr>
              <w:t xml:space="preserve"> أحمد بن</w:t>
            </w:r>
            <w:r>
              <w:rPr>
                <w:rtl/>
              </w:rPr>
              <w:t xml:space="preserve"> علوي بن هاشم ، السبت 17 رجب </w:t>
            </w:r>
            <w:r>
              <w:rPr>
                <w:rtl/>
              </w:rPr>
              <w:br/>
              <w:t>940 ،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حة.</w:t>
            </w:r>
          </w:p>
        </w:tc>
      </w:tr>
    </w:tbl>
    <w:p w:rsidR="00AC795B" w:rsidRDefault="00AC795B" w:rsidP="003C02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C02D2" w:rsidTr="00E26355">
        <w:trPr>
          <w:hidden/>
        </w:trPr>
        <w:tc>
          <w:tcPr>
            <w:tcW w:w="750" w:type="pct"/>
          </w:tcPr>
          <w:p w:rsidR="003C02D2" w:rsidRDefault="003C02D2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C02D2" w:rsidRPr="003C02D2" w:rsidRDefault="003C02D2" w:rsidP="00E26355">
            <w:pPr>
              <w:pStyle w:val="rfdNormal0"/>
              <w:rPr>
                <w:rStyle w:val="rfdBold2"/>
                <w:rtl/>
              </w:rPr>
            </w:pPr>
            <w:r w:rsidRPr="003C02D2">
              <w:rPr>
                <w:rStyle w:val="rfdBold2"/>
                <w:rtl/>
              </w:rPr>
              <w:t>أنوار التنزيل وأسرار التأويل</w:t>
            </w:r>
          </w:p>
        </w:tc>
        <w:tc>
          <w:tcPr>
            <w:tcW w:w="1500" w:type="pct"/>
            <w:vAlign w:val="bottom"/>
          </w:tcPr>
          <w:p w:rsidR="003C02D2" w:rsidRPr="006E2B23" w:rsidRDefault="003C02D2" w:rsidP="003C02D2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تفسير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C02D2" w:rsidTr="00E26355">
        <w:trPr>
          <w:hidden/>
        </w:trPr>
        <w:tc>
          <w:tcPr>
            <w:tcW w:w="750" w:type="pct"/>
          </w:tcPr>
          <w:p w:rsidR="003C02D2" w:rsidRDefault="003C02D2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C02D2" w:rsidRPr="003C02D2" w:rsidRDefault="003C02D2" w:rsidP="003C02D2">
            <w:pPr>
              <w:pStyle w:val="rfdNormal0"/>
              <w:rPr>
                <w:rtl/>
              </w:rPr>
            </w:pPr>
            <w:r w:rsidRPr="003C02D2">
              <w:rPr>
                <w:rtl/>
              </w:rPr>
              <w:t>تأليف : القاضي ناصرالدين عبدالله بن عمر</w:t>
            </w:r>
            <w:r w:rsidRPr="003C02D2">
              <w:rPr>
                <w:rFonts w:hint="cs"/>
                <w:rtl/>
              </w:rPr>
              <w:t xml:space="preserve"> </w:t>
            </w:r>
            <w:r w:rsidRPr="003C02D2">
              <w:rPr>
                <w:rtl/>
              </w:rPr>
              <w:t>البيضاوي (</w:t>
            </w:r>
            <w:r>
              <w:rPr>
                <w:rFonts w:hint="cs"/>
                <w:rtl/>
              </w:rPr>
              <w:t xml:space="preserve"> </w:t>
            </w:r>
            <w:r w:rsidRPr="003C02D2">
              <w:rPr>
                <w:rtl/>
              </w:rPr>
              <w:t>ق 7</w:t>
            </w:r>
            <w:r>
              <w:rPr>
                <w:rFonts w:hint="cs"/>
                <w:rtl/>
              </w:rPr>
              <w:t xml:space="preserve"> </w:t>
            </w:r>
            <w:r w:rsidRPr="003C02D2">
              <w:rPr>
                <w:rtl/>
              </w:rPr>
              <w:t>).</w:t>
            </w:r>
          </w:p>
        </w:tc>
      </w:tr>
    </w:tbl>
    <w:p w:rsidR="003C02D2" w:rsidRDefault="003C02D2" w:rsidP="003C02D2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3C02D2" w:rsidTr="00E26355">
        <w:tc>
          <w:tcPr>
            <w:tcW w:w="2222" w:type="pct"/>
            <w:shd w:val="clear" w:color="auto" w:fill="auto"/>
          </w:tcPr>
          <w:p w:rsidR="003C02D2" w:rsidRDefault="003C02D2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3C02D2" w:rsidRDefault="003C02D2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مهدي بن محمد حسين كليد بري </w:t>
            </w:r>
            <w:r>
              <w:rPr>
                <w:rtl/>
              </w:rPr>
              <w:br/>
              <w:t xml:space="preserve">الكسكري الجيلاني ، يوم الجمعة من </w:t>
            </w:r>
            <w:r>
              <w:rPr>
                <w:rtl/>
              </w:rPr>
              <w:br/>
              <w:t>ربيع ال</w:t>
            </w:r>
            <w:r>
              <w:rPr>
                <w:rFonts w:hint="cs"/>
                <w:rtl/>
              </w:rPr>
              <w:t>آ</w:t>
            </w:r>
            <w:r>
              <w:rPr>
                <w:rtl/>
              </w:rPr>
              <w:t xml:space="preserve">خر 1245 ، في الهوامش تعاليق منتخبة </w:t>
            </w:r>
            <w:r>
              <w:rPr>
                <w:rtl/>
              </w:rPr>
              <w:br/>
              <w:t>من التفاسير الشيعية انتخبها «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ح س الجيلاني » </w:t>
            </w:r>
            <w:r>
              <w:rPr>
                <w:rtl/>
              </w:rPr>
              <w:br/>
              <w:t>وبعضها له.</w:t>
            </w:r>
          </w:p>
        </w:tc>
      </w:tr>
    </w:tbl>
    <w:p w:rsidR="003C02D2" w:rsidRDefault="003C02D2" w:rsidP="003C02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C02D2" w:rsidTr="00E26355">
        <w:trPr>
          <w:hidden/>
        </w:trPr>
        <w:tc>
          <w:tcPr>
            <w:tcW w:w="750" w:type="pct"/>
          </w:tcPr>
          <w:p w:rsidR="003C02D2" w:rsidRDefault="003C02D2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C02D2" w:rsidRPr="003C02D2" w:rsidRDefault="003C02D2" w:rsidP="00E26355">
            <w:pPr>
              <w:pStyle w:val="rfdNormal0"/>
              <w:rPr>
                <w:rStyle w:val="rfdBold2"/>
                <w:rtl/>
              </w:rPr>
            </w:pPr>
            <w:r w:rsidRPr="003C02D2">
              <w:rPr>
                <w:rStyle w:val="rfdBold2"/>
                <w:rtl/>
              </w:rPr>
              <w:t>أنوار خلاصة الحساب</w:t>
            </w:r>
          </w:p>
        </w:tc>
        <w:tc>
          <w:tcPr>
            <w:tcW w:w="1500" w:type="pct"/>
            <w:vAlign w:val="bottom"/>
          </w:tcPr>
          <w:p w:rsidR="003C02D2" w:rsidRPr="006E2B23" w:rsidRDefault="003C02D2" w:rsidP="003C02D2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حساب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C02D2" w:rsidTr="00E26355">
        <w:trPr>
          <w:hidden/>
        </w:trPr>
        <w:tc>
          <w:tcPr>
            <w:tcW w:w="750" w:type="pct"/>
          </w:tcPr>
          <w:p w:rsidR="003C02D2" w:rsidRDefault="003C02D2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C02D2" w:rsidRPr="00AC795B" w:rsidRDefault="003C02D2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عصمة الله بن أعظم بن عبدالرسول السهانفوري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3C02D2" w:rsidRDefault="003C02D2" w:rsidP="003C02D2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3C02D2" w:rsidTr="00E26355">
        <w:tc>
          <w:tcPr>
            <w:tcW w:w="2222" w:type="pct"/>
            <w:shd w:val="clear" w:color="auto" w:fill="auto"/>
          </w:tcPr>
          <w:p w:rsidR="003C02D2" w:rsidRDefault="003C02D2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3C02D2" w:rsidRDefault="003C02D2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سنة 1256 ،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حة.</w:t>
            </w:r>
          </w:p>
        </w:tc>
      </w:tr>
    </w:tbl>
    <w:p w:rsidR="00DD0B66" w:rsidRDefault="003C02D2" w:rsidP="003C02D2">
      <w:pPr>
        <w:pStyle w:val="rfdCenterBold2"/>
        <w:rPr>
          <w:rtl/>
        </w:rPr>
      </w:pPr>
      <w:r>
        <w:t></w:t>
      </w:r>
      <w:r w:rsidR="00D0199F">
        <w:rPr>
          <w:rtl/>
        </w:rPr>
        <w:t xml:space="preserve"> </w:t>
      </w:r>
      <w:r>
        <w:t></w:t>
      </w:r>
      <w:r w:rsidR="00D0199F">
        <w:rPr>
          <w:rtl/>
        </w:rPr>
        <w:t xml:space="preserve"> </w:t>
      </w:r>
      <w:r>
        <w:t></w:t>
      </w:r>
    </w:p>
    <w:p w:rsidR="009D6138" w:rsidRDefault="009D6138" w:rsidP="003C02D2">
      <w:pPr>
        <w:rPr>
          <w:rtl/>
        </w:rPr>
        <w:sectPr w:rsidR="009D6138" w:rsidSect="00C272CE">
          <w:headerReference w:type="even" r:id="rId72"/>
          <w:headerReference w:type="default" r:id="rId73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3C02D2">
      <w:pPr>
        <w:rPr>
          <w:rtl/>
        </w:rPr>
      </w:pPr>
      <w:r w:rsidRPr="003C02D2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23C9F" w:rsidTr="00E26355">
        <w:trPr>
          <w:hidden/>
        </w:trPr>
        <w:tc>
          <w:tcPr>
            <w:tcW w:w="750" w:type="pct"/>
          </w:tcPr>
          <w:p w:rsidR="00E23C9F" w:rsidRDefault="00E23C9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23C9F" w:rsidRPr="00E23C9F" w:rsidRDefault="00E23C9F" w:rsidP="00E26355">
            <w:pPr>
              <w:pStyle w:val="rfdNormal0"/>
              <w:rPr>
                <w:rStyle w:val="rfdBold2"/>
                <w:rtl/>
              </w:rPr>
            </w:pPr>
            <w:r w:rsidRPr="00E23C9F">
              <w:rPr>
                <w:rStyle w:val="rfdBold2"/>
                <w:rtl/>
              </w:rPr>
              <w:t>أنيس الطالبين وعبرة السالكين</w:t>
            </w:r>
          </w:p>
        </w:tc>
        <w:tc>
          <w:tcPr>
            <w:tcW w:w="1500" w:type="pct"/>
            <w:vAlign w:val="bottom"/>
          </w:tcPr>
          <w:p w:rsidR="00E23C9F" w:rsidRPr="006E2B23" w:rsidRDefault="00E23C9F" w:rsidP="00E23C9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تصوّف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23C9F" w:rsidTr="00E26355">
        <w:trPr>
          <w:hidden/>
        </w:trPr>
        <w:tc>
          <w:tcPr>
            <w:tcW w:w="750" w:type="pct"/>
          </w:tcPr>
          <w:p w:rsidR="00E23C9F" w:rsidRDefault="00E23C9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23C9F" w:rsidRPr="00AC795B" w:rsidRDefault="00E23C9F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 xml:space="preserve">تأليف : الخواجه محمد بن محمد </w:t>
            </w:r>
            <w:r>
              <w:rPr>
                <w:rFonts w:hint="cs"/>
                <w:rtl/>
              </w:rPr>
              <w:t>پ</w:t>
            </w:r>
            <w:r>
              <w:rPr>
                <w:rtl/>
              </w:rPr>
              <w:t xml:space="preserve">ارسا </w:t>
            </w:r>
            <w:r w:rsidRPr="009E6B9B">
              <w:rPr>
                <w:rtl/>
              </w:rPr>
              <w:t>البخاري (832).</w:t>
            </w:r>
          </w:p>
        </w:tc>
      </w:tr>
    </w:tbl>
    <w:p w:rsidR="00E23C9F" w:rsidRDefault="00E23C9F" w:rsidP="00E23C9F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23C9F" w:rsidTr="00E26355">
        <w:tc>
          <w:tcPr>
            <w:tcW w:w="2222" w:type="pct"/>
            <w:shd w:val="clear" w:color="auto" w:fill="auto"/>
          </w:tcPr>
          <w:p w:rsidR="00E23C9F" w:rsidRDefault="00E23C9F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23C9F" w:rsidRDefault="00E23C9F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أبوالحسن الكجراتي ، يوم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 xml:space="preserve">حد سلخ </w:t>
            </w:r>
            <w:r>
              <w:rPr>
                <w:rtl/>
              </w:rPr>
              <w:br/>
              <w:t xml:space="preserve">ذي القعدة 1019 في أحمد آباد ، نسخة أكلتها </w:t>
            </w:r>
            <w:r>
              <w:rPr>
                <w:rtl/>
              </w:rPr>
              <w:br/>
              <w:t>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رضة.</w:t>
            </w:r>
          </w:p>
        </w:tc>
      </w:tr>
    </w:tbl>
    <w:p w:rsidR="003C02D2" w:rsidRDefault="003C02D2" w:rsidP="00E23C9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23C9F" w:rsidTr="00E26355">
        <w:trPr>
          <w:hidden/>
        </w:trPr>
        <w:tc>
          <w:tcPr>
            <w:tcW w:w="750" w:type="pct"/>
          </w:tcPr>
          <w:p w:rsidR="00E23C9F" w:rsidRDefault="00E23C9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23C9F" w:rsidRPr="00E23C9F" w:rsidRDefault="00E23C9F" w:rsidP="00E26355">
            <w:pPr>
              <w:pStyle w:val="rfdNormal0"/>
              <w:rPr>
                <w:rStyle w:val="rfdBold2"/>
                <w:rtl/>
              </w:rPr>
            </w:pPr>
            <w:r w:rsidRPr="00E23C9F">
              <w:rPr>
                <w:rStyle w:val="rfdBold2"/>
                <w:rtl/>
              </w:rPr>
              <w:t>أنيس العابدين</w:t>
            </w:r>
          </w:p>
        </w:tc>
        <w:tc>
          <w:tcPr>
            <w:tcW w:w="1500" w:type="pct"/>
            <w:vAlign w:val="bottom"/>
          </w:tcPr>
          <w:p w:rsidR="00E23C9F" w:rsidRPr="006E2B23" w:rsidRDefault="00E23C9F" w:rsidP="00E23C9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23C9F" w:rsidTr="00E26355">
        <w:trPr>
          <w:hidden/>
        </w:trPr>
        <w:tc>
          <w:tcPr>
            <w:tcW w:w="750" w:type="pct"/>
          </w:tcPr>
          <w:p w:rsidR="00E23C9F" w:rsidRDefault="00E23C9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23C9F" w:rsidRPr="00AC795B" w:rsidRDefault="00E23C9F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محمد بن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الطبيب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10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E23C9F" w:rsidRDefault="00E23C9F" w:rsidP="00E23C9F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23C9F" w:rsidTr="00E26355">
        <w:tc>
          <w:tcPr>
            <w:tcW w:w="2222" w:type="pct"/>
            <w:shd w:val="clear" w:color="auto" w:fill="auto"/>
          </w:tcPr>
          <w:p w:rsidR="00E23C9F" w:rsidRDefault="00E23C9F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23C9F" w:rsidRDefault="00E23C9F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الثاني عشر.</w:t>
            </w:r>
          </w:p>
        </w:tc>
      </w:tr>
    </w:tbl>
    <w:p w:rsidR="00E23C9F" w:rsidRPr="00E23C9F" w:rsidRDefault="00E23C9F" w:rsidP="00E23C9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23C9F" w:rsidTr="00E26355">
        <w:trPr>
          <w:hidden/>
        </w:trPr>
        <w:tc>
          <w:tcPr>
            <w:tcW w:w="750" w:type="pct"/>
          </w:tcPr>
          <w:p w:rsidR="00E23C9F" w:rsidRDefault="00E23C9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23C9F" w:rsidRPr="00E23C9F" w:rsidRDefault="00E23C9F" w:rsidP="00E26355">
            <w:pPr>
              <w:pStyle w:val="rfdNormal0"/>
              <w:rPr>
                <w:rStyle w:val="rfdBold2"/>
                <w:rtl/>
              </w:rPr>
            </w:pPr>
            <w:r w:rsidRPr="00E23C9F">
              <w:rPr>
                <w:rStyle w:val="rfdBold2"/>
                <w:rtl/>
              </w:rPr>
              <w:t>أنيس العش</w:t>
            </w:r>
            <w:r w:rsidRPr="00E23C9F">
              <w:rPr>
                <w:rStyle w:val="rfdBold2"/>
                <w:rFonts w:hint="cs"/>
                <w:rtl/>
              </w:rPr>
              <w:t>ّ</w:t>
            </w:r>
            <w:r w:rsidRPr="00E23C9F">
              <w:rPr>
                <w:rStyle w:val="rfdBold2"/>
                <w:rtl/>
              </w:rPr>
              <w:t>اق</w:t>
            </w:r>
          </w:p>
        </w:tc>
        <w:tc>
          <w:tcPr>
            <w:tcW w:w="1500" w:type="pct"/>
            <w:vAlign w:val="bottom"/>
          </w:tcPr>
          <w:p w:rsidR="00E23C9F" w:rsidRPr="006E2B23" w:rsidRDefault="00E23C9F" w:rsidP="00E23C9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أدب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23C9F" w:rsidTr="00E26355">
        <w:trPr>
          <w:hidden/>
        </w:trPr>
        <w:tc>
          <w:tcPr>
            <w:tcW w:w="750" w:type="pct"/>
          </w:tcPr>
          <w:p w:rsidR="00E23C9F" w:rsidRDefault="00E23C9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23C9F" w:rsidRPr="00AC795B" w:rsidRDefault="00E23C9F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شرف الدين حسن بن محمد</w:t>
            </w:r>
            <w:r>
              <w:rPr>
                <w:rFonts w:hint="cs"/>
                <w:rtl/>
              </w:rPr>
              <w:t xml:space="preserve"> </w:t>
            </w:r>
            <w:r w:rsidRPr="009E6B9B">
              <w:rPr>
                <w:rtl/>
              </w:rPr>
              <w:t>الرامي (795).</w:t>
            </w:r>
          </w:p>
        </w:tc>
      </w:tr>
    </w:tbl>
    <w:p w:rsidR="00E23C9F" w:rsidRDefault="00E23C9F" w:rsidP="00E23C9F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23C9F" w:rsidTr="00E26355">
        <w:tc>
          <w:tcPr>
            <w:tcW w:w="2222" w:type="pct"/>
            <w:shd w:val="clear" w:color="auto" w:fill="auto"/>
          </w:tcPr>
          <w:p w:rsidR="00E23C9F" w:rsidRDefault="00E23C9F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23C9F" w:rsidRPr="00E23C9F" w:rsidRDefault="00E23C9F" w:rsidP="00E23C9F">
            <w:pPr>
              <w:pStyle w:val="rfdVar0"/>
              <w:rPr>
                <w:rtl/>
              </w:rPr>
            </w:pPr>
            <w:r>
              <w:t></w:t>
            </w:r>
            <w:r w:rsidRPr="00E23C9F">
              <w:rPr>
                <w:rtl/>
              </w:rPr>
              <w:t xml:space="preserve"> من القرن الثاني عشر.</w:t>
            </w:r>
          </w:p>
          <w:p w:rsidR="00E23C9F" w:rsidRDefault="00E23C9F" w:rsidP="00E23C9F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سادس محرم 929 ، على الورقة الا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ولى بيتان </w:t>
            </w:r>
            <w:r>
              <w:rPr>
                <w:rtl/>
              </w:rPr>
              <w:br/>
              <w:t xml:space="preserve">في الرامي كتبهما يوسف بن جمال الدين </w:t>
            </w:r>
            <w:r>
              <w:rPr>
                <w:rtl/>
              </w:rPr>
              <w:br/>
              <w:t>المشهور بعرب سنان.</w:t>
            </w:r>
          </w:p>
        </w:tc>
      </w:tr>
    </w:tbl>
    <w:p w:rsidR="00A07F66" w:rsidRDefault="00A07F66" w:rsidP="00E23C9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23C9F" w:rsidTr="00E26355">
        <w:trPr>
          <w:hidden/>
        </w:trPr>
        <w:tc>
          <w:tcPr>
            <w:tcW w:w="750" w:type="pct"/>
          </w:tcPr>
          <w:p w:rsidR="00E23C9F" w:rsidRDefault="00E23C9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23C9F" w:rsidRPr="00E23C9F" w:rsidRDefault="00E23C9F" w:rsidP="00E26355">
            <w:pPr>
              <w:pStyle w:val="rfdNormal0"/>
              <w:rPr>
                <w:rStyle w:val="rfdBold2"/>
                <w:rtl/>
              </w:rPr>
            </w:pPr>
            <w:r w:rsidRPr="00E23C9F">
              <w:rPr>
                <w:rStyle w:val="rfdBold2"/>
                <w:rtl/>
              </w:rPr>
              <w:t>أنيس المت</w:t>
            </w:r>
            <w:r w:rsidRPr="00E23C9F">
              <w:rPr>
                <w:rStyle w:val="rfdBold2"/>
                <w:rFonts w:hint="cs"/>
                <w:rtl/>
              </w:rPr>
              <w:t>ّ</w:t>
            </w:r>
            <w:r w:rsidRPr="00E23C9F">
              <w:rPr>
                <w:rStyle w:val="rfdBold2"/>
                <w:rtl/>
              </w:rPr>
              <w:t>قين</w:t>
            </w:r>
          </w:p>
        </w:tc>
        <w:tc>
          <w:tcPr>
            <w:tcW w:w="1500" w:type="pct"/>
            <w:vAlign w:val="bottom"/>
          </w:tcPr>
          <w:p w:rsidR="00E23C9F" w:rsidRPr="006E2B23" w:rsidRDefault="00E23C9F" w:rsidP="00E23C9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متفرّقة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23C9F" w:rsidTr="00E26355">
        <w:trPr>
          <w:hidden/>
        </w:trPr>
        <w:tc>
          <w:tcPr>
            <w:tcW w:w="750" w:type="pct"/>
          </w:tcPr>
          <w:p w:rsidR="00E23C9F" w:rsidRDefault="00E23C9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23C9F" w:rsidRPr="00AC795B" w:rsidRDefault="00E23C9F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محمد تقي البروجردي.</w:t>
            </w:r>
          </w:p>
        </w:tc>
      </w:tr>
    </w:tbl>
    <w:p w:rsidR="00E23C9F" w:rsidRDefault="00E23C9F" w:rsidP="00E23C9F">
      <w:pPr>
        <w:rPr>
          <w:rtl/>
        </w:rPr>
      </w:pPr>
      <w:r>
        <w:rPr>
          <w:rtl/>
        </w:rPr>
        <w:t>أربعون مجلس ل</w:t>
      </w:r>
      <w:r>
        <w:rPr>
          <w:rFonts w:hint="cs"/>
          <w:rtl/>
        </w:rPr>
        <w:t>أ</w:t>
      </w:r>
      <w:r>
        <w:rPr>
          <w:rtl/>
        </w:rPr>
        <w:t xml:space="preserve">هل المنبر والخطباء في المواعظ والنصائح وإثبات المبدأ </w:t>
      </w:r>
      <w:r>
        <w:rPr>
          <w:rtl/>
        </w:rPr>
        <w:br/>
        <w:t xml:space="preserve">والمعاد وطرف من فضائل أهل البيت عليهم السلام ، كل مجلس يبدأ بخطبة عربية ثم </w:t>
      </w:r>
      <w:r>
        <w:rPr>
          <w:rtl/>
        </w:rPr>
        <w:br/>
        <w:t>آية قرآنية ، وفي آخره إلماع إلى مصائب المعصومين «</w:t>
      </w:r>
      <w:r>
        <w:rPr>
          <w:rFonts w:hint="cs"/>
          <w:rtl/>
        </w:rPr>
        <w:t xml:space="preserve"> </w:t>
      </w:r>
      <w:r>
        <w:rPr>
          <w:rtl/>
        </w:rPr>
        <w:t>عليهم السلام ».</w:t>
      </w:r>
    </w:p>
    <w:p w:rsidR="00E23C9F" w:rsidRPr="00E23C9F" w:rsidRDefault="00E23C9F" w:rsidP="00E23C9F">
      <w:pPr>
        <w:rPr>
          <w:rtl/>
        </w:rPr>
      </w:pPr>
      <w:r>
        <w:rPr>
          <w:rtl/>
        </w:rPr>
        <w:t>أوله : «</w:t>
      </w:r>
      <w:r>
        <w:rPr>
          <w:rFonts w:hint="cs"/>
          <w:rtl/>
        </w:rPr>
        <w:t xml:space="preserve"> </w:t>
      </w:r>
      <w:r>
        <w:rPr>
          <w:rtl/>
        </w:rPr>
        <w:t>الحمد لله الذي هو محي</w:t>
      </w:r>
      <w:r>
        <w:rPr>
          <w:rFonts w:hint="cs"/>
          <w:rtl/>
        </w:rPr>
        <w:t>ّ</w:t>
      </w:r>
      <w:r>
        <w:rPr>
          <w:rtl/>
        </w:rPr>
        <w:t>ث الحيث ومكي</w:t>
      </w:r>
      <w:r>
        <w:rPr>
          <w:rFonts w:hint="cs"/>
          <w:rtl/>
        </w:rPr>
        <w:t>ّ</w:t>
      </w:r>
      <w:r>
        <w:rPr>
          <w:rtl/>
        </w:rPr>
        <w:t xml:space="preserve">ف الكيف .. نيكوتر كلامي </w:t>
      </w:r>
      <w:r>
        <w:rPr>
          <w:rtl/>
        </w:rPr>
        <w:br/>
        <w:t>كه گلزار جان گل چينان حق شناسي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23C9F" w:rsidTr="00E26355">
        <w:tc>
          <w:tcPr>
            <w:tcW w:w="2222" w:type="pct"/>
            <w:shd w:val="clear" w:color="auto" w:fill="auto"/>
          </w:tcPr>
          <w:p w:rsidR="00E23C9F" w:rsidRDefault="00E23C9F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23C9F" w:rsidRDefault="00E23C9F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لعل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ه بخط المؤلف.</w:t>
            </w:r>
          </w:p>
        </w:tc>
      </w:tr>
    </w:tbl>
    <w:p w:rsidR="00E23C9F" w:rsidRDefault="00E23C9F" w:rsidP="00E23C9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23C9F" w:rsidTr="00E26355">
        <w:trPr>
          <w:hidden/>
        </w:trPr>
        <w:tc>
          <w:tcPr>
            <w:tcW w:w="750" w:type="pct"/>
          </w:tcPr>
          <w:p w:rsidR="00E23C9F" w:rsidRDefault="00E23C9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23C9F" w:rsidRPr="00E23C9F" w:rsidRDefault="00E23C9F" w:rsidP="00E26355">
            <w:pPr>
              <w:pStyle w:val="rfdNormal0"/>
              <w:rPr>
                <w:rStyle w:val="rfdBold2"/>
                <w:rtl/>
              </w:rPr>
            </w:pPr>
            <w:r w:rsidRPr="00E23C9F">
              <w:rPr>
                <w:rStyle w:val="rfdBold2"/>
                <w:rtl/>
              </w:rPr>
              <w:t>ال</w:t>
            </w:r>
            <w:r w:rsidRPr="00E23C9F">
              <w:rPr>
                <w:rStyle w:val="rfdBold2"/>
                <w:rFonts w:hint="cs"/>
                <w:rtl/>
              </w:rPr>
              <w:t>أ</w:t>
            </w:r>
            <w:r w:rsidRPr="00E23C9F">
              <w:rPr>
                <w:rStyle w:val="rfdBold2"/>
                <w:rtl/>
              </w:rPr>
              <w:t>وزان والمقادير</w:t>
            </w:r>
          </w:p>
        </w:tc>
        <w:tc>
          <w:tcPr>
            <w:tcW w:w="1500" w:type="pct"/>
            <w:vAlign w:val="bottom"/>
          </w:tcPr>
          <w:p w:rsidR="00E23C9F" w:rsidRPr="006E2B23" w:rsidRDefault="00E23C9F" w:rsidP="00E23C9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23C9F" w:rsidTr="00E26355">
        <w:trPr>
          <w:hidden/>
        </w:trPr>
        <w:tc>
          <w:tcPr>
            <w:tcW w:w="750" w:type="pct"/>
          </w:tcPr>
          <w:p w:rsidR="00E23C9F" w:rsidRDefault="00E23C9F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23C9F" w:rsidRPr="00AC795B" w:rsidRDefault="00E23C9F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محمد باقر بن محمد تقي المجلسي (1110).</w:t>
            </w:r>
          </w:p>
        </w:tc>
      </w:tr>
    </w:tbl>
    <w:p w:rsidR="00E23C9F" w:rsidRDefault="00E23C9F" w:rsidP="00E23C9F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23C9F" w:rsidTr="00E26355">
        <w:tc>
          <w:tcPr>
            <w:tcW w:w="2222" w:type="pct"/>
            <w:shd w:val="clear" w:color="auto" w:fill="auto"/>
          </w:tcPr>
          <w:p w:rsidR="00E23C9F" w:rsidRDefault="00E23C9F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23C9F" w:rsidRDefault="00E23C9F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قوبل في ربيع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ول 1063.</w:t>
            </w:r>
          </w:p>
        </w:tc>
      </w:tr>
    </w:tbl>
    <w:p w:rsidR="00E01B63" w:rsidRDefault="00E01B63" w:rsidP="00195C1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195C15" w:rsidTr="00E26355">
        <w:trPr>
          <w:hidden/>
        </w:trPr>
        <w:tc>
          <w:tcPr>
            <w:tcW w:w="750" w:type="pct"/>
          </w:tcPr>
          <w:p w:rsidR="00195C15" w:rsidRDefault="00195C1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195C15" w:rsidRPr="00195C15" w:rsidRDefault="00195C15" w:rsidP="00E26355">
            <w:pPr>
              <w:pStyle w:val="rfdNormal0"/>
              <w:rPr>
                <w:rStyle w:val="rfdBold2"/>
                <w:rtl/>
              </w:rPr>
            </w:pPr>
            <w:r w:rsidRPr="00195C15">
              <w:rPr>
                <w:rStyle w:val="rfdBold2"/>
                <w:rtl/>
              </w:rPr>
              <w:t>أوصاف ال</w:t>
            </w:r>
            <w:r w:rsidRPr="00195C15">
              <w:rPr>
                <w:rStyle w:val="rfdBold2"/>
                <w:rFonts w:hint="cs"/>
                <w:rtl/>
              </w:rPr>
              <w:t>أ</w:t>
            </w:r>
            <w:r w:rsidRPr="00195C15">
              <w:rPr>
                <w:rStyle w:val="rfdBold2"/>
                <w:rtl/>
              </w:rPr>
              <w:t>شراف</w:t>
            </w:r>
          </w:p>
        </w:tc>
        <w:tc>
          <w:tcPr>
            <w:tcW w:w="1500" w:type="pct"/>
            <w:vAlign w:val="bottom"/>
          </w:tcPr>
          <w:p w:rsidR="00195C15" w:rsidRPr="006E2B23" w:rsidRDefault="00195C15" w:rsidP="00195C1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أخلاق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195C15" w:rsidTr="00E26355">
        <w:trPr>
          <w:hidden/>
        </w:trPr>
        <w:tc>
          <w:tcPr>
            <w:tcW w:w="750" w:type="pct"/>
          </w:tcPr>
          <w:p w:rsidR="00195C15" w:rsidRDefault="00195C1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195C15" w:rsidRPr="00AC795B" w:rsidRDefault="00195C15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نصيرالدين محمد بن محمد بن الحسن الطوسي</w:t>
            </w:r>
          </w:p>
        </w:tc>
      </w:tr>
    </w:tbl>
    <w:p w:rsidR="00EA43CA" w:rsidRDefault="00DD0B66" w:rsidP="004C694D">
      <w:pPr>
        <w:pStyle w:val="rfdVar"/>
        <w:rPr>
          <w:rtl/>
        </w:rPr>
      </w:pPr>
      <w:r>
        <w:rPr>
          <w:rtl/>
        </w:rPr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26355" w:rsidTr="00E26355">
        <w:tc>
          <w:tcPr>
            <w:tcW w:w="2222" w:type="pct"/>
            <w:shd w:val="clear" w:color="auto" w:fill="auto"/>
          </w:tcPr>
          <w:p w:rsidR="00E26355" w:rsidRDefault="00E2635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26355" w:rsidRDefault="00E26355" w:rsidP="00E26355">
            <w:pPr>
              <w:pStyle w:val="rfdVar0"/>
              <w:rPr>
                <w:rtl/>
              </w:rPr>
            </w:pPr>
            <w:r>
              <w:t></w:t>
            </w:r>
            <w:r w:rsidRPr="00EA43CA">
              <w:rPr>
                <w:rtl/>
              </w:rPr>
              <w:t xml:space="preserve"> يميني</w:t>
            </w:r>
            <w:r>
              <w:rPr>
                <w:rtl/>
              </w:rPr>
              <w:t xml:space="preserve"> ، </w:t>
            </w:r>
            <w:r w:rsidRPr="00EA43CA">
              <w:rPr>
                <w:rtl/>
              </w:rPr>
              <w:t>26</w:t>
            </w:r>
            <w:r>
              <w:rPr>
                <w:rtl/>
              </w:rPr>
              <w:t xml:space="preserve"> / </w:t>
            </w:r>
            <w:r w:rsidRPr="00EA43CA">
              <w:rPr>
                <w:rtl/>
              </w:rPr>
              <w:t>12</w:t>
            </w:r>
            <w:r>
              <w:rPr>
                <w:rtl/>
              </w:rPr>
              <w:t xml:space="preserve"> / </w:t>
            </w:r>
            <w:r w:rsidRPr="00EA43CA">
              <w:rPr>
                <w:rtl/>
              </w:rPr>
              <w:t>41 ش</w:t>
            </w:r>
            <w:r>
              <w:rPr>
                <w:rtl/>
              </w:rPr>
              <w:t xml:space="preserve"> ، </w:t>
            </w:r>
            <w:r w:rsidRPr="00EA43CA">
              <w:rPr>
                <w:rtl/>
              </w:rPr>
              <w:t xml:space="preserve">قبل الكتاب كتبت </w:t>
            </w:r>
            <w:r w:rsidRPr="00EA43CA">
              <w:rPr>
                <w:rtl/>
              </w:rPr>
              <w:br/>
              <w:t>مقالة كيوان السميعي</w:t>
            </w:r>
            <w:r>
              <w:rPr>
                <w:rtl/>
              </w:rPr>
              <w:t xml:space="preserve"> و</w:t>
            </w:r>
            <w:r w:rsidRPr="00EA43CA">
              <w:rPr>
                <w:rtl/>
              </w:rPr>
              <w:t>ب</w:t>
            </w:r>
            <w:r>
              <w:rPr>
                <w:rtl/>
              </w:rPr>
              <w:t xml:space="preserve">عده رسالة القونوي إلى </w:t>
            </w:r>
            <w:r>
              <w:rPr>
                <w:rtl/>
              </w:rPr>
              <w:br/>
              <w:t>نصير</w:t>
            </w:r>
            <w:r w:rsidRPr="00EA43CA">
              <w:rPr>
                <w:rtl/>
              </w:rPr>
              <w:t>الدين.</w:t>
            </w:r>
          </w:p>
        </w:tc>
      </w:tr>
    </w:tbl>
    <w:p w:rsidR="00E26355" w:rsidRDefault="00E26355" w:rsidP="00E2635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26355" w:rsidTr="00E26355">
        <w:trPr>
          <w:hidden/>
        </w:trPr>
        <w:tc>
          <w:tcPr>
            <w:tcW w:w="750" w:type="pct"/>
          </w:tcPr>
          <w:p w:rsidR="00E26355" w:rsidRDefault="00E2635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26355" w:rsidRPr="00E26355" w:rsidRDefault="00E26355" w:rsidP="00E26355">
            <w:pPr>
              <w:pStyle w:val="rfdNormal0"/>
              <w:rPr>
                <w:rStyle w:val="rfdBold2"/>
                <w:rtl/>
              </w:rPr>
            </w:pPr>
            <w:r w:rsidRPr="00E26355">
              <w:rPr>
                <w:rStyle w:val="rfdBold2"/>
                <w:rtl/>
              </w:rPr>
              <w:t>بحر الغرائب</w:t>
            </w:r>
          </w:p>
        </w:tc>
        <w:tc>
          <w:tcPr>
            <w:tcW w:w="1500" w:type="pct"/>
            <w:vAlign w:val="bottom"/>
          </w:tcPr>
          <w:p w:rsidR="00E26355" w:rsidRPr="006E2B23" w:rsidRDefault="00E26355" w:rsidP="00E2635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متفرّقة</w:t>
            </w:r>
            <w:r w:rsidRPr="006E2B23">
              <w:rPr>
                <w:rFonts w:hint="cs"/>
                <w:rtl/>
              </w:rPr>
              <w:t xml:space="preserve"> ـ </w:t>
            </w:r>
            <w:r w:rsidR="008939F1"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26355" w:rsidTr="00E26355">
        <w:trPr>
          <w:hidden/>
        </w:trPr>
        <w:tc>
          <w:tcPr>
            <w:tcW w:w="750" w:type="pct"/>
          </w:tcPr>
          <w:p w:rsidR="00E26355" w:rsidRDefault="00E2635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26355" w:rsidRPr="00AC795B" w:rsidRDefault="00E26355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محمد بن محمد بن أبي سعيد الهروي.</w:t>
            </w:r>
          </w:p>
        </w:tc>
      </w:tr>
    </w:tbl>
    <w:p w:rsidR="00E01B63" w:rsidRDefault="00E01B63" w:rsidP="00E26355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26355" w:rsidTr="00E26355">
        <w:tc>
          <w:tcPr>
            <w:tcW w:w="2222" w:type="pct"/>
            <w:shd w:val="clear" w:color="auto" w:fill="auto"/>
          </w:tcPr>
          <w:p w:rsidR="00E26355" w:rsidRDefault="00E2635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26355" w:rsidRDefault="00E26355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سنة 966.</w:t>
            </w:r>
          </w:p>
        </w:tc>
      </w:tr>
    </w:tbl>
    <w:p w:rsidR="00E26355" w:rsidRDefault="00E26355" w:rsidP="00E2635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26355" w:rsidTr="00E26355">
        <w:trPr>
          <w:hidden/>
        </w:trPr>
        <w:tc>
          <w:tcPr>
            <w:tcW w:w="750" w:type="pct"/>
          </w:tcPr>
          <w:p w:rsidR="00E26355" w:rsidRDefault="00E2635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26355" w:rsidRPr="00E26355" w:rsidRDefault="00E26355" w:rsidP="00E26355">
            <w:pPr>
              <w:pStyle w:val="rfdNormal0"/>
              <w:rPr>
                <w:rStyle w:val="rfdBold2"/>
                <w:rtl/>
              </w:rPr>
            </w:pPr>
            <w:r w:rsidRPr="00E26355">
              <w:rPr>
                <w:rStyle w:val="rfdBold2"/>
                <w:rtl/>
              </w:rPr>
              <w:t>البداء</w:t>
            </w:r>
          </w:p>
        </w:tc>
        <w:tc>
          <w:tcPr>
            <w:tcW w:w="1500" w:type="pct"/>
            <w:vAlign w:val="bottom"/>
          </w:tcPr>
          <w:p w:rsidR="00E26355" w:rsidRPr="006E2B23" w:rsidRDefault="00E26355" w:rsidP="008939F1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عقائد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</w:t>
            </w:r>
            <w:r w:rsidR="008939F1">
              <w:rPr>
                <w:rFonts w:hint="cs"/>
                <w:rtl/>
              </w:rPr>
              <w:t>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26355" w:rsidTr="00E26355">
        <w:trPr>
          <w:hidden/>
        </w:trPr>
        <w:tc>
          <w:tcPr>
            <w:tcW w:w="750" w:type="pct"/>
          </w:tcPr>
          <w:p w:rsidR="00E26355" w:rsidRDefault="00E2635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26355" w:rsidRPr="00AC795B" w:rsidRDefault="00E26355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محمد شفيع بن فرج الجيلاني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E26355" w:rsidRPr="00E26355" w:rsidRDefault="00E26355" w:rsidP="00E26355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26355" w:rsidTr="00E26355">
        <w:tc>
          <w:tcPr>
            <w:tcW w:w="2222" w:type="pct"/>
            <w:shd w:val="clear" w:color="auto" w:fill="auto"/>
          </w:tcPr>
          <w:p w:rsidR="00E26355" w:rsidRDefault="00E2635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26355" w:rsidRDefault="00E26355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من عصر المؤلف مخرومة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ول.</w:t>
            </w:r>
          </w:p>
        </w:tc>
      </w:tr>
    </w:tbl>
    <w:p w:rsidR="00E26355" w:rsidRDefault="00E26355" w:rsidP="00E2635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26355" w:rsidTr="00E26355">
        <w:trPr>
          <w:hidden/>
        </w:trPr>
        <w:tc>
          <w:tcPr>
            <w:tcW w:w="750" w:type="pct"/>
          </w:tcPr>
          <w:p w:rsidR="00E26355" w:rsidRDefault="00E2635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26355" w:rsidRPr="00E26355" w:rsidRDefault="00E26355" w:rsidP="00E26355">
            <w:pPr>
              <w:pStyle w:val="rfdNormal0"/>
              <w:rPr>
                <w:rStyle w:val="rfdBold2"/>
                <w:rtl/>
              </w:rPr>
            </w:pPr>
            <w:r w:rsidRPr="00E26355">
              <w:rPr>
                <w:rStyle w:val="rfdBold2"/>
                <w:rtl/>
              </w:rPr>
              <w:t>البرهان الجامع</w:t>
            </w:r>
          </w:p>
        </w:tc>
        <w:tc>
          <w:tcPr>
            <w:tcW w:w="1500" w:type="pct"/>
            <w:vAlign w:val="bottom"/>
          </w:tcPr>
          <w:p w:rsidR="00E26355" w:rsidRPr="006E2B23" w:rsidRDefault="00E26355" w:rsidP="008939F1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لغة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</w:t>
            </w:r>
            <w:r w:rsidR="008939F1">
              <w:rPr>
                <w:rFonts w:hint="cs"/>
                <w:rtl/>
              </w:rPr>
              <w:t>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26355" w:rsidTr="00E26355">
        <w:trPr>
          <w:hidden/>
        </w:trPr>
        <w:tc>
          <w:tcPr>
            <w:tcW w:w="750" w:type="pct"/>
          </w:tcPr>
          <w:p w:rsidR="00E26355" w:rsidRDefault="00E2635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26355" w:rsidRPr="00AC795B" w:rsidRDefault="00E26355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محمد كريم بن مهدي قلي التبريزي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13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E26355" w:rsidRPr="00E26355" w:rsidRDefault="00E26355" w:rsidP="00E26355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26355" w:rsidTr="00E26355">
        <w:tc>
          <w:tcPr>
            <w:tcW w:w="2222" w:type="pct"/>
            <w:shd w:val="clear" w:color="auto" w:fill="auto"/>
          </w:tcPr>
          <w:p w:rsidR="00E26355" w:rsidRDefault="00E2635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26355" w:rsidRDefault="00E26355" w:rsidP="00E26355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باقر بن محمد قاسم الكلبايكاني </w:t>
            </w:r>
            <w:r>
              <w:rPr>
                <w:rtl/>
              </w:rPr>
              <w:br/>
              <w:t xml:space="preserve">المهاجراني ، 21 رجب 1296 ، كتبت من </w:t>
            </w:r>
            <w:r>
              <w:rPr>
                <w:rtl/>
              </w:rPr>
              <w:br/>
              <w:t xml:space="preserve">نسخة أخ المؤلف ميرزا رضا قلي ، نسخة مجدولة </w:t>
            </w:r>
            <w:r>
              <w:rPr>
                <w:rtl/>
              </w:rPr>
              <w:br/>
              <w:t>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حة.</w:t>
            </w:r>
          </w:p>
        </w:tc>
      </w:tr>
    </w:tbl>
    <w:p w:rsidR="00E26355" w:rsidRDefault="00E26355" w:rsidP="00E2635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26355" w:rsidTr="00E26355">
        <w:trPr>
          <w:hidden/>
        </w:trPr>
        <w:tc>
          <w:tcPr>
            <w:tcW w:w="750" w:type="pct"/>
          </w:tcPr>
          <w:p w:rsidR="00E26355" w:rsidRDefault="00E2635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26355" w:rsidRPr="00E26355" w:rsidRDefault="00E26355" w:rsidP="00E26355">
            <w:pPr>
              <w:pStyle w:val="rfdNormal0"/>
              <w:rPr>
                <w:rStyle w:val="rfdBold2"/>
                <w:rtl/>
              </w:rPr>
            </w:pPr>
            <w:r w:rsidRPr="00E26355">
              <w:rPr>
                <w:rStyle w:val="rfdBold2"/>
                <w:rtl/>
              </w:rPr>
              <w:t>البرهان القاطع</w:t>
            </w:r>
          </w:p>
        </w:tc>
        <w:tc>
          <w:tcPr>
            <w:tcW w:w="1500" w:type="pct"/>
            <w:vAlign w:val="bottom"/>
          </w:tcPr>
          <w:p w:rsidR="00E26355" w:rsidRPr="006E2B23" w:rsidRDefault="00E26355" w:rsidP="008939F1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لغة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</w:t>
            </w:r>
            <w:r w:rsidR="008939F1">
              <w:rPr>
                <w:rFonts w:hint="cs"/>
                <w:rtl/>
              </w:rPr>
              <w:t>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26355" w:rsidTr="00E26355">
        <w:trPr>
          <w:hidden/>
        </w:trPr>
        <w:tc>
          <w:tcPr>
            <w:tcW w:w="750" w:type="pct"/>
          </w:tcPr>
          <w:p w:rsidR="00E26355" w:rsidRDefault="00E26355" w:rsidP="00E26355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26355" w:rsidRPr="00AC795B" w:rsidRDefault="00E26355" w:rsidP="00E26355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حسين بن خلف برهان التبريزي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E26355" w:rsidRPr="00E26355" w:rsidRDefault="00E26355" w:rsidP="00E26355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26355" w:rsidTr="00E26355">
        <w:tc>
          <w:tcPr>
            <w:tcW w:w="2222" w:type="pct"/>
            <w:shd w:val="clear" w:color="auto" w:fill="auto"/>
          </w:tcPr>
          <w:p w:rsidR="00E26355" w:rsidRDefault="00E26355" w:rsidP="00E26355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26355" w:rsidRDefault="008939F1" w:rsidP="00E26355">
            <w:pPr>
              <w:pStyle w:val="rfdVar0"/>
              <w:rPr>
                <w:rtl/>
              </w:rPr>
            </w:pPr>
            <w:r>
              <w:t></w:t>
            </w:r>
            <w:r w:rsidR="00E26355">
              <w:rPr>
                <w:rtl/>
              </w:rPr>
              <w:t xml:space="preserve"> محسن ، الثلاثاء خامس جمادى ال</w:t>
            </w:r>
            <w:r w:rsidR="00E26355">
              <w:rPr>
                <w:rFonts w:hint="cs"/>
                <w:rtl/>
              </w:rPr>
              <w:t>آ</w:t>
            </w:r>
            <w:r w:rsidR="00E26355">
              <w:rPr>
                <w:rtl/>
              </w:rPr>
              <w:t>خر</w:t>
            </w:r>
            <w:r w:rsidR="00E26355">
              <w:rPr>
                <w:rFonts w:hint="cs"/>
                <w:rtl/>
              </w:rPr>
              <w:t>ة</w:t>
            </w:r>
            <w:r w:rsidR="00E26355">
              <w:rPr>
                <w:rtl/>
              </w:rPr>
              <w:t xml:space="preserve"> 1240 </w:t>
            </w:r>
            <w:r w:rsidR="00E26355">
              <w:rPr>
                <w:rtl/>
              </w:rPr>
              <w:br/>
              <w:t>نسخة مصح</w:t>
            </w:r>
            <w:r w:rsidR="00E26355">
              <w:rPr>
                <w:rFonts w:hint="cs"/>
                <w:rtl/>
              </w:rPr>
              <w:t>ّ</w:t>
            </w:r>
            <w:r w:rsidR="00E26355">
              <w:rPr>
                <w:rtl/>
              </w:rPr>
              <w:t>حة مجدولة مزخرفة.</w:t>
            </w:r>
          </w:p>
          <w:p w:rsidR="00E26355" w:rsidRDefault="008939F1" w:rsidP="00E26355">
            <w:pPr>
              <w:pStyle w:val="rfdVar0"/>
              <w:rPr>
                <w:rtl/>
              </w:rPr>
            </w:pPr>
            <w:r>
              <w:t></w:t>
            </w:r>
            <w:r w:rsidR="00E26355">
              <w:rPr>
                <w:rtl/>
              </w:rPr>
              <w:t xml:space="preserve"> سنة 1257 ، نسخة مصح</w:t>
            </w:r>
            <w:r w:rsidR="00E26355">
              <w:rPr>
                <w:rFonts w:hint="cs"/>
                <w:rtl/>
              </w:rPr>
              <w:t>ّ</w:t>
            </w:r>
            <w:r w:rsidR="00E26355">
              <w:rPr>
                <w:rtl/>
              </w:rPr>
              <w:t>حة.</w:t>
            </w:r>
          </w:p>
        </w:tc>
      </w:tr>
    </w:tbl>
    <w:p w:rsidR="00E26355" w:rsidRDefault="00E26355" w:rsidP="008939F1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8939F1" w:rsidTr="00D15E77">
        <w:trPr>
          <w:hidden/>
        </w:trPr>
        <w:tc>
          <w:tcPr>
            <w:tcW w:w="750" w:type="pct"/>
          </w:tcPr>
          <w:p w:rsidR="008939F1" w:rsidRDefault="008939F1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8939F1" w:rsidRPr="008939F1" w:rsidRDefault="008939F1" w:rsidP="00D15E77">
            <w:pPr>
              <w:pStyle w:val="rfdNormal0"/>
              <w:rPr>
                <w:rStyle w:val="rfdBold2"/>
                <w:rtl/>
              </w:rPr>
            </w:pPr>
            <w:r w:rsidRPr="008939F1">
              <w:rPr>
                <w:rStyle w:val="rfdBold2"/>
                <w:rtl/>
              </w:rPr>
              <w:t>بهار دانش</w:t>
            </w:r>
          </w:p>
        </w:tc>
        <w:tc>
          <w:tcPr>
            <w:tcW w:w="1500" w:type="pct"/>
            <w:vAlign w:val="bottom"/>
          </w:tcPr>
          <w:p w:rsidR="008939F1" w:rsidRPr="006E2B23" w:rsidRDefault="008939F1" w:rsidP="008939F1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أدب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8939F1" w:rsidTr="00D15E77">
        <w:trPr>
          <w:hidden/>
        </w:trPr>
        <w:tc>
          <w:tcPr>
            <w:tcW w:w="750" w:type="pct"/>
          </w:tcPr>
          <w:p w:rsidR="008939F1" w:rsidRDefault="008939F1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8939F1" w:rsidRPr="00AC795B" w:rsidRDefault="008939F1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عناية الله آل صالح اللاهوري الكنبوري (1088).</w:t>
            </w:r>
          </w:p>
        </w:tc>
      </w:tr>
    </w:tbl>
    <w:p w:rsidR="008939F1" w:rsidRPr="00E26355" w:rsidRDefault="008939F1" w:rsidP="008939F1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8939F1" w:rsidTr="00D15E77">
        <w:tc>
          <w:tcPr>
            <w:tcW w:w="2222" w:type="pct"/>
            <w:shd w:val="clear" w:color="auto" w:fill="auto"/>
          </w:tcPr>
          <w:p w:rsidR="008939F1" w:rsidRDefault="008939F1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8939F1" w:rsidRDefault="008939F1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عبدالوهاب شبيه ساز الطهراني المتخل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ص به </w:t>
            </w:r>
            <w:r>
              <w:rPr>
                <w:rtl/>
              </w:rPr>
              <w:br/>
              <w:t xml:space="preserve">عزيز بن أبي طالب بن إسماعيل بن محب علي </w:t>
            </w:r>
            <w:r>
              <w:rPr>
                <w:rtl/>
              </w:rPr>
              <w:br/>
              <w:t>الطهراني ، سنة 1249.</w:t>
            </w:r>
          </w:p>
        </w:tc>
      </w:tr>
    </w:tbl>
    <w:p w:rsidR="008939F1" w:rsidRPr="00E26355" w:rsidRDefault="008939F1" w:rsidP="008939F1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8939F1" w:rsidTr="00D15E77">
        <w:trPr>
          <w:hidden/>
        </w:trPr>
        <w:tc>
          <w:tcPr>
            <w:tcW w:w="750" w:type="pct"/>
          </w:tcPr>
          <w:p w:rsidR="008939F1" w:rsidRDefault="008939F1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8939F1" w:rsidRPr="008939F1" w:rsidRDefault="008939F1" w:rsidP="00D15E77">
            <w:pPr>
              <w:pStyle w:val="rfdNormal0"/>
              <w:rPr>
                <w:rStyle w:val="rfdBold2"/>
                <w:rtl/>
              </w:rPr>
            </w:pPr>
            <w:r w:rsidRPr="008939F1">
              <w:rPr>
                <w:rStyle w:val="rfdBold2"/>
                <w:rtl/>
              </w:rPr>
              <w:t>بهارستان</w:t>
            </w:r>
          </w:p>
        </w:tc>
        <w:tc>
          <w:tcPr>
            <w:tcW w:w="1500" w:type="pct"/>
            <w:vAlign w:val="bottom"/>
          </w:tcPr>
          <w:p w:rsidR="008939F1" w:rsidRPr="006E2B23" w:rsidRDefault="008939F1" w:rsidP="008939F1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أدب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 xml:space="preserve">فارسي </w:t>
            </w:r>
            <w:r w:rsidRPr="006E2B23">
              <w:rPr>
                <w:rFonts w:hint="cs"/>
                <w:rtl/>
              </w:rPr>
              <w:t>)</w:t>
            </w:r>
          </w:p>
        </w:tc>
      </w:tr>
      <w:tr w:rsidR="008939F1" w:rsidTr="00D15E77">
        <w:trPr>
          <w:hidden/>
        </w:trPr>
        <w:tc>
          <w:tcPr>
            <w:tcW w:w="750" w:type="pct"/>
          </w:tcPr>
          <w:p w:rsidR="008939F1" w:rsidRDefault="008939F1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8939F1" w:rsidRPr="00AC795B" w:rsidRDefault="008939F1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 xml:space="preserve">تأليف : نورالدين </w:t>
            </w:r>
            <w:r w:rsidRPr="00AC2922">
              <w:rPr>
                <w:rtl/>
              </w:rPr>
              <w:t>عبدالرحمن بن أحمد الجامي (898).</w:t>
            </w:r>
          </w:p>
        </w:tc>
      </w:tr>
    </w:tbl>
    <w:p w:rsidR="009D6138" w:rsidRDefault="009D6138" w:rsidP="001225B2">
      <w:pPr>
        <w:pStyle w:val="rfdVar"/>
        <w:rPr>
          <w:rtl/>
        </w:rPr>
        <w:sectPr w:rsidR="009D6138" w:rsidSect="00C272CE">
          <w:headerReference w:type="even" r:id="rId74"/>
          <w:headerReference w:type="default" r:id="rId7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BE6BBA" w:rsidRDefault="00DD0B66" w:rsidP="001225B2">
      <w:pPr>
        <w:pStyle w:val="rfdVar"/>
        <w:rPr>
          <w:rtl/>
        </w:rPr>
      </w:pPr>
      <w:r>
        <w:rPr>
          <w:rtl/>
        </w:rPr>
        <w:lastRenderedPageBreak/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71763" w:rsidTr="00D15E77">
        <w:tc>
          <w:tcPr>
            <w:tcW w:w="2222" w:type="pct"/>
            <w:shd w:val="clear" w:color="auto" w:fill="auto"/>
          </w:tcPr>
          <w:p w:rsidR="00171763" w:rsidRDefault="00171763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71763" w:rsidRDefault="00171763" w:rsidP="00D15E77">
            <w:pPr>
              <w:pStyle w:val="rfdVar0"/>
              <w:rPr>
                <w:rtl/>
              </w:rPr>
            </w:pPr>
            <w:r>
              <w:t></w:t>
            </w:r>
            <w:r w:rsidRPr="00BE6BBA">
              <w:rPr>
                <w:rtl/>
              </w:rPr>
              <w:t xml:space="preserve"> أواسط ربيع الثاني 908</w:t>
            </w:r>
            <w:r>
              <w:rPr>
                <w:rtl/>
              </w:rPr>
              <w:t xml:space="preserve"> ، </w:t>
            </w:r>
            <w:r w:rsidRPr="00BE6BBA">
              <w:rPr>
                <w:rtl/>
              </w:rPr>
              <w:t xml:space="preserve">نسخة مجدولة في </w:t>
            </w:r>
            <w:r w:rsidRPr="00BE6BBA">
              <w:rPr>
                <w:rtl/>
              </w:rPr>
              <w:br/>
              <w:t>آخرها أوراق تشتمل على موضوعات مختلفة.</w:t>
            </w:r>
          </w:p>
        </w:tc>
      </w:tr>
    </w:tbl>
    <w:p w:rsidR="008939F1" w:rsidRPr="00171763" w:rsidRDefault="008939F1" w:rsidP="0017176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171763" w:rsidTr="00D15E77">
        <w:trPr>
          <w:hidden/>
        </w:trPr>
        <w:tc>
          <w:tcPr>
            <w:tcW w:w="750" w:type="pct"/>
          </w:tcPr>
          <w:p w:rsidR="00171763" w:rsidRDefault="0017176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171763" w:rsidRPr="00171763" w:rsidRDefault="00171763" w:rsidP="00D15E77">
            <w:pPr>
              <w:pStyle w:val="rfdNormal0"/>
              <w:rPr>
                <w:rStyle w:val="rfdBold2"/>
                <w:rtl/>
              </w:rPr>
            </w:pPr>
            <w:r w:rsidRPr="00171763">
              <w:rPr>
                <w:rStyle w:val="rfdBold2"/>
                <w:rtl/>
              </w:rPr>
              <w:t>البيانات</w:t>
            </w:r>
          </w:p>
        </w:tc>
        <w:tc>
          <w:tcPr>
            <w:tcW w:w="1500" w:type="pct"/>
            <w:vAlign w:val="bottom"/>
          </w:tcPr>
          <w:p w:rsidR="00171763" w:rsidRPr="006E2B23" w:rsidRDefault="00171763" w:rsidP="00171763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فلسفة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171763" w:rsidTr="00D15E77">
        <w:trPr>
          <w:hidden/>
        </w:trPr>
        <w:tc>
          <w:tcPr>
            <w:tcW w:w="750" w:type="pct"/>
          </w:tcPr>
          <w:p w:rsidR="00171763" w:rsidRDefault="0017176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171763" w:rsidRPr="00AC795B" w:rsidRDefault="00171763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عبدالله المعروف بأسعد (ق 10).</w:t>
            </w:r>
          </w:p>
        </w:tc>
      </w:tr>
    </w:tbl>
    <w:p w:rsidR="00171763" w:rsidRDefault="00171763" w:rsidP="00171763">
      <w:pPr>
        <w:rPr>
          <w:rtl/>
        </w:rPr>
      </w:pPr>
      <w:r>
        <w:rPr>
          <w:rtl/>
        </w:rPr>
        <w:t>بحوث مفص</w:t>
      </w:r>
      <w:r>
        <w:rPr>
          <w:rFonts w:hint="cs"/>
          <w:rtl/>
        </w:rPr>
        <w:t>ّ</w:t>
      </w:r>
      <w:r>
        <w:rPr>
          <w:rtl/>
        </w:rPr>
        <w:t>لة في الوجود وأقسامه مع ال</w:t>
      </w:r>
      <w:r>
        <w:rPr>
          <w:rFonts w:hint="cs"/>
          <w:rtl/>
        </w:rPr>
        <w:t>إ</w:t>
      </w:r>
      <w:r>
        <w:rPr>
          <w:rtl/>
        </w:rPr>
        <w:t xml:space="preserve">شارة إلى إثبات الواجب تعالى مع </w:t>
      </w:r>
      <w:r>
        <w:rPr>
          <w:rtl/>
        </w:rPr>
        <w:br/>
        <w:t>دلائل فلسفية من دون التقي</w:t>
      </w:r>
      <w:r>
        <w:rPr>
          <w:rFonts w:hint="cs"/>
          <w:rtl/>
        </w:rPr>
        <w:t>ّ</w:t>
      </w:r>
      <w:r>
        <w:rPr>
          <w:rtl/>
        </w:rPr>
        <w:t>د بآراء ال</w:t>
      </w:r>
      <w:r>
        <w:rPr>
          <w:rFonts w:hint="cs"/>
          <w:rtl/>
        </w:rPr>
        <w:t>إ</w:t>
      </w:r>
      <w:r>
        <w:rPr>
          <w:rtl/>
        </w:rPr>
        <w:t>شراقيين أو المش</w:t>
      </w:r>
      <w:r>
        <w:rPr>
          <w:rFonts w:hint="cs"/>
          <w:rtl/>
        </w:rPr>
        <w:t>ّ</w:t>
      </w:r>
      <w:r>
        <w:rPr>
          <w:rtl/>
        </w:rPr>
        <w:t>ائي</w:t>
      </w:r>
      <w:r>
        <w:rPr>
          <w:rFonts w:hint="cs"/>
          <w:rtl/>
        </w:rPr>
        <w:t>ّ</w:t>
      </w:r>
      <w:r>
        <w:rPr>
          <w:rtl/>
        </w:rPr>
        <w:t>ين بل يختار ما يراه حق</w:t>
      </w:r>
      <w:r>
        <w:rPr>
          <w:rFonts w:hint="cs"/>
          <w:rtl/>
        </w:rPr>
        <w:t>ّ</w:t>
      </w:r>
      <w:r>
        <w:rPr>
          <w:rtl/>
        </w:rPr>
        <w:t>ا</w:t>
      </w:r>
      <w:r>
        <w:rPr>
          <w:rFonts w:hint="cs"/>
          <w:rtl/>
        </w:rPr>
        <w:t>ً</w:t>
      </w:r>
      <w:r>
        <w:rPr>
          <w:rtl/>
        </w:rPr>
        <w:t xml:space="preserve"> من </w:t>
      </w:r>
      <w:r>
        <w:rPr>
          <w:rtl/>
        </w:rPr>
        <w:br/>
        <w:t>ال</w:t>
      </w:r>
      <w:r>
        <w:rPr>
          <w:rFonts w:hint="cs"/>
          <w:rtl/>
        </w:rPr>
        <w:t>أ</w:t>
      </w:r>
      <w:r>
        <w:rPr>
          <w:rtl/>
        </w:rPr>
        <w:t>دل</w:t>
      </w:r>
      <w:r>
        <w:rPr>
          <w:rFonts w:hint="cs"/>
          <w:rtl/>
        </w:rPr>
        <w:t>ّ</w:t>
      </w:r>
      <w:r>
        <w:rPr>
          <w:rtl/>
        </w:rPr>
        <w:t>ة ويرد</w:t>
      </w:r>
      <w:r>
        <w:rPr>
          <w:rFonts w:hint="cs"/>
          <w:rtl/>
        </w:rPr>
        <w:t>ّ</w:t>
      </w:r>
      <w:r>
        <w:rPr>
          <w:rtl/>
        </w:rPr>
        <w:t xml:space="preserve"> مالم يره حقا</w:t>
      </w:r>
      <w:r>
        <w:rPr>
          <w:rFonts w:hint="cs"/>
          <w:rtl/>
        </w:rPr>
        <w:t>ً</w:t>
      </w:r>
      <w:r>
        <w:rPr>
          <w:rtl/>
        </w:rPr>
        <w:t xml:space="preserve"> كان المؤلف يقيم في رشت وقد</w:t>
      </w:r>
      <w:r>
        <w:rPr>
          <w:rFonts w:hint="cs"/>
          <w:rtl/>
        </w:rPr>
        <w:t>ّ</w:t>
      </w:r>
      <w:r>
        <w:rPr>
          <w:rtl/>
        </w:rPr>
        <w:t>م الكتاب إلى حاكمها و</w:t>
      </w:r>
      <w:r>
        <w:rPr>
          <w:rFonts w:hint="cs"/>
          <w:rtl/>
        </w:rPr>
        <w:t xml:space="preserve"> </w:t>
      </w:r>
      <w:r>
        <w:rPr>
          <w:rtl/>
        </w:rPr>
        <w:br/>
        <w:t>أتمّه بها في يوم الثلاثاء من شهر شوال سنة 945.</w:t>
      </w:r>
    </w:p>
    <w:p w:rsidR="00171763" w:rsidRPr="00171763" w:rsidRDefault="00171763" w:rsidP="00171763">
      <w:pPr>
        <w:rPr>
          <w:rtl/>
        </w:rPr>
      </w:pPr>
      <w:r>
        <w:rPr>
          <w:rtl/>
        </w:rPr>
        <w:t>أوله مخروم : «</w:t>
      </w:r>
      <w:r>
        <w:rPr>
          <w:rFonts w:hint="cs"/>
          <w:rtl/>
        </w:rPr>
        <w:t xml:space="preserve"> </w:t>
      </w:r>
      <w:r>
        <w:rPr>
          <w:rtl/>
        </w:rPr>
        <w:t>في بساط عدالته إلى يوم أراد ، وحفظه عن مكاره ال</w:t>
      </w:r>
      <w:r>
        <w:rPr>
          <w:rFonts w:hint="cs"/>
          <w:rtl/>
        </w:rPr>
        <w:t>أ</w:t>
      </w:r>
      <w:r>
        <w:rPr>
          <w:rtl/>
        </w:rPr>
        <w:t xml:space="preserve">عداء </w:t>
      </w:r>
      <w:r>
        <w:rPr>
          <w:rtl/>
        </w:rPr>
        <w:br/>
        <w:t>والحساد ، وجن</w:t>
      </w:r>
      <w:r>
        <w:rPr>
          <w:rFonts w:hint="cs"/>
          <w:rtl/>
        </w:rPr>
        <w:t>ّ</w:t>
      </w:r>
      <w:r>
        <w:rPr>
          <w:rtl/>
        </w:rPr>
        <w:t>به ما يجب أن يجتنب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71763" w:rsidTr="00D15E77">
        <w:tc>
          <w:tcPr>
            <w:tcW w:w="2222" w:type="pct"/>
            <w:shd w:val="clear" w:color="auto" w:fill="auto"/>
          </w:tcPr>
          <w:p w:rsidR="00171763" w:rsidRDefault="00171763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71763" w:rsidRDefault="00171763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بخط المؤلف ، 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 وا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ضيف عليه </w:t>
            </w:r>
            <w:r>
              <w:rPr>
                <w:rtl/>
              </w:rPr>
              <w:br/>
              <w:t>في الهوامش.</w:t>
            </w:r>
          </w:p>
        </w:tc>
      </w:tr>
    </w:tbl>
    <w:p w:rsidR="00A07F66" w:rsidRPr="00171763" w:rsidRDefault="00A07F66" w:rsidP="0017176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171763" w:rsidTr="00D15E77">
        <w:trPr>
          <w:hidden/>
        </w:trPr>
        <w:tc>
          <w:tcPr>
            <w:tcW w:w="750" w:type="pct"/>
          </w:tcPr>
          <w:p w:rsidR="00171763" w:rsidRDefault="0017176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171763" w:rsidRPr="00171763" w:rsidRDefault="00171763" w:rsidP="00D15E77">
            <w:pPr>
              <w:pStyle w:val="rfdNormal0"/>
              <w:rPr>
                <w:rStyle w:val="rfdBold2"/>
                <w:rtl/>
              </w:rPr>
            </w:pPr>
            <w:r w:rsidRPr="00171763">
              <w:rPr>
                <w:rStyle w:val="rfdBold2"/>
                <w:rFonts w:hint="cs"/>
                <w:rtl/>
              </w:rPr>
              <w:t>پ</w:t>
            </w:r>
            <w:r w:rsidRPr="00171763">
              <w:rPr>
                <w:rStyle w:val="rfdBold2"/>
                <w:rtl/>
              </w:rPr>
              <w:t>ريشان</w:t>
            </w:r>
          </w:p>
        </w:tc>
        <w:tc>
          <w:tcPr>
            <w:tcW w:w="1500" w:type="pct"/>
            <w:vAlign w:val="bottom"/>
          </w:tcPr>
          <w:p w:rsidR="00171763" w:rsidRPr="006E2B23" w:rsidRDefault="00171763" w:rsidP="00D15E7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أدب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171763" w:rsidTr="00D15E77">
        <w:trPr>
          <w:hidden/>
        </w:trPr>
        <w:tc>
          <w:tcPr>
            <w:tcW w:w="750" w:type="pct"/>
          </w:tcPr>
          <w:p w:rsidR="00171763" w:rsidRDefault="0017176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171763" w:rsidRPr="00AC795B" w:rsidRDefault="00171763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ميرزا حبيب الله بن محمد علي كلشن القاءاني (1273).</w:t>
            </w:r>
          </w:p>
        </w:tc>
      </w:tr>
    </w:tbl>
    <w:p w:rsidR="00171763" w:rsidRPr="00E26355" w:rsidRDefault="00171763" w:rsidP="00171763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71763" w:rsidTr="00D15E77">
        <w:tc>
          <w:tcPr>
            <w:tcW w:w="2222" w:type="pct"/>
            <w:shd w:val="clear" w:color="auto" w:fill="auto"/>
          </w:tcPr>
          <w:p w:rsidR="00171763" w:rsidRDefault="00171763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71763" w:rsidRDefault="00171763" w:rsidP="00171763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يوم الخميس 26 شعبان 1307 في شيراز بعده </w:t>
            </w:r>
            <w:r>
              <w:rPr>
                <w:rtl/>
              </w:rPr>
              <w:br/>
              <w:t>كتب مثنوي «</w:t>
            </w:r>
            <w:r>
              <w:rPr>
                <w:rFonts w:hint="cs"/>
                <w:rtl/>
              </w:rPr>
              <w:t xml:space="preserve"> پ</w:t>
            </w:r>
            <w:r>
              <w:rPr>
                <w:rtl/>
              </w:rPr>
              <w:t xml:space="preserve">يرو جوان » لميرزا نصير أو </w:t>
            </w:r>
            <w:r>
              <w:rPr>
                <w:rtl/>
              </w:rPr>
              <w:br/>
              <w:t>«</w:t>
            </w:r>
            <w:r w:rsidR="00371B1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عبرت نامه » لصبا.</w:t>
            </w:r>
          </w:p>
        </w:tc>
      </w:tr>
    </w:tbl>
    <w:p w:rsidR="00E01B63" w:rsidRDefault="00E01B63" w:rsidP="00371B1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71B1B" w:rsidTr="00D15E77">
        <w:trPr>
          <w:hidden/>
        </w:trPr>
        <w:tc>
          <w:tcPr>
            <w:tcW w:w="750" w:type="pct"/>
          </w:tcPr>
          <w:p w:rsidR="00371B1B" w:rsidRDefault="00371B1B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71B1B" w:rsidRPr="00371B1B" w:rsidRDefault="00371B1B" w:rsidP="00D15E77">
            <w:pPr>
              <w:pStyle w:val="rfdNormal0"/>
              <w:rPr>
                <w:rStyle w:val="rfdBold2"/>
                <w:rtl/>
              </w:rPr>
            </w:pPr>
            <w:r w:rsidRPr="00371B1B">
              <w:rPr>
                <w:rStyle w:val="rfdBold2"/>
                <w:rFonts w:hint="cs"/>
                <w:rtl/>
              </w:rPr>
              <w:t>پ</w:t>
            </w:r>
            <w:r w:rsidRPr="00371B1B">
              <w:rPr>
                <w:rStyle w:val="rfdBold2"/>
                <w:rtl/>
              </w:rPr>
              <w:t>يرو جوان (</w:t>
            </w:r>
            <w:r w:rsidRPr="00371B1B">
              <w:rPr>
                <w:rStyle w:val="rfdBold2"/>
                <w:rFonts w:hint="cs"/>
                <w:rtl/>
              </w:rPr>
              <w:t xml:space="preserve"> </w:t>
            </w:r>
            <w:r w:rsidRPr="00371B1B">
              <w:rPr>
                <w:rStyle w:val="rfdBold2"/>
                <w:rtl/>
              </w:rPr>
              <w:t>بهاريه</w:t>
            </w:r>
            <w:r w:rsidRPr="00371B1B">
              <w:rPr>
                <w:rStyle w:val="rfdBold2"/>
                <w:rFonts w:hint="cs"/>
                <w:rtl/>
              </w:rPr>
              <w:t xml:space="preserve"> </w:t>
            </w:r>
            <w:r w:rsidRPr="00371B1B">
              <w:rPr>
                <w:rStyle w:val="rfdBold2"/>
                <w:rtl/>
              </w:rPr>
              <w:t>)</w:t>
            </w:r>
          </w:p>
        </w:tc>
        <w:tc>
          <w:tcPr>
            <w:tcW w:w="1500" w:type="pct"/>
            <w:vAlign w:val="bottom"/>
          </w:tcPr>
          <w:p w:rsidR="00371B1B" w:rsidRPr="006E2B23" w:rsidRDefault="00371B1B" w:rsidP="00371B1B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71B1B" w:rsidTr="00D15E77">
        <w:trPr>
          <w:hidden/>
        </w:trPr>
        <w:tc>
          <w:tcPr>
            <w:tcW w:w="750" w:type="pct"/>
          </w:tcPr>
          <w:p w:rsidR="00371B1B" w:rsidRDefault="00371B1B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71B1B" w:rsidRPr="00AC795B" w:rsidRDefault="00371B1B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نظم : ميرزا محمد نصير بن عبدالله الطبيب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صبهاني (1291).</w:t>
            </w:r>
          </w:p>
        </w:tc>
      </w:tr>
    </w:tbl>
    <w:p w:rsidR="00371B1B" w:rsidRPr="00E26355" w:rsidRDefault="00371B1B" w:rsidP="00371B1B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371B1B" w:rsidTr="00D15E77">
        <w:tc>
          <w:tcPr>
            <w:tcW w:w="2222" w:type="pct"/>
            <w:shd w:val="clear" w:color="auto" w:fill="auto"/>
          </w:tcPr>
          <w:p w:rsidR="00371B1B" w:rsidRDefault="00371B1B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371B1B" w:rsidRDefault="00371B1B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فضل الله بن ميرزا يوسف مذهب باشي </w:t>
            </w:r>
            <w:r>
              <w:rPr>
                <w:rtl/>
              </w:rPr>
              <w:br/>
              <w:t xml:space="preserve">الشيرازي ، شعبان 1292 للنواب ميرزا حسين </w:t>
            </w:r>
            <w:r>
              <w:rPr>
                <w:rtl/>
              </w:rPr>
              <w:br/>
              <w:t>خان ، نسخة مجدولة 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بة ثمنية.</w:t>
            </w:r>
          </w:p>
        </w:tc>
      </w:tr>
    </w:tbl>
    <w:p w:rsidR="00371B1B" w:rsidRPr="00371B1B" w:rsidRDefault="00371B1B" w:rsidP="00371B1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71B1B" w:rsidTr="00D15E77">
        <w:trPr>
          <w:hidden/>
        </w:trPr>
        <w:tc>
          <w:tcPr>
            <w:tcW w:w="750" w:type="pct"/>
          </w:tcPr>
          <w:p w:rsidR="00371B1B" w:rsidRDefault="00371B1B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71B1B" w:rsidRPr="00371B1B" w:rsidRDefault="00371B1B" w:rsidP="00D15E77">
            <w:pPr>
              <w:pStyle w:val="rfdNormal0"/>
              <w:rPr>
                <w:rStyle w:val="rfdBold2"/>
                <w:rtl/>
              </w:rPr>
            </w:pPr>
            <w:r w:rsidRPr="00371B1B">
              <w:rPr>
                <w:rStyle w:val="rfdBold2"/>
                <w:rtl/>
              </w:rPr>
              <w:t>تبصرة العوام ومعرفة مقالات ال</w:t>
            </w:r>
            <w:r w:rsidRPr="00371B1B">
              <w:rPr>
                <w:rStyle w:val="rfdBold2"/>
                <w:rFonts w:hint="cs"/>
                <w:rtl/>
              </w:rPr>
              <w:t>أ</w:t>
            </w:r>
            <w:r w:rsidRPr="00371B1B">
              <w:rPr>
                <w:rStyle w:val="rfdBold2"/>
                <w:rtl/>
              </w:rPr>
              <w:t>نام</w:t>
            </w:r>
          </w:p>
        </w:tc>
        <w:tc>
          <w:tcPr>
            <w:tcW w:w="1500" w:type="pct"/>
            <w:vAlign w:val="bottom"/>
          </w:tcPr>
          <w:p w:rsidR="00371B1B" w:rsidRPr="006E2B23" w:rsidRDefault="00371B1B" w:rsidP="00371B1B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عقائد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71B1B" w:rsidTr="00D15E77">
        <w:trPr>
          <w:hidden/>
        </w:trPr>
        <w:tc>
          <w:tcPr>
            <w:tcW w:w="750" w:type="pct"/>
          </w:tcPr>
          <w:p w:rsidR="00371B1B" w:rsidRDefault="00371B1B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71B1B" w:rsidRPr="00AC795B" w:rsidRDefault="00371B1B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صفي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الدين مرتضى بن الداعي الحسيني الرازي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6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371B1B" w:rsidRPr="00371B1B" w:rsidRDefault="00371B1B" w:rsidP="00371B1B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371B1B" w:rsidTr="00D15E77">
        <w:tc>
          <w:tcPr>
            <w:tcW w:w="2222" w:type="pct"/>
            <w:shd w:val="clear" w:color="auto" w:fill="auto"/>
          </w:tcPr>
          <w:p w:rsidR="00371B1B" w:rsidRDefault="00371B1B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371B1B" w:rsidRDefault="00371B1B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مقيم ، غر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 جمادى الا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ولى 1046 نسخة </w:t>
            </w:r>
            <w:r>
              <w:rPr>
                <w:rtl/>
              </w:rPr>
              <w:br/>
              <w:t>جي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دة مجدولة مزخرفة</w:t>
            </w:r>
          </w:p>
        </w:tc>
      </w:tr>
    </w:tbl>
    <w:p w:rsidR="00DD0B66" w:rsidRDefault="00371B1B" w:rsidP="00371B1B">
      <w:pPr>
        <w:pStyle w:val="rfdCenterBold2"/>
        <w:rPr>
          <w:rtl/>
        </w:rPr>
      </w:pPr>
      <w:r>
        <w:t></w:t>
      </w:r>
      <w:r w:rsidR="00D0199F">
        <w:rPr>
          <w:rtl/>
        </w:rPr>
        <w:t xml:space="preserve"> </w:t>
      </w:r>
      <w:r>
        <w:t></w:t>
      </w:r>
      <w:r w:rsidR="00D0199F">
        <w:rPr>
          <w:rtl/>
        </w:rPr>
        <w:t xml:space="preserve"> </w:t>
      </w:r>
      <w:r>
        <w:t></w:t>
      </w:r>
    </w:p>
    <w:p w:rsidR="00E01B63" w:rsidRDefault="00DD0B66" w:rsidP="00371B1B">
      <w:pPr>
        <w:rPr>
          <w:rtl/>
        </w:rPr>
      </w:pPr>
      <w:r w:rsidRPr="00371B1B"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A52563" w:rsidTr="00D15E77">
        <w:trPr>
          <w:hidden/>
        </w:trPr>
        <w:tc>
          <w:tcPr>
            <w:tcW w:w="750" w:type="pct"/>
          </w:tcPr>
          <w:p w:rsidR="00A52563" w:rsidRDefault="00A5256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A52563" w:rsidRPr="00A52563" w:rsidRDefault="00A52563" w:rsidP="00D15E77">
            <w:pPr>
              <w:pStyle w:val="rfdNormal0"/>
              <w:rPr>
                <w:rStyle w:val="rfdBold2"/>
                <w:rtl/>
              </w:rPr>
            </w:pPr>
            <w:r w:rsidRPr="00A52563">
              <w:rPr>
                <w:rStyle w:val="rfdBold2"/>
                <w:rtl/>
              </w:rPr>
              <w:t>تبصرة المؤمنين</w:t>
            </w:r>
          </w:p>
        </w:tc>
        <w:tc>
          <w:tcPr>
            <w:tcW w:w="1500" w:type="pct"/>
            <w:vAlign w:val="bottom"/>
          </w:tcPr>
          <w:p w:rsidR="00A52563" w:rsidRPr="006E2B23" w:rsidRDefault="00A52563" w:rsidP="00A52563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تصوّف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A52563" w:rsidTr="00D15E77">
        <w:trPr>
          <w:hidden/>
        </w:trPr>
        <w:tc>
          <w:tcPr>
            <w:tcW w:w="750" w:type="pct"/>
          </w:tcPr>
          <w:p w:rsidR="00A52563" w:rsidRDefault="00A5256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A52563" w:rsidRPr="00AC795B" w:rsidRDefault="00A52563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السيد محمد مؤمن بن محمد زمان الطبيب التنكابني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A52563" w:rsidRPr="00A52563" w:rsidRDefault="00A52563" w:rsidP="00A52563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A52563" w:rsidTr="00D15E77">
        <w:tc>
          <w:tcPr>
            <w:tcW w:w="2222" w:type="pct"/>
            <w:shd w:val="clear" w:color="auto" w:fill="auto"/>
          </w:tcPr>
          <w:p w:rsidR="00A52563" w:rsidRDefault="00A52563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A52563" w:rsidRDefault="00A52563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أمين الطبيب الخوئي ، سنة 1215 ، </w:t>
            </w:r>
            <w:r>
              <w:rPr>
                <w:rtl/>
              </w:rPr>
              <w:br/>
              <w:t>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 عليها تعاليق.</w:t>
            </w:r>
          </w:p>
        </w:tc>
      </w:tr>
    </w:tbl>
    <w:p w:rsidR="00A52563" w:rsidRPr="00A52563" w:rsidRDefault="00A52563" w:rsidP="00A5256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A52563" w:rsidTr="00D15E77">
        <w:trPr>
          <w:hidden/>
        </w:trPr>
        <w:tc>
          <w:tcPr>
            <w:tcW w:w="750" w:type="pct"/>
          </w:tcPr>
          <w:p w:rsidR="00A52563" w:rsidRDefault="00A5256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A52563" w:rsidRPr="00A52563" w:rsidRDefault="00A52563" w:rsidP="00D15E77">
            <w:pPr>
              <w:pStyle w:val="rfdNormal0"/>
              <w:rPr>
                <w:rStyle w:val="rfdBold2"/>
                <w:rtl/>
              </w:rPr>
            </w:pPr>
            <w:r w:rsidRPr="00A52563">
              <w:rPr>
                <w:rStyle w:val="rfdBold2"/>
                <w:rtl/>
              </w:rPr>
              <w:t>تحرير ال</w:t>
            </w:r>
            <w:r w:rsidRPr="00A52563">
              <w:rPr>
                <w:rStyle w:val="rfdBold2"/>
                <w:rFonts w:hint="cs"/>
                <w:rtl/>
              </w:rPr>
              <w:t>أ</w:t>
            </w:r>
            <w:r w:rsidRPr="00A52563">
              <w:rPr>
                <w:rStyle w:val="rfdBold2"/>
                <w:rtl/>
              </w:rPr>
              <w:t>حكام الشرعية على مذهب ال</w:t>
            </w:r>
            <w:r w:rsidRPr="00A52563">
              <w:rPr>
                <w:rStyle w:val="rfdBold2"/>
                <w:rFonts w:hint="cs"/>
                <w:rtl/>
              </w:rPr>
              <w:t>إ</w:t>
            </w:r>
            <w:r w:rsidRPr="00A52563">
              <w:rPr>
                <w:rStyle w:val="rfdBold2"/>
                <w:rtl/>
              </w:rPr>
              <w:t>مامية</w:t>
            </w:r>
          </w:p>
        </w:tc>
        <w:tc>
          <w:tcPr>
            <w:tcW w:w="1500" w:type="pct"/>
            <w:vAlign w:val="bottom"/>
          </w:tcPr>
          <w:p w:rsidR="00A52563" w:rsidRPr="006E2B23" w:rsidRDefault="00A52563" w:rsidP="00A52563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A52563" w:rsidTr="00D15E77">
        <w:trPr>
          <w:hidden/>
        </w:trPr>
        <w:tc>
          <w:tcPr>
            <w:tcW w:w="750" w:type="pct"/>
          </w:tcPr>
          <w:p w:rsidR="00A52563" w:rsidRDefault="00A5256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A52563" w:rsidRPr="00AC795B" w:rsidRDefault="00A52563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العل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امة الحل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ي الحسن بن </w:t>
            </w:r>
            <w:r w:rsidRPr="001225B2">
              <w:rPr>
                <w:rtl/>
              </w:rPr>
              <w:t>يوسف بن المطه</w:t>
            </w:r>
            <w:r>
              <w:rPr>
                <w:rFonts w:hint="cs"/>
                <w:rtl/>
              </w:rPr>
              <w:t>ّ</w:t>
            </w:r>
            <w:r w:rsidRPr="001225B2">
              <w:rPr>
                <w:rtl/>
              </w:rPr>
              <w:t>ر (726).</w:t>
            </w:r>
          </w:p>
        </w:tc>
      </w:tr>
    </w:tbl>
    <w:p w:rsidR="00A52563" w:rsidRPr="00A52563" w:rsidRDefault="00A52563" w:rsidP="00A52563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A52563" w:rsidTr="00D15E77">
        <w:tc>
          <w:tcPr>
            <w:tcW w:w="2222" w:type="pct"/>
            <w:shd w:val="clear" w:color="auto" w:fill="auto"/>
          </w:tcPr>
          <w:p w:rsidR="00A52563" w:rsidRDefault="00A52563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A52563" w:rsidRDefault="00A52563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طعمة بن أحمد بن عبدالله بن الخوام الجابري ، </w:t>
            </w:r>
            <w:r>
              <w:rPr>
                <w:rtl/>
              </w:rPr>
              <w:br/>
              <w:t xml:space="preserve">الجمعة سلخ رجب 853 من خط المؤلف </w:t>
            </w:r>
            <w:r>
              <w:rPr>
                <w:rtl/>
              </w:rPr>
              <w:br/>
              <w:t>ظاهرا</w:t>
            </w:r>
            <w:r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، في آخر الجزء الثاني وآخر الكتاب </w:t>
            </w:r>
            <w:r>
              <w:rPr>
                <w:rtl/>
              </w:rPr>
              <w:br/>
              <w:t xml:space="preserve">كتبت صورة خط عزالدين حسن بن أحمد بن </w:t>
            </w:r>
            <w:r>
              <w:rPr>
                <w:rtl/>
              </w:rPr>
              <w:br/>
              <w:t xml:space="preserve">محمد بن أحمد بن سليمان بن فضل الماروني الذي </w:t>
            </w:r>
            <w:r>
              <w:rPr>
                <w:rtl/>
              </w:rPr>
              <w:br/>
              <w:t>كان ا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>ستاذا</w:t>
            </w:r>
            <w:r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للناسخ ظاهرا</w:t>
            </w:r>
            <w:r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، وقبل الكتاب ورقة </w:t>
            </w:r>
            <w:r>
              <w:rPr>
                <w:rtl/>
              </w:rPr>
              <w:br/>
              <w:t xml:space="preserve">فيها فائدة فقهية كتبها زين الدين علي بن </w:t>
            </w:r>
            <w:r>
              <w:rPr>
                <w:rtl/>
              </w:rPr>
              <w:br/>
              <w:t>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التوليني وهي من إملاء شمس الدين </w:t>
            </w:r>
            <w:r>
              <w:rPr>
                <w:rtl/>
              </w:rPr>
              <w:br/>
              <w:t xml:space="preserve">العريضي ، النسخة من كتاب النكاح إلى آخر </w:t>
            </w:r>
            <w:r>
              <w:rPr>
                <w:rtl/>
              </w:rPr>
              <w:br/>
              <w:t>الدي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ات وهي مخرومة الأول.</w:t>
            </w:r>
          </w:p>
        </w:tc>
      </w:tr>
    </w:tbl>
    <w:p w:rsidR="00A07F66" w:rsidRDefault="00A07F66" w:rsidP="00A5256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A52563" w:rsidTr="00D15E77">
        <w:trPr>
          <w:hidden/>
        </w:trPr>
        <w:tc>
          <w:tcPr>
            <w:tcW w:w="750" w:type="pct"/>
          </w:tcPr>
          <w:p w:rsidR="00A52563" w:rsidRDefault="00A5256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A52563" w:rsidRPr="00A52563" w:rsidRDefault="00A52563" w:rsidP="00D15E77">
            <w:pPr>
              <w:pStyle w:val="rfdNormal0"/>
              <w:rPr>
                <w:rStyle w:val="rfdBold2"/>
                <w:rtl/>
              </w:rPr>
            </w:pPr>
            <w:r w:rsidRPr="00A52563">
              <w:rPr>
                <w:rStyle w:val="rfdBold2"/>
                <w:rtl/>
              </w:rPr>
              <w:t>تحفه حكيم مؤمن</w:t>
            </w:r>
          </w:p>
        </w:tc>
        <w:tc>
          <w:tcPr>
            <w:tcW w:w="1500" w:type="pct"/>
            <w:vAlign w:val="bottom"/>
          </w:tcPr>
          <w:p w:rsidR="00A52563" w:rsidRPr="006E2B23" w:rsidRDefault="00A52563" w:rsidP="00A52563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طب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A52563" w:rsidTr="00D15E77">
        <w:trPr>
          <w:hidden/>
        </w:trPr>
        <w:tc>
          <w:tcPr>
            <w:tcW w:w="750" w:type="pct"/>
          </w:tcPr>
          <w:p w:rsidR="00A52563" w:rsidRDefault="00A5256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A52563" w:rsidRPr="00AC795B" w:rsidRDefault="00FD5E7E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السيد محمد مؤمن بن محمد زمان الطبيب التنكابني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A52563" w:rsidRPr="00FD5E7E" w:rsidRDefault="00A52563" w:rsidP="00A52563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A52563" w:rsidTr="00D15E77">
        <w:tc>
          <w:tcPr>
            <w:tcW w:w="2222" w:type="pct"/>
            <w:shd w:val="clear" w:color="auto" w:fill="auto"/>
          </w:tcPr>
          <w:p w:rsidR="00A52563" w:rsidRDefault="00A52563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A52563" w:rsidRDefault="00FD5E7E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الثاني عشر ، نسخة مجدولة مزخرفة.</w:t>
            </w:r>
          </w:p>
        </w:tc>
      </w:tr>
    </w:tbl>
    <w:p w:rsidR="00A52563" w:rsidRDefault="00A52563" w:rsidP="00FD5E7E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FD5E7E" w:rsidTr="00D15E77">
        <w:trPr>
          <w:hidden/>
        </w:trPr>
        <w:tc>
          <w:tcPr>
            <w:tcW w:w="750" w:type="pct"/>
          </w:tcPr>
          <w:p w:rsidR="00FD5E7E" w:rsidRDefault="00FD5E7E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FD5E7E" w:rsidRPr="00FD5E7E" w:rsidRDefault="00FD5E7E" w:rsidP="00D15E77">
            <w:pPr>
              <w:pStyle w:val="rfdNormal0"/>
              <w:rPr>
                <w:rStyle w:val="rfdBold2"/>
                <w:rtl/>
              </w:rPr>
            </w:pPr>
            <w:r w:rsidRPr="00FD5E7E">
              <w:rPr>
                <w:rStyle w:val="rfdBold2"/>
                <w:rtl/>
              </w:rPr>
              <w:t>تحفة العالم</w:t>
            </w:r>
          </w:p>
        </w:tc>
        <w:tc>
          <w:tcPr>
            <w:tcW w:w="1500" w:type="pct"/>
            <w:vAlign w:val="bottom"/>
          </w:tcPr>
          <w:p w:rsidR="00FD5E7E" w:rsidRPr="006E2B23" w:rsidRDefault="00FD5E7E" w:rsidP="00FD5E7E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رحلة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FD5E7E" w:rsidTr="00D15E77">
        <w:trPr>
          <w:hidden/>
        </w:trPr>
        <w:tc>
          <w:tcPr>
            <w:tcW w:w="750" w:type="pct"/>
          </w:tcPr>
          <w:p w:rsidR="00FD5E7E" w:rsidRDefault="00FD5E7E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FD5E7E" w:rsidRPr="00AC795B" w:rsidRDefault="00FD5E7E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السيد عبداللطيف بن أبي طالب الجزائري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13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FD5E7E" w:rsidRPr="00FD5E7E" w:rsidRDefault="00FD5E7E" w:rsidP="00FD5E7E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FD5E7E" w:rsidTr="00D15E77">
        <w:tc>
          <w:tcPr>
            <w:tcW w:w="2222" w:type="pct"/>
            <w:shd w:val="clear" w:color="auto" w:fill="auto"/>
          </w:tcPr>
          <w:p w:rsidR="00FD5E7E" w:rsidRDefault="00FD5E7E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FD5E7E" w:rsidRDefault="00FD5E7E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من القرن الثالث عشر.</w:t>
            </w:r>
          </w:p>
        </w:tc>
      </w:tr>
    </w:tbl>
    <w:p w:rsidR="00FD5E7E" w:rsidRDefault="00FD5E7E" w:rsidP="00FD5E7E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FD5E7E" w:rsidTr="00D15E77">
        <w:trPr>
          <w:hidden/>
        </w:trPr>
        <w:tc>
          <w:tcPr>
            <w:tcW w:w="750" w:type="pct"/>
          </w:tcPr>
          <w:p w:rsidR="00FD5E7E" w:rsidRDefault="00FD5E7E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FD5E7E" w:rsidRPr="00FD5E7E" w:rsidRDefault="00FD5E7E" w:rsidP="00D15E77">
            <w:pPr>
              <w:pStyle w:val="rfdNormal0"/>
              <w:rPr>
                <w:rStyle w:val="rfdBold2"/>
                <w:rtl/>
              </w:rPr>
            </w:pPr>
            <w:r w:rsidRPr="00FD5E7E">
              <w:rPr>
                <w:rStyle w:val="rfdBold2"/>
                <w:rtl/>
              </w:rPr>
              <w:t>التحفة الكلامية</w:t>
            </w:r>
          </w:p>
        </w:tc>
        <w:tc>
          <w:tcPr>
            <w:tcW w:w="1500" w:type="pct"/>
            <w:vAlign w:val="bottom"/>
          </w:tcPr>
          <w:p w:rsidR="00FD5E7E" w:rsidRPr="006E2B23" w:rsidRDefault="00FD5E7E" w:rsidP="00FD5E7E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كلام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FD5E7E" w:rsidTr="00D15E77">
        <w:trPr>
          <w:hidden/>
        </w:trPr>
        <w:tc>
          <w:tcPr>
            <w:tcW w:w="750" w:type="pct"/>
          </w:tcPr>
          <w:p w:rsidR="00FD5E7E" w:rsidRDefault="00FD5E7E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FD5E7E" w:rsidRPr="00AC795B" w:rsidRDefault="00FD5E7E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ابن أبي جمهور محمد بن علي بن إبراهيم الاحسائي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بعد 909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FD5E7E" w:rsidRPr="00FD5E7E" w:rsidRDefault="00FD5E7E" w:rsidP="00FD5E7E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FD5E7E" w:rsidTr="00D15E77">
        <w:tc>
          <w:tcPr>
            <w:tcW w:w="2222" w:type="pct"/>
            <w:shd w:val="clear" w:color="auto" w:fill="auto"/>
          </w:tcPr>
          <w:p w:rsidR="00FD5E7E" w:rsidRDefault="00FD5E7E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FD5E7E" w:rsidRDefault="00FD5E7E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من القرن الثاني عشر.</w:t>
            </w:r>
          </w:p>
        </w:tc>
      </w:tr>
    </w:tbl>
    <w:p w:rsidR="00A07F66" w:rsidRDefault="00A07F66" w:rsidP="00FD5E7E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FD5E7E" w:rsidTr="00D15E77">
        <w:trPr>
          <w:hidden/>
        </w:trPr>
        <w:tc>
          <w:tcPr>
            <w:tcW w:w="750" w:type="pct"/>
          </w:tcPr>
          <w:p w:rsidR="00FD5E7E" w:rsidRDefault="00FD5E7E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FD5E7E" w:rsidRPr="00FD5E7E" w:rsidRDefault="00FD5E7E" w:rsidP="00D15E77">
            <w:pPr>
              <w:pStyle w:val="rfdNormal0"/>
              <w:rPr>
                <w:rStyle w:val="rfdBold2"/>
                <w:rtl/>
              </w:rPr>
            </w:pPr>
            <w:r w:rsidRPr="00FD5E7E">
              <w:rPr>
                <w:rStyle w:val="rfdBold2"/>
                <w:rtl/>
              </w:rPr>
              <w:t>تذكرة خواص</w:t>
            </w:r>
            <w:r w:rsidRPr="00FD5E7E">
              <w:rPr>
                <w:rStyle w:val="rfdBold2"/>
                <w:rFonts w:hint="cs"/>
                <w:rtl/>
              </w:rPr>
              <w:t>ّ</w:t>
            </w:r>
            <w:r w:rsidRPr="00FD5E7E">
              <w:rPr>
                <w:rStyle w:val="rfdBold2"/>
                <w:rtl/>
              </w:rPr>
              <w:t xml:space="preserve"> الا</w:t>
            </w:r>
            <w:r w:rsidRPr="00FD5E7E">
              <w:rPr>
                <w:rStyle w:val="rfdBold2"/>
                <w:rFonts w:hint="cs"/>
                <w:rtl/>
              </w:rPr>
              <w:t>ُ</w:t>
            </w:r>
            <w:r w:rsidRPr="00FD5E7E">
              <w:rPr>
                <w:rStyle w:val="rfdBold2"/>
                <w:rtl/>
              </w:rPr>
              <w:t>م</w:t>
            </w:r>
            <w:r w:rsidRPr="00FD5E7E">
              <w:rPr>
                <w:rStyle w:val="rfdBold2"/>
                <w:rFonts w:hint="cs"/>
                <w:rtl/>
              </w:rPr>
              <w:t>ّ</w:t>
            </w:r>
            <w:r w:rsidRPr="00FD5E7E">
              <w:rPr>
                <w:rStyle w:val="rfdBold2"/>
                <w:rtl/>
              </w:rPr>
              <w:t>ة بذكر خصائص ال</w:t>
            </w:r>
            <w:r w:rsidRPr="00FD5E7E">
              <w:rPr>
                <w:rStyle w:val="rfdBold2"/>
                <w:rFonts w:hint="cs"/>
                <w:rtl/>
              </w:rPr>
              <w:t>أ</w:t>
            </w:r>
            <w:r w:rsidRPr="00FD5E7E">
              <w:rPr>
                <w:rStyle w:val="rfdBold2"/>
                <w:rtl/>
              </w:rPr>
              <w:t>ئم</w:t>
            </w:r>
            <w:r w:rsidRPr="00FD5E7E">
              <w:rPr>
                <w:rStyle w:val="rfdBold2"/>
                <w:rFonts w:hint="cs"/>
                <w:rtl/>
              </w:rPr>
              <w:t>ّ</w:t>
            </w:r>
            <w:r w:rsidRPr="00FD5E7E">
              <w:rPr>
                <w:rStyle w:val="rfdBold2"/>
                <w:rtl/>
              </w:rPr>
              <w:t>ة</w:t>
            </w:r>
          </w:p>
        </w:tc>
        <w:tc>
          <w:tcPr>
            <w:tcW w:w="1500" w:type="pct"/>
            <w:vAlign w:val="bottom"/>
          </w:tcPr>
          <w:p w:rsidR="00FD5E7E" w:rsidRPr="006E2B23" w:rsidRDefault="00FD5E7E" w:rsidP="00FD5E7E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تاريخ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FD5E7E" w:rsidTr="00D15E77">
        <w:trPr>
          <w:hidden/>
        </w:trPr>
        <w:tc>
          <w:tcPr>
            <w:tcW w:w="750" w:type="pct"/>
          </w:tcPr>
          <w:p w:rsidR="00FD5E7E" w:rsidRDefault="00FD5E7E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FD5E7E" w:rsidRPr="00AC795B" w:rsidRDefault="00FD5E7E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 xml:space="preserve">تأليف : شمس الدين يوسف بن قزاوغلي </w:t>
            </w:r>
            <w:r w:rsidRPr="001225B2">
              <w:rPr>
                <w:rtl/>
              </w:rPr>
              <w:t>المعروف بابن الجوزي (654)</w:t>
            </w:r>
          </w:p>
        </w:tc>
      </w:tr>
    </w:tbl>
    <w:p w:rsidR="00FD5E7E" w:rsidRPr="00FD5E7E" w:rsidRDefault="00FD5E7E" w:rsidP="00FD5E7E">
      <w:pPr>
        <w:pStyle w:val="rfdPoemTini"/>
        <w:rPr>
          <w:rtl/>
          <w:lang w:val="en-US"/>
        </w:rPr>
      </w:pPr>
    </w:p>
    <w:p w:rsidR="009D6138" w:rsidRDefault="009D6138" w:rsidP="00FD5E7E">
      <w:pPr>
        <w:rPr>
          <w:rtl/>
        </w:rPr>
        <w:sectPr w:rsidR="009D6138" w:rsidSect="00C272CE">
          <w:headerReference w:type="even" r:id="rId76"/>
          <w:headerReference w:type="default" r:id="rId7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92B05" w:rsidRDefault="00DD0B66" w:rsidP="00FD5E7E">
      <w:pPr>
        <w:rPr>
          <w:rtl/>
        </w:rPr>
      </w:pPr>
      <w:r w:rsidRPr="00FD5E7E">
        <w:rPr>
          <w:rtl/>
        </w:rPr>
        <w:lastRenderedPageBreak/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984895" w:rsidTr="00D15E77">
        <w:tc>
          <w:tcPr>
            <w:tcW w:w="2222" w:type="pct"/>
            <w:shd w:val="clear" w:color="auto" w:fill="auto"/>
          </w:tcPr>
          <w:p w:rsidR="00984895" w:rsidRDefault="00984895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984895" w:rsidRDefault="00984895" w:rsidP="00D15E77">
            <w:pPr>
              <w:pStyle w:val="rfdVar0"/>
              <w:rPr>
                <w:rtl/>
              </w:rPr>
            </w:pPr>
            <w:r>
              <w:t></w:t>
            </w:r>
            <w:r w:rsidRPr="00D92B05">
              <w:rPr>
                <w:rtl/>
              </w:rPr>
              <w:t xml:space="preserve"> محمد إبراهيم بن مير إسماعيل الساكن </w:t>
            </w:r>
            <w:r w:rsidRPr="00D92B05">
              <w:rPr>
                <w:rtl/>
              </w:rPr>
              <w:br/>
              <w:t>بإصبهان 12 شعبان 1000</w:t>
            </w:r>
            <w:r>
              <w:rPr>
                <w:rFonts w:hint="cs"/>
                <w:rtl/>
              </w:rPr>
              <w:t xml:space="preserve"> </w:t>
            </w:r>
            <w:r w:rsidRPr="00D92B05">
              <w:rPr>
                <w:rtl/>
              </w:rPr>
              <w:t>؟</w:t>
            </w:r>
          </w:p>
        </w:tc>
      </w:tr>
    </w:tbl>
    <w:p w:rsidR="00FD5E7E" w:rsidRDefault="00FD5E7E" w:rsidP="0098489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984895" w:rsidTr="00D15E77">
        <w:trPr>
          <w:hidden/>
        </w:trPr>
        <w:tc>
          <w:tcPr>
            <w:tcW w:w="750" w:type="pct"/>
          </w:tcPr>
          <w:p w:rsidR="00984895" w:rsidRDefault="00984895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984895" w:rsidRPr="00984895" w:rsidRDefault="00984895" w:rsidP="00D15E77">
            <w:pPr>
              <w:pStyle w:val="rfdNormal0"/>
              <w:rPr>
                <w:rStyle w:val="rfdBold2"/>
                <w:rtl/>
              </w:rPr>
            </w:pPr>
            <w:r w:rsidRPr="00984895">
              <w:rPr>
                <w:rStyle w:val="rfdBold2"/>
                <w:rtl/>
              </w:rPr>
              <w:t>تذكرة العباد في بيان مسائل المبدأ والمعاد</w:t>
            </w:r>
          </w:p>
        </w:tc>
        <w:tc>
          <w:tcPr>
            <w:tcW w:w="1500" w:type="pct"/>
            <w:vAlign w:val="bottom"/>
          </w:tcPr>
          <w:p w:rsidR="00984895" w:rsidRPr="006E2B23" w:rsidRDefault="00984895" w:rsidP="0098489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عقائد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984895" w:rsidTr="00D15E77">
        <w:trPr>
          <w:hidden/>
        </w:trPr>
        <w:tc>
          <w:tcPr>
            <w:tcW w:w="750" w:type="pct"/>
          </w:tcPr>
          <w:p w:rsidR="00984895" w:rsidRDefault="00984895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984895" w:rsidRPr="00AC795B" w:rsidRDefault="00984895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عزيز الله بن إسماعيل الخرقاني.</w:t>
            </w:r>
          </w:p>
        </w:tc>
      </w:tr>
    </w:tbl>
    <w:p w:rsidR="00984895" w:rsidRDefault="00984895" w:rsidP="00984895">
      <w:pPr>
        <w:rPr>
          <w:rtl/>
        </w:rPr>
      </w:pPr>
      <w:r>
        <w:rPr>
          <w:rtl/>
        </w:rPr>
        <w:t>في ا</w:t>
      </w:r>
      <w:r>
        <w:rPr>
          <w:rFonts w:hint="cs"/>
          <w:rtl/>
        </w:rPr>
        <w:t>ُ</w:t>
      </w:r>
      <w:r>
        <w:rPr>
          <w:rtl/>
        </w:rPr>
        <w:t>صول الدين وفروعه مع ال</w:t>
      </w:r>
      <w:r>
        <w:rPr>
          <w:rFonts w:hint="cs"/>
          <w:rtl/>
        </w:rPr>
        <w:t>أ</w:t>
      </w:r>
      <w:r>
        <w:rPr>
          <w:rtl/>
        </w:rPr>
        <w:t>دل</w:t>
      </w:r>
      <w:r>
        <w:rPr>
          <w:rFonts w:hint="cs"/>
          <w:rtl/>
        </w:rPr>
        <w:t>ّ</w:t>
      </w:r>
      <w:r>
        <w:rPr>
          <w:rtl/>
        </w:rPr>
        <w:t>ة العقلية والنقلية ، وفيه بعض ال</w:t>
      </w:r>
      <w:r>
        <w:rPr>
          <w:rFonts w:hint="cs"/>
          <w:rtl/>
        </w:rPr>
        <w:t>آ</w:t>
      </w:r>
      <w:r>
        <w:rPr>
          <w:rtl/>
        </w:rPr>
        <w:t xml:space="preserve">داب </w:t>
      </w:r>
      <w:r>
        <w:rPr>
          <w:rtl/>
        </w:rPr>
        <w:br/>
        <w:t>ال</w:t>
      </w:r>
      <w:r>
        <w:rPr>
          <w:rFonts w:hint="cs"/>
          <w:rtl/>
        </w:rPr>
        <w:t>أ</w:t>
      </w:r>
      <w:r>
        <w:rPr>
          <w:rtl/>
        </w:rPr>
        <w:t>خلاقية والمواعظ ، وهو مفص</w:t>
      </w:r>
      <w:r>
        <w:rPr>
          <w:rFonts w:hint="cs"/>
          <w:rtl/>
        </w:rPr>
        <w:t>ّ</w:t>
      </w:r>
      <w:r>
        <w:rPr>
          <w:rtl/>
        </w:rPr>
        <w:t>ل في ثلاثة عشر بابا</w:t>
      </w:r>
      <w:r>
        <w:rPr>
          <w:rFonts w:hint="cs"/>
          <w:rtl/>
        </w:rPr>
        <w:t>ً</w:t>
      </w:r>
      <w:r>
        <w:rPr>
          <w:rtl/>
        </w:rPr>
        <w:t xml:space="preserve"> خمسة منها في الا</w:t>
      </w:r>
      <w:r>
        <w:rPr>
          <w:rFonts w:hint="cs"/>
          <w:rtl/>
        </w:rPr>
        <w:t>ُ</w:t>
      </w:r>
      <w:r>
        <w:rPr>
          <w:rtl/>
        </w:rPr>
        <w:t>صول الخمسة و</w:t>
      </w:r>
      <w:r>
        <w:rPr>
          <w:rFonts w:hint="cs"/>
          <w:rtl/>
        </w:rPr>
        <w:t xml:space="preserve"> </w:t>
      </w:r>
      <w:r>
        <w:rPr>
          <w:rtl/>
        </w:rPr>
        <w:br/>
        <w:t>ثمانية في الفروع ، وفي كل باب مقاطع بعنوان «</w:t>
      </w:r>
      <w:r>
        <w:rPr>
          <w:rFonts w:hint="cs"/>
          <w:rtl/>
        </w:rPr>
        <w:t xml:space="preserve"> </w:t>
      </w:r>
      <w:r>
        <w:rPr>
          <w:rtl/>
        </w:rPr>
        <w:t>تذكرة » مبدوءة بخطي</w:t>
      </w:r>
      <w:r>
        <w:rPr>
          <w:rFonts w:hint="cs"/>
          <w:rtl/>
        </w:rPr>
        <w:t>ّ</w:t>
      </w:r>
      <w:r>
        <w:rPr>
          <w:rtl/>
        </w:rPr>
        <w:t>ة عربي و</w:t>
      </w:r>
      <w:r>
        <w:rPr>
          <w:rFonts w:hint="cs"/>
          <w:rtl/>
        </w:rPr>
        <w:t xml:space="preserve"> </w:t>
      </w:r>
      <w:r>
        <w:rPr>
          <w:rtl/>
        </w:rPr>
        <w:br/>
        <w:t>مختومة بش</w:t>
      </w:r>
      <w:r>
        <w:rPr>
          <w:rFonts w:hint="cs"/>
          <w:rtl/>
        </w:rPr>
        <w:t>يء</w:t>
      </w:r>
      <w:r>
        <w:rPr>
          <w:rtl/>
        </w:rPr>
        <w:t xml:space="preserve"> من مصائب المعصومين عليهم السلام ، وكل مقطع يصلح أن يكون </w:t>
      </w:r>
      <w:r>
        <w:rPr>
          <w:rtl/>
        </w:rPr>
        <w:br/>
        <w:t>خطابا</w:t>
      </w:r>
      <w:r>
        <w:rPr>
          <w:rFonts w:hint="cs"/>
          <w:rtl/>
        </w:rPr>
        <w:t>ً</w:t>
      </w:r>
      <w:r>
        <w:rPr>
          <w:rtl/>
        </w:rPr>
        <w:t xml:space="preserve"> ل</w:t>
      </w:r>
      <w:r>
        <w:rPr>
          <w:rFonts w:hint="cs"/>
          <w:rtl/>
        </w:rPr>
        <w:t>أ</w:t>
      </w:r>
      <w:r>
        <w:rPr>
          <w:rtl/>
        </w:rPr>
        <w:t>هل المنابر والوع</w:t>
      </w:r>
      <w:r>
        <w:rPr>
          <w:rFonts w:hint="cs"/>
          <w:rtl/>
        </w:rPr>
        <w:t>ّ</w:t>
      </w:r>
      <w:r>
        <w:rPr>
          <w:rtl/>
        </w:rPr>
        <w:t>اظ.</w:t>
      </w:r>
    </w:p>
    <w:p w:rsidR="00984895" w:rsidRDefault="00984895" w:rsidP="00984895">
      <w:pPr>
        <w:rPr>
          <w:rtl/>
        </w:rPr>
      </w:pPr>
      <w:r>
        <w:rPr>
          <w:rtl/>
        </w:rPr>
        <w:t>اسم المؤلف «</w:t>
      </w:r>
      <w:r>
        <w:rPr>
          <w:rFonts w:hint="cs"/>
          <w:rtl/>
        </w:rPr>
        <w:t xml:space="preserve"> </w:t>
      </w:r>
      <w:r>
        <w:rPr>
          <w:rtl/>
        </w:rPr>
        <w:t>عبدالعزيز » ويعرف بعزيزالله ، وهذه النسخة مجل</w:t>
      </w:r>
      <w:r>
        <w:rPr>
          <w:rFonts w:hint="cs"/>
          <w:rtl/>
        </w:rPr>
        <w:t>ّ</w:t>
      </w:r>
      <w:r>
        <w:rPr>
          <w:rtl/>
        </w:rPr>
        <w:t xml:space="preserve">د أول </w:t>
      </w:r>
      <w:r>
        <w:rPr>
          <w:rtl/>
        </w:rPr>
        <w:br/>
        <w:t>للكتاب ويحتوي على الا</w:t>
      </w:r>
      <w:r>
        <w:rPr>
          <w:rFonts w:hint="cs"/>
          <w:rtl/>
        </w:rPr>
        <w:t>ُ</w:t>
      </w:r>
      <w:r>
        <w:rPr>
          <w:rtl/>
        </w:rPr>
        <w:t>صول الخمسة وتم</w:t>
      </w:r>
      <w:r>
        <w:rPr>
          <w:rFonts w:hint="cs"/>
          <w:rtl/>
        </w:rPr>
        <w:t>ّ</w:t>
      </w:r>
      <w:r>
        <w:rPr>
          <w:rtl/>
        </w:rPr>
        <w:t xml:space="preserve"> في يوم ال</w:t>
      </w:r>
      <w:r>
        <w:rPr>
          <w:rFonts w:hint="cs"/>
          <w:rtl/>
        </w:rPr>
        <w:t>أ</w:t>
      </w:r>
      <w:r>
        <w:rPr>
          <w:rtl/>
        </w:rPr>
        <w:t xml:space="preserve">ربعاء آخر شهر صفر سنة </w:t>
      </w:r>
      <w:r>
        <w:rPr>
          <w:rtl/>
        </w:rPr>
        <w:br/>
        <w:t>1284.</w:t>
      </w:r>
    </w:p>
    <w:p w:rsidR="00984895" w:rsidRPr="00984895" w:rsidRDefault="00984895" w:rsidP="00984895">
      <w:pPr>
        <w:rPr>
          <w:rtl/>
        </w:rPr>
      </w:pPr>
      <w:r>
        <w:rPr>
          <w:rtl/>
        </w:rPr>
        <w:t>أوله : «</w:t>
      </w:r>
      <w:r>
        <w:rPr>
          <w:rFonts w:hint="cs"/>
          <w:rtl/>
        </w:rPr>
        <w:t xml:space="preserve"> </w:t>
      </w:r>
      <w:r>
        <w:rPr>
          <w:rtl/>
        </w:rPr>
        <w:t>الحمدلله الذي عل</w:t>
      </w:r>
      <w:r>
        <w:rPr>
          <w:rFonts w:hint="cs"/>
          <w:rtl/>
        </w:rPr>
        <w:t>ّ</w:t>
      </w:r>
      <w:r>
        <w:rPr>
          <w:rtl/>
        </w:rPr>
        <w:t xml:space="preserve">منا في كتابه طريق العلم بوجوده وصفاته .. وبعد </w:t>
      </w:r>
      <w:r>
        <w:rPr>
          <w:rtl/>
        </w:rPr>
        <w:br/>
      </w:r>
      <w:r>
        <w:rPr>
          <w:rFonts w:hint="cs"/>
          <w:rtl/>
        </w:rPr>
        <w:t>پ</w:t>
      </w:r>
      <w:r>
        <w:rPr>
          <w:rtl/>
        </w:rPr>
        <w:t>س مى</w:t>
      </w:r>
      <w:r>
        <w:rPr>
          <w:rFonts w:hint="cs"/>
          <w:rtl/>
        </w:rPr>
        <w:t xml:space="preserve"> گ</w:t>
      </w:r>
      <w:r>
        <w:rPr>
          <w:rtl/>
        </w:rPr>
        <w:t>ويد غريق بحار معاصى وطغيان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984895" w:rsidTr="00D15E77">
        <w:tc>
          <w:tcPr>
            <w:tcW w:w="2222" w:type="pct"/>
            <w:shd w:val="clear" w:color="auto" w:fill="auto"/>
          </w:tcPr>
          <w:p w:rsidR="00984895" w:rsidRDefault="00984895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984895" w:rsidRDefault="00984895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بخط المؤلف ، وهي النسخة الثانية.</w:t>
            </w:r>
          </w:p>
        </w:tc>
      </w:tr>
    </w:tbl>
    <w:p w:rsidR="00984895" w:rsidRPr="00984895" w:rsidRDefault="00984895" w:rsidP="00984895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984895" w:rsidTr="00D15E77">
        <w:trPr>
          <w:hidden/>
        </w:trPr>
        <w:tc>
          <w:tcPr>
            <w:tcW w:w="750" w:type="pct"/>
          </w:tcPr>
          <w:p w:rsidR="00984895" w:rsidRDefault="00984895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984895" w:rsidRPr="00984895" w:rsidRDefault="00984895" w:rsidP="00D15E77">
            <w:pPr>
              <w:pStyle w:val="rfdNormal0"/>
              <w:rPr>
                <w:rStyle w:val="rfdBold2"/>
                <w:rtl/>
              </w:rPr>
            </w:pPr>
            <w:r w:rsidRPr="00984895">
              <w:rPr>
                <w:rStyle w:val="rfdBold2"/>
                <w:rtl/>
              </w:rPr>
              <w:t>ترجمة الج</w:t>
            </w:r>
            <w:r w:rsidRPr="00984895">
              <w:rPr>
                <w:rStyle w:val="rfdBold2"/>
                <w:rFonts w:hint="cs"/>
                <w:rtl/>
              </w:rPr>
              <w:t>ُ</w:t>
            </w:r>
            <w:r w:rsidRPr="00984895">
              <w:rPr>
                <w:rStyle w:val="rfdBold2"/>
                <w:rtl/>
              </w:rPr>
              <w:t>ن</w:t>
            </w:r>
            <w:r w:rsidRPr="00984895">
              <w:rPr>
                <w:rStyle w:val="rfdBold2"/>
                <w:rFonts w:hint="cs"/>
                <w:rtl/>
              </w:rPr>
              <w:t>ّ</w:t>
            </w:r>
            <w:r w:rsidRPr="00984895">
              <w:rPr>
                <w:rStyle w:val="rfdBold2"/>
                <w:rtl/>
              </w:rPr>
              <w:t>ة الواقية والج</w:t>
            </w:r>
            <w:r w:rsidRPr="00984895">
              <w:rPr>
                <w:rStyle w:val="rfdBold2"/>
                <w:rFonts w:hint="cs"/>
                <w:rtl/>
              </w:rPr>
              <w:t>َ</w:t>
            </w:r>
            <w:r w:rsidRPr="00984895">
              <w:rPr>
                <w:rStyle w:val="rfdBold2"/>
                <w:rtl/>
              </w:rPr>
              <w:t>ن</w:t>
            </w:r>
            <w:r w:rsidRPr="00984895">
              <w:rPr>
                <w:rStyle w:val="rfdBold2"/>
                <w:rFonts w:hint="cs"/>
                <w:rtl/>
              </w:rPr>
              <w:t>ّ</w:t>
            </w:r>
            <w:r w:rsidRPr="00984895">
              <w:rPr>
                <w:rStyle w:val="rfdBold2"/>
                <w:rtl/>
              </w:rPr>
              <w:t>ة الباقية</w:t>
            </w:r>
          </w:p>
        </w:tc>
        <w:tc>
          <w:tcPr>
            <w:tcW w:w="1500" w:type="pct"/>
            <w:vAlign w:val="bottom"/>
          </w:tcPr>
          <w:p w:rsidR="00984895" w:rsidRPr="006E2B23" w:rsidRDefault="00984895" w:rsidP="00984895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984895" w:rsidTr="00D15E77">
        <w:trPr>
          <w:hidden/>
        </w:trPr>
        <w:tc>
          <w:tcPr>
            <w:tcW w:w="750" w:type="pct"/>
          </w:tcPr>
          <w:p w:rsidR="00984895" w:rsidRDefault="00984895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984895" w:rsidRPr="00AC795B" w:rsidRDefault="00984895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ترجمة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0199F" w:rsidRDefault="00D0199F" w:rsidP="00B269F5">
      <w:pPr>
        <w:rPr>
          <w:rtl/>
        </w:rPr>
      </w:pPr>
      <w:r>
        <w:rPr>
          <w:rtl/>
        </w:rPr>
        <w:t>ترجمة حرفية في أربعين فصلا</w:t>
      </w:r>
      <w:r w:rsidR="00B269F5">
        <w:rPr>
          <w:rFonts w:hint="cs"/>
          <w:rtl/>
        </w:rPr>
        <w:t>ً</w:t>
      </w:r>
      <w:r>
        <w:rPr>
          <w:rtl/>
        </w:rPr>
        <w:t xml:space="preserve"> كال</w:t>
      </w:r>
      <w:r w:rsidR="00B269F5">
        <w:rPr>
          <w:rFonts w:hint="cs"/>
          <w:rtl/>
        </w:rPr>
        <w:t>أ</w:t>
      </w:r>
      <w:r>
        <w:rPr>
          <w:rtl/>
        </w:rPr>
        <w:t>صل</w:t>
      </w:r>
      <w:r w:rsidR="00B65D72">
        <w:rPr>
          <w:rtl/>
        </w:rPr>
        <w:t xml:space="preserve"> ، </w:t>
      </w:r>
      <w:r>
        <w:rPr>
          <w:rtl/>
        </w:rPr>
        <w:t xml:space="preserve">نسبها محمد باقر بن محمد تقي </w:t>
      </w:r>
      <w:r w:rsidR="00162962">
        <w:rPr>
          <w:rtl/>
        </w:rPr>
        <w:br/>
      </w:r>
      <w:r>
        <w:rPr>
          <w:rtl/>
        </w:rPr>
        <w:t>على الورقة الا</w:t>
      </w:r>
      <w:r w:rsidR="00B269F5">
        <w:rPr>
          <w:rFonts w:hint="cs"/>
          <w:rtl/>
        </w:rPr>
        <w:t>ُ</w:t>
      </w:r>
      <w:r>
        <w:rPr>
          <w:rtl/>
        </w:rPr>
        <w:t>ولى من النسخة إلى مير محمد حسين بن محمد صالح الحسيني</w:t>
      </w:r>
      <w:r w:rsidR="004C7B49">
        <w:rPr>
          <w:rtl/>
        </w:rPr>
        <w:t xml:space="preserve"> [</w:t>
      </w:r>
      <w:r w:rsidR="00984895">
        <w:rPr>
          <w:rFonts w:hint="cs"/>
          <w:rtl/>
        </w:rPr>
        <w:t xml:space="preserve"> </w:t>
      </w:r>
      <w:r>
        <w:rPr>
          <w:rtl/>
        </w:rPr>
        <w:t xml:space="preserve">الخاتون </w:t>
      </w:r>
      <w:r w:rsidR="00162962">
        <w:rPr>
          <w:rtl/>
        </w:rPr>
        <w:br/>
      </w:r>
      <w:r>
        <w:rPr>
          <w:rtl/>
        </w:rPr>
        <w:t>آبادي</w:t>
      </w:r>
      <w:r w:rsidR="00984895">
        <w:rPr>
          <w:rFonts w:hint="cs"/>
          <w:rtl/>
        </w:rPr>
        <w:t xml:space="preserve"> </w:t>
      </w:r>
      <w:r w:rsidR="004C7B49">
        <w:rPr>
          <w:rtl/>
        </w:rPr>
        <w:t>؟</w:t>
      </w:r>
      <w:r w:rsidR="00984895">
        <w:rPr>
          <w:rFonts w:hint="cs"/>
          <w:rtl/>
        </w:rPr>
        <w:t xml:space="preserve"> </w:t>
      </w:r>
      <w:r w:rsidR="004C7B49">
        <w:rPr>
          <w:rtl/>
        </w:rPr>
        <w:t xml:space="preserve">]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</w:t>
      </w:r>
      <w:r w:rsidR="004C7B49" w:rsidRPr="00373613">
        <w:rPr>
          <w:rStyle w:val="rfdFootnotenum"/>
          <w:rtl/>
        </w:rPr>
        <w:t>)</w:t>
      </w:r>
      <w:r w:rsidR="00B65D72">
        <w:rPr>
          <w:rtl/>
        </w:rPr>
        <w:t xml:space="preserve"> ، و</w:t>
      </w:r>
      <w:r>
        <w:rPr>
          <w:rtl/>
        </w:rPr>
        <w:t>سمي</w:t>
      </w:r>
      <w:r w:rsidR="00B269F5">
        <w:rPr>
          <w:rFonts w:hint="cs"/>
          <w:rtl/>
        </w:rPr>
        <w:t>ّ</w:t>
      </w:r>
      <w:r w:rsidR="00B269F5">
        <w:rPr>
          <w:rtl/>
        </w:rPr>
        <w:t>ت بخط غير خط ال</w:t>
      </w:r>
      <w:r w:rsidR="00B269F5">
        <w:rPr>
          <w:rFonts w:hint="cs"/>
          <w:rtl/>
        </w:rPr>
        <w:t>أ</w:t>
      </w:r>
      <w:r>
        <w:rPr>
          <w:rtl/>
        </w:rPr>
        <w:t>صل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984895">
        <w:rPr>
          <w:rFonts w:hint="cs"/>
          <w:rtl/>
        </w:rPr>
        <w:t xml:space="preserve"> </w:t>
      </w:r>
      <w:r>
        <w:rPr>
          <w:rtl/>
        </w:rPr>
        <w:t>مونس العابدين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ولكن</w:t>
      </w:r>
      <w:r w:rsidR="00B269F5">
        <w:rPr>
          <w:rFonts w:hint="cs"/>
          <w:rtl/>
        </w:rPr>
        <w:t>ّ</w:t>
      </w:r>
      <w:r>
        <w:rPr>
          <w:rtl/>
        </w:rPr>
        <w:t>ها ليست</w:t>
      </w:r>
      <w:r w:rsidR="004C7B49">
        <w:rPr>
          <w:rtl/>
        </w:rPr>
        <w:t xml:space="preserve"> </w:t>
      </w:r>
      <w:r w:rsidR="00162962">
        <w:rPr>
          <w:rtl/>
        </w:rPr>
        <w:br/>
      </w:r>
      <w:r w:rsidR="00E01B63">
        <w:rPr>
          <w:rtl/>
        </w:rPr>
        <w:t>«</w:t>
      </w:r>
      <w:r w:rsidR="00984895">
        <w:rPr>
          <w:rFonts w:hint="cs"/>
          <w:rtl/>
        </w:rPr>
        <w:t xml:space="preserve"> </w:t>
      </w:r>
      <w:r>
        <w:rPr>
          <w:rtl/>
        </w:rPr>
        <w:t>مونس ال</w:t>
      </w:r>
      <w:r w:rsidR="00B269F5">
        <w:rPr>
          <w:rFonts w:hint="cs"/>
          <w:rtl/>
        </w:rPr>
        <w:t>أ</w:t>
      </w:r>
      <w:r>
        <w:rPr>
          <w:rtl/>
        </w:rPr>
        <w:t>برار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لميرزا محمود بن ميرزا علي المذكور في الذريعة 23</w:t>
      </w:r>
      <w:r w:rsidR="007B3856">
        <w:rPr>
          <w:rtl/>
        </w:rPr>
        <w:t xml:space="preserve"> / </w:t>
      </w:r>
      <w:r>
        <w:rPr>
          <w:rtl/>
        </w:rPr>
        <w:t>282.</w:t>
      </w:r>
    </w:p>
    <w:p w:rsidR="00E01B63" w:rsidRDefault="00D0199F" w:rsidP="00B269F5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984895">
        <w:rPr>
          <w:rFonts w:hint="cs"/>
          <w:rtl/>
        </w:rPr>
        <w:t xml:space="preserve"> </w:t>
      </w:r>
      <w:r>
        <w:rPr>
          <w:rtl/>
        </w:rPr>
        <w:t>نحمدك الل</w:t>
      </w:r>
      <w:r w:rsidR="00B269F5">
        <w:rPr>
          <w:rFonts w:hint="cs"/>
          <w:rtl/>
        </w:rPr>
        <w:t>ّ</w:t>
      </w:r>
      <w:r>
        <w:rPr>
          <w:rtl/>
        </w:rPr>
        <w:t>هم رب</w:t>
      </w:r>
      <w:r w:rsidR="00B269F5">
        <w:rPr>
          <w:rFonts w:hint="cs"/>
          <w:rtl/>
        </w:rPr>
        <w:t>ّ</w:t>
      </w:r>
      <w:r>
        <w:rPr>
          <w:rtl/>
        </w:rPr>
        <w:t xml:space="preserve"> العالمين</w:t>
      </w:r>
      <w:r w:rsidR="00B65D72">
        <w:rPr>
          <w:rtl/>
        </w:rPr>
        <w:t xml:space="preserve"> ..</w:t>
      </w:r>
      <w:r>
        <w:rPr>
          <w:rtl/>
        </w:rPr>
        <w:t xml:space="preserve"> أما بعد جنين </w:t>
      </w:r>
      <w:r w:rsidR="00B269F5">
        <w:rPr>
          <w:rFonts w:hint="cs"/>
          <w:rtl/>
        </w:rPr>
        <w:t>گ</w:t>
      </w:r>
      <w:r>
        <w:rPr>
          <w:rtl/>
        </w:rPr>
        <w:t xml:space="preserve">ويد المحتاج إلى الله </w:t>
      </w:r>
      <w:r w:rsidR="00162962">
        <w:rPr>
          <w:rtl/>
        </w:rPr>
        <w:br/>
      </w:r>
      <w:r>
        <w:rPr>
          <w:rtl/>
        </w:rPr>
        <w:t>الغني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>
        <w:rPr>
          <w:rtl/>
        </w:rPr>
        <w:t xml:space="preserve"> كه </w:t>
      </w:r>
      <w:r w:rsidR="00B269F5">
        <w:rPr>
          <w:rFonts w:hint="cs"/>
          <w:rtl/>
        </w:rPr>
        <w:t>چ</w:t>
      </w:r>
      <w:r>
        <w:rPr>
          <w:rtl/>
        </w:rPr>
        <w:t>ون دعوات موسومه بجنه الواقية تأليف شده بود به لغت عرب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984895" w:rsidTr="00D15E77">
        <w:tc>
          <w:tcPr>
            <w:tcW w:w="2222" w:type="pct"/>
            <w:shd w:val="clear" w:color="auto" w:fill="auto"/>
          </w:tcPr>
          <w:p w:rsidR="00984895" w:rsidRDefault="00984895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984895" w:rsidRDefault="00984895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نسخه حديث ا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>ضيف آخرها أوراق من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br/>
            </w:r>
          </w:p>
        </w:tc>
      </w:tr>
    </w:tbl>
    <w:p w:rsidR="00984895" w:rsidRPr="00984895" w:rsidRDefault="00984895" w:rsidP="00984895">
      <w:pPr>
        <w:pStyle w:val="rfdLine"/>
        <w:rPr>
          <w:rtl/>
        </w:rPr>
      </w:pPr>
      <w:r w:rsidRPr="00984895">
        <w:rPr>
          <w:rtl/>
        </w:rPr>
        <w:t>_</w:t>
      </w:r>
      <w:r w:rsidRPr="00984895">
        <w:rPr>
          <w:rFonts w:hint="cs"/>
          <w:rtl/>
        </w:rPr>
        <w:t>__________</w:t>
      </w:r>
      <w:r w:rsidRPr="00984895">
        <w:rPr>
          <w:rtl/>
        </w:rPr>
        <w:t>_________________</w:t>
      </w:r>
    </w:p>
    <w:p w:rsidR="00E01B63" w:rsidRPr="00984895" w:rsidRDefault="0082449C" w:rsidP="00984895">
      <w:pPr>
        <w:rPr>
          <w:rStyle w:val="rfdFootnote"/>
          <w:rtl/>
        </w:rPr>
      </w:pPr>
      <w:r w:rsidRPr="00984895">
        <w:rPr>
          <w:rStyle w:val="rfdFootnote"/>
          <w:rtl/>
        </w:rPr>
        <w:t>(1) لعل</w:t>
      </w:r>
      <w:r w:rsidR="00B269F5" w:rsidRPr="00984895">
        <w:rPr>
          <w:rStyle w:val="rfdFootnote"/>
          <w:rFonts w:hint="cs"/>
          <w:rtl/>
        </w:rPr>
        <w:t>ّ</w:t>
      </w:r>
      <w:r w:rsidRPr="00984895">
        <w:rPr>
          <w:rStyle w:val="rfdFootnote"/>
          <w:rtl/>
        </w:rPr>
        <w:t xml:space="preserve"> هذه النسبة جاءت من وجود أوراق في آخر هذه النسخة من كتاب في الزيارات أل</w:t>
      </w:r>
      <w:r w:rsidR="00B269F5" w:rsidRPr="00984895">
        <w:rPr>
          <w:rStyle w:val="rfdFootnote"/>
          <w:rFonts w:hint="cs"/>
          <w:rtl/>
        </w:rPr>
        <w:t>ّ</w:t>
      </w:r>
      <w:r w:rsidRPr="00984895">
        <w:rPr>
          <w:rStyle w:val="rfdFootnote"/>
          <w:rtl/>
        </w:rPr>
        <w:t>فه</w:t>
      </w:r>
      <w:r w:rsidRPr="00984895">
        <w:rPr>
          <w:rStyle w:val="rfdFootnote"/>
          <w:rFonts w:hint="cs"/>
          <w:rtl/>
        </w:rPr>
        <w:t xml:space="preserve"> </w:t>
      </w:r>
      <w:r w:rsidR="00162962" w:rsidRPr="00984895">
        <w:rPr>
          <w:rStyle w:val="rfdFootnote"/>
          <w:rtl/>
        </w:rPr>
        <w:br/>
      </w:r>
      <w:r w:rsidR="00B269F5" w:rsidRPr="00984895">
        <w:rPr>
          <w:rStyle w:val="rfdFootnote"/>
          <w:rtl/>
        </w:rPr>
        <w:t>محمد</w:t>
      </w:r>
      <w:r w:rsidR="00984895">
        <w:rPr>
          <w:rStyle w:val="rfdFootnote"/>
          <w:rFonts w:hint="cs"/>
          <w:rtl/>
        </w:rPr>
        <w:t xml:space="preserve"> </w:t>
      </w:r>
      <w:r w:rsidRPr="00984895">
        <w:rPr>
          <w:rStyle w:val="rfdFootnote"/>
          <w:rtl/>
        </w:rPr>
        <w:t xml:space="preserve">حسين بن محمد صالح الحسيني </w:t>
      </w:r>
      <w:r w:rsidR="00D604B8" w:rsidRPr="00984895">
        <w:rPr>
          <w:rStyle w:val="rfdFootnote"/>
          <w:rtl/>
        </w:rPr>
        <w:t>[</w:t>
      </w:r>
      <w:r w:rsidR="00984895">
        <w:rPr>
          <w:rStyle w:val="rfdFootnote"/>
          <w:rFonts w:hint="cs"/>
          <w:rtl/>
        </w:rPr>
        <w:t xml:space="preserve"> </w:t>
      </w:r>
      <w:r w:rsidRPr="00984895">
        <w:rPr>
          <w:rStyle w:val="rfdFootnote"/>
          <w:rtl/>
        </w:rPr>
        <w:t>الخاتون آبادي</w:t>
      </w:r>
      <w:r w:rsidR="00984895">
        <w:rPr>
          <w:rStyle w:val="rfdFootnote"/>
          <w:rFonts w:hint="cs"/>
          <w:rtl/>
        </w:rPr>
        <w:t xml:space="preserve"> </w:t>
      </w:r>
      <w:r w:rsidR="00D604B8" w:rsidRPr="00984895">
        <w:rPr>
          <w:rStyle w:val="rfdFootnote"/>
          <w:rtl/>
        </w:rPr>
        <w:t>؟</w:t>
      </w:r>
      <w:r w:rsidR="00984895">
        <w:rPr>
          <w:rStyle w:val="rfdFootnote"/>
          <w:rFonts w:hint="cs"/>
          <w:rtl/>
        </w:rPr>
        <w:t xml:space="preserve"> </w:t>
      </w:r>
      <w:r w:rsidR="00D604B8" w:rsidRPr="00984895">
        <w:rPr>
          <w:rStyle w:val="rfdFootnote"/>
          <w:rtl/>
        </w:rPr>
        <w:t>]</w:t>
      </w:r>
      <w:r w:rsidRPr="00984895">
        <w:rPr>
          <w:rStyle w:val="rfdFootnote"/>
          <w:rtl/>
        </w:rPr>
        <w:t xml:space="preserve"> وقد تم</w:t>
      </w:r>
      <w:r w:rsidR="00B269F5" w:rsidRPr="00984895">
        <w:rPr>
          <w:rStyle w:val="rfdFootnote"/>
          <w:rFonts w:hint="cs"/>
          <w:rtl/>
        </w:rPr>
        <w:t>ّ</w:t>
      </w:r>
      <w:r w:rsidRPr="00984895">
        <w:rPr>
          <w:rStyle w:val="rfdFootnote"/>
          <w:rtl/>
        </w:rPr>
        <w:t xml:space="preserve"> في ليلة الجمعة 17 جمادى الآخرة سنة 1116</w:t>
      </w:r>
      <w:r w:rsidR="00162962" w:rsidRPr="00984895">
        <w:rPr>
          <w:rStyle w:val="rfdFootnote"/>
          <w:rFonts w:hint="cs"/>
          <w:rtl/>
        </w:rPr>
        <w:t>.</w:t>
      </w:r>
    </w:p>
    <w:p w:rsidR="00D92B05" w:rsidRDefault="00D05564" w:rsidP="00984895">
      <w:pPr>
        <w:rPr>
          <w:rtl/>
        </w:rPr>
      </w:pPr>
      <w:r w:rsidRPr="00984895">
        <w:rPr>
          <w:rtl/>
        </w:rPr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E7D41" w:rsidTr="00D15E77">
        <w:tc>
          <w:tcPr>
            <w:tcW w:w="2222" w:type="pct"/>
            <w:shd w:val="clear" w:color="auto" w:fill="auto"/>
          </w:tcPr>
          <w:p w:rsidR="00EE7D41" w:rsidRDefault="00EE7D41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E7D41" w:rsidRDefault="00EE7D41" w:rsidP="00D15E77">
            <w:pPr>
              <w:pStyle w:val="rfdVar0"/>
              <w:rPr>
                <w:rtl/>
              </w:rPr>
            </w:pPr>
            <w:r>
              <w:rPr>
                <w:rtl/>
              </w:rPr>
              <w:t>كتاب آخر.</w:t>
            </w:r>
          </w:p>
        </w:tc>
      </w:tr>
    </w:tbl>
    <w:p w:rsidR="00EE7D41" w:rsidRDefault="00EE7D41" w:rsidP="00EE7D41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E7D41" w:rsidTr="00D15E77">
        <w:trPr>
          <w:hidden/>
        </w:trPr>
        <w:tc>
          <w:tcPr>
            <w:tcW w:w="750" w:type="pct"/>
          </w:tcPr>
          <w:p w:rsidR="00EE7D41" w:rsidRDefault="00EE7D41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E7D41" w:rsidRPr="00EE7D41" w:rsidRDefault="00EE7D41" w:rsidP="00D15E77">
            <w:pPr>
              <w:pStyle w:val="rfdNormal0"/>
              <w:rPr>
                <w:rStyle w:val="rfdBold2"/>
                <w:rtl/>
              </w:rPr>
            </w:pPr>
            <w:r w:rsidRPr="00EE7D41">
              <w:rPr>
                <w:rStyle w:val="rfdBold2"/>
                <w:rtl/>
              </w:rPr>
              <w:t>ترجمة الرسالة الذهبية</w:t>
            </w:r>
          </w:p>
        </w:tc>
        <w:tc>
          <w:tcPr>
            <w:tcW w:w="1500" w:type="pct"/>
            <w:vAlign w:val="bottom"/>
          </w:tcPr>
          <w:p w:rsidR="00EE7D41" w:rsidRPr="006E2B23" w:rsidRDefault="00EE7D41" w:rsidP="00EE7D41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طب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E7D41" w:rsidTr="00D15E77">
        <w:trPr>
          <w:hidden/>
        </w:trPr>
        <w:tc>
          <w:tcPr>
            <w:tcW w:w="750" w:type="pct"/>
          </w:tcPr>
          <w:p w:rsidR="00EE7D41" w:rsidRDefault="00EE7D41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E7D41" w:rsidRPr="00AC795B" w:rsidRDefault="00EE7D41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ترجمة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EE7D41" w:rsidRDefault="00EE7D41" w:rsidP="00EE7D41">
      <w:pPr>
        <w:rPr>
          <w:rtl/>
        </w:rPr>
      </w:pPr>
      <w:r>
        <w:rPr>
          <w:rtl/>
        </w:rPr>
        <w:t>ترجمة حرفي</w:t>
      </w:r>
      <w:r>
        <w:rPr>
          <w:rFonts w:hint="cs"/>
          <w:rtl/>
        </w:rPr>
        <w:t>ّ</w:t>
      </w:r>
      <w:r>
        <w:rPr>
          <w:rtl/>
        </w:rPr>
        <w:t>ة جي</w:t>
      </w:r>
      <w:r>
        <w:rPr>
          <w:rFonts w:hint="cs"/>
          <w:rtl/>
        </w:rPr>
        <w:t>ّ</w:t>
      </w:r>
      <w:r>
        <w:rPr>
          <w:rtl/>
        </w:rPr>
        <w:t>دة من دون إضافة ش</w:t>
      </w:r>
      <w:r>
        <w:rPr>
          <w:rFonts w:hint="cs"/>
          <w:rtl/>
        </w:rPr>
        <w:t>يء</w:t>
      </w:r>
      <w:r>
        <w:rPr>
          <w:rtl/>
        </w:rPr>
        <w:t xml:space="preserve"> على الأصل العربي ، مع عناوين</w:t>
      </w:r>
      <w:r>
        <w:rPr>
          <w:rFonts w:hint="cs"/>
          <w:rtl/>
        </w:rPr>
        <w:t xml:space="preserve"> </w:t>
      </w:r>
      <w:r>
        <w:rPr>
          <w:rtl/>
        </w:rPr>
        <w:br/>
        <w:t>«</w:t>
      </w:r>
      <w:r>
        <w:rPr>
          <w:rFonts w:hint="cs"/>
          <w:rtl/>
        </w:rPr>
        <w:t xml:space="preserve"> </w:t>
      </w:r>
      <w:r>
        <w:rPr>
          <w:rtl/>
        </w:rPr>
        <w:t xml:space="preserve">بدان </w:t>
      </w:r>
      <w:r>
        <w:rPr>
          <w:rFonts w:hint="cs"/>
          <w:rtl/>
        </w:rPr>
        <w:t>ای</w:t>
      </w:r>
      <w:r>
        <w:rPr>
          <w:rtl/>
        </w:rPr>
        <w:t xml:space="preserve"> مأمون ».</w:t>
      </w:r>
    </w:p>
    <w:p w:rsidR="00EE7D41" w:rsidRPr="00EE7D41" w:rsidRDefault="00EE7D41" w:rsidP="00EE7D41">
      <w:pPr>
        <w:rPr>
          <w:rtl/>
        </w:rPr>
      </w:pPr>
      <w:r>
        <w:rPr>
          <w:rtl/>
        </w:rPr>
        <w:t>أوله : «</w:t>
      </w:r>
      <w:r>
        <w:rPr>
          <w:rFonts w:hint="cs"/>
          <w:rtl/>
        </w:rPr>
        <w:t xml:space="preserve"> </w:t>
      </w:r>
      <w:r>
        <w:rPr>
          <w:rtl/>
        </w:rPr>
        <w:t xml:space="preserve">بر ضماير اگاه دلهاى </w:t>
      </w:r>
      <w:r>
        <w:rPr>
          <w:rFonts w:hint="cs"/>
          <w:rtl/>
        </w:rPr>
        <w:t>ا</w:t>
      </w:r>
      <w:r>
        <w:rPr>
          <w:rtl/>
        </w:rPr>
        <w:t>رباب هوش پوشيده نيست كه نزهت طلبان</w:t>
      </w:r>
      <w:r>
        <w:rPr>
          <w:rFonts w:hint="cs"/>
          <w:rtl/>
        </w:rPr>
        <w:t xml:space="preserve"> </w:t>
      </w:r>
      <w:r>
        <w:rPr>
          <w:rtl/>
        </w:rPr>
        <w:br/>
        <w:t>رياض معان</w:t>
      </w:r>
      <w:r>
        <w:rPr>
          <w:rFonts w:hint="cs"/>
          <w:rtl/>
        </w:rPr>
        <w:t>ی</w:t>
      </w:r>
      <w:r>
        <w:rPr>
          <w:rtl/>
        </w:rPr>
        <w:t xml:space="preserve"> را شكفته چمنى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E7D41" w:rsidTr="00D15E77">
        <w:tc>
          <w:tcPr>
            <w:tcW w:w="2222" w:type="pct"/>
            <w:shd w:val="clear" w:color="auto" w:fill="auto"/>
          </w:tcPr>
          <w:p w:rsidR="00EE7D41" w:rsidRDefault="00EE7D41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E7D41" w:rsidRDefault="00EE7D41" w:rsidP="00EE7D41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دون اسم الناسخ والتاريخ ، نسخة مجدولة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نفيسة.</w:t>
            </w:r>
          </w:p>
        </w:tc>
      </w:tr>
    </w:tbl>
    <w:p w:rsidR="00EE7D41" w:rsidRPr="00EE7D41" w:rsidRDefault="00EE7D41" w:rsidP="00EE7D41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E7D41" w:rsidTr="00D15E77">
        <w:trPr>
          <w:hidden/>
        </w:trPr>
        <w:tc>
          <w:tcPr>
            <w:tcW w:w="750" w:type="pct"/>
          </w:tcPr>
          <w:p w:rsidR="00EE7D41" w:rsidRDefault="00EE7D41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E7D41" w:rsidRPr="00EE7D41" w:rsidRDefault="00EE7D41" w:rsidP="00D15E77">
            <w:pPr>
              <w:pStyle w:val="rfdNormal0"/>
              <w:rPr>
                <w:rStyle w:val="rfdBold2"/>
                <w:rtl/>
              </w:rPr>
            </w:pPr>
            <w:r w:rsidRPr="00EE7D41">
              <w:rPr>
                <w:rStyle w:val="rfdBold2"/>
                <w:rtl/>
              </w:rPr>
              <w:t>ترجمه صفي علي شاه</w:t>
            </w:r>
          </w:p>
        </w:tc>
        <w:tc>
          <w:tcPr>
            <w:tcW w:w="1500" w:type="pct"/>
            <w:vAlign w:val="bottom"/>
          </w:tcPr>
          <w:p w:rsidR="00EE7D41" w:rsidRPr="006E2B23" w:rsidRDefault="00EE7D41" w:rsidP="00EE7D41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تراجم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E7D41" w:rsidTr="00D15E77">
        <w:trPr>
          <w:hidden/>
        </w:trPr>
        <w:tc>
          <w:tcPr>
            <w:tcW w:w="750" w:type="pct"/>
          </w:tcPr>
          <w:p w:rsidR="00EE7D41" w:rsidRDefault="00EE7D41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E7D41" w:rsidRPr="00AC795B" w:rsidRDefault="00EE7D41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ابن أبي جمهور محمد بن علي بن إبراهيم الاحسائي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بعد 909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EE7D41" w:rsidRDefault="00EE7D41" w:rsidP="00EE7D41">
      <w:pPr>
        <w:rPr>
          <w:rtl/>
        </w:rPr>
      </w:pPr>
      <w:r>
        <w:rPr>
          <w:rtl/>
        </w:rPr>
        <w:t>كتبها : ميرزا حسن بن محمد</w:t>
      </w:r>
      <w:r>
        <w:rPr>
          <w:rFonts w:hint="cs"/>
          <w:rtl/>
        </w:rPr>
        <w:t xml:space="preserve"> </w:t>
      </w:r>
      <w:r>
        <w:rPr>
          <w:rtl/>
        </w:rPr>
        <w:t>باقر صفي علي شاه ال</w:t>
      </w:r>
      <w:r>
        <w:rPr>
          <w:rFonts w:hint="cs"/>
          <w:rtl/>
        </w:rPr>
        <w:t>إ</w:t>
      </w:r>
      <w:r>
        <w:rPr>
          <w:rtl/>
        </w:rPr>
        <w:t>صبهاني.</w:t>
      </w:r>
    </w:p>
    <w:p w:rsidR="00EE7D41" w:rsidRDefault="00EE7D41" w:rsidP="00EE7D41">
      <w:pPr>
        <w:rPr>
          <w:rtl/>
        </w:rPr>
      </w:pPr>
      <w:r>
        <w:rPr>
          <w:rtl/>
        </w:rPr>
        <w:t>كتب صفي علي شاه ترجمة حياته هذه وهو في الست</w:t>
      </w:r>
      <w:r>
        <w:rPr>
          <w:rFonts w:hint="cs"/>
          <w:rtl/>
        </w:rPr>
        <w:t>ّ</w:t>
      </w:r>
      <w:r>
        <w:rPr>
          <w:rtl/>
        </w:rPr>
        <w:t>ين من عمره بطلب من</w:t>
      </w:r>
      <w:r>
        <w:rPr>
          <w:rFonts w:hint="cs"/>
          <w:rtl/>
        </w:rPr>
        <w:t xml:space="preserve"> </w:t>
      </w:r>
      <w:r>
        <w:rPr>
          <w:rtl/>
        </w:rPr>
        <w:br/>
        <w:t>صديقه علي خان ظهيرالدولة في عصر ناصرالدين شاه القاجار وينقل في أولها نصيحة</w:t>
      </w:r>
      <w:r>
        <w:rPr>
          <w:rFonts w:hint="cs"/>
          <w:rtl/>
        </w:rPr>
        <w:t xml:space="preserve"> </w:t>
      </w:r>
      <w:r>
        <w:rPr>
          <w:rtl/>
        </w:rPr>
        <w:br/>
        <w:t>سمعها من عارف ني</w:t>
      </w:r>
      <w:r>
        <w:rPr>
          <w:rFonts w:hint="cs"/>
          <w:rtl/>
        </w:rPr>
        <w:t>ّ</w:t>
      </w:r>
      <w:r>
        <w:rPr>
          <w:rtl/>
        </w:rPr>
        <w:t>ر</w:t>
      </w:r>
      <w:r>
        <w:rPr>
          <w:rFonts w:hint="cs"/>
          <w:rtl/>
        </w:rPr>
        <w:t xml:space="preserve"> </w:t>
      </w:r>
      <w:r>
        <w:rPr>
          <w:rtl/>
        </w:rPr>
        <w:t xml:space="preserve">القلب في نيم </w:t>
      </w:r>
      <w:r>
        <w:rPr>
          <w:rFonts w:hint="cs"/>
          <w:rtl/>
        </w:rPr>
        <w:t>ا</w:t>
      </w:r>
      <w:r>
        <w:rPr>
          <w:rtl/>
        </w:rPr>
        <w:t xml:space="preserve">ور إصبهان ، وفي </w:t>
      </w:r>
      <w:r>
        <w:rPr>
          <w:rFonts w:hint="cs"/>
          <w:rtl/>
        </w:rPr>
        <w:t>ا</w:t>
      </w:r>
      <w:r>
        <w:rPr>
          <w:rtl/>
        </w:rPr>
        <w:t>خرها يوج</w:t>
      </w:r>
      <w:r>
        <w:rPr>
          <w:rFonts w:hint="cs"/>
          <w:rtl/>
        </w:rPr>
        <w:t>ّ</w:t>
      </w:r>
      <w:r>
        <w:rPr>
          <w:rtl/>
        </w:rPr>
        <w:t>ه نصائحه وإرشاداته</w:t>
      </w:r>
      <w:r>
        <w:rPr>
          <w:rFonts w:hint="cs"/>
          <w:rtl/>
        </w:rPr>
        <w:t xml:space="preserve"> </w:t>
      </w:r>
      <w:r>
        <w:rPr>
          <w:rtl/>
        </w:rPr>
        <w:br/>
        <w:t>إلى مريديه.</w:t>
      </w:r>
    </w:p>
    <w:p w:rsidR="00EE7D41" w:rsidRDefault="00EE7D41" w:rsidP="00EE7D41">
      <w:pPr>
        <w:rPr>
          <w:rtl/>
        </w:rPr>
      </w:pPr>
      <w:r>
        <w:rPr>
          <w:rtl/>
        </w:rPr>
        <w:t>أوله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EE7D41" w:rsidTr="00EE7D41">
        <w:tc>
          <w:tcPr>
            <w:tcW w:w="2600" w:type="pct"/>
            <w:gridSpan w:val="2"/>
            <w:shd w:val="clear" w:color="auto" w:fill="auto"/>
          </w:tcPr>
          <w:p w:rsidR="00EE7D41" w:rsidRDefault="00EE7D41" w:rsidP="00D15E77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سخن كان كز زبان هوشمند است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EE7D41" w:rsidRPr="00C63975" w:rsidRDefault="00EE7D41" w:rsidP="00D15E77">
            <w:pPr>
              <w:pStyle w:val="rfdPoem"/>
              <w:rPr>
                <w:rtl/>
              </w:rPr>
            </w:pPr>
          </w:p>
        </w:tc>
      </w:tr>
      <w:tr w:rsidR="00EE7D41" w:rsidTr="00EE7D41">
        <w:tc>
          <w:tcPr>
            <w:tcW w:w="2400" w:type="pct"/>
            <w:shd w:val="clear" w:color="auto" w:fill="auto"/>
          </w:tcPr>
          <w:p w:rsidR="00EE7D41" w:rsidRPr="00C63975" w:rsidRDefault="00EE7D41" w:rsidP="00D15E77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EE7D41" w:rsidRPr="00C63975" w:rsidRDefault="00EE7D41" w:rsidP="00D15E77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 xml:space="preserve">كز از تحت الثرى </w:t>
            </w:r>
            <w:r>
              <w:rPr>
                <w:rFonts w:hint="cs"/>
                <w:rtl/>
              </w:rPr>
              <w:t>ا</w:t>
            </w:r>
            <w:r w:rsidRPr="00C63975">
              <w:rPr>
                <w:rtl/>
              </w:rPr>
              <w:t>يد بلند است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EE7D41" w:rsidRPr="00EE7D41" w:rsidRDefault="00EE7D41" w:rsidP="00EE7D41">
      <w:pPr>
        <w:rPr>
          <w:rtl/>
        </w:rPr>
      </w:pPr>
      <w:r>
        <w:rPr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</w:rPr>
        <w:t>كفتن ونوشتن سهل است ولكن از موده گفتن وسنجيده نوشتن بسيار</w:t>
      </w:r>
      <w:r>
        <w:rPr>
          <w:rFonts w:hint="cs"/>
          <w:rtl/>
        </w:rPr>
        <w:t xml:space="preserve"> </w:t>
      </w:r>
      <w:r>
        <w:rPr>
          <w:rtl/>
        </w:rPr>
        <w:br/>
        <w:t>صعب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E7D41" w:rsidTr="00D15E77">
        <w:tc>
          <w:tcPr>
            <w:tcW w:w="2222" w:type="pct"/>
            <w:shd w:val="clear" w:color="auto" w:fill="auto"/>
          </w:tcPr>
          <w:p w:rsidR="00EE7D41" w:rsidRDefault="00EE7D41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E7D41" w:rsidRDefault="00EE7D41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سنة 1340</w:t>
            </w:r>
          </w:p>
        </w:tc>
      </w:tr>
    </w:tbl>
    <w:p w:rsidR="00D05564" w:rsidRPr="00EE7D41" w:rsidRDefault="00D05564" w:rsidP="00EE7D41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E7D41" w:rsidTr="00D15E77">
        <w:trPr>
          <w:hidden/>
        </w:trPr>
        <w:tc>
          <w:tcPr>
            <w:tcW w:w="750" w:type="pct"/>
          </w:tcPr>
          <w:p w:rsidR="00EE7D41" w:rsidRDefault="00EE7D41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E7D41" w:rsidRPr="00EE7D41" w:rsidRDefault="00EE7D41" w:rsidP="00D15E77">
            <w:pPr>
              <w:pStyle w:val="rfdNormal0"/>
              <w:rPr>
                <w:rStyle w:val="rfdBold2"/>
                <w:rtl/>
              </w:rPr>
            </w:pPr>
            <w:r w:rsidRPr="00EE7D41">
              <w:rPr>
                <w:rStyle w:val="rfdBold2"/>
                <w:rtl/>
              </w:rPr>
              <w:t>ترجمة قطب شاهي</w:t>
            </w:r>
          </w:p>
        </w:tc>
        <w:tc>
          <w:tcPr>
            <w:tcW w:w="1500" w:type="pct"/>
            <w:vAlign w:val="bottom"/>
          </w:tcPr>
          <w:p w:rsidR="00EE7D41" w:rsidRPr="006E2B23" w:rsidRDefault="00EE7D41" w:rsidP="00EE7D41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E7D41" w:rsidTr="00D15E77">
        <w:trPr>
          <w:hidden/>
        </w:trPr>
        <w:tc>
          <w:tcPr>
            <w:tcW w:w="750" w:type="pct"/>
          </w:tcPr>
          <w:p w:rsidR="00EE7D41" w:rsidRDefault="00EE7D41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E7D41" w:rsidRPr="00AC795B" w:rsidRDefault="00EE7D41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محمد بن علي بن خاتون العاملي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بعد 1055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EE7D41" w:rsidRPr="00EE7D41" w:rsidRDefault="00EE7D41" w:rsidP="00EE7D41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E7D41" w:rsidTr="00D15E77">
        <w:tc>
          <w:tcPr>
            <w:tcW w:w="2222" w:type="pct"/>
            <w:shd w:val="clear" w:color="auto" w:fill="auto"/>
          </w:tcPr>
          <w:p w:rsidR="00EE7D41" w:rsidRDefault="00EE7D41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E7D41" w:rsidRDefault="00EE7D41" w:rsidP="00EE7D41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قران الترشيزي ، نصف شوال 1097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إصبهان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حة.</w:t>
            </w:r>
          </w:p>
          <w:p w:rsidR="00EE7D41" w:rsidRDefault="00EE7D41" w:rsidP="00EE7D41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حسين بن الحاج محمد الحافظ الأسيري ، يوم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الخميس 26 صفر 1080 ، نسخة مجدولة نظيفة.</w:t>
            </w:r>
          </w:p>
        </w:tc>
      </w:tr>
    </w:tbl>
    <w:p w:rsidR="009D6138" w:rsidRDefault="009D6138" w:rsidP="009D6138">
      <w:pPr>
        <w:rPr>
          <w:rtl/>
        </w:rPr>
        <w:sectPr w:rsidR="009D6138" w:rsidSect="00C272CE">
          <w:headerReference w:type="even" r:id="rId78"/>
          <w:headerReference w:type="default" r:id="rId7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C7D7C" w:rsidRPr="009D6138" w:rsidRDefault="00323A9F" w:rsidP="009D6138">
      <w:pPr>
        <w:rPr>
          <w:rtl/>
        </w:rPr>
      </w:pPr>
      <w:r w:rsidRPr="00EE7D41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57DCC" w:rsidTr="00D15E77">
        <w:trPr>
          <w:hidden/>
        </w:trPr>
        <w:tc>
          <w:tcPr>
            <w:tcW w:w="750" w:type="pct"/>
          </w:tcPr>
          <w:p w:rsidR="00457DCC" w:rsidRDefault="00457DCC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57DCC" w:rsidRPr="00457DCC" w:rsidRDefault="00457DCC" w:rsidP="00D15E77">
            <w:pPr>
              <w:pStyle w:val="rfdNormal0"/>
              <w:rPr>
                <w:rStyle w:val="rfdBold2"/>
                <w:rtl/>
              </w:rPr>
            </w:pPr>
            <w:r w:rsidRPr="00457DCC">
              <w:rPr>
                <w:rStyle w:val="rfdBold2"/>
                <w:rtl/>
              </w:rPr>
              <w:t>ترجمة مفتاح الفلاح</w:t>
            </w:r>
          </w:p>
        </w:tc>
        <w:tc>
          <w:tcPr>
            <w:tcW w:w="1500" w:type="pct"/>
            <w:vAlign w:val="bottom"/>
          </w:tcPr>
          <w:p w:rsidR="00457DCC" w:rsidRPr="006E2B23" w:rsidRDefault="00457DCC" w:rsidP="00457DC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57DCC" w:rsidTr="00D15E77">
        <w:trPr>
          <w:hidden/>
        </w:trPr>
        <w:tc>
          <w:tcPr>
            <w:tcW w:w="750" w:type="pct"/>
          </w:tcPr>
          <w:p w:rsidR="00457DCC" w:rsidRDefault="00457DCC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57DCC" w:rsidRPr="00AC795B" w:rsidRDefault="00457DCC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ترجمة : جمال الدين محمد بن الحسين الخوانساري (1125).</w:t>
            </w:r>
          </w:p>
        </w:tc>
      </w:tr>
    </w:tbl>
    <w:p w:rsidR="00457DCC" w:rsidRPr="00EE7D41" w:rsidRDefault="00457DCC" w:rsidP="00457DCC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57DCC" w:rsidTr="00D15E77">
        <w:tc>
          <w:tcPr>
            <w:tcW w:w="2222" w:type="pct"/>
            <w:shd w:val="clear" w:color="auto" w:fill="auto"/>
          </w:tcPr>
          <w:p w:rsidR="00457DCC" w:rsidRDefault="00457DCC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57DCC" w:rsidRDefault="00457DCC" w:rsidP="00457DCC">
            <w:pPr>
              <w:pStyle w:val="rfdVar0"/>
              <w:rPr>
                <w:rtl/>
              </w:rPr>
            </w:pPr>
            <w:r>
              <w:t></w:t>
            </w:r>
            <w:r w:rsidRPr="00457DCC">
              <w:rPr>
                <w:rtl/>
              </w:rPr>
              <w:t xml:space="preserve"> السبت 13 محرم 1212.</w:t>
            </w:r>
          </w:p>
          <w:p w:rsidR="00457DCC" w:rsidRDefault="00457DCC" w:rsidP="00457DC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أسدالله بن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الحسيني ، تاسع ذي القعدة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1243 بطلب من ميرزا محمد إبراهيم.</w:t>
            </w:r>
          </w:p>
        </w:tc>
      </w:tr>
    </w:tbl>
    <w:p w:rsidR="00EE7D41" w:rsidRDefault="00EE7D41" w:rsidP="00457DC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57DCC" w:rsidTr="00D15E77">
        <w:trPr>
          <w:hidden/>
        </w:trPr>
        <w:tc>
          <w:tcPr>
            <w:tcW w:w="750" w:type="pct"/>
          </w:tcPr>
          <w:p w:rsidR="00457DCC" w:rsidRDefault="00457DCC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57DCC" w:rsidRPr="00457DCC" w:rsidRDefault="00457DCC" w:rsidP="00D15E77">
            <w:pPr>
              <w:pStyle w:val="rfdNormal0"/>
              <w:rPr>
                <w:rStyle w:val="rfdBold2"/>
                <w:rtl/>
              </w:rPr>
            </w:pPr>
            <w:r w:rsidRPr="00457DCC">
              <w:rPr>
                <w:rStyle w:val="rfdBold2"/>
                <w:rtl/>
              </w:rPr>
              <w:t>تزوك تيموري</w:t>
            </w:r>
          </w:p>
        </w:tc>
        <w:tc>
          <w:tcPr>
            <w:tcW w:w="1500" w:type="pct"/>
            <w:vAlign w:val="bottom"/>
          </w:tcPr>
          <w:p w:rsidR="00457DCC" w:rsidRPr="006E2B23" w:rsidRDefault="00457DCC" w:rsidP="00457DC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أخلاق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57DCC" w:rsidTr="00D15E77">
        <w:trPr>
          <w:hidden/>
        </w:trPr>
        <w:tc>
          <w:tcPr>
            <w:tcW w:w="750" w:type="pct"/>
          </w:tcPr>
          <w:p w:rsidR="00457DCC" w:rsidRDefault="00457DCC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57DCC" w:rsidRPr="00AC795B" w:rsidRDefault="00457DCC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أبوطالب الحسيني التربتي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457DCC" w:rsidRPr="00457DCC" w:rsidRDefault="00457DCC" w:rsidP="00457DCC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57DCC" w:rsidTr="00D15E77">
        <w:tc>
          <w:tcPr>
            <w:tcW w:w="2222" w:type="pct"/>
            <w:shd w:val="clear" w:color="auto" w:fill="auto"/>
          </w:tcPr>
          <w:p w:rsidR="00457DCC" w:rsidRDefault="00457DCC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57DCC" w:rsidRDefault="00457DCC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ميرزا صادق بن ميرزا رفيع التبريزي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على ما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كتبه فرهاد ميرزا</w:t>
            </w:r>
            <w:r>
              <w:rPr>
                <w:rFonts w:hint="cs"/>
                <w:rtl/>
              </w:rPr>
              <w:t xml:space="preserve"> ) ، شهر صفر 1250 ، مصحّح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بخط فرهاد ميرزا ظاهراً.</w:t>
            </w:r>
          </w:p>
        </w:tc>
      </w:tr>
    </w:tbl>
    <w:p w:rsidR="00457DCC" w:rsidRDefault="00457DCC" w:rsidP="00D15E7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57DCC" w:rsidTr="00D15E77">
        <w:trPr>
          <w:hidden/>
        </w:trPr>
        <w:tc>
          <w:tcPr>
            <w:tcW w:w="750" w:type="pct"/>
          </w:tcPr>
          <w:p w:rsidR="00457DCC" w:rsidRDefault="00457DCC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57DCC" w:rsidRPr="00457DCC" w:rsidRDefault="00457DCC" w:rsidP="00D15E77">
            <w:pPr>
              <w:pStyle w:val="rfdNormal0"/>
              <w:rPr>
                <w:rStyle w:val="rfdBold2"/>
                <w:rtl/>
              </w:rPr>
            </w:pPr>
            <w:r w:rsidRPr="00457DCC">
              <w:rPr>
                <w:rStyle w:val="rfdBold2"/>
                <w:rtl/>
              </w:rPr>
              <w:t>التعليقة السجادية</w:t>
            </w:r>
          </w:p>
        </w:tc>
        <w:tc>
          <w:tcPr>
            <w:tcW w:w="1500" w:type="pct"/>
            <w:vAlign w:val="bottom"/>
          </w:tcPr>
          <w:p w:rsidR="00457DCC" w:rsidRPr="006E2B23" w:rsidRDefault="00457DCC" w:rsidP="00457DC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57DCC" w:rsidTr="00D15E77">
        <w:trPr>
          <w:hidden/>
        </w:trPr>
        <w:tc>
          <w:tcPr>
            <w:tcW w:w="750" w:type="pct"/>
          </w:tcPr>
          <w:p w:rsidR="00457DCC" w:rsidRDefault="00457DCC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57DCC" w:rsidRDefault="00457DCC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 مراد بن علي خان التفريشي (1050)</w:t>
            </w:r>
          </w:p>
          <w:p w:rsidR="00457DCC" w:rsidRPr="00AC795B" w:rsidRDefault="00457DCC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حاشية على كتاب «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من لا يحضره الفقيه » للشيخ الصدوق</w:t>
            </w:r>
          </w:p>
        </w:tc>
      </w:tr>
    </w:tbl>
    <w:p w:rsidR="00457DCC" w:rsidRPr="00457DCC" w:rsidRDefault="00457DCC" w:rsidP="00457DCC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57DCC" w:rsidTr="00D15E77">
        <w:tc>
          <w:tcPr>
            <w:tcW w:w="2222" w:type="pct"/>
            <w:shd w:val="clear" w:color="auto" w:fill="auto"/>
          </w:tcPr>
          <w:p w:rsidR="00457DCC" w:rsidRDefault="00457DCC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57DCC" w:rsidRDefault="00457DCC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حسن علي بن محمد حسين طاهر المازندراني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سلخ ذي القعدة 1121 في مسجد نواب تقرب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خان حكيم داود بإصبهان.</w:t>
            </w:r>
          </w:p>
        </w:tc>
      </w:tr>
    </w:tbl>
    <w:p w:rsidR="00457DCC" w:rsidRPr="00457DCC" w:rsidRDefault="00457DCC" w:rsidP="004359F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359F3" w:rsidTr="00D15E77">
        <w:trPr>
          <w:hidden/>
        </w:trPr>
        <w:tc>
          <w:tcPr>
            <w:tcW w:w="750" w:type="pct"/>
          </w:tcPr>
          <w:p w:rsidR="004359F3" w:rsidRDefault="004359F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359F3" w:rsidRPr="004359F3" w:rsidRDefault="004359F3" w:rsidP="00D15E77">
            <w:pPr>
              <w:pStyle w:val="rfdNormal0"/>
              <w:rPr>
                <w:rStyle w:val="rfdBold2"/>
                <w:rtl/>
              </w:rPr>
            </w:pPr>
            <w:r w:rsidRPr="004359F3">
              <w:rPr>
                <w:rStyle w:val="rfdBold2"/>
                <w:rtl/>
              </w:rPr>
              <w:t>تفسير سورة السجدة</w:t>
            </w:r>
          </w:p>
        </w:tc>
        <w:tc>
          <w:tcPr>
            <w:tcW w:w="1500" w:type="pct"/>
            <w:vAlign w:val="bottom"/>
          </w:tcPr>
          <w:p w:rsidR="004359F3" w:rsidRPr="006E2B23" w:rsidRDefault="004359F3" w:rsidP="004359F3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تفسير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359F3" w:rsidTr="00D15E77">
        <w:trPr>
          <w:hidden/>
        </w:trPr>
        <w:tc>
          <w:tcPr>
            <w:tcW w:w="750" w:type="pct"/>
          </w:tcPr>
          <w:p w:rsidR="004359F3" w:rsidRDefault="004359F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359F3" w:rsidRPr="00AC795B" w:rsidRDefault="004359F3" w:rsidP="004359F3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صدرالدين محمد بن إبراهيم الشيرازي (1050).</w:t>
            </w:r>
          </w:p>
        </w:tc>
      </w:tr>
    </w:tbl>
    <w:p w:rsidR="004359F3" w:rsidRPr="00457DCC" w:rsidRDefault="004359F3" w:rsidP="004359F3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359F3" w:rsidTr="00D15E77">
        <w:tc>
          <w:tcPr>
            <w:tcW w:w="2222" w:type="pct"/>
            <w:shd w:val="clear" w:color="auto" w:fill="auto"/>
          </w:tcPr>
          <w:p w:rsidR="004359F3" w:rsidRDefault="004359F3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359F3" w:rsidRDefault="004359F3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ليلة الخميس ثامن رجب 1226 ، </w:t>
            </w:r>
            <w:r>
              <w:rPr>
                <w:rtl/>
              </w:rPr>
              <w:br/>
              <w:t>في الهوامش تصحيحات وتعاليق لعل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ها من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الكاتب ، بعد الكتاب أوراق مبعثرة من تفسير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سورة الجمعة للمؤلف.</w:t>
            </w:r>
          </w:p>
        </w:tc>
      </w:tr>
    </w:tbl>
    <w:p w:rsidR="00D05564" w:rsidRPr="004359F3" w:rsidRDefault="00D05564" w:rsidP="004359F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359F3" w:rsidTr="00D15E77">
        <w:trPr>
          <w:hidden/>
        </w:trPr>
        <w:tc>
          <w:tcPr>
            <w:tcW w:w="750" w:type="pct"/>
          </w:tcPr>
          <w:p w:rsidR="004359F3" w:rsidRDefault="004359F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359F3" w:rsidRPr="004359F3" w:rsidRDefault="004359F3" w:rsidP="00D15E77">
            <w:pPr>
              <w:pStyle w:val="rfdNormal0"/>
              <w:rPr>
                <w:rStyle w:val="rfdBold2"/>
                <w:rtl/>
              </w:rPr>
            </w:pPr>
            <w:r w:rsidRPr="004359F3">
              <w:rPr>
                <w:rStyle w:val="rfdBold2"/>
                <w:rtl/>
              </w:rPr>
              <w:t>تفسير سورة الفاتحة</w:t>
            </w:r>
          </w:p>
        </w:tc>
        <w:tc>
          <w:tcPr>
            <w:tcW w:w="1500" w:type="pct"/>
            <w:vAlign w:val="bottom"/>
          </w:tcPr>
          <w:p w:rsidR="004359F3" w:rsidRPr="006E2B23" w:rsidRDefault="004359F3" w:rsidP="00D15E7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تفسير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359F3" w:rsidTr="00D15E77">
        <w:trPr>
          <w:hidden/>
        </w:trPr>
        <w:tc>
          <w:tcPr>
            <w:tcW w:w="750" w:type="pct"/>
          </w:tcPr>
          <w:p w:rsidR="004359F3" w:rsidRDefault="004359F3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359F3" w:rsidRPr="00AC795B" w:rsidRDefault="004359F3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صدرالدين محمد بن إبراهيم الشيرازي (1050).</w:t>
            </w:r>
          </w:p>
        </w:tc>
      </w:tr>
    </w:tbl>
    <w:p w:rsidR="004359F3" w:rsidRPr="004359F3" w:rsidRDefault="004359F3" w:rsidP="004359F3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359F3" w:rsidTr="00D15E77">
        <w:tc>
          <w:tcPr>
            <w:tcW w:w="2222" w:type="pct"/>
            <w:shd w:val="clear" w:color="auto" w:fill="auto"/>
          </w:tcPr>
          <w:p w:rsidR="004359F3" w:rsidRDefault="004359F3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359F3" w:rsidRDefault="004359F3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يوم السبت 12 ذي القعدة 1275 ، </w:t>
            </w:r>
            <w:r>
              <w:rPr>
                <w:rtl/>
              </w:rPr>
              <w:br/>
              <w:t>بعد الكتاب كتبت ثلاثة أوراق من «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قر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العيون » للفيض الكاشاني.</w:t>
            </w:r>
          </w:p>
        </w:tc>
      </w:tr>
    </w:tbl>
    <w:p w:rsidR="009C2205" w:rsidRDefault="00323A9F" w:rsidP="004359F3">
      <w:pPr>
        <w:rPr>
          <w:rtl/>
        </w:rPr>
      </w:pPr>
      <w:r w:rsidRPr="004359F3">
        <w:rPr>
          <w:rtl/>
        </w:rPr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15E77" w:rsidTr="00D15E77">
        <w:tc>
          <w:tcPr>
            <w:tcW w:w="2222" w:type="pct"/>
            <w:shd w:val="clear" w:color="auto" w:fill="auto"/>
          </w:tcPr>
          <w:p w:rsidR="00D15E77" w:rsidRDefault="00D15E77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15E77" w:rsidRDefault="00D15E77" w:rsidP="00D15E77">
            <w:pPr>
              <w:pStyle w:val="rfdVar0"/>
              <w:rPr>
                <w:rtl/>
              </w:rPr>
            </w:pPr>
            <w:r>
              <w:t></w:t>
            </w:r>
            <w:r w:rsidRPr="009C2205">
              <w:rPr>
                <w:rtl/>
              </w:rPr>
              <w:t xml:space="preserve"> محمد مهدي بن محمد هادي الخوانساري سنة</w:t>
            </w:r>
            <w:r w:rsidRPr="009C2205">
              <w:rPr>
                <w:rFonts w:hint="cs"/>
                <w:rtl/>
              </w:rPr>
              <w:t xml:space="preserve"> </w:t>
            </w:r>
            <w:r w:rsidRPr="009C2205">
              <w:rPr>
                <w:rtl/>
              </w:rPr>
              <w:br/>
              <w:t>1274.</w:t>
            </w:r>
          </w:p>
        </w:tc>
      </w:tr>
    </w:tbl>
    <w:p w:rsidR="00D15E77" w:rsidRPr="00D15E77" w:rsidRDefault="00D15E77" w:rsidP="00D15E7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15E77" w:rsidTr="00D15E77">
        <w:trPr>
          <w:hidden/>
        </w:trPr>
        <w:tc>
          <w:tcPr>
            <w:tcW w:w="750" w:type="pct"/>
          </w:tcPr>
          <w:p w:rsidR="00D15E77" w:rsidRDefault="00D15E77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15E77" w:rsidRPr="00D15E77" w:rsidRDefault="00D15E77" w:rsidP="00D15E77">
            <w:pPr>
              <w:pStyle w:val="rfdNormal0"/>
              <w:rPr>
                <w:rStyle w:val="rfdBold2"/>
                <w:rtl/>
              </w:rPr>
            </w:pPr>
            <w:r w:rsidRPr="00D15E77">
              <w:rPr>
                <w:rStyle w:val="rfdBold2"/>
                <w:rtl/>
              </w:rPr>
              <w:t>تفسير القرآن الكريم</w:t>
            </w:r>
          </w:p>
        </w:tc>
        <w:tc>
          <w:tcPr>
            <w:tcW w:w="1500" w:type="pct"/>
            <w:vAlign w:val="bottom"/>
          </w:tcPr>
          <w:p w:rsidR="00D15E77" w:rsidRPr="006E2B23" w:rsidRDefault="00D15E77" w:rsidP="00D15E7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تفسير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15E77" w:rsidTr="00D15E77">
        <w:trPr>
          <w:hidden/>
        </w:trPr>
        <w:tc>
          <w:tcPr>
            <w:tcW w:w="750" w:type="pct"/>
          </w:tcPr>
          <w:p w:rsidR="00D15E77" w:rsidRDefault="00D15E77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15E77" w:rsidRPr="00AC795B" w:rsidRDefault="00D15E77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أحمد بن جعفر</w:t>
            </w:r>
          </w:p>
        </w:tc>
      </w:tr>
    </w:tbl>
    <w:p w:rsidR="00D05564" w:rsidRDefault="00D05564" w:rsidP="0063263D">
      <w:pPr>
        <w:rPr>
          <w:rtl/>
        </w:rPr>
      </w:pPr>
      <w:r>
        <w:rPr>
          <w:rtl/>
        </w:rPr>
        <w:t>تفسير متوس</w:t>
      </w:r>
      <w:r w:rsidR="002821B5">
        <w:rPr>
          <w:rFonts w:hint="cs"/>
          <w:rtl/>
        </w:rPr>
        <w:t>ّ</w:t>
      </w:r>
      <w:r>
        <w:rPr>
          <w:rtl/>
        </w:rPr>
        <w:t>ط مع نقل أقوال الصحابة والتابعين</w:t>
      </w:r>
      <w:r w:rsidR="00B65D72">
        <w:rPr>
          <w:rtl/>
        </w:rPr>
        <w:t xml:space="preserve"> و</w:t>
      </w:r>
      <w:r>
        <w:rPr>
          <w:rtl/>
        </w:rPr>
        <w:t>بعض الأحداث التاريخية</w:t>
      </w:r>
      <w:r w:rsidR="00B65D72">
        <w:rPr>
          <w:rtl/>
        </w:rPr>
        <w:t xml:space="preserve"> ، </w:t>
      </w:r>
      <w:r w:rsidR="0063263D">
        <w:rPr>
          <w:rtl/>
        </w:rPr>
        <w:br/>
      </w:r>
      <w:r>
        <w:rPr>
          <w:rtl/>
        </w:rPr>
        <w:t>يذكر آية أو آيات بعنوان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D15E77">
        <w:rPr>
          <w:rFonts w:hint="cs"/>
          <w:rtl/>
        </w:rPr>
        <w:t xml:space="preserve"> </w:t>
      </w:r>
      <w:r w:rsidR="00DD4C1B">
        <w:rPr>
          <w:rtl/>
        </w:rPr>
        <w:t>قوله تعالى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ثم يفس</w:t>
      </w:r>
      <w:r w:rsidR="002821B5">
        <w:rPr>
          <w:rFonts w:hint="cs"/>
          <w:rtl/>
        </w:rPr>
        <w:t>ّ</w:t>
      </w:r>
      <w:r>
        <w:rPr>
          <w:rtl/>
        </w:rPr>
        <w:t>رها وفي النسخة فس</w:t>
      </w:r>
      <w:r w:rsidR="002821B5">
        <w:rPr>
          <w:rFonts w:hint="cs"/>
          <w:rtl/>
        </w:rPr>
        <w:t>ّ</w:t>
      </w:r>
      <w:r>
        <w:rPr>
          <w:rtl/>
        </w:rPr>
        <w:t>رت سورة وآل</w:t>
      </w:r>
      <w:r w:rsidR="009B0587">
        <w:rPr>
          <w:rFonts w:hint="cs"/>
          <w:rtl/>
        </w:rPr>
        <w:t xml:space="preserve"> </w:t>
      </w:r>
      <w:r w:rsidR="0063263D">
        <w:rPr>
          <w:rtl/>
        </w:rPr>
        <w:br/>
      </w:r>
      <w:r>
        <w:rPr>
          <w:rtl/>
        </w:rPr>
        <w:t>عمران والنساء والمائدة</w:t>
      </w:r>
      <w:r w:rsidR="00B65D72">
        <w:rPr>
          <w:rtl/>
        </w:rPr>
        <w:t xml:space="preserve"> و</w:t>
      </w:r>
      <w:r>
        <w:rPr>
          <w:rtl/>
        </w:rPr>
        <w:t>يوسف والرعد</w:t>
      </w:r>
      <w:r w:rsidR="00B65D72">
        <w:rPr>
          <w:rtl/>
        </w:rPr>
        <w:t xml:space="preserve"> و</w:t>
      </w:r>
      <w:r>
        <w:rPr>
          <w:rtl/>
        </w:rPr>
        <w:t>إبراهيم والحجر</w:t>
      </w:r>
      <w:r w:rsidR="00B65D72">
        <w:rPr>
          <w:rtl/>
        </w:rPr>
        <w:t xml:space="preserve"> ، و</w:t>
      </w:r>
      <w:r>
        <w:rPr>
          <w:rtl/>
        </w:rPr>
        <w:t>بعض هذه السور غير تام</w:t>
      </w:r>
      <w:r w:rsidR="002821B5">
        <w:rPr>
          <w:rFonts w:hint="cs"/>
          <w:rtl/>
        </w:rPr>
        <w:t>ّ</w:t>
      </w:r>
      <w:r>
        <w:rPr>
          <w:rtl/>
        </w:rPr>
        <w:t>ة</w:t>
      </w:r>
      <w:r w:rsidR="009B0587">
        <w:rPr>
          <w:rFonts w:hint="cs"/>
          <w:rtl/>
        </w:rPr>
        <w:t xml:space="preserve"> </w:t>
      </w:r>
      <w:r w:rsidR="0063263D">
        <w:rPr>
          <w:rtl/>
        </w:rPr>
        <w:br/>
      </w:r>
      <w:r>
        <w:rPr>
          <w:rtl/>
        </w:rPr>
        <w:t>التفسير</w:t>
      </w:r>
      <w:r w:rsidR="00D604B8">
        <w:rPr>
          <w:rtl/>
        </w:rPr>
        <w:t>.</w:t>
      </w:r>
    </w:p>
    <w:p w:rsidR="00D05564" w:rsidRDefault="00D05564" w:rsidP="002821B5">
      <w:pPr>
        <w:rPr>
          <w:rtl/>
        </w:rPr>
      </w:pPr>
      <w:r>
        <w:rPr>
          <w:rtl/>
        </w:rPr>
        <w:t>أول النسخة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D15E77">
        <w:rPr>
          <w:rFonts w:hint="cs"/>
          <w:rtl/>
        </w:rPr>
        <w:t xml:space="preserve"> </w:t>
      </w:r>
      <w:r w:rsidR="00DD4C1B">
        <w:rPr>
          <w:rtl/>
        </w:rPr>
        <w:t>قولوا آمن</w:t>
      </w:r>
      <w:r w:rsidR="002821B5">
        <w:rPr>
          <w:rFonts w:hint="cs"/>
          <w:rtl/>
        </w:rPr>
        <w:t>ّ</w:t>
      </w:r>
      <w:r w:rsidR="00DD4C1B">
        <w:rPr>
          <w:rtl/>
        </w:rPr>
        <w:t>ا بالله</w:t>
      </w:r>
      <w:r w:rsidR="00B65D72">
        <w:rPr>
          <w:rtl/>
        </w:rPr>
        <w:t xml:space="preserve"> و</w:t>
      </w:r>
      <w:r w:rsidR="00DD4C1B">
        <w:rPr>
          <w:rtl/>
        </w:rPr>
        <w:t xml:space="preserve">ما </w:t>
      </w:r>
      <w:r w:rsidR="002821B5">
        <w:rPr>
          <w:rFonts w:hint="cs"/>
          <w:rtl/>
        </w:rPr>
        <w:t>اُ</w:t>
      </w:r>
      <w:r w:rsidR="00DD4C1B">
        <w:rPr>
          <w:rtl/>
        </w:rPr>
        <w:t xml:space="preserve">نزل </w:t>
      </w:r>
      <w:r w:rsidR="002821B5">
        <w:rPr>
          <w:rFonts w:hint="cs"/>
          <w:rtl/>
        </w:rPr>
        <w:t>اِ</w:t>
      </w:r>
      <w:r w:rsidR="00DD4C1B">
        <w:rPr>
          <w:rtl/>
        </w:rPr>
        <w:t>لينا</w:t>
      </w:r>
      <w:r w:rsidR="00B65D72">
        <w:rPr>
          <w:rtl/>
        </w:rPr>
        <w:t xml:space="preserve"> ..</w:t>
      </w:r>
      <w:r w:rsidR="00457FCD">
        <w:rPr>
          <w:rtl/>
        </w:rPr>
        <w:t xml:space="preserve"> آية واحدة بلا</w:t>
      </w:r>
      <w:r w:rsidR="00DD4C1B">
        <w:rPr>
          <w:rtl/>
        </w:rPr>
        <w:t>خلاف</w:t>
      </w:r>
      <w:r w:rsidR="00B65D72">
        <w:rPr>
          <w:rtl/>
        </w:rPr>
        <w:t xml:space="preserve"> ، </w:t>
      </w:r>
      <w:r w:rsidR="00DD4C1B">
        <w:rPr>
          <w:rtl/>
        </w:rPr>
        <w:t>قوله</w:t>
      </w:r>
      <w:r w:rsidR="00DD4C1B">
        <w:rPr>
          <w:rFonts w:hint="cs"/>
          <w:rtl/>
        </w:rPr>
        <w:t xml:space="preserve"> </w:t>
      </w:r>
      <w:r w:rsidR="0063263D">
        <w:rPr>
          <w:rtl/>
        </w:rPr>
        <w:br/>
      </w:r>
      <w:r w:rsidR="00DD4C1B">
        <w:rPr>
          <w:rtl/>
        </w:rPr>
        <w:t>تعالى</w:t>
      </w:r>
      <w:r w:rsidR="00B65D72">
        <w:rPr>
          <w:rtl/>
        </w:rPr>
        <w:t xml:space="preserve"> :</w:t>
      </w:r>
      <w:r w:rsidR="00DD4C1B">
        <w:rPr>
          <w:rtl/>
        </w:rPr>
        <w:t xml:space="preserve"> قولوا آمن</w:t>
      </w:r>
      <w:r w:rsidR="002821B5">
        <w:rPr>
          <w:rFonts w:hint="cs"/>
          <w:rtl/>
        </w:rPr>
        <w:t>ّ</w:t>
      </w:r>
      <w:r w:rsidR="00DD4C1B">
        <w:rPr>
          <w:rtl/>
        </w:rPr>
        <w:t>ا</w:t>
      </w:r>
      <w:r w:rsidR="00B65D72">
        <w:rPr>
          <w:rtl/>
        </w:rPr>
        <w:t xml:space="preserve"> ، </w:t>
      </w:r>
      <w:r w:rsidR="00DD4C1B">
        <w:rPr>
          <w:rtl/>
        </w:rPr>
        <w:t>يحتمل أن يكون جوابا</w:t>
      </w:r>
      <w:r w:rsidR="002821B5">
        <w:rPr>
          <w:rFonts w:hint="cs"/>
          <w:rtl/>
        </w:rPr>
        <w:t>ً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15E77" w:rsidTr="00D15E77">
        <w:tc>
          <w:tcPr>
            <w:tcW w:w="2222" w:type="pct"/>
            <w:shd w:val="clear" w:color="auto" w:fill="auto"/>
          </w:tcPr>
          <w:p w:rsidR="00D15E77" w:rsidRDefault="00D15E77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15E77" w:rsidRDefault="00D15E77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بخط المؤلف.</w:t>
            </w:r>
          </w:p>
        </w:tc>
      </w:tr>
    </w:tbl>
    <w:p w:rsidR="00D15E77" w:rsidRDefault="00D15E77" w:rsidP="00D15E7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15E77" w:rsidTr="00D15E77">
        <w:trPr>
          <w:hidden/>
        </w:trPr>
        <w:tc>
          <w:tcPr>
            <w:tcW w:w="750" w:type="pct"/>
          </w:tcPr>
          <w:p w:rsidR="00D15E77" w:rsidRDefault="00D15E77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15E77" w:rsidRPr="00D15E77" w:rsidRDefault="00D15E77" w:rsidP="00D15E77">
            <w:pPr>
              <w:pStyle w:val="rfdNormal0"/>
              <w:rPr>
                <w:rStyle w:val="rfdBold2"/>
                <w:rtl/>
              </w:rPr>
            </w:pPr>
            <w:r w:rsidRPr="00D15E77">
              <w:rPr>
                <w:rStyle w:val="rfdBold2"/>
                <w:rtl/>
              </w:rPr>
              <w:t>تفسير القرآن الكريم</w:t>
            </w:r>
          </w:p>
        </w:tc>
        <w:tc>
          <w:tcPr>
            <w:tcW w:w="1500" w:type="pct"/>
            <w:vAlign w:val="bottom"/>
          </w:tcPr>
          <w:p w:rsidR="00D15E77" w:rsidRPr="006E2B23" w:rsidRDefault="00D15E77" w:rsidP="00D15E7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تفسير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15E77" w:rsidTr="00D15E77">
        <w:trPr>
          <w:hidden/>
        </w:trPr>
        <w:tc>
          <w:tcPr>
            <w:tcW w:w="750" w:type="pct"/>
          </w:tcPr>
          <w:p w:rsidR="00D15E77" w:rsidRDefault="00D15E77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15E77" w:rsidRPr="00AC795B" w:rsidRDefault="00D15E77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علي بن إبراهيم بن هاشم القمي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4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D15E77" w:rsidRPr="00D15E77" w:rsidRDefault="00D15E77" w:rsidP="00D15E77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15E77" w:rsidTr="00D15E77">
        <w:tc>
          <w:tcPr>
            <w:tcW w:w="2222" w:type="pct"/>
            <w:shd w:val="clear" w:color="auto" w:fill="auto"/>
          </w:tcPr>
          <w:p w:rsidR="00D15E77" w:rsidRDefault="00D15E77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15E77" w:rsidRDefault="00D15E77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صالح بن حسن بن روح الله الحسيني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الهزارجريبي ، الثلاثاء 18 جمادى الثانية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1076 في إصبهان.</w:t>
            </w:r>
          </w:p>
        </w:tc>
      </w:tr>
    </w:tbl>
    <w:p w:rsidR="00D15E77" w:rsidRDefault="00D15E77" w:rsidP="00D15E7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15E77" w:rsidTr="00D15E77">
        <w:trPr>
          <w:hidden/>
        </w:trPr>
        <w:tc>
          <w:tcPr>
            <w:tcW w:w="750" w:type="pct"/>
          </w:tcPr>
          <w:p w:rsidR="00D15E77" w:rsidRDefault="00D15E77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15E77" w:rsidRPr="00D15E77" w:rsidRDefault="00D15E77" w:rsidP="00D15E77">
            <w:pPr>
              <w:pStyle w:val="rfdNormal0"/>
              <w:rPr>
                <w:rStyle w:val="rfdBold2"/>
                <w:rtl/>
              </w:rPr>
            </w:pPr>
            <w:r w:rsidRPr="00D15E77">
              <w:rPr>
                <w:rStyle w:val="rfdBold2"/>
                <w:rtl/>
              </w:rPr>
              <w:t>تفسير القرآن الكريم</w:t>
            </w:r>
          </w:p>
        </w:tc>
        <w:tc>
          <w:tcPr>
            <w:tcW w:w="1500" w:type="pct"/>
            <w:vAlign w:val="bottom"/>
          </w:tcPr>
          <w:p w:rsidR="00D15E77" w:rsidRPr="006E2B23" w:rsidRDefault="00D15E77" w:rsidP="00D15E7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تفسير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15E77" w:rsidTr="00D15E77">
        <w:trPr>
          <w:hidden/>
        </w:trPr>
        <w:tc>
          <w:tcPr>
            <w:tcW w:w="750" w:type="pct"/>
          </w:tcPr>
          <w:p w:rsidR="00D15E77" w:rsidRDefault="00D15E77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15E77" w:rsidRPr="00AC795B" w:rsidRDefault="00D15E77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15E77" w:rsidRDefault="00D15E77" w:rsidP="00D15E77">
      <w:pPr>
        <w:rPr>
          <w:rtl/>
        </w:rPr>
      </w:pPr>
      <w:r>
        <w:rPr>
          <w:rtl/>
        </w:rPr>
        <w:t>تفسير ممزوج مختصر وترجمة للآيات الكريمة مع قصص ومطالب صوفي</w:t>
      </w:r>
      <w:r>
        <w:rPr>
          <w:rFonts w:hint="cs"/>
          <w:rtl/>
        </w:rPr>
        <w:t>ّ</w:t>
      </w:r>
      <w:r>
        <w:rPr>
          <w:rtl/>
        </w:rPr>
        <w:t>ة.</w:t>
      </w:r>
      <w:r>
        <w:rPr>
          <w:rFonts w:hint="cs"/>
          <w:rtl/>
        </w:rPr>
        <w:t xml:space="preserve"> </w:t>
      </w:r>
      <w:r>
        <w:rPr>
          <w:rtl/>
        </w:rPr>
        <w:br/>
        <w:t>والنسخة من سورة مريم إلى سورة الأنبياء.</w:t>
      </w:r>
    </w:p>
    <w:p w:rsidR="00D15E77" w:rsidRPr="00D15E77" w:rsidRDefault="00D15E77" w:rsidP="00D15E77">
      <w:pPr>
        <w:rPr>
          <w:rtl/>
        </w:rPr>
      </w:pPr>
      <w:r>
        <w:rPr>
          <w:rtl/>
        </w:rPr>
        <w:t>أوله : «</w:t>
      </w:r>
      <w:r>
        <w:rPr>
          <w:rFonts w:hint="cs"/>
          <w:rtl/>
        </w:rPr>
        <w:t xml:space="preserve"> </w:t>
      </w:r>
      <w:r>
        <w:rPr>
          <w:rtl/>
        </w:rPr>
        <w:t>كهيعص در موهبه صوفيان باديه از مواهب الهى كه بر حضرت</w:t>
      </w:r>
      <w:r>
        <w:rPr>
          <w:rFonts w:hint="cs"/>
          <w:rtl/>
        </w:rPr>
        <w:t xml:space="preserve"> </w:t>
      </w:r>
      <w:r>
        <w:rPr>
          <w:rtl/>
        </w:rPr>
        <w:br/>
        <w:t>شيخ ركن الدين علاء الدول</w:t>
      </w:r>
      <w:r>
        <w:rPr>
          <w:rFonts w:hint="cs"/>
          <w:rtl/>
        </w:rPr>
        <w:t>ه</w:t>
      </w:r>
      <w:r>
        <w:rPr>
          <w:rtl/>
        </w:rPr>
        <w:t xml:space="preserve"> سمنان</w:t>
      </w:r>
      <w:r>
        <w:rPr>
          <w:rFonts w:hint="cs"/>
          <w:rtl/>
        </w:rPr>
        <w:t>ی</w:t>
      </w:r>
      <w:r>
        <w:rPr>
          <w:rtl/>
        </w:rPr>
        <w:t xml:space="preserve">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15E77" w:rsidTr="00D15E77">
        <w:tc>
          <w:tcPr>
            <w:tcW w:w="2222" w:type="pct"/>
            <w:shd w:val="clear" w:color="auto" w:fill="auto"/>
          </w:tcPr>
          <w:p w:rsidR="00D15E77" w:rsidRDefault="00D15E77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15E77" w:rsidRDefault="00D15E77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حديثة الكتابة.</w:t>
            </w:r>
          </w:p>
        </w:tc>
      </w:tr>
    </w:tbl>
    <w:p w:rsidR="00D15E77" w:rsidRPr="00D15E77" w:rsidRDefault="00D15E77" w:rsidP="00D15E7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15E77" w:rsidTr="00D15E77">
        <w:trPr>
          <w:hidden/>
        </w:trPr>
        <w:tc>
          <w:tcPr>
            <w:tcW w:w="750" w:type="pct"/>
          </w:tcPr>
          <w:p w:rsidR="00D15E77" w:rsidRDefault="00D15E77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15E77" w:rsidRPr="00D15E77" w:rsidRDefault="00D15E77" w:rsidP="00D15E77">
            <w:pPr>
              <w:pStyle w:val="rfdNormal0"/>
              <w:rPr>
                <w:rStyle w:val="rfdBold2"/>
                <w:rtl/>
              </w:rPr>
            </w:pPr>
            <w:r w:rsidRPr="00D15E77">
              <w:rPr>
                <w:rStyle w:val="rfdBold2"/>
                <w:rtl/>
              </w:rPr>
              <w:t>تقريرات أبحاث الميرزا الشيرازي</w:t>
            </w:r>
          </w:p>
        </w:tc>
        <w:tc>
          <w:tcPr>
            <w:tcW w:w="1500" w:type="pct"/>
            <w:vAlign w:val="bottom"/>
          </w:tcPr>
          <w:p w:rsidR="00D15E77" w:rsidRPr="006E2B23" w:rsidRDefault="00D15E77" w:rsidP="00D15E7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15E77" w:rsidTr="00D15E77">
        <w:trPr>
          <w:hidden/>
        </w:trPr>
        <w:tc>
          <w:tcPr>
            <w:tcW w:w="750" w:type="pct"/>
          </w:tcPr>
          <w:p w:rsidR="00D15E77" w:rsidRDefault="00D15E77" w:rsidP="00D15E77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15E77" w:rsidRPr="00AC795B" w:rsidRDefault="00D15E77" w:rsidP="00D15E77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15E77" w:rsidRPr="00D15E77" w:rsidRDefault="00D15E77" w:rsidP="00D15E77">
      <w:pPr>
        <w:rPr>
          <w:rtl/>
        </w:rPr>
      </w:pPr>
      <w:r>
        <w:rPr>
          <w:rtl/>
        </w:rPr>
        <w:t>في قاعدة الوضع والحقيقة والمجاز والصحيح والأعم</w:t>
      </w:r>
      <w:r>
        <w:rPr>
          <w:rFonts w:hint="cs"/>
          <w:rtl/>
        </w:rPr>
        <w:t>ّ</w:t>
      </w:r>
      <w:r>
        <w:rPr>
          <w:rtl/>
        </w:rPr>
        <w:t xml:space="preserve"> ، استدلالي كثير التفصيل</w:t>
      </w:r>
      <w:r>
        <w:rPr>
          <w:rFonts w:hint="cs"/>
          <w:rtl/>
        </w:rPr>
        <w:t xml:space="preserve"> </w:t>
      </w:r>
      <w:r>
        <w:rPr>
          <w:rtl/>
        </w:rPr>
        <w:br/>
        <w:t>من تقرير أبحاث الميرزا محمد حسن المجد</w:t>
      </w:r>
      <w:r>
        <w:rPr>
          <w:rFonts w:hint="cs"/>
          <w:rtl/>
        </w:rPr>
        <w:t>ّ</w:t>
      </w:r>
      <w:r>
        <w:rPr>
          <w:rtl/>
        </w:rPr>
        <w:t>د الشيرازي ، ومع عناوين «</w:t>
      </w:r>
      <w:r>
        <w:rPr>
          <w:rFonts w:hint="cs"/>
          <w:rtl/>
        </w:rPr>
        <w:t xml:space="preserve"> </w:t>
      </w:r>
      <w:r>
        <w:rPr>
          <w:rtl/>
        </w:rPr>
        <w:t>أصل ـ أصل »</w:t>
      </w:r>
      <w:r>
        <w:rPr>
          <w:rFonts w:hint="cs"/>
          <w:rtl/>
        </w:rPr>
        <w:t>.</w:t>
      </w:r>
    </w:p>
    <w:p w:rsidR="009D6138" w:rsidRDefault="009D6138" w:rsidP="00D15E77">
      <w:pPr>
        <w:rPr>
          <w:rtl/>
        </w:rPr>
        <w:sectPr w:rsidR="009D6138" w:rsidSect="00C272CE">
          <w:headerReference w:type="even" r:id="rId80"/>
          <w:headerReference w:type="default" r:id="rId81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15E77" w:rsidRPr="00D15E77" w:rsidRDefault="00323A9F" w:rsidP="00D15E77">
      <w:pPr>
        <w:rPr>
          <w:rtl/>
        </w:rPr>
      </w:pPr>
      <w:r w:rsidRPr="00D15E77">
        <w:rPr>
          <w:rtl/>
        </w:rPr>
        <w:lastRenderedPageBreak/>
        <w:br w:type="page"/>
      </w:r>
    </w:p>
    <w:p w:rsidR="00D05564" w:rsidRDefault="00D05564" w:rsidP="00DD4C1B">
      <w:pPr>
        <w:rPr>
          <w:rtl/>
        </w:rPr>
      </w:pPr>
      <w:r>
        <w:rPr>
          <w:rtl/>
        </w:rPr>
        <w:lastRenderedPageBreak/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D15E77">
        <w:rPr>
          <w:rFonts w:hint="cs"/>
          <w:rtl/>
        </w:rPr>
        <w:t xml:space="preserve"> </w:t>
      </w:r>
      <w:r w:rsidR="00DD4C1B">
        <w:rPr>
          <w:rtl/>
        </w:rPr>
        <w:t>أصل قد ينقسم اللفظ الموضوع باعتبار المعنى الموضوع له إلى مت</w:t>
      </w:r>
      <w:r w:rsidR="00E73799">
        <w:rPr>
          <w:rFonts w:hint="cs"/>
          <w:rtl/>
        </w:rPr>
        <w:t>ّ</w:t>
      </w:r>
      <w:r w:rsidR="00DD4C1B">
        <w:rPr>
          <w:rtl/>
        </w:rPr>
        <w:t>حد</w:t>
      </w:r>
      <w:r w:rsidR="00DD4C1B">
        <w:rPr>
          <w:rFonts w:hint="cs"/>
          <w:rtl/>
        </w:rPr>
        <w:t xml:space="preserve"> </w:t>
      </w:r>
      <w:r w:rsidR="0063263D">
        <w:rPr>
          <w:rtl/>
        </w:rPr>
        <w:br/>
      </w:r>
      <w:r w:rsidR="00DD4C1B">
        <w:rPr>
          <w:rtl/>
        </w:rPr>
        <w:t>المعنى</w:t>
      </w:r>
      <w:r w:rsidR="00B65D72">
        <w:rPr>
          <w:rtl/>
        </w:rPr>
        <w:t xml:space="preserve"> و</w:t>
      </w:r>
      <w:r w:rsidR="00DD4C1B">
        <w:rPr>
          <w:rtl/>
        </w:rPr>
        <w:t>متكث</w:t>
      </w:r>
      <w:r w:rsidR="00D15E77">
        <w:rPr>
          <w:rFonts w:hint="cs"/>
          <w:rtl/>
        </w:rPr>
        <w:t>ّ</w:t>
      </w:r>
      <w:r w:rsidR="00DD4C1B">
        <w:rPr>
          <w:rtl/>
        </w:rPr>
        <w:t>ره</w:t>
      </w:r>
      <w:r w:rsidR="00B65D72">
        <w:rPr>
          <w:rtl/>
        </w:rPr>
        <w:t xml:space="preserve"> ، </w:t>
      </w:r>
      <w:r w:rsidR="00DD4C1B">
        <w:rPr>
          <w:rtl/>
        </w:rPr>
        <w:t>والمتكث</w:t>
      </w:r>
      <w:r w:rsidR="00D15E77">
        <w:rPr>
          <w:rFonts w:hint="cs"/>
          <w:rtl/>
        </w:rPr>
        <w:t>ّ</w:t>
      </w:r>
      <w:r w:rsidR="00DD4C1B">
        <w:rPr>
          <w:rtl/>
        </w:rPr>
        <w:t>ر إلى المشترك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15E77" w:rsidTr="00D15E77">
        <w:tc>
          <w:tcPr>
            <w:tcW w:w="2222" w:type="pct"/>
            <w:shd w:val="clear" w:color="auto" w:fill="auto"/>
          </w:tcPr>
          <w:p w:rsidR="00D15E77" w:rsidRDefault="00D15E77" w:rsidP="00D15E77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15E77" w:rsidRDefault="00D15E77" w:rsidP="00D15E77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أبوالقاسم الكازروني ، الأربعاء 15 جمادى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الثانية 1310 في سامراء</w:t>
            </w:r>
            <w:r>
              <w:rPr>
                <w:rFonts w:hint="cs"/>
                <w:rtl/>
              </w:rPr>
              <w:t xml:space="preserve"> ، </w:t>
            </w:r>
            <w:r>
              <w:rPr>
                <w:rtl/>
              </w:rPr>
              <w:t>استكتبه السيد مهدي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 xml:space="preserve">ابن محمد </w:t>
            </w:r>
            <w:r w:rsidR="00A957A8">
              <w:rPr>
                <w:rtl/>
              </w:rPr>
              <w:t>بحر العلوم</w:t>
            </w:r>
            <w:r>
              <w:rPr>
                <w:rtl/>
              </w:rPr>
              <w:t>.</w:t>
            </w:r>
          </w:p>
        </w:tc>
      </w:tr>
    </w:tbl>
    <w:p w:rsidR="00D15E77" w:rsidRDefault="00D15E77" w:rsidP="009E69E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9E69EA" w:rsidTr="00797DAB">
        <w:trPr>
          <w:hidden/>
        </w:trPr>
        <w:tc>
          <w:tcPr>
            <w:tcW w:w="750" w:type="pct"/>
          </w:tcPr>
          <w:p w:rsidR="009E69EA" w:rsidRDefault="009E69EA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9E69EA" w:rsidRPr="009E69EA" w:rsidRDefault="009E69EA" w:rsidP="009E69EA">
            <w:pPr>
              <w:pStyle w:val="rfdNormal0"/>
              <w:rPr>
                <w:rStyle w:val="rfdBold2"/>
                <w:rtl/>
              </w:rPr>
            </w:pPr>
            <w:r w:rsidRPr="009E69EA">
              <w:rPr>
                <w:rStyle w:val="rfdBold2"/>
                <w:rtl/>
              </w:rPr>
              <w:t>تلخيص الأقوال في أحوال الرجال</w:t>
            </w:r>
          </w:p>
        </w:tc>
        <w:tc>
          <w:tcPr>
            <w:tcW w:w="1500" w:type="pct"/>
            <w:vAlign w:val="bottom"/>
          </w:tcPr>
          <w:p w:rsidR="009E69EA" w:rsidRPr="006E2B23" w:rsidRDefault="009E69EA" w:rsidP="009E69E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رجال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9E69EA" w:rsidTr="00797DAB">
        <w:trPr>
          <w:hidden/>
        </w:trPr>
        <w:tc>
          <w:tcPr>
            <w:tcW w:w="750" w:type="pct"/>
          </w:tcPr>
          <w:p w:rsidR="009E69EA" w:rsidRDefault="009E69EA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9E69EA" w:rsidRPr="00AC795B" w:rsidRDefault="009E69EA" w:rsidP="00797DAB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ميرزا محمد بن علي بن إبراهيم الحسيني ال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سترآبادي (1028)</w:t>
            </w:r>
          </w:p>
        </w:tc>
      </w:tr>
    </w:tbl>
    <w:p w:rsidR="009E69EA" w:rsidRPr="00D15E77" w:rsidRDefault="009E69EA" w:rsidP="009E69E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9E69EA" w:rsidTr="00797DAB">
        <w:tc>
          <w:tcPr>
            <w:tcW w:w="2222" w:type="pct"/>
            <w:shd w:val="clear" w:color="auto" w:fill="auto"/>
          </w:tcPr>
          <w:p w:rsidR="009E69EA" w:rsidRDefault="009E69EA" w:rsidP="00797DAB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9E69EA" w:rsidRDefault="009E69EA" w:rsidP="00797DAB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أحمد بن أبي الحسن المازندراني المظاهري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الأسدي ، يوم السبت 12 ربيع الثاني 1061.</w:t>
            </w:r>
          </w:p>
        </w:tc>
      </w:tr>
    </w:tbl>
    <w:p w:rsidR="00A07F66" w:rsidRDefault="00A07F66" w:rsidP="00D16EBD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16EBD" w:rsidTr="00797DAB">
        <w:trPr>
          <w:hidden/>
        </w:trPr>
        <w:tc>
          <w:tcPr>
            <w:tcW w:w="750" w:type="pct"/>
          </w:tcPr>
          <w:p w:rsidR="00D16EBD" w:rsidRDefault="00D16EBD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16EBD" w:rsidRPr="00D16EBD" w:rsidRDefault="00D16EBD" w:rsidP="00797DAB">
            <w:pPr>
              <w:pStyle w:val="rfdNormal0"/>
              <w:rPr>
                <w:rStyle w:val="rfdBold2"/>
                <w:rtl/>
              </w:rPr>
            </w:pPr>
            <w:r w:rsidRPr="00D16EBD">
              <w:rPr>
                <w:rStyle w:val="rfdBold2"/>
                <w:rtl/>
              </w:rPr>
              <w:t>تنبيه الغافلين وتذكرة العارفين</w:t>
            </w:r>
          </w:p>
        </w:tc>
        <w:tc>
          <w:tcPr>
            <w:tcW w:w="1500" w:type="pct"/>
            <w:vAlign w:val="bottom"/>
          </w:tcPr>
          <w:p w:rsidR="00D16EBD" w:rsidRPr="006E2B23" w:rsidRDefault="00D16EBD" w:rsidP="00D16EBD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أدب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16EBD" w:rsidTr="00797DAB">
        <w:trPr>
          <w:hidden/>
        </w:trPr>
        <w:tc>
          <w:tcPr>
            <w:tcW w:w="750" w:type="pct"/>
          </w:tcPr>
          <w:p w:rsidR="00D16EBD" w:rsidRDefault="00D16EBD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16EBD" w:rsidRPr="00AC795B" w:rsidRDefault="00D16EBD" w:rsidP="00797DAB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فتح الله بن شكرالله الكاشاني (988).</w:t>
            </w:r>
          </w:p>
        </w:tc>
      </w:tr>
    </w:tbl>
    <w:p w:rsidR="00D16EBD" w:rsidRPr="00D15E77" w:rsidRDefault="00D16EBD" w:rsidP="00D16EBD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16EBD" w:rsidTr="00797DAB">
        <w:tc>
          <w:tcPr>
            <w:tcW w:w="2222" w:type="pct"/>
            <w:shd w:val="clear" w:color="auto" w:fill="auto"/>
          </w:tcPr>
          <w:p w:rsidR="00D16EBD" w:rsidRDefault="00D16EBD" w:rsidP="00797DAB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16EBD" w:rsidRDefault="00D16EBD" w:rsidP="00797DAB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مختار بن حيدر قلي القيناني ، الأربعاء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16 ربيع الثاني 1083 ، نسخة مجدولة 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نفيسة.</w:t>
            </w:r>
          </w:p>
        </w:tc>
      </w:tr>
    </w:tbl>
    <w:p w:rsidR="009E69EA" w:rsidRDefault="009E69EA" w:rsidP="00D16EBD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16EBD" w:rsidTr="00797DAB">
        <w:trPr>
          <w:hidden/>
        </w:trPr>
        <w:tc>
          <w:tcPr>
            <w:tcW w:w="750" w:type="pct"/>
          </w:tcPr>
          <w:p w:rsidR="00D16EBD" w:rsidRDefault="00D16EBD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16EBD" w:rsidRPr="00D16EBD" w:rsidRDefault="00D16EBD" w:rsidP="00D16EBD">
            <w:pPr>
              <w:pStyle w:val="rfdNormal0"/>
              <w:rPr>
                <w:rStyle w:val="rfdBold2"/>
                <w:rtl/>
              </w:rPr>
            </w:pPr>
            <w:r w:rsidRPr="00D16EBD">
              <w:rPr>
                <w:rStyle w:val="rfdBold2"/>
                <w:rtl/>
              </w:rPr>
              <w:t>تنقيح المرام</w:t>
            </w:r>
          </w:p>
        </w:tc>
        <w:tc>
          <w:tcPr>
            <w:tcW w:w="1500" w:type="pct"/>
            <w:vAlign w:val="bottom"/>
          </w:tcPr>
          <w:p w:rsidR="00D16EBD" w:rsidRPr="006E2B23" w:rsidRDefault="00D16EBD" w:rsidP="00D16EBD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اُصول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16EBD" w:rsidTr="00797DAB">
        <w:trPr>
          <w:hidden/>
        </w:trPr>
        <w:tc>
          <w:tcPr>
            <w:tcW w:w="750" w:type="pct"/>
          </w:tcPr>
          <w:p w:rsidR="00D16EBD" w:rsidRDefault="00D16EBD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16EBD" w:rsidRPr="00AC795B" w:rsidRDefault="00D16EBD" w:rsidP="00797DAB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 علي أصغر بن محمد يوسف القزويني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D16EBD" w:rsidRPr="00D16EBD" w:rsidRDefault="00D16EBD" w:rsidP="00D16EBD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16EBD" w:rsidTr="00797DAB">
        <w:tc>
          <w:tcPr>
            <w:tcW w:w="2222" w:type="pct"/>
            <w:shd w:val="clear" w:color="auto" w:fill="auto"/>
          </w:tcPr>
          <w:p w:rsidR="00D16EBD" w:rsidRDefault="00D16EBD" w:rsidP="00797DAB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16EBD" w:rsidRDefault="00D16EBD" w:rsidP="00797DAB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العشرة ال</w:t>
            </w:r>
            <w:r>
              <w:rPr>
                <w:rFonts w:hint="cs"/>
                <w:rtl/>
              </w:rPr>
              <w:t>اُ</w:t>
            </w:r>
            <w:r>
              <w:rPr>
                <w:rtl/>
              </w:rPr>
              <w:t>ولى من ذي القعدة 1145 ، المجل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الأول إلى مباحث القطع والظن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.</w:t>
            </w:r>
          </w:p>
        </w:tc>
      </w:tr>
    </w:tbl>
    <w:p w:rsidR="00D16EBD" w:rsidRPr="00D16EBD" w:rsidRDefault="00D16EBD" w:rsidP="00D16EBD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16EBD" w:rsidTr="00797DAB">
        <w:trPr>
          <w:hidden/>
        </w:trPr>
        <w:tc>
          <w:tcPr>
            <w:tcW w:w="750" w:type="pct"/>
          </w:tcPr>
          <w:p w:rsidR="00D16EBD" w:rsidRDefault="00D16EBD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16EBD" w:rsidRPr="00D16EBD" w:rsidRDefault="00D16EBD" w:rsidP="00D16EBD">
            <w:pPr>
              <w:pStyle w:val="rfdNormal0"/>
              <w:rPr>
                <w:rStyle w:val="rfdBold2"/>
                <w:rtl/>
              </w:rPr>
            </w:pPr>
            <w:r w:rsidRPr="00D16EBD">
              <w:rPr>
                <w:rStyle w:val="rfdBold2"/>
                <w:rtl/>
              </w:rPr>
              <w:t>التهذيب في التفسير</w:t>
            </w:r>
          </w:p>
        </w:tc>
        <w:tc>
          <w:tcPr>
            <w:tcW w:w="1500" w:type="pct"/>
            <w:vAlign w:val="bottom"/>
          </w:tcPr>
          <w:p w:rsidR="00D16EBD" w:rsidRPr="006E2B23" w:rsidRDefault="00D16EBD" w:rsidP="00D16EBD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تفسير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16EBD" w:rsidTr="00797DAB">
        <w:trPr>
          <w:hidden/>
        </w:trPr>
        <w:tc>
          <w:tcPr>
            <w:tcW w:w="750" w:type="pct"/>
          </w:tcPr>
          <w:p w:rsidR="00D16EBD" w:rsidRDefault="00D16EBD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16EBD" w:rsidRPr="00AC795B" w:rsidRDefault="00D16EBD" w:rsidP="00797DAB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أبوسعد محسن بن محمد بن كرامة الج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>شمي البيهقي (494)</w:t>
            </w:r>
          </w:p>
        </w:tc>
      </w:tr>
    </w:tbl>
    <w:p w:rsidR="00D16EBD" w:rsidRPr="00D16EBD" w:rsidRDefault="00D16EBD" w:rsidP="00D16EBD">
      <w:pPr>
        <w:rPr>
          <w:rtl/>
        </w:rPr>
      </w:pPr>
      <w:r>
        <w:rPr>
          <w:rtl/>
        </w:rPr>
        <w:t>المجل</w:t>
      </w:r>
      <w:r>
        <w:rPr>
          <w:rFonts w:hint="cs"/>
          <w:rtl/>
        </w:rPr>
        <w:t>ّ</w:t>
      </w:r>
      <w:r>
        <w:rPr>
          <w:rtl/>
        </w:rPr>
        <w:t>د الأول من المجل</w:t>
      </w:r>
      <w:r>
        <w:rPr>
          <w:rFonts w:hint="cs"/>
          <w:rtl/>
        </w:rPr>
        <w:t>ّ</w:t>
      </w:r>
      <w:r>
        <w:rPr>
          <w:rtl/>
        </w:rPr>
        <w:t>دات التسع ، وفيه تفسير سورتي الفاتحة والبقرة.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16EBD" w:rsidTr="00797DAB">
        <w:tc>
          <w:tcPr>
            <w:tcW w:w="2222" w:type="pct"/>
            <w:shd w:val="clear" w:color="auto" w:fill="auto"/>
          </w:tcPr>
          <w:p w:rsidR="00D16EBD" w:rsidRDefault="00D16EBD" w:rsidP="00797DAB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16EBD" w:rsidRDefault="00D16EBD" w:rsidP="00797DAB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فيصل بن عبد شمس الذهلي ، يوم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ثنين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28 ذي القعدة 651 ، لأمير علم الدين ختن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أميرالمؤمنين أحمد بن القاسم بن جعفر ، مخروم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الأول.</w:t>
            </w:r>
          </w:p>
        </w:tc>
      </w:tr>
    </w:tbl>
    <w:p w:rsidR="00A07F66" w:rsidRDefault="00A07F66" w:rsidP="00D16EBD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16EBD" w:rsidTr="00797DAB">
        <w:trPr>
          <w:hidden/>
        </w:trPr>
        <w:tc>
          <w:tcPr>
            <w:tcW w:w="750" w:type="pct"/>
          </w:tcPr>
          <w:p w:rsidR="00D16EBD" w:rsidRDefault="00D16EBD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16EBD" w:rsidRPr="00D16EBD" w:rsidRDefault="00D16EBD" w:rsidP="00D16EBD">
            <w:pPr>
              <w:pStyle w:val="rfdNormal0"/>
              <w:rPr>
                <w:rStyle w:val="rfdBold2"/>
                <w:rtl/>
              </w:rPr>
            </w:pPr>
            <w:r w:rsidRPr="00D16EBD">
              <w:rPr>
                <w:rStyle w:val="rfdBold2"/>
                <w:rtl/>
              </w:rPr>
              <w:t>الج</w:t>
            </w:r>
            <w:r w:rsidRPr="00D16EBD">
              <w:rPr>
                <w:rStyle w:val="rfdBold2"/>
                <w:rFonts w:hint="cs"/>
                <w:rtl/>
              </w:rPr>
              <w:t>ُ</w:t>
            </w:r>
            <w:r w:rsidRPr="00D16EBD">
              <w:rPr>
                <w:rStyle w:val="rfdBold2"/>
                <w:rtl/>
              </w:rPr>
              <w:t>ن</w:t>
            </w:r>
            <w:r w:rsidRPr="00D16EBD">
              <w:rPr>
                <w:rStyle w:val="rfdBold2"/>
                <w:rFonts w:hint="cs"/>
                <w:rtl/>
              </w:rPr>
              <w:t>ّ</w:t>
            </w:r>
            <w:r w:rsidRPr="00D16EBD">
              <w:rPr>
                <w:rStyle w:val="rfdBold2"/>
                <w:rtl/>
              </w:rPr>
              <w:t>ة الواقعية والج</w:t>
            </w:r>
            <w:r w:rsidRPr="00D16EBD">
              <w:rPr>
                <w:rStyle w:val="rfdBold2"/>
                <w:rFonts w:hint="cs"/>
                <w:rtl/>
              </w:rPr>
              <w:t>َ</w:t>
            </w:r>
            <w:r w:rsidRPr="00D16EBD">
              <w:rPr>
                <w:rStyle w:val="rfdBold2"/>
                <w:rtl/>
              </w:rPr>
              <w:t>ن</w:t>
            </w:r>
            <w:r w:rsidRPr="00D16EBD">
              <w:rPr>
                <w:rStyle w:val="rfdBold2"/>
                <w:rFonts w:hint="cs"/>
                <w:rtl/>
              </w:rPr>
              <w:t>ّ</w:t>
            </w:r>
            <w:r w:rsidRPr="00D16EBD">
              <w:rPr>
                <w:rStyle w:val="rfdBold2"/>
                <w:rtl/>
              </w:rPr>
              <w:t>ة الباقية</w:t>
            </w:r>
          </w:p>
        </w:tc>
        <w:tc>
          <w:tcPr>
            <w:tcW w:w="1500" w:type="pct"/>
            <w:vAlign w:val="bottom"/>
          </w:tcPr>
          <w:p w:rsidR="00D16EBD" w:rsidRPr="006E2B23" w:rsidRDefault="00D16EBD" w:rsidP="00D16EBD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16EBD" w:rsidTr="00797DAB">
        <w:trPr>
          <w:hidden/>
        </w:trPr>
        <w:tc>
          <w:tcPr>
            <w:tcW w:w="750" w:type="pct"/>
          </w:tcPr>
          <w:p w:rsidR="00D16EBD" w:rsidRDefault="00D16EBD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16EBD" w:rsidRPr="00AC795B" w:rsidRDefault="00D16EBD" w:rsidP="00797DAB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تقي الدين إبراهيم بن علي الكفعمي (905).</w:t>
            </w:r>
          </w:p>
        </w:tc>
      </w:tr>
    </w:tbl>
    <w:p w:rsidR="0057590D" w:rsidRDefault="00323A9F" w:rsidP="00D16EBD">
      <w:pPr>
        <w:rPr>
          <w:rtl/>
        </w:rPr>
      </w:pPr>
      <w:r w:rsidRPr="00D16EBD">
        <w:rPr>
          <w:rtl/>
        </w:rPr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97DAB" w:rsidTr="00797DAB">
        <w:tc>
          <w:tcPr>
            <w:tcW w:w="2222" w:type="pct"/>
            <w:shd w:val="clear" w:color="auto" w:fill="auto"/>
          </w:tcPr>
          <w:p w:rsidR="00797DAB" w:rsidRDefault="00797DAB" w:rsidP="00797DAB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97DAB" w:rsidRDefault="00797DAB" w:rsidP="00797DAB">
            <w:pPr>
              <w:pStyle w:val="rfdVar0"/>
              <w:rPr>
                <w:rtl/>
              </w:rPr>
            </w:pPr>
            <w:r>
              <w:t></w:t>
            </w:r>
            <w:r w:rsidRPr="00797DAB">
              <w:rPr>
                <w:rtl/>
              </w:rPr>
              <w:t xml:space="preserve"> محمد هادي بن أبي القاسم الخوري القائني ، </w:t>
            </w:r>
            <w:r w:rsidRPr="00797DAB">
              <w:rPr>
                <w:rtl/>
              </w:rPr>
              <w:br/>
              <w:t>الأربعاء من العشرة الأخيرة من شهر محرم</w:t>
            </w:r>
            <w:r w:rsidRPr="00797DAB">
              <w:rPr>
                <w:rFonts w:hint="cs"/>
                <w:rtl/>
              </w:rPr>
              <w:t xml:space="preserve"> </w:t>
            </w:r>
            <w:r w:rsidRPr="00797DAB">
              <w:rPr>
                <w:rtl/>
              </w:rPr>
              <w:br/>
              <w:t>1123 نسخة مجدولة نظيفة.</w:t>
            </w:r>
          </w:p>
          <w:p w:rsidR="00797DAB" w:rsidRDefault="00797DAB" w:rsidP="00797DAB">
            <w:pPr>
              <w:pStyle w:val="rfdVar0"/>
              <w:rPr>
                <w:rtl/>
              </w:rPr>
            </w:pPr>
            <w:r>
              <w:t></w:t>
            </w:r>
            <w:r w:rsidRPr="0057590D">
              <w:rPr>
                <w:rtl/>
              </w:rPr>
              <w:t xml:space="preserve"> خامس شهر رجب 1099</w:t>
            </w:r>
            <w:r>
              <w:rPr>
                <w:rtl/>
              </w:rPr>
              <w:t xml:space="preserve"> ، </w:t>
            </w:r>
            <w:r w:rsidRPr="0057590D">
              <w:rPr>
                <w:rtl/>
              </w:rPr>
              <w:t>الأدعية مترجمة</w:t>
            </w:r>
            <w:r w:rsidRPr="0057590D">
              <w:rPr>
                <w:rFonts w:hint="cs"/>
                <w:rtl/>
              </w:rPr>
              <w:t xml:space="preserve"> </w:t>
            </w:r>
            <w:r w:rsidRPr="0057590D">
              <w:rPr>
                <w:rtl/>
              </w:rPr>
              <w:br/>
              <w:t>بين السطور وقد سقط من أواسطها أوراق</w:t>
            </w:r>
            <w:r w:rsidRPr="0057590D">
              <w:rPr>
                <w:rFonts w:hint="cs"/>
                <w:rtl/>
              </w:rPr>
              <w:t xml:space="preserve"> </w:t>
            </w:r>
            <w:r w:rsidRPr="0057590D">
              <w:rPr>
                <w:rtl/>
              </w:rPr>
              <w:br/>
              <w:t>فكتبت حديثا</w:t>
            </w:r>
            <w:r>
              <w:rPr>
                <w:rFonts w:hint="cs"/>
                <w:rtl/>
              </w:rPr>
              <w:t>ً</w:t>
            </w:r>
            <w:r w:rsidRPr="0057590D">
              <w:rPr>
                <w:rtl/>
              </w:rPr>
              <w:t>.</w:t>
            </w:r>
          </w:p>
        </w:tc>
      </w:tr>
    </w:tbl>
    <w:p w:rsidR="00797DAB" w:rsidRPr="00797DAB" w:rsidRDefault="00797DAB" w:rsidP="00797DA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97DAB" w:rsidTr="00797DAB">
        <w:trPr>
          <w:hidden/>
        </w:trPr>
        <w:tc>
          <w:tcPr>
            <w:tcW w:w="750" w:type="pct"/>
          </w:tcPr>
          <w:p w:rsidR="00797DAB" w:rsidRDefault="00797DAB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97DAB" w:rsidRPr="00797DAB" w:rsidRDefault="00797DAB" w:rsidP="00797DAB">
            <w:pPr>
              <w:pStyle w:val="rfdNormal0"/>
              <w:rPr>
                <w:rStyle w:val="rfdBold2"/>
                <w:rtl/>
              </w:rPr>
            </w:pPr>
            <w:r w:rsidRPr="00797DAB">
              <w:rPr>
                <w:rStyle w:val="rfdBold2"/>
                <w:rtl/>
              </w:rPr>
              <w:t>جواهر بواهر مثنوي</w:t>
            </w:r>
          </w:p>
        </w:tc>
        <w:tc>
          <w:tcPr>
            <w:tcW w:w="1500" w:type="pct"/>
            <w:vAlign w:val="bottom"/>
          </w:tcPr>
          <w:p w:rsidR="00797DAB" w:rsidRPr="006E2B23" w:rsidRDefault="00797DAB" w:rsidP="00797DAB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تركي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97DAB" w:rsidTr="00797DAB">
        <w:trPr>
          <w:hidden/>
        </w:trPr>
        <w:tc>
          <w:tcPr>
            <w:tcW w:w="750" w:type="pct"/>
          </w:tcPr>
          <w:p w:rsidR="00797DAB" w:rsidRDefault="00797DAB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97DAB" w:rsidRPr="00797DAB" w:rsidRDefault="00797DAB" w:rsidP="00797DAB">
            <w:pPr>
              <w:pStyle w:val="rfdNormal0"/>
              <w:rPr>
                <w:rtl/>
              </w:rPr>
            </w:pPr>
            <w:r w:rsidRPr="00797DAB">
              <w:rPr>
                <w:rtl/>
              </w:rPr>
              <w:t>تأليف : رئيس الكت</w:t>
            </w:r>
            <w:r w:rsidRPr="00797DAB">
              <w:rPr>
                <w:rFonts w:hint="cs"/>
                <w:rtl/>
              </w:rPr>
              <w:t>ّ</w:t>
            </w:r>
            <w:r w:rsidRPr="00797DAB">
              <w:rPr>
                <w:rtl/>
              </w:rPr>
              <w:t>اب عبدالله بن محمد بن عبدالله (</w:t>
            </w:r>
            <w:r>
              <w:rPr>
                <w:rFonts w:hint="cs"/>
                <w:rtl/>
              </w:rPr>
              <w:t xml:space="preserve"> </w:t>
            </w:r>
            <w:r w:rsidRPr="00797DAB"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 w:rsidRPr="00797DAB">
              <w:rPr>
                <w:rtl/>
              </w:rPr>
              <w:t>).</w:t>
            </w:r>
          </w:p>
        </w:tc>
      </w:tr>
    </w:tbl>
    <w:p w:rsidR="00797DAB" w:rsidRPr="00797DAB" w:rsidRDefault="00797DAB" w:rsidP="00797DAB">
      <w:pPr>
        <w:rPr>
          <w:rtl/>
        </w:rPr>
      </w:pPr>
      <w:r>
        <w:rPr>
          <w:rtl/>
        </w:rPr>
        <w:t>شرح مفص</w:t>
      </w:r>
      <w:r>
        <w:rPr>
          <w:rFonts w:hint="cs"/>
          <w:rtl/>
        </w:rPr>
        <w:t>ّ</w:t>
      </w:r>
      <w:r>
        <w:rPr>
          <w:rtl/>
        </w:rPr>
        <w:t>ل ممزوج على «</w:t>
      </w:r>
      <w:r>
        <w:rPr>
          <w:rFonts w:hint="cs"/>
          <w:rtl/>
        </w:rPr>
        <w:t xml:space="preserve"> </w:t>
      </w:r>
      <w:r>
        <w:rPr>
          <w:rtl/>
        </w:rPr>
        <w:t>المثنوي » للرومي ، مؤلف باسم السلطان مراد خان</w:t>
      </w:r>
      <w:r>
        <w:rPr>
          <w:rFonts w:hint="cs"/>
          <w:rtl/>
        </w:rPr>
        <w:t xml:space="preserve"> </w:t>
      </w:r>
      <w:r>
        <w:rPr>
          <w:rtl/>
        </w:rPr>
        <w:br/>
        <w:t>العثماني في سنة 1035 ، مع شواهد من الآيات الكريمة وأقوال أقطاب الصوفي</w:t>
      </w:r>
      <w:r>
        <w:rPr>
          <w:rFonts w:hint="cs"/>
          <w:rtl/>
        </w:rPr>
        <w:t>ّ</w:t>
      </w:r>
      <w:r>
        <w:rPr>
          <w:rtl/>
        </w:rPr>
        <w:t>ة و</w:t>
      </w:r>
      <w:r>
        <w:rPr>
          <w:rFonts w:hint="cs"/>
          <w:rtl/>
        </w:rPr>
        <w:t xml:space="preserve"> </w:t>
      </w:r>
      <w:r>
        <w:rPr>
          <w:rtl/>
        </w:rPr>
        <w:br/>
        <w:t>معاريف العرفاء وبعض أبيات فارسية.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97DAB" w:rsidTr="00797DAB">
        <w:tc>
          <w:tcPr>
            <w:tcW w:w="2222" w:type="pct"/>
            <w:shd w:val="clear" w:color="auto" w:fill="auto"/>
          </w:tcPr>
          <w:p w:rsidR="00797DAB" w:rsidRDefault="00797DAB" w:rsidP="00797DAB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97DAB" w:rsidRPr="00797DAB" w:rsidRDefault="00797DAB" w:rsidP="00797DAB">
            <w:pPr>
              <w:pStyle w:val="rfdVar0"/>
              <w:rPr>
                <w:rtl/>
              </w:rPr>
            </w:pPr>
            <w:r>
              <w:t></w:t>
            </w:r>
            <w:r w:rsidRPr="00797DAB">
              <w:rPr>
                <w:rtl/>
              </w:rPr>
              <w:t xml:space="preserve"> نسخة مجدولة مذه</w:t>
            </w:r>
            <w:r w:rsidRPr="00797DAB">
              <w:rPr>
                <w:rFonts w:hint="cs"/>
                <w:rtl/>
              </w:rPr>
              <w:t>ّ</w:t>
            </w:r>
            <w:r w:rsidRPr="00797DAB">
              <w:rPr>
                <w:rtl/>
              </w:rPr>
              <w:t>بة من القرن الثاني عشر</w:t>
            </w:r>
          </w:p>
        </w:tc>
      </w:tr>
    </w:tbl>
    <w:p w:rsidR="00797DAB" w:rsidRPr="00797DAB" w:rsidRDefault="00797DAB" w:rsidP="00797DA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960"/>
        <w:gridCol w:w="2067"/>
      </w:tblGrid>
      <w:tr w:rsidR="00797DAB" w:rsidTr="00797DAB">
        <w:trPr>
          <w:hidden/>
        </w:trPr>
        <w:tc>
          <w:tcPr>
            <w:tcW w:w="750" w:type="pct"/>
          </w:tcPr>
          <w:p w:rsidR="00797DAB" w:rsidRDefault="00797DAB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3000" w:type="pct"/>
          </w:tcPr>
          <w:p w:rsidR="00797DAB" w:rsidRPr="00797DAB" w:rsidRDefault="00797DAB" w:rsidP="00797DAB">
            <w:pPr>
              <w:pStyle w:val="rfdNormal0"/>
              <w:rPr>
                <w:rStyle w:val="rfdBold2"/>
                <w:rtl/>
              </w:rPr>
            </w:pPr>
            <w:r w:rsidRPr="00797DAB">
              <w:rPr>
                <w:rStyle w:val="rfdBold2"/>
                <w:rtl/>
              </w:rPr>
              <w:t>حاشية حاشية الجرجاني على تحرير القواعد المنطقية</w:t>
            </w:r>
          </w:p>
        </w:tc>
        <w:tc>
          <w:tcPr>
            <w:tcW w:w="1250" w:type="pct"/>
            <w:vAlign w:val="bottom"/>
          </w:tcPr>
          <w:p w:rsidR="00797DAB" w:rsidRPr="006E2B23" w:rsidRDefault="00797DAB" w:rsidP="00797DAB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منطق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97DAB" w:rsidTr="00797DAB">
        <w:trPr>
          <w:hidden/>
        </w:trPr>
        <w:tc>
          <w:tcPr>
            <w:tcW w:w="750" w:type="pct"/>
          </w:tcPr>
          <w:p w:rsidR="00797DAB" w:rsidRDefault="00797DAB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97DAB" w:rsidRPr="00AC795B" w:rsidRDefault="00797DAB" w:rsidP="00797DAB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 قره داود.</w:t>
            </w:r>
          </w:p>
        </w:tc>
      </w:tr>
    </w:tbl>
    <w:p w:rsidR="00797DAB" w:rsidRPr="00D16EBD" w:rsidRDefault="00797DAB" w:rsidP="00797DAB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97DAB" w:rsidTr="00797DAB">
        <w:tc>
          <w:tcPr>
            <w:tcW w:w="2222" w:type="pct"/>
            <w:shd w:val="clear" w:color="auto" w:fill="auto"/>
          </w:tcPr>
          <w:p w:rsidR="00797DAB" w:rsidRDefault="00797DAB" w:rsidP="00797DAB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97DAB" w:rsidRPr="00797DAB" w:rsidRDefault="00797DAB" w:rsidP="00797DAB">
            <w:pPr>
              <w:pStyle w:val="rfdVar0"/>
              <w:rPr>
                <w:rtl/>
              </w:rPr>
            </w:pPr>
            <w:r>
              <w:t></w:t>
            </w:r>
            <w:r w:rsidRPr="00797DAB">
              <w:rPr>
                <w:rtl/>
              </w:rPr>
              <w:t xml:space="preserve"> محمد</w:t>
            </w:r>
            <w:r w:rsidRPr="00797DAB">
              <w:rPr>
                <w:rFonts w:hint="cs"/>
                <w:rtl/>
              </w:rPr>
              <w:t xml:space="preserve"> </w:t>
            </w:r>
            <w:r w:rsidRPr="00797DAB">
              <w:rPr>
                <w:rtl/>
              </w:rPr>
              <w:t>علي بن محمد حسين الحسيني الفسائي</w:t>
            </w:r>
            <w:r w:rsidRPr="00797DAB">
              <w:rPr>
                <w:rFonts w:hint="cs"/>
                <w:rtl/>
              </w:rPr>
              <w:t xml:space="preserve"> </w:t>
            </w:r>
            <w:r w:rsidRPr="00797DAB">
              <w:rPr>
                <w:rtl/>
              </w:rPr>
              <w:br/>
              <w:t>يوم الجمعة 15 رجب 1106 ، في الهوامش</w:t>
            </w:r>
            <w:r w:rsidRPr="00797DAB">
              <w:rPr>
                <w:rFonts w:hint="cs"/>
                <w:rtl/>
              </w:rPr>
              <w:t xml:space="preserve"> </w:t>
            </w:r>
            <w:r w:rsidRPr="00797DAB">
              <w:rPr>
                <w:rtl/>
              </w:rPr>
              <w:br/>
              <w:t>تعاليق من كاتب النسخة ومن غيره.</w:t>
            </w:r>
          </w:p>
        </w:tc>
      </w:tr>
    </w:tbl>
    <w:p w:rsidR="00797DAB" w:rsidRDefault="00797DAB" w:rsidP="00CC46F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97DAB" w:rsidTr="00797DAB">
        <w:trPr>
          <w:hidden/>
        </w:trPr>
        <w:tc>
          <w:tcPr>
            <w:tcW w:w="750" w:type="pct"/>
          </w:tcPr>
          <w:p w:rsidR="00797DAB" w:rsidRDefault="00797DAB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97DAB" w:rsidRPr="00797DAB" w:rsidRDefault="00797DAB" w:rsidP="00797DAB">
            <w:pPr>
              <w:pStyle w:val="rfdNormal0"/>
              <w:rPr>
                <w:rStyle w:val="rfdBold2"/>
                <w:rtl/>
              </w:rPr>
            </w:pPr>
            <w:r w:rsidRPr="00797DAB">
              <w:rPr>
                <w:rStyle w:val="rfdBold2"/>
                <w:rtl/>
              </w:rPr>
              <w:t>حاشية حاشية الشيرواني على معالم ال</w:t>
            </w:r>
            <w:r w:rsidRPr="00797DAB">
              <w:rPr>
                <w:rStyle w:val="rfdBold2"/>
                <w:rFonts w:hint="cs"/>
                <w:rtl/>
              </w:rPr>
              <w:t>اُ</w:t>
            </w:r>
            <w:r w:rsidRPr="00797DAB">
              <w:rPr>
                <w:rStyle w:val="rfdBold2"/>
                <w:rtl/>
              </w:rPr>
              <w:t>صول</w:t>
            </w:r>
          </w:p>
        </w:tc>
        <w:tc>
          <w:tcPr>
            <w:tcW w:w="1500" w:type="pct"/>
            <w:vAlign w:val="bottom"/>
          </w:tcPr>
          <w:p w:rsidR="00797DAB" w:rsidRPr="006E2B23" w:rsidRDefault="00797DAB" w:rsidP="00797DAB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اُصول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97DAB" w:rsidTr="00797DAB">
        <w:trPr>
          <w:hidden/>
        </w:trPr>
        <w:tc>
          <w:tcPr>
            <w:tcW w:w="750" w:type="pct"/>
          </w:tcPr>
          <w:p w:rsidR="00797DAB" w:rsidRDefault="00797DAB" w:rsidP="00797DAB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97DAB" w:rsidRPr="00AC795B" w:rsidRDefault="00797DAB" w:rsidP="00797DAB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محمد كاظم بن محمد نصير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الهزارجريبي.</w:t>
            </w:r>
          </w:p>
        </w:tc>
      </w:tr>
    </w:tbl>
    <w:p w:rsidR="00797DAB" w:rsidRPr="00D16EBD" w:rsidRDefault="00797DAB" w:rsidP="00797DAB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97DAB" w:rsidTr="00797DAB">
        <w:tc>
          <w:tcPr>
            <w:tcW w:w="2222" w:type="pct"/>
            <w:shd w:val="clear" w:color="auto" w:fill="auto"/>
          </w:tcPr>
          <w:p w:rsidR="00797DAB" w:rsidRDefault="00797DAB" w:rsidP="00797DAB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97DAB" w:rsidRDefault="00CC46F6" w:rsidP="00797DAB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حديثة الكتابة.</w:t>
            </w:r>
          </w:p>
        </w:tc>
      </w:tr>
    </w:tbl>
    <w:p w:rsidR="00797DAB" w:rsidRPr="00797DAB" w:rsidRDefault="00797DAB" w:rsidP="00CC46F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CC46F6" w:rsidTr="00041E89">
        <w:trPr>
          <w:hidden/>
        </w:trPr>
        <w:tc>
          <w:tcPr>
            <w:tcW w:w="750" w:type="pct"/>
          </w:tcPr>
          <w:p w:rsidR="00CC46F6" w:rsidRDefault="00CC46F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CC46F6" w:rsidRPr="00CC46F6" w:rsidRDefault="00CC46F6" w:rsidP="00CC46F6">
            <w:pPr>
              <w:pStyle w:val="rfdNormal0"/>
              <w:rPr>
                <w:rStyle w:val="rfdBold2"/>
                <w:rtl/>
              </w:rPr>
            </w:pPr>
            <w:r w:rsidRPr="00CC46F6">
              <w:rPr>
                <w:rStyle w:val="rfdBold2"/>
                <w:rtl/>
              </w:rPr>
              <w:t>حاشية حاشية عد</w:t>
            </w:r>
            <w:r w:rsidRPr="00CC46F6">
              <w:rPr>
                <w:rStyle w:val="rfdBold2"/>
                <w:rFonts w:hint="cs"/>
                <w:rtl/>
              </w:rPr>
              <w:t>ّ</w:t>
            </w:r>
            <w:r w:rsidRPr="00CC46F6">
              <w:rPr>
                <w:rStyle w:val="rfdBold2"/>
                <w:rtl/>
              </w:rPr>
              <w:t>ة ال</w:t>
            </w:r>
            <w:r w:rsidRPr="00CC46F6">
              <w:rPr>
                <w:rStyle w:val="rfdBold2"/>
                <w:rFonts w:hint="cs"/>
                <w:rtl/>
              </w:rPr>
              <w:t>اُ</w:t>
            </w:r>
            <w:r w:rsidRPr="00CC46F6">
              <w:rPr>
                <w:rStyle w:val="rfdBold2"/>
                <w:rtl/>
              </w:rPr>
              <w:t>صول</w:t>
            </w:r>
          </w:p>
        </w:tc>
        <w:tc>
          <w:tcPr>
            <w:tcW w:w="1500" w:type="pct"/>
            <w:vAlign w:val="bottom"/>
          </w:tcPr>
          <w:p w:rsidR="00CC46F6" w:rsidRPr="006E2B23" w:rsidRDefault="00CC46F6" w:rsidP="00041E8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اُصول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CC46F6" w:rsidTr="00041E89">
        <w:trPr>
          <w:hidden/>
        </w:trPr>
        <w:tc>
          <w:tcPr>
            <w:tcW w:w="750" w:type="pct"/>
          </w:tcPr>
          <w:p w:rsidR="00CC46F6" w:rsidRDefault="00CC46F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CC46F6" w:rsidRPr="00AC795B" w:rsidRDefault="00CC46F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باقر بن الغازي القزويني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CC46F6" w:rsidRPr="00CC46F6" w:rsidRDefault="00CC46F6" w:rsidP="00CC46F6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CC46F6" w:rsidTr="00041E89">
        <w:tc>
          <w:tcPr>
            <w:tcW w:w="2222" w:type="pct"/>
            <w:shd w:val="clear" w:color="auto" w:fill="auto"/>
          </w:tcPr>
          <w:p w:rsidR="00CC46F6" w:rsidRDefault="00CC46F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CC46F6" w:rsidRDefault="00CC46F6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خامس جمادى ال</w:t>
            </w:r>
            <w:r>
              <w:rPr>
                <w:rFonts w:hint="cs"/>
                <w:rtl/>
              </w:rPr>
              <w:t>اُ</w:t>
            </w:r>
            <w:r>
              <w:rPr>
                <w:rtl/>
              </w:rPr>
              <w:t>ولى 1125.</w:t>
            </w:r>
          </w:p>
        </w:tc>
      </w:tr>
    </w:tbl>
    <w:p w:rsidR="00A07F66" w:rsidRDefault="00A07F66" w:rsidP="00CC46F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CC46F6" w:rsidTr="00041E89">
        <w:trPr>
          <w:hidden/>
        </w:trPr>
        <w:tc>
          <w:tcPr>
            <w:tcW w:w="750" w:type="pct"/>
          </w:tcPr>
          <w:p w:rsidR="00CC46F6" w:rsidRDefault="00CC46F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CC46F6" w:rsidRPr="00CC46F6" w:rsidRDefault="00CC46F6" w:rsidP="00CC46F6">
            <w:pPr>
              <w:pStyle w:val="rfdNormal0"/>
              <w:rPr>
                <w:rStyle w:val="rfdBold2"/>
                <w:rtl/>
              </w:rPr>
            </w:pPr>
            <w:r w:rsidRPr="00CC46F6">
              <w:rPr>
                <w:rStyle w:val="rfdBold2"/>
                <w:rtl/>
              </w:rPr>
              <w:t>حاشية الروضة البهي</w:t>
            </w:r>
            <w:r w:rsidRPr="00CC46F6">
              <w:rPr>
                <w:rStyle w:val="rfdBold2"/>
                <w:rFonts w:hint="cs"/>
                <w:rtl/>
              </w:rPr>
              <w:t>ّ</w:t>
            </w:r>
            <w:r w:rsidRPr="00CC46F6">
              <w:rPr>
                <w:rStyle w:val="rfdBold2"/>
                <w:rtl/>
              </w:rPr>
              <w:t>ة</w:t>
            </w:r>
          </w:p>
        </w:tc>
        <w:tc>
          <w:tcPr>
            <w:tcW w:w="1500" w:type="pct"/>
            <w:vAlign w:val="bottom"/>
          </w:tcPr>
          <w:p w:rsidR="00CC46F6" w:rsidRPr="006E2B23" w:rsidRDefault="00CC46F6" w:rsidP="00CC46F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CC46F6" w:rsidTr="00041E89">
        <w:trPr>
          <w:hidden/>
        </w:trPr>
        <w:tc>
          <w:tcPr>
            <w:tcW w:w="750" w:type="pct"/>
          </w:tcPr>
          <w:p w:rsidR="00CC46F6" w:rsidRDefault="00CC46F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CC46F6" w:rsidRPr="00AC795B" w:rsidRDefault="00CC46F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آقا جمال الدين محمد بن الحسين الخوانساري (1125)</w:t>
            </w:r>
          </w:p>
        </w:tc>
      </w:tr>
    </w:tbl>
    <w:p w:rsidR="00CC46F6" w:rsidRPr="00CC46F6" w:rsidRDefault="00CC46F6" w:rsidP="00CC46F6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CC46F6" w:rsidTr="00041E89">
        <w:tc>
          <w:tcPr>
            <w:tcW w:w="2222" w:type="pct"/>
            <w:shd w:val="clear" w:color="auto" w:fill="auto"/>
          </w:tcPr>
          <w:p w:rsidR="00CC46F6" w:rsidRDefault="00CC46F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CC46F6" w:rsidRDefault="00CC46F6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مهدي بن محمد صادق الخوانساري 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br/>
            </w:r>
          </w:p>
        </w:tc>
      </w:tr>
    </w:tbl>
    <w:p w:rsidR="009D6138" w:rsidRDefault="009D6138" w:rsidP="00CC46F6">
      <w:pPr>
        <w:rPr>
          <w:rtl/>
        </w:rPr>
        <w:sectPr w:rsidR="009D6138" w:rsidSect="00C272CE">
          <w:headerReference w:type="even" r:id="rId82"/>
          <w:headerReference w:type="default" r:id="rId83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67DC2" w:rsidRDefault="00323A9F" w:rsidP="00CC46F6">
      <w:pPr>
        <w:rPr>
          <w:rtl/>
        </w:rPr>
      </w:pPr>
      <w:r w:rsidRPr="00CC46F6">
        <w:rPr>
          <w:rtl/>
        </w:rPr>
        <w:lastRenderedPageBreak/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B36069" w:rsidTr="00041E89">
        <w:tc>
          <w:tcPr>
            <w:tcW w:w="2222" w:type="pct"/>
            <w:shd w:val="clear" w:color="auto" w:fill="auto"/>
          </w:tcPr>
          <w:p w:rsidR="00B36069" w:rsidRDefault="00B36069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B36069" w:rsidRDefault="00B36069" w:rsidP="00041E89">
            <w:pPr>
              <w:pStyle w:val="rfdVar0"/>
              <w:rPr>
                <w:rtl/>
              </w:rPr>
            </w:pPr>
            <w:r>
              <w:rPr>
                <w:rtl/>
              </w:rPr>
              <w:t>الأحد 22 ربيع الثاني 1246 ، في آخر الكتاب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مسألة في النذر من المؤلف.</w:t>
            </w:r>
          </w:p>
        </w:tc>
      </w:tr>
    </w:tbl>
    <w:p w:rsidR="00401195" w:rsidRDefault="00401195" w:rsidP="00B3606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B36069" w:rsidTr="00041E89">
        <w:trPr>
          <w:hidden/>
        </w:trPr>
        <w:tc>
          <w:tcPr>
            <w:tcW w:w="750" w:type="pct"/>
          </w:tcPr>
          <w:p w:rsidR="00B36069" w:rsidRDefault="00B3606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B36069" w:rsidRPr="00B36069" w:rsidRDefault="00B36069" w:rsidP="00B36069">
            <w:pPr>
              <w:pStyle w:val="rfdNormal0"/>
              <w:rPr>
                <w:rStyle w:val="rfdBold2"/>
                <w:rtl/>
              </w:rPr>
            </w:pPr>
            <w:r w:rsidRPr="00B36069">
              <w:rPr>
                <w:rStyle w:val="rfdBold2"/>
                <w:rtl/>
              </w:rPr>
              <w:t>حاشية شرح هداية الحكمة</w:t>
            </w:r>
          </w:p>
        </w:tc>
        <w:tc>
          <w:tcPr>
            <w:tcW w:w="1500" w:type="pct"/>
            <w:vAlign w:val="bottom"/>
          </w:tcPr>
          <w:p w:rsidR="00B36069" w:rsidRPr="006E2B23" w:rsidRDefault="00B36069" w:rsidP="00B3606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فلسفة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B36069" w:rsidTr="00041E89">
        <w:trPr>
          <w:hidden/>
        </w:trPr>
        <w:tc>
          <w:tcPr>
            <w:tcW w:w="750" w:type="pct"/>
          </w:tcPr>
          <w:p w:rsidR="00B36069" w:rsidRDefault="00B3606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B36069" w:rsidRPr="00AC795B" w:rsidRDefault="00B36069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شمس الدين محمد الجيلاني ، المعروف بمل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 شمسا.</w:t>
            </w:r>
          </w:p>
        </w:tc>
      </w:tr>
    </w:tbl>
    <w:p w:rsidR="00B36069" w:rsidRDefault="00B36069" w:rsidP="00B36069">
      <w:pPr>
        <w:rPr>
          <w:rtl/>
        </w:rPr>
      </w:pPr>
      <w:r>
        <w:rPr>
          <w:rtl/>
        </w:rPr>
        <w:t>يقول المحش</w:t>
      </w:r>
      <w:r>
        <w:rPr>
          <w:rFonts w:hint="cs"/>
          <w:rtl/>
        </w:rPr>
        <w:t>ّ</w:t>
      </w:r>
      <w:r>
        <w:rPr>
          <w:rtl/>
        </w:rPr>
        <w:t>ي : إن</w:t>
      </w:r>
      <w:r>
        <w:rPr>
          <w:rFonts w:hint="cs"/>
          <w:rtl/>
        </w:rPr>
        <w:t>ّ</w:t>
      </w:r>
      <w:r>
        <w:rPr>
          <w:rtl/>
        </w:rPr>
        <w:t xml:space="preserve"> الميبدي قو</w:t>
      </w:r>
      <w:r>
        <w:rPr>
          <w:rFonts w:hint="cs"/>
          <w:rtl/>
        </w:rPr>
        <w:t>ّ</w:t>
      </w:r>
      <w:r>
        <w:rPr>
          <w:rtl/>
        </w:rPr>
        <w:t>ى الإشكالات ولم يبي</w:t>
      </w:r>
      <w:r>
        <w:rPr>
          <w:rFonts w:hint="cs"/>
          <w:rtl/>
        </w:rPr>
        <w:t>ّ</w:t>
      </w:r>
      <w:r>
        <w:rPr>
          <w:rtl/>
        </w:rPr>
        <w:t>ن رفعها ودفعها وحاشيته</w:t>
      </w:r>
      <w:r>
        <w:rPr>
          <w:rFonts w:hint="cs"/>
          <w:rtl/>
        </w:rPr>
        <w:t xml:space="preserve"> </w:t>
      </w:r>
      <w:r>
        <w:rPr>
          <w:rtl/>
        </w:rPr>
        <w:br/>
        <w:t>هذه تدفع كل ال</w:t>
      </w:r>
      <w:r>
        <w:rPr>
          <w:rFonts w:hint="cs"/>
          <w:rtl/>
        </w:rPr>
        <w:t>إ</w:t>
      </w:r>
      <w:r>
        <w:rPr>
          <w:rtl/>
        </w:rPr>
        <w:t>عتراضات التي أوردوها على مؤلف الأصل.</w:t>
      </w:r>
    </w:p>
    <w:p w:rsidR="00B36069" w:rsidRPr="00B36069" w:rsidRDefault="00B36069" w:rsidP="00B36069">
      <w:pPr>
        <w:rPr>
          <w:rtl/>
        </w:rPr>
      </w:pPr>
      <w:r>
        <w:rPr>
          <w:rtl/>
        </w:rPr>
        <w:t>أوله : «</w:t>
      </w:r>
      <w:r>
        <w:rPr>
          <w:rFonts w:hint="cs"/>
          <w:rtl/>
        </w:rPr>
        <w:t xml:space="preserve"> </w:t>
      </w:r>
      <w:r>
        <w:rPr>
          <w:rtl/>
        </w:rPr>
        <w:t>الحمدلله الذي هدانا سبيل التحقيقات في المغالطات ، وعل</w:t>
      </w:r>
      <w:r>
        <w:rPr>
          <w:rFonts w:hint="cs"/>
          <w:rtl/>
        </w:rPr>
        <w:t>ّ</w:t>
      </w:r>
      <w:r>
        <w:rPr>
          <w:rtl/>
        </w:rPr>
        <w:t>منا رموز</w:t>
      </w:r>
      <w:r>
        <w:rPr>
          <w:rFonts w:hint="cs"/>
          <w:rtl/>
        </w:rPr>
        <w:t xml:space="preserve"> </w:t>
      </w:r>
      <w:r>
        <w:rPr>
          <w:rtl/>
        </w:rPr>
        <w:br/>
        <w:t>الإشارات في التدقيقات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B36069" w:rsidTr="00041E89">
        <w:tc>
          <w:tcPr>
            <w:tcW w:w="2222" w:type="pct"/>
            <w:shd w:val="clear" w:color="auto" w:fill="auto"/>
          </w:tcPr>
          <w:p w:rsidR="00B36069" w:rsidRDefault="00B36069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B36069" w:rsidRDefault="00B36069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سنة 1059 ،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 عليها حواش من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 شمسا نفسه.</w:t>
            </w:r>
          </w:p>
        </w:tc>
      </w:tr>
    </w:tbl>
    <w:p w:rsidR="00401195" w:rsidRPr="00B36069" w:rsidRDefault="00401195" w:rsidP="00F3607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F36074" w:rsidTr="00041E89">
        <w:trPr>
          <w:hidden/>
        </w:trPr>
        <w:tc>
          <w:tcPr>
            <w:tcW w:w="750" w:type="pct"/>
          </w:tcPr>
          <w:p w:rsidR="00F36074" w:rsidRDefault="00F36074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F36074" w:rsidRPr="00F36074" w:rsidRDefault="00F36074" w:rsidP="00F36074">
            <w:pPr>
              <w:pStyle w:val="rfdNormal0"/>
              <w:rPr>
                <w:rStyle w:val="rfdBold2"/>
                <w:rtl/>
              </w:rPr>
            </w:pPr>
            <w:r w:rsidRPr="00F36074">
              <w:rPr>
                <w:rStyle w:val="rfdBold2"/>
                <w:rtl/>
              </w:rPr>
              <w:t>حاشية شرح هداية الحكمة</w:t>
            </w:r>
          </w:p>
        </w:tc>
        <w:tc>
          <w:tcPr>
            <w:tcW w:w="1500" w:type="pct"/>
            <w:vAlign w:val="bottom"/>
          </w:tcPr>
          <w:p w:rsidR="00F36074" w:rsidRPr="006E2B23" w:rsidRDefault="00F36074" w:rsidP="00F36074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فلسفة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F36074" w:rsidTr="00041E89">
        <w:trPr>
          <w:hidden/>
        </w:trPr>
        <w:tc>
          <w:tcPr>
            <w:tcW w:w="750" w:type="pct"/>
          </w:tcPr>
          <w:p w:rsidR="00F36074" w:rsidRDefault="00F36074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F36074" w:rsidRPr="00AC795B" w:rsidRDefault="00F36074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 فخرالدين محمد بن الحسين السماكي ال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سترآبادي (</w:t>
            </w:r>
            <w:r w:rsidR="00DA1DC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10</w:t>
            </w:r>
            <w:r w:rsidR="00DA1DC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F36074" w:rsidRPr="00DA1DC0" w:rsidRDefault="00F36074" w:rsidP="00F36074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F36074" w:rsidTr="00041E89">
        <w:tc>
          <w:tcPr>
            <w:tcW w:w="2222" w:type="pct"/>
            <w:shd w:val="clear" w:color="auto" w:fill="auto"/>
          </w:tcPr>
          <w:p w:rsidR="00F36074" w:rsidRDefault="00F36074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F36074" w:rsidRDefault="00DA1DC0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دون اسم الناسخ والتاريخ ، نسخة مجدولة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جي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دة.</w:t>
            </w:r>
          </w:p>
        </w:tc>
      </w:tr>
    </w:tbl>
    <w:p w:rsidR="00D05564" w:rsidRDefault="00D05564" w:rsidP="00DA1DC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A1DC0" w:rsidTr="00041E89">
        <w:trPr>
          <w:hidden/>
        </w:trPr>
        <w:tc>
          <w:tcPr>
            <w:tcW w:w="750" w:type="pct"/>
          </w:tcPr>
          <w:p w:rsidR="00DA1DC0" w:rsidRDefault="00DA1DC0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A1DC0" w:rsidRPr="00DA1DC0" w:rsidRDefault="00DA1DC0" w:rsidP="00DA1DC0">
            <w:pPr>
              <w:pStyle w:val="rfdNormal0"/>
              <w:rPr>
                <w:rStyle w:val="rfdBold2"/>
                <w:rtl/>
              </w:rPr>
            </w:pPr>
            <w:r w:rsidRPr="00DA1DC0">
              <w:rPr>
                <w:rStyle w:val="rfdBold2"/>
                <w:rtl/>
              </w:rPr>
              <w:t>حاشية قوانين ال</w:t>
            </w:r>
            <w:r w:rsidRPr="00DA1DC0">
              <w:rPr>
                <w:rStyle w:val="rfdBold2"/>
                <w:rFonts w:hint="cs"/>
                <w:rtl/>
              </w:rPr>
              <w:t>اُ</w:t>
            </w:r>
            <w:r w:rsidRPr="00DA1DC0">
              <w:rPr>
                <w:rStyle w:val="rfdBold2"/>
                <w:rtl/>
              </w:rPr>
              <w:t>صول</w:t>
            </w:r>
          </w:p>
        </w:tc>
        <w:tc>
          <w:tcPr>
            <w:tcW w:w="1500" w:type="pct"/>
            <w:vAlign w:val="bottom"/>
          </w:tcPr>
          <w:p w:rsidR="00DA1DC0" w:rsidRPr="006E2B23" w:rsidRDefault="00DA1DC0" w:rsidP="00DA1DC0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اُصول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A1DC0" w:rsidTr="00041E89">
        <w:trPr>
          <w:hidden/>
        </w:trPr>
        <w:tc>
          <w:tcPr>
            <w:tcW w:w="750" w:type="pct"/>
          </w:tcPr>
          <w:p w:rsidR="00DA1DC0" w:rsidRDefault="00DA1DC0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A1DC0" w:rsidRPr="00AC795B" w:rsidRDefault="00DA1DC0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ميرزا محمد تقي بن محمد باقر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القاضي التبريزي (1276)</w:t>
            </w:r>
          </w:p>
        </w:tc>
      </w:tr>
    </w:tbl>
    <w:p w:rsidR="00DA1DC0" w:rsidRPr="00DA1DC0" w:rsidRDefault="00DA1DC0" w:rsidP="00DA1DC0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A1DC0" w:rsidTr="00041E89">
        <w:tc>
          <w:tcPr>
            <w:tcW w:w="2222" w:type="pct"/>
            <w:shd w:val="clear" w:color="auto" w:fill="auto"/>
          </w:tcPr>
          <w:p w:rsidR="00DA1DC0" w:rsidRDefault="00DA1DC0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A1DC0" w:rsidRDefault="00DA1DC0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حبيب الله بن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الموسوي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الخوئي صاحب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شرح نهج البلاغة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 ، غر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 شوال 1290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النجف الأشرف.</w:t>
            </w:r>
          </w:p>
        </w:tc>
      </w:tr>
    </w:tbl>
    <w:p w:rsidR="00DA1DC0" w:rsidRDefault="00DA1DC0" w:rsidP="00DA1DC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A1DC0" w:rsidTr="00041E89">
        <w:trPr>
          <w:hidden/>
        </w:trPr>
        <w:tc>
          <w:tcPr>
            <w:tcW w:w="750" w:type="pct"/>
          </w:tcPr>
          <w:p w:rsidR="00DA1DC0" w:rsidRDefault="00DA1DC0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A1DC0" w:rsidRPr="00DA1DC0" w:rsidRDefault="00DA1DC0" w:rsidP="00DA1DC0">
            <w:pPr>
              <w:pStyle w:val="rfdNormal0"/>
              <w:rPr>
                <w:rStyle w:val="rfdBold2"/>
                <w:rtl/>
              </w:rPr>
            </w:pPr>
            <w:r w:rsidRPr="00DA1DC0">
              <w:rPr>
                <w:rStyle w:val="rfdBold2"/>
                <w:rtl/>
              </w:rPr>
              <w:t>حاشية الكافي</w:t>
            </w:r>
          </w:p>
        </w:tc>
        <w:tc>
          <w:tcPr>
            <w:tcW w:w="1500" w:type="pct"/>
            <w:vAlign w:val="bottom"/>
          </w:tcPr>
          <w:p w:rsidR="00DA1DC0" w:rsidRPr="006E2B23" w:rsidRDefault="00DA1DC0" w:rsidP="00DA1DC0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A1DC0" w:rsidTr="00041E89">
        <w:trPr>
          <w:hidden/>
        </w:trPr>
        <w:tc>
          <w:tcPr>
            <w:tcW w:w="750" w:type="pct"/>
          </w:tcPr>
          <w:p w:rsidR="00DA1DC0" w:rsidRDefault="00DA1DC0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A1DC0" w:rsidRPr="00AC795B" w:rsidRDefault="00DA1DC0" w:rsidP="008D711A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رفيع الدين محمد بن حيدر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النائيني ، المعروف بمل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 رفيعا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(1082).</w:t>
            </w:r>
          </w:p>
        </w:tc>
      </w:tr>
    </w:tbl>
    <w:p w:rsidR="00DA1DC0" w:rsidRPr="008D711A" w:rsidRDefault="008D711A" w:rsidP="008D711A">
      <w:pPr>
        <w:rPr>
          <w:rtl/>
        </w:rPr>
      </w:pPr>
      <w:r>
        <w:rPr>
          <w:rtl/>
        </w:rPr>
        <w:t>ليس في النسخة ديباجة الكتاب.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A1DC0" w:rsidTr="00DA1DC0">
        <w:tc>
          <w:tcPr>
            <w:tcW w:w="2222" w:type="pct"/>
            <w:shd w:val="clear" w:color="auto" w:fill="auto"/>
          </w:tcPr>
          <w:p w:rsidR="00DA1DC0" w:rsidRDefault="00DA1DC0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A1DC0" w:rsidRDefault="00DA1DC0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رضا بن محمد صفي التبريزي ، الجمعة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ثاني ذي القعدة 1081 في مدرسة جد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بإصبهان ، قوبلت مع نسخة مقروءة على المؤلف.</w:t>
            </w:r>
          </w:p>
        </w:tc>
      </w:tr>
    </w:tbl>
    <w:p w:rsidR="00E01B63" w:rsidRDefault="00323A9F" w:rsidP="00DA1DC0">
      <w:pPr>
        <w:rPr>
          <w:rtl/>
        </w:rPr>
      </w:pPr>
      <w:r w:rsidRPr="00DA1DC0"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5BA" w:rsidRPr="00D675BA" w:rsidRDefault="00D675BA" w:rsidP="00D675BA">
            <w:pPr>
              <w:pStyle w:val="rfdNormal0"/>
              <w:rPr>
                <w:rStyle w:val="rfdBold2"/>
                <w:rtl/>
              </w:rPr>
            </w:pPr>
            <w:r w:rsidRPr="00D675BA">
              <w:rPr>
                <w:rStyle w:val="rfdBold2"/>
                <w:rtl/>
              </w:rPr>
              <w:t>حديث ال</w:t>
            </w:r>
            <w:r w:rsidRPr="00D675BA">
              <w:rPr>
                <w:rStyle w:val="rfdBold2"/>
                <w:rFonts w:hint="cs"/>
                <w:rtl/>
              </w:rPr>
              <w:t>إ</w:t>
            </w:r>
            <w:r w:rsidRPr="00D675BA">
              <w:rPr>
                <w:rStyle w:val="rfdBold2"/>
                <w:rtl/>
              </w:rPr>
              <w:t>سراء</w:t>
            </w:r>
          </w:p>
        </w:tc>
        <w:tc>
          <w:tcPr>
            <w:tcW w:w="1500" w:type="pct"/>
            <w:vAlign w:val="bottom"/>
          </w:tcPr>
          <w:p w:rsidR="00D675BA" w:rsidRPr="006E2B23" w:rsidRDefault="00D675BA" w:rsidP="00041E8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5BA" w:rsidRPr="00D675BA" w:rsidRDefault="00D675BA" w:rsidP="00D675BA">
            <w:pPr>
              <w:pStyle w:val="rfdNormal0"/>
              <w:rPr>
                <w:rtl/>
              </w:rPr>
            </w:pPr>
            <w:r w:rsidRPr="00D675BA">
              <w:rPr>
                <w:rtl/>
              </w:rPr>
              <w:t>تأليف :</w:t>
            </w:r>
            <w:r w:rsidRPr="00D675BA">
              <w:rPr>
                <w:rFonts w:hint="cs"/>
                <w:rtl/>
              </w:rPr>
              <w:t xml:space="preserve"> </w:t>
            </w:r>
            <w:r w:rsidRPr="00D675BA">
              <w:rPr>
                <w:rtl/>
              </w:rPr>
              <w:t>؟</w:t>
            </w:r>
          </w:p>
        </w:tc>
      </w:tr>
    </w:tbl>
    <w:p w:rsidR="00D675BA" w:rsidRDefault="00D675BA" w:rsidP="00D675BA">
      <w:pPr>
        <w:rPr>
          <w:rtl/>
        </w:rPr>
      </w:pPr>
      <w:r>
        <w:rPr>
          <w:rtl/>
        </w:rPr>
        <w:t>حديث طويل قال النبي «</w:t>
      </w:r>
      <w:r>
        <w:rPr>
          <w:rFonts w:hint="cs"/>
          <w:rtl/>
        </w:rPr>
        <w:t xml:space="preserve"> </w:t>
      </w:r>
      <w:r>
        <w:rPr>
          <w:rtl/>
        </w:rPr>
        <w:t>صل</w:t>
      </w:r>
      <w:r>
        <w:rPr>
          <w:rFonts w:hint="cs"/>
          <w:rtl/>
        </w:rPr>
        <w:t>ّ</w:t>
      </w:r>
      <w:r>
        <w:rPr>
          <w:rtl/>
        </w:rPr>
        <w:t xml:space="preserve">ى الله عليه وآله » لعلي بن أبي طالب </w:t>
      </w:r>
      <w:r>
        <w:rPr>
          <w:rtl/>
        </w:rPr>
        <w:br/>
        <w:t>«</w:t>
      </w:r>
      <w:r>
        <w:rPr>
          <w:rFonts w:hint="cs"/>
          <w:rtl/>
        </w:rPr>
        <w:t xml:space="preserve"> </w:t>
      </w:r>
      <w:r>
        <w:rPr>
          <w:rtl/>
        </w:rPr>
        <w:t>عليه السلام » ، وهو مجموع التعاليم المتلق</w:t>
      </w:r>
      <w:r>
        <w:rPr>
          <w:rFonts w:hint="cs"/>
          <w:rtl/>
        </w:rPr>
        <w:t>ّ</w:t>
      </w:r>
      <w:r>
        <w:rPr>
          <w:rtl/>
        </w:rPr>
        <w:t>اة ليلة المعراج وكل</w:t>
      </w:r>
      <w:r>
        <w:rPr>
          <w:rFonts w:hint="cs"/>
          <w:rtl/>
        </w:rPr>
        <w:t>ّ</w:t>
      </w:r>
      <w:r>
        <w:rPr>
          <w:rtl/>
        </w:rPr>
        <w:t>ها بعناوين «</w:t>
      </w:r>
      <w:r>
        <w:rPr>
          <w:rFonts w:hint="cs"/>
          <w:rtl/>
        </w:rPr>
        <w:t xml:space="preserve"> </w:t>
      </w:r>
      <w:r>
        <w:rPr>
          <w:rtl/>
        </w:rPr>
        <w:t>يا محمد » و</w:t>
      </w:r>
      <w:r>
        <w:rPr>
          <w:rFonts w:hint="cs"/>
          <w:rtl/>
        </w:rPr>
        <w:t xml:space="preserve"> </w:t>
      </w:r>
      <w:r>
        <w:rPr>
          <w:rtl/>
        </w:rPr>
        <w:br/>
        <w:t>سند هذا الحديث يبدأ بالسيد فضل الله الراوندي.</w:t>
      </w:r>
    </w:p>
    <w:p w:rsidR="00D675BA" w:rsidRPr="00D675BA" w:rsidRDefault="00D675BA" w:rsidP="00D675BA">
      <w:pPr>
        <w:rPr>
          <w:rtl/>
        </w:rPr>
      </w:pPr>
      <w:r>
        <w:rPr>
          <w:rtl/>
        </w:rPr>
        <w:t>أوله : «</w:t>
      </w:r>
      <w:r>
        <w:rPr>
          <w:rFonts w:hint="cs"/>
          <w:rtl/>
        </w:rPr>
        <w:t xml:space="preserve"> </w:t>
      </w:r>
      <w:r>
        <w:rPr>
          <w:rtl/>
        </w:rPr>
        <w:t>روى هذا الحديث الشيخ السعيد ضياء الدين أبوالرضا فضل الله بن</w:t>
      </w:r>
      <w:r>
        <w:rPr>
          <w:rFonts w:hint="cs"/>
          <w:rtl/>
        </w:rPr>
        <w:t xml:space="preserve"> </w:t>
      </w:r>
      <w:r>
        <w:rPr>
          <w:rtl/>
        </w:rPr>
        <w:br/>
        <w:t>علي الحسيني الراوندي .. قال : كان أميرالمؤمنين يقول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5BA" w:rsidTr="00041E89">
        <w:tc>
          <w:tcPr>
            <w:tcW w:w="2222" w:type="pct"/>
            <w:shd w:val="clear" w:color="auto" w:fill="auto"/>
          </w:tcPr>
          <w:p w:rsidR="00D675BA" w:rsidRDefault="00D675B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5BA" w:rsidRPr="00D675BA" w:rsidRDefault="00D675BA" w:rsidP="00D675BA">
            <w:pPr>
              <w:pStyle w:val="rfdVar0"/>
              <w:rPr>
                <w:rtl/>
              </w:rPr>
            </w:pPr>
            <w:r w:rsidRPr="00D675BA">
              <w:t></w:t>
            </w:r>
            <w:r w:rsidRPr="00D675BA">
              <w:rPr>
                <w:rtl/>
              </w:rPr>
              <w:t xml:space="preserve"> نسخة جيدة معربة مجدولة مقابلة ، والظاهر أن</w:t>
            </w:r>
            <w:r w:rsidRPr="00D675BA">
              <w:rPr>
                <w:rFonts w:hint="cs"/>
                <w:rtl/>
              </w:rPr>
              <w:t>ّ</w:t>
            </w:r>
            <w:r w:rsidRPr="00D675BA">
              <w:rPr>
                <w:rtl/>
              </w:rPr>
              <w:t>ه</w:t>
            </w:r>
            <w:r w:rsidRPr="00D675BA">
              <w:rPr>
                <w:rFonts w:hint="cs"/>
                <w:rtl/>
              </w:rPr>
              <w:t xml:space="preserve"> </w:t>
            </w:r>
            <w:r w:rsidRPr="00D675BA">
              <w:rPr>
                <w:rtl/>
              </w:rPr>
              <w:br/>
              <w:t>سقطت أوراق من أواسطها.</w:t>
            </w:r>
          </w:p>
        </w:tc>
      </w:tr>
    </w:tbl>
    <w:p w:rsidR="007B04B6" w:rsidRPr="00D675BA" w:rsidRDefault="007B04B6" w:rsidP="00D675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5BA" w:rsidRPr="00D675BA" w:rsidRDefault="00D675BA" w:rsidP="00D675BA">
            <w:pPr>
              <w:pStyle w:val="rfdNormal0"/>
              <w:rPr>
                <w:rStyle w:val="rfdBold2"/>
                <w:rtl/>
              </w:rPr>
            </w:pPr>
            <w:r w:rsidRPr="00D675BA">
              <w:rPr>
                <w:rStyle w:val="rfdBold2"/>
                <w:rtl/>
              </w:rPr>
              <w:t>حزن المؤمنين في مصائب آل طٰه ويس</w:t>
            </w:r>
          </w:p>
        </w:tc>
        <w:tc>
          <w:tcPr>
            <w:tcW w:w="1500" w:type="pct"/>
            <w:vAlign w:val="bottom"/>
          </w:tcPr>
          <w:p w:rsidR="00D675BA" w:rsidRPr="006E2B23" w:rsidRDefault="00D675BA" w:rsidP="00D675B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تاريخ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5BA" w:rsidRPr="00AC795B" w:rsidRDefault="00D675B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محمد بن علي بن موسى بن جعفر الكاظمي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13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D675BA" w:rsidRPr="00D675BA" w:rsidRDefault="00D675BA" w:rsidP="00D675B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5BA" w:rsidTr="00041E89">
        <w:tc>
          <w:tcPr>
            <w:tcW w:w="2222" w:type="pct"/>
            <w:shd w:val="clear" w:color="auto" w:fill="auto"/>
          </w:tcPr>
          <w:p w:rsidR="00D675BA" w:rsidRDefault="00D675B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5BA" w:rsidRDefault="00D675B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حسين بن علي بن رضا الكلبايكاني ، 23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ذي القعدة 1268 بطلب من آقا كريم بن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علي الكاشاني.</w:t>
            </w:r>
          </w:p>
        </w:tc>
      </w:tr>
    </w:tbl>
    <w:p w:rsidR="00D05564" w:rsidRPr="00D675BA" w:rsidRDefault="00D05564" w:rsidP="00D675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5BA" w:rsidRPr="00D675BA" w:rsidRDefault="00D675BA" w:rsidP="00D675BA">
            <w:pPr>
              <w:pStyle w:val="rfdNormal0"/>
              <w:rPr>
                <w:rStyle w:val="rfdBold2"/>
                <w:rtl/>
              </w:rPr>
            </w:pPr>
            <w:r w:rsidRPr="00D675BA">
              <w:rPr>
                <w:rStyle w:val="rfdBold2"/>
                <w:rtl/>
              </w:rPr>
              <w:t>الحكمة المتعالية في الأسفار العقلية (</w:t>
            </w:r>
            <w:r>
              <w:rPr>
                <w:rStyle w:val="rfdBold2"/>
                <w:rFonts w:hint="cs"/>
                <w:rtl/>
              </w:rPr>
              <w:t xml:space="preserve"> </w:t>
            </w:r>
            <w:r w:rsidRPr="00D675BA">
              <w:rPr>
                <w:rStyle w:val="rfdBold2"/>
                <w:rtl/>
              </w:rPr>
              <w:t>الأسفار</w:t>
            </w:r>
            <w:r>
              <w:rPr>
                <w:rStyle w:val="rfdBold2"/>
                <w:rFonts w:hint="cs"/>
                <w:rtl/>
              </w:rPr>
              <w:t xml:space="preserve"> </w:t>
            </w:r>
            <w:r w:rsidRPr="00D675BA">
              <w:rPr>
                <w:rStyle w:val="rfdBold2"/>
                <w:rtl/>
              </w:rPr>
              <w:t>)</w:t>
            </w:r>
          </w:p>
        </w:tc>
        <w:tc>
          <w:tcPr>
            <w:tcW w:w="1500" w:type="pct"/>
            <w:vAlign w:val="bottom"/>
          </w:tcPr>
          <w:p w:rsidR="00D675BA" w:rsidRPr="006E2B23" w:rsidRDefault="00D675BA" w:rsidP="00D675B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فلسفة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5BA" w:rsidRPr="00AC795B" w:rsidRDefault="00D675B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صدرالدين محمد بن إبراهيم الشيرازي (1050).</w:t>
            </w:r>
          </w:p>
        </w:tc>
      </w:tr>
    </w:tbl>
    <w:p w:rsidR="00D675BA" w:rsidRPr="00D675BA" w:rsidRDefault="00D675BA" w:rsidP="00D675B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5BA" w:rsidTr="00041E89">
        <w:tc>
          <w:tcPr>
            <w:tcW w:w="2222" w:type="pct"/>
            <w:shd w:val="clear" w:color="auto" w:fill="auto"/>
          </w:tcPr>
          <w:p w:rsidR="00D675BA" w:rsidRDefault="00D675B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5BA" w:rsidRDefault="00D675B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النصف الأول من الكتاب ، نسخة حديثة.</w:t>
            </w:r>
          </w:p>
        </w:tc>
      </w:tr>
    </w:tbl>
    <w:p w:rsidR="00A07F66" w:rsidRDefault="00A07F66" w:rsidP="00D675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5BA" w:rsidRPr="00D675BA" w:rsidRDefault="00D675BA" w:rsidP="00D675BA">
            <w:pPr>
              <w:pStyle w:val="rfdNormal0"/>
              <w:rPr>
                <w:rStyle w:val="rfdBold2"/>
                <w:rtl/>
              </w:rPr>
            </w:pPr>
            <w:r w:rsidRPr="00D675BA">
              <w:rPr>
                <w:rStyle w:val="rfdBold2"/>
                <w:rtl/>
              </w:rPr>
              <w:t>حل</w:t>
            </w:r>
            <w:r w:rsidRPr="00D675BA">
              <w:rPr>
                <w:rStyle w:val="rfdBold2"/>
                <w:rFonts w:hint="cs"/>
                <w:rtl/>
              </w:rPr>
              <w:t>ّ</w:t>
            </w:r>
            <w:r w:rsidRPr="00D675BA">
              <w:rPr>
                <w:rStyle w:val="rfdBold2"/>
                <w:rtl/>
              </w:rPr>
              <w:t xml:space="preserve"> المسائل</w:t>
            </w:r>
          </w:p>
        </w:tc>
        <w:tc>
          <w:tcPr>
            <w:tcW w:w="1500" w:type="pct"/>
            <w:vAlign w:val="bottom"/>
          </w:tcPr>
          <w:p w:rsidR="00D675BA" w:rsidRPr="006E2B23" w:rsidRDefault="00D675BA" w:rsidP="00D675B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نجوم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5BA" w:rsidRPr="00AC795B" w:rsidRDefault="00D675B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السيد قطب الدين عبدالحي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بن عزالدين اللاري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D675BA" w:rsidRPr="00D675BA" w:rsidRDefault="00D675BA" w:rsidP="00D675B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5BA" w:rsidTr="00041E89">
        <w:tc>
          <w:tcPr>
            <w:tcW w:w="2222" w:type="pct"/>
            <w:shd w:val="clear" w:color="auto" w:fill="auto"/>
          </w:tcPr>
          <w:p w:rsidR="00D675BA" w:rsidRDefault="00D675B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5BA" w:rsidRDefault="00D675B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خامس شهر صفر 1256.</w:t>
            </w:r>
          </w:p>
        </w:tc>
      </w:tr>
    </w:tbl>
    <w:p w:rsidR="00D675BA" w:rsidRPr="00D675BA" w:rsidRDefault="00D675BA" w:rsidP="00D675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5BA" w:rsidRPr="00D675BA" w:rsidRDefault="00D675BA" w:rsidP="00D675BA">
            <w:pPr>
              <w:pStyle w:val="rfdNormal0"/>
              <w:rPr>
                <w:rStyle w:val="rfdBold2"/>
                <w:rtl/>
              </w:rPr>
            </w:pPr>
            <w:r w:rsidRPr="00D675BA">
              <w:rPr>
                <w:rStyle w:val="rfdBold2"/>
                <w:rtl/>
              </w:rPr>
              <w:t>خزائن الفوائد</w:t>
            </w:r>
          </w:p>
        </w:tc>
        <w:tc>
          <w:tcPr>
            <w:tcW w:w="1500" w:type="pct"/>
            <w:vAlign w:val="bottom"/>
          </w:tcPr>
          <w:p w:rsidR="00D675BA" w:rsidRPr="006E2B23" w:rsidRDefault="00D675BA" w:rsidP="00D675B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5BA" w:rsidRPr="00AC795B" w:rsidRDefault="00D675B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نظم : شرف الدين محمد بن محمد رضا مجذوب التبريزي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D675BA" w:rsidRPr="00D675BA" w:rsidRDefault="00D675BA" w:rsidP="00D675B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5BA" w:rsidTr="00041E89">
        <w:tc>
          <w:tcPr>
            <w:tcW w:w="2222" w:type="pct"/>
            <w:shd w:val="clear" w:color="auto" w:fill="auto"/>
          </w:tcPr>
          <w:p w:rsidR="00D675BA" w:rsidRDefault="00D675B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5BA" w:rsidRDefault="00D675B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حسين التبريزي ، عشرون ربيع الثاني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1272.</w:t>
            </w:r>
          </w:p>
        </w:tc>
      </w:tr>
    </w:tbl>
    <w:p w:rsidR="00A07F66" w:rsidRDefault="00A07F66" w:rsidP="00D675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5BA" w:rsidRPr="00D675BA" w:rsidRDefault="00D675BA" w:rsidP="00D675BA">
            <w:pPr>
              <w:pStyle w:val="rfdNormal0"/>
              <w:rPr>
                <w:rStyle w:val="rfdBold2"/>
                <w:rtl/>
              </w:rPr>
            </w:pPr>
            <w:r w:rsidRPr="00D675BA">
              <w:rPr>
                <w:rStyle w:val="rfdBold2"/>
                <w:rtl/>
              </w:rPr>
              <w:t>خلاصة الحساب</w:t>
            </w:r>
          </w:p>
        </w:tc>
        <w:tc>
          <w:tcPr>
            <w:tcW w:w="1500" w:type="pct"/>
            <w:vAlign w:val="bottom"/>
          </w:tcPr>
          <w:p w:rsidR="00D675BA" w:rsidRPr="006E2B23" w:rsidRDefault="00D675BA" w:rsidP="00D675B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حساب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5BA" w:rsidRPr="00AC795B" w:rsidRDefault="00D675B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بهاء الدين محمد بن الحسين العاملي (1030).</w:t>
            </w:r>
          </w:p>
        </w:tc>
      </w:tr>
    </w:tbl>
    <w:p w:rsidR="00D675BA" w:rsidRPr="00D675BA" w:rsidRDefault="00D675BA" w:rsidP="00D675B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5BA" w:rsidTr="00041E89">
        <w:tc>
          <w:tcPr>
            <w:tcW w:w="2222" w:type="pct"/>
            <w:shd w:val="clear" w:color="auto" w:fill="auto"/>
          </w:tcPr>
          <w:p w:rsidR="00D675BA" w:rsidRDefault="00D675B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5BA" w:rsidRDefault="00D675B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أبوالحسن ، الأربعاء 15 ذي القعدة 1180.</w:t>
            </w:r>
          </w:p>
        </w:tc>
      </w:tr>
    </w:tbl>
    <w:p w:rsidR="009D6138" w:rsidRDefault="009D6138" w:rsidP="00D675BA">
      <w:pPr>
        <w:rPr>
          <w:rtl/>
        </w:rPr>
        <w:sectPr w:rsidR="009D6138" w:rsidSect="00C272CE">
          <w:headerReference w:type="even" r:id="rId84"/>
          <w:headerReference w:type="default" r:id="rId8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323A9F" w:rsidP="00D675BA">
      <w:pPr>
        <w:rPr>
          <w:rtl/>
        </w:rPr>
      </w:pPr>
      <w:r w:rsidRPr="00D675BA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5BA" w:rsidRPr="00D675BA" w:rsidRDefault="00D675BA" w:rsidP="00D675BA">
            <w:pPr>
              <w:pStyle w:val="rfdNormal0"/>
              <w:rPr>
                <w:rStyle w:val="rfdBold2"/>
                <w:rtl/>
              </w:rPr>
            </w:pPr>
            <w:r w:rsidRPr="00D675BA">
              <w:rPr>
                <w:rStyle w:val="rfdBold2"/>
                <w:rtl/>
              </w:rPr>
              <w:t>خلاصة النجوم</w:t>
            </w:r>
          </w:p>
        </w:tc>
        <w:tc>
          <w:tcPr>
            <w:tcW w:w="1500" w:type="pct"/>
            <w:vAlign w:val="bottom"/>
          </w:tcPr>
          <w:p w:rsidR="00D675BA" w:rsidRPr="006E2B23" w:rsidRDefault="00D675BA" w:rsidP="00D675B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نجوم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5BA" w:rsidTr="00041E89">
        <w:trPr>
          <w:hidden/>
        </w:trPr>
        <w:tc>
          <w:tcPr>
            <w:tcW w:w="750" w:type="pct"/>
          </w:tcPr>
          <w:p w:rsidR="00D675BA" w:rsidRDefault="00D675B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5BA" w:rsidRPr="00AC795B" w:rsidRDefault="00D675B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675BA" w:rsidRDefault="00D675BA" w:rsidP="00D675BA">
      <w:pPr>
        <w:rPr>
          <w:rtl/>
        </w:rPr>
      </w:pPr>
      <w:r>
        <w:rPr>
          <w:rtl/>
        </w:rPr>
        <w:t>في الأحكام النجومية وتأثير الكواكب كما جاء في كتب القدماء لبطلميوس</w:t>
      </w:r>
      <w:r>
        <w:rPr>
          <w:rFonts w:hint="cs"/>
          <w:rtl/>
        </w:rPr>
        <w:t xml:space="preserve"> </w:t>
      </w:r>
      <w:r>
        <w:rPr>
          <w:rtl/>
        </w:rPr>
        <w:br/>
        <w:t>وحكماء الهند ، في عد</w:t>
      </w:r>
      <w:r>
        <w:rPr>
          <w:rFonts w:hint="cs"/>
          <w:rtl/>
        </w:rPr>
        <w:t>ّ</w:t>
      </w:r>
      <w:r>
        <w:rPr>
          <w:rtl/>
        </w:rPr>
        <w:t>ة أبواب مع جد</w:t>
      </w:r>
      <w:r>
        <w:rPr>
          <w:rFonts w:hint="cs"/>
          <w:rtl/>
        </w:rPr>
        <w:t>ا</w:t>
      </w:r>
      <w:r>
        <w:rPr>
          <w:rtl/>
        </w:rPr>
        <w:t>ول تطبيقية ودوائر لبعض الأبواب.</w:t>
      </w:r>
    </w:p>
    <w:p w:rsidR="00D675BA" w:rsidRPr="00D675BA" w:rsidRDefault="00D675BA" w:rsidP="00D675BA">
      <w:pPr>
        <w:rPr>
          <w:rtl/>
        </w:rPr>
      </w:pPr>
      <w:r>
        <w:rPr>
          <w:rtl/>
        </w:rPr>
        <w:t>أوله : «</w:t>
      </w:r>
      <w:r>
        <w:rPr>
          <w:rFonts w:hint="cs"/>
          <w:rtl/>
        </w:rPr>
        <w:t xml:space="preserve"> </w:t>
      </w:r>
      <w:r>
        <w:rPr>
          <w:rtl/>
        </w:rPr>
        <w:t>باب در كيفيت گردش هفت فلك .. بدانكه هر</w:t>
      </w:r>
      <w:r>
        <w:rPr>
          <w:rFonts w:hint="cs"/>
          <w:rtl/>
        </w:rPr>
        <w:t xml:space="preserve"> </w:t>
      </w:r>
      <w:r>
        <w:rPr>
          <w:rtl/>
        </w:rPr>
        <w:t>جه در عالم كبير</w:t>
      </w:r>
      <w:r>
        <w:rPr>
          <w:rFonts w:hint="cs"/>
          <w:rtl/>
        </w:rPr>
        <w:t xml:space="preserve"> </w:t>
      </w:r>
      <w:r>
        <w:rPr>
          <w:rtl/>
        </w:rPr>
        <w:br/>
        <w:t>ميگذرد از تأثيرات دوازده بروج است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5BA" w:rsidTr="00041E89">
        <w:tc>
          <w:tcPr>
            <w:tcW w:w="2222" w:type="pct"/>
            <w:shd w:val="clear" w:color="auto" w:fill="auto"/>
          </w:tcPr>
          <w:p w:rsidR="00D675BA" w:rsidRDefault="00D675B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5BA" w:rsidRDefault="00D675B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خامس شهر محر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م 1180.</w:t>
            </w:r>
          </w:p>
        </w:tc>
      </w:tr>
    </w:tbl>
    <w:p w:rsidR="00D675BA" w:rsidRDefault="00D675BA" w:rsidP="004121C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21CF" w:rsidRPr="004121CF" w:rsidRDefault="004121CF" w:rsidP="004121CF">
            <w:pPr>
              <w:pStyle w:val="rfdNormal0"/>
              <w:rPr>
                <w:rStyle w:val="rfdBold2"/>
                <w:rtl/>
              </w:rPr>
            </w:pPr>
            <w:r w:rsidRPr="004121CF">
              <w:rPr>
                <w:rStyle w:val="rfdBold2"/>
                <w:rtl/>
              </w:rPr>
              <w:t>خمسة نظامي (</w:t>
            </w:r>
            <w:r>
              <w:rPr>
                <w:rStyle w:val="rfdBold2"/>
                <w:rFonts w:hint="cs"/>
                <w:rtl/>
              </w:rPr>
              <w:t xml:space="preserve"> </w:t>
            </w:r>
            <w:r w:rsidRPr="004121CF">
              <w:rPr>
                <w:rStyle w:val="rfdBold2"/>
                <w:rtl/>
              </w:rPr>
              <w:t>پنج گنج</w:t>
            </w:r>
            <w:r>
              <w:rPr>
                <w:rStyle w:val="rfdBold2"/>
                <w:rFonts w:hint="cs"/>
                <w:rtl/>
              </w:rPr>
              <w:t xml:space="preserve"> </w:t>
            </w:r>
            <w:r w:rsidRPr="004121CF">
              <w:rPr>
                <w:rStyle w:val="rfdBold2"/>
                <w:rtl/>
              </w:rPr>
              <w:t>)</w:t>
            </w:r>
          </w:p>
        </w:tc>
        <w:tc>
          <w:tcPr>
            <w:tcW w:w="1500" w:type="pct"/>
            <w:vAlign w:val="bottom"/>
          </w:tcPr>
          <w:p w:rsidR="004121CF" w:rsidRPr="006E2B23" w:rsidRDefault="004121CF" w:rsidP="004121C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21CF" w:rsidRPr="00AC795B" w:rsidRDefault="004121CF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نظم : أبي محمد ويس بن يوسف النظامي الكنجوي (615).</w:t>
            </w:r>
          </w:p>
        </w:tc>
      </w:tr>
    </w:tbl>
    <w:p w:rsidR="004121CF" w:rsidRPr="00D675BA" w:rsidRDefault="004121CF" w:rsidP="004121C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21CF" w:rsidTr="00041E89">
        <w:tc>
          <w:tcPr>
            <w:tcW w:w="2222" w:type="pct"/>
            <w:shd w:val="clear" w:color="auto" w:fill="auto"/>
          </w:tcPr>
          <w:p w:rsidR="004121CF" w:rsidRDefault="004121C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21CF" w:rsidRDefault="004121C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سنة 897 ، نسخة 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بة ، مجدولة ، نفيسة ، </w:t>
            </w:r>
            <w:r>
              <w:rPr>
                <w:rtl/>
              </w:rPr>
              <w:br/>
              <w:t>مخروم الأول والآخر.</w:t>
            </w:r>
          </w:p>
        </w:tc>
      </w:tr>
    </w:tbl>
    <w:p w:rsidR="00D675BA" w:rsidRDefault="00D675BA" w:rsidP="004121C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21CF" w:rsidRPr="004121CF" w:rsidRDefault="004121CF" w:rsidP="004121CF">
            <w:pPr>
              <w:pStyle w:val="rfdNormal0"/>
              <w:rPr>
                <w:rStyle w:val="rfdBold2"/>
                <w:rtl/>
              </w:rPr>
            </w:pPr>
            <w:r w:rsidRPr="004121CF">
              <w:rPr>
                <w:rStyle w:val="rfdBold2"/>
                <w:rtl/>
              </w:rPr>
              <w:t>الدر</w:t>
            </w:r>
            <w:r w:rsidRPr="004121CF">
              <w:rPr>
                <w:rStyle w:val="rfdBold2"/>
                <w:rFonts w:hint="cs"/>
                <w:rtl/>
              </w:rPr>
              <w:t>ّ</w:t>
            </w:r>
            <w:r w:rsidRPr="004121CF">
              <w:rPr>
                <w:rStyle w:val="rfdBold2"/>
                <w:rtl/>
              </w:rPr>
              <w:t xml:space="preserve"> النظ</w:t>
            </w:r>
            <w:r w:rsidRPr="004121CF">
              <w:rPr>
                <w:rStyle w:val="rfdBold2"/>
                <w:rFonts w:hint="cs"/>
                <w:rtl/>
              </w:rPr>
              <w:t>ي</w:t>
            </w:r>
            <w:r w:rsidRPr="004121CF">
              <w:rPr>
                <w:rStyle w:val="rfdBold2"/>
                <w:rtl/>
              </w:rPr>
              <w:t>م في خواص</w:t>
            </w:r>
            <w:r w:rsidRPr="004121CF">
              <w:rPr>
                <w:rStyle w:val="rfdBold2"/>
                <w:rFonts w:hint="cs"/>
                <w:rtl/>
              </w:rPr>
              <w:t>ّ</w:t>
            </w:r>
            <w:r w:rsidRPr="004121CF">
              <w:rPr>
                <w:rStyle w:val="rfdBold2"/>
                <w:rtl/>
              </w:rPr>
              <w:t xml:space="preserve"> القرآن العظيم</w:t>
            </w:r>
          </w:p>
        </w:tc>
        <w:tc>
          <w:tcPr>
            <w:tcW w:w="1500" w:type="pct"/>
            <w:vAlign w:val="bottom"/>
          </w:tcPr>
          <w:p w:rsidR="004121CF" w:rsidRPr="006E2B23" w:rsidRDefault="004121CF" w:rsidP="004121C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علوم القرآن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21CF" w:rsidRPr="00AC795B" w:rsidRDefault="004121CF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أبي عبدالله محمد بن أحمد ، المعروف بابن الخش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اب اليمني (567).</w:t>
            </w:r>
          </w:p>
        </w:tc>
      </w:tr>
    </w:tbl>
    <w:p w:rsidR="004121CF" w:rsidRPr="00D675BA" w:rsidRDefault="004121CF" w:rsidP="004121C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21CF" w:rsidTr="00041E89">
        <w:tc>
          <w:tcPr>
            <w:tcW w:w="2222" w:type="pct"/>
            <w:shd w:val="clear" w:color="auto" w:fill="auto"/>
          </w:tcPr>
          <w:p w:rsidR="004121CF" w:rsidRDefault="004121C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21CF" w:rsidRDefault="004121C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دون اسم الناسخ والتاريخ ، وهو من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القرن العاشر ، في آخره أوراق فيها فوائد 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أدعية.</w:t>
            </w:r>
          </w:p>
        </w:tc>
      </w:tr>
    </w:tbl>
    <w:p w:rsidR="004121CF" w:rsidRDefault="004121CF" w:rsidP="004121C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21CF" w:rsidRPr="004121CF" w:rsidRDefault="004121CF" w:rsidP="004121CF">
            <w:pPr>
              <w:pStyle w:val="rfdNormal0"/>
              <w:rPr>
                <w:rStyle w:val="rfdBold2"/>
                <w:rtl/>
              </w:rPr>
            </w:pPr>
            <w:r w:rsidRPr="004121CF">
              <w:rPr>
                <w:rStyle w:val="rfdBold2"/>
                <w:rtl/>
              </w:rPr>
              <w:t>دروخوشاب</w:t>
            </w:r>
          </w:p>
        </w:tc>
        <w:tc>
          <w:tcPr>
            <w:tcW w:w="1500" w:type="pct"/>
            <w:vAlign w:val="bottom"/>
          </w:tcPr>
          <w:p w:rsidR="004121CF" w:rsidRPr="006E2B23" w:rsidRDefault="004121CF" w:rsidP="00041E8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21CF" w:rsidRPr="00AC795B" w:rsidRDefault="004121CF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نظم : حج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 الإسلام محمد تقي بن 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النير التبريزي (1312)</w:t>
            </w:r>
          </w:p>
        </w:tc>
      </w:tr>
    </w:tbl>
    <w:p w:rsidR="004121CF" w:rsidRPr="004121CF" w:rsidRDefault="004121CF" w:rsidP="004121C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21CF" w:rsidTr="00041E89">
        <w:tc>
          <w:tcPr>
            <w:tcW w:w="2222" w:type="pct"/>
            <w:shd w:val="clear" w:color="auto" w:fill="auto"/>
          </w:tcPr>
          <w:p w:rsidR="004121CF" w:rsidRDefault="004121C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21CF" w:rsidRDefault="004121C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سيد كاظم بهژاد ، يوم الأحد 21 شهريور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1327 الشمسية.</w:t>
            </w:r>
          </w:p>
        </w:tc>
      </w:tr>
    </w:tbl>
    <w:p w:rsidR="004121CF" w:rsidRPr="004121CF" w:rsidRDefault="004121CF" w:rsidP="004121C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21CF" w:rsidRPr="004121CF" w:rsidRDefault="004121CF" w:rsidP="004121CF">
            <w:pPr>
              <w:pStyle w:val="rfdNormal0"/>
              <w:rPr>
                <w:rStyle w:val="rfdBold2"/>
                <w:rtl/>
              </w:rPr>
            </w:pPr>
            <w:r w:rsidRPr="004121CF">
              <w:rPr>
                <w:rStyle w:val="rfdBold2"/>
                <w:rtl/>
              </w:rPr>
              <w:t>الدروس الشرعية في فقه الإمامية</w:t>
            </w:r>
          </w:p>
        </w:tc>
        <w:tc>
          <w:tcPr>
            <w:tcW w:w="1500" w:type="pct"/>
            <w:vAlign w:val="bottom"/>
          </w:tcPr>
          <w:p w:rsidR="004121CF" w:rsidRPr="006E2B23" w:rsidRDefault="004121CF" w:rsidP="004121C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21CF" w:rsidRPr="00AC795B" w:rsidRDefault="004121CF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الشهيد الأول محمد بن مكي العاملي (786).</w:t>
            </w:r>
          </w:p>
        </w:tc>
      </w:tr>
    </w:tbl>
    <w:p w:rsidR="004121CF" w:rsidRPr="004121CF" w:rsidRDefault="004121CF" w:rsidP="004121C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21CF" w:rsidTr="00041E89">
        <w:tc>
          <w:tcPr>
            <w:tcW w:w="2222" w:type="pct"/>
            <w:shd w:val="clear" w:color="auto" w:fill="auto"/>
          </w:tcPr>
          <w:p w:rsidR="004121CF" w:rsidRDefault="004121C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21CF" w:rsidRDefault="004121C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22 جماد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</w:t>
            </w:r>
            <w:r>
              <w:rPr>
                <w:rFonts w:hint="cs"/>
                <w:rtl/>
              </w:rPr>
              <w:t>اُ</w:t>
            </w:r>
            <w:r>
              <w:rPr>
                <w:rtl/>
              </w:rPr>
              <w:t>ولى 986 ، نسخة مجدولة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حة.</w:t>
            </w:r>
          </w:p>
        </w:tc>
      </w:tr>
    </w:tbl>
    <w:p w:rsidR="00A07F66" w:rsidRDefault="00A07F66" w:rsidP="004121C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21CF" w:rsidRPr="004121CF" w:rsidRDefault="004121CF" w:rsidP="004121CF">
            <w:pPr>
              <w:pStyle w:val="rfdNormal0"/>
              <w:rPr>
                <w:rStyle w:val="rfdBold2"/>
                <w:rtl/>
              </w:rPr>
            </w:pPr>
            <w:r w:rsidRPr="004121CF">
              <w:rPr>
                <w:rStyle w:val="rfdBold2"/>
                <w:rtl/>
              </w:rPr>
              <w:t>دقائق الحكمة</w:t>
            </w:r>
          </w:p>
        </w:tc>
        <w:tc>
          <w:tcPr>
            <w:tcW w:w="1500" w:type="pct"/>
            <w:vAlign w:val="bottom"/>
          </w:tcPr>
          <w:p w:rsidR="004121CF" w:rsidRPr="006E2B23" w:rsidRDefault="004121CF" w:rsidP="004121C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لغة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تركي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21CF" w:rsidRPr="00AC795B" w:rsidRDefault="004121CF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05564" w:rsidRPr="004121CF" w:rsidRDefault="004121CF" w:rsidP="004121CF">
      <w:pPr>
        <w:rPr>
          <w:rStyle w:val="rfdPoemTiniCharChar"/>
          <w:rtl/>
        </w:rPr>
      </w:pPr>
      <w:r>
        <w:rPr>
          <w:rtl/>
        </w:rPr>
        <w:t>لغات ومصطلحات فارسية ومعناها بالتركية مع شواهد شعرية من الشعراء</w:t>
      </w:r>
      <w:r>
        <w:rPr>
          <w:rFonts w:hint="cs"/>
          <w:rtl/>
        </w:rPr>
        <w:t xml:space="preserve"> </w:t>
      </w:r>
      <w:r>
        <w:rPr>
          <w:rtl/>
        </w:rPr>
        <w:br/>
      </w:r>
    </w:p>
    <w:p w:rsidR="00D05564" w:rsidRDefault="00323A9F" w:rsidP="00312DFA">
      <w:pPr>
        <w:pStyle w:val="rfdNormal0"/>
        <w:rPr>
          <w:rtl/>
        </w:rPr>
      </w:pPr>
      <w:r>
        <w:rPr>
          <w:rtl/>
        </w:rPr>
        <w:br w:type="page"/>
      </w:r>
      <w:r w:rsidR="00D05564">
        <w:rPr>
          <w:rtl/>
        </w:rPr>
        <w:lastRenderedPageBreak/>
        <w:t>الفرس</w:t>
      </w:r>
      <w:r w:rsidR="00B65D72">
        <w:rPr>
          <w:rtl/>
        </w:rPr>
        <w:t xml:space="preserve"> ، </w:t>
      </w:r>
      <w:r w:rsidR="00191C69">
        <w:rPr>
          <w:rFonts w:hint="cs"/>
          <w:rtl/>
        </w:rPr>
        <w:t>اُ</w:t>
      </w:r>
      <w:r w:rsidR="00D05564">
        <w:rPr>
          <w:rtl/>
        </w:rPr>
        <w:t>ل</w:t>
      </w:r>
      <w:r w:rsidR="00191C69">
        <w:rPr>
          <w:rFonts w:hint="cs"/>
          <w:rtl/>
        </w:rPr>
        <w:t>ّ</w:t>
      </w:r>
      <w:r w:rsidR="00D05564">
        <w:rPr>
          <w:rtl/>
        </w:rPr>
        <w:t>ف باسم إبراهيم باشا صاحب ديوان سليمان العثماني</w:t>
      </w:r>
      <w:r w:rsidR="00D604B8">
        <w:rPr>
          <w:rtl/>
        </w:rPr>
        <w:t>.</w:t>
      </w:r>
    </w:p>
    <w:p w:rsidR="00D05564" w:rsidRDefault="00D05564" w:rsidP="00312DFA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4121CF">
        <w:rPr>
          <w:rFonts w:hint="cs"/>
          <w:rtl/>
        </w:rPr>
        <w:t xml:space="preserve"> </w:t>
      </w:r>
      <w:r w:rsidR="00191C69">
        <w:rPr>
          <w:rtl/>
        </w:rPr>
        <w:t>سپاس بيقياس خداى ب</w:t>
      </w:r>
      <w:r w:rsidR="00191C69">
        <w:rPr>
          <w:rFonts w:hint="cs"/>
          <w:rtl/>
          <w:lang w:bidi="fa-IR"/>
        </w:rPr>
        <w:t>ی</w:t>
      </w:r>
      <w:r w:rsidR="00DD4C1B">
        <w:rPr>
          <w:rtl/>
        </w:rPr>
        <w:t xml:space="preserve"> </w:t>
      </w:r>
      <w:r w:rsidR="00191C69">
        <w:rPr>
          <w:rtl/>
        </w:rPr>
        <w:t>همتايه كه گلزار بديع ال</w:t>
      </w:r>
      <w:r w:rsidR="00191C69">
        <w:rPr>
          <w:rFonts w:hint="cs"/>
          <w:rtl/>
        </w:rPr>
        <w:t>ا</w:t>
      </w:r>
      <w:r w:rsidR="00191C69">
        <w:rPr>
          <w:rtl/>
        </w:rPr>
        <w:t xml:space="preserve">ثار بياننده </w:t>
      </w:r>
      <w:r w:rsidR="00191C69">
        <w:rPr>
          <w:rFonts w:hint="cs"/>
          <w:rtl/>
        </w:rPr>
        <w:t>ا</w:t>
      </w:r>
      <w:r w:rsidR="00DD4C1B">
        <w:rPr>
          <w:rtl/>
        </w:rPr>
        <w:t>زهار</w:t>
      </w:r>
      <w:r w:rsidR="00312DFA">
        <w:rPr>
          <w:rFonts w:hint="cs"/>
          <w:rtl/>
        </w:rPr>
        <w:t xml:space="preserve"> </w:t>
      </w:r>
      <w:r w:rsidR="00EC0E5C">
        <w:rPr>
          <w:rtl/>
        </w:rPr>
        <w:br/>
      </w:r>
      <w:r w:rsidR="00191C69">
        <w:rPr>
          <w:rtl/>
        </w:rPr>
        <w:t>رنگين معان</w:t>
      </w:r>
      <w:r w:rsidR="00191C69">
        <w:rPr>
          <w:rFonts w:hint="cs"/>
          <w:rtl/>
          <w:lang w:bidi="fa-IR"/>
        </w:rPr>
        <w:t>ی</w:t>
      </w:r>
      <w:r w:rsidR="00DD4C1B">
        <w:rPr>
          <w:rtl/>
        </w:rPr>
        <w:t xml:space="preserve"> اظهار ايلدى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21CF" w:rsidTr="00041E89">
        <w:tc>
          <w:tcPr>
            <w:tcW w:w="2222" w:type="pct"/>
            <w:shd w:val="clear" w:color="auto" w:fill="auto"/>
          </w:tcPr>
          <w:p w:rsidR="004121CF" w:rsidRDefault="004121C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21CF" w:rsidRDefault="004121C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 مجدولة نظيفة.</w:t>
            </w:r>
          </w:p>
        </w:tc>
      </w:tr>
    </w:tbl>
    <w:p w:rsidR="004121CF" w:rsidRPr="004121CF" w:rsidRDefault="004121CF" w:rsidP="004121C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21CF" w:rsidRPr="004121CF" w:rsidRDefault="004121CF" w:rsidP="004121CF">
            <w:pPr>
              <w:pStyle w:val="rfdNormal0"/>
              <w:rPr>
                <w:rStyle w:val="rfdBold2"/>
                <w:rtl/>
              </w:rPr>
            </w:pPr>
            <w:r w:rsidRPr="004121CF">
              <w:rPr>
                <w:rStyle w:val="rfdBold2"/>
                <w:rtl/>
              </w:rPr>
              <w:t>دلائل الخيرات</w:t>
            </w:r>
          </w:p>
        </w:tc>
        <w:tc>
          <w:tcPr>
            <w:tcW w:w="1500" w:type="pct"/>
            <w:vAlign w:val="bottom"/>
          </w:tcPr>
          <w:p w:rsidR="004121CF" w:rsidRPr="006E2B23" w:rsidRDefault="004121CF" w:rsidP="004121C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21CF" w:rsidRPr="00AC795B" w:rsidRDefault="004121CF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أبي عبدالله محمد بن سليمان الجزولي الحسني (854).</w:t>
            </w:r>
          </w:p>
        </w:tc>
      </w:tr>
    </w:tbl>
    <w:p w:rsidR="004121CF" w:rsidRPr="004121CF" w:rsidRDefault="004121CF" w:rsidP="004121C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21CF" w:rsidTr="00041E89">
        <w:tc>
          <w:tcPr>
            <w:tcW w:w="2222" w:type="pct"/>
            <w:shd w:val="clear" w:color="auto" w:fill="auto"/>
          </w:tcPr>
          <w:p w:rsidR="004121CF" w:rsidRDefault="004121C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21CF" w:rsidRDefault="004121C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مجدولة 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بة نفيسة.</w:t>
            </w:r>
          </w:p>
        </w:tc>
      </w:tr>
    </w:tbl>
    <w:p w:rsidR="00A07F66" w:rsidRDefault="00A07F66" w:rsidP="004121C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121CF" w:rsidRPr="004121CF" w:rsidRDefault="004121CF" w:rsidP="004121CF">
            <w:pPr>
              <w:pStyle w:val="rfdNormal0"/>
              <w:rPr>
                <w:rStyle w:val="rfdBold2"/>
                <w:rtl/>
              </w:rPr>
            </w:pPr>
            <w:r w:rsidRPr="004121CF">
              <w:rPr>
                <w:rStyle w:val="rfdBold2"/>
                <w:rtl/>
              </w:rPr>
              <w:t>ديوان صائب</w:t>
            </w:r>
          </w:p>
        </w:tc>
        <w:tc>
          <w:tcPr>
            <w:tcW w:w="1500" w:type="pct"/>
            <w:vAlign w:val="bottom"/>
          </w:tcPr>
          <w:p w:rsidR="004121CF" w:rsidRPr="006E2B23" w:rsidRDefault="004121CF" w:rsidP="004121C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121CF" w:rsidTr="00041E89">
        <w:trPr>
          <w:hidden/>
        </w:trPr>
        <w:tc>
          <w:tcPr>
            <w:tcW w:w="750" w:type="pct"/>
          </w:tcPr>
          <w:p w:rsidR="004121CF" w:rsidRDefault="004121C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121CF" w:rsidRPr="00AC795B" w:rsidRDefault="004121CF" w:rsidP="004C4E20">
            <w:pPr>
              <w:pStyle w:val="rfdNormal0"/>
              <w:rPr>
                <w:rtl/>
              </w:rPr>
            </w:pPr>
            <w:r>
              <w:rPr>
                <w:rtl/>
              </w:rPr>
              <w:t>نظم : محمد</w:t>
            </w:r>
            <w:r w:rsidR="004C4E2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علي بن عبدالرحيم صائب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صبهاني التبريزي (1077)</w:t>
            </w:r>
          </w:p>
        </w:tc>
      </w:tr>
    </w:tbl>
    <w:p w:rsidR="004121CF" w:rsidRPr="004C4E20" w:rsidRDefault="004C4E20" w:rsidP="004C4E20">
      <w:pPr>
        <w:rPr>
          <w:rtl/>
        </w:rPr>
      </w:pPr>
      <w:r>
        <w:rPr>
          <w:rtl/>
        </w:rPr>
        <w:t>قريب من تسعة آلاف بيت في الغزل على ترتيب حروف القوافي.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121CF" w:rsidTr="00041E89">
        <w:tc>
          <w:tcPr>
            <w:tcW w:w="2222" w:type="pct"/>
            <w:shd w:val="clear" w:color="auto" w:fill="auto"/>
          </w:tcPr>
          <w:p w:rsidR="004121CF" w:rsidRDefault="004121C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121CF" w:rsidRDefault="004C4E20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بن محمود ، سنة 1140 نسخة مجدولة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بة.</w:t>
            </w:r>
          </w:p>
        </w:tc>
      </w:tr>
    </w:tbl>
    <w:p w:rsidR="00A07F66" w:rsidRDefault="00A07F66" w:rsidP="008D711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8D711A" w:rsidTr="00041E89">
        <w:trPr>
          <w:hidden/>
        </w:trPr>
        <w:tc>
          <w:tcPr>
            <w:tcW w:w="750" w:type="pct"/>
          </w:tcPr>
          <w:p w:rsidR="008D711A" w:rsidRDefault="008D711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8D711A" w:rsidRPr="008D711A" w:rsidRDefault="008D711A" w:rsidP="008D711A">
            <w:pPr>
              <w:pStyle w:val="rfdNormal0"/>
              <w:rPr>
                <w:rStyle w:val="rfdBold2"/>
                <w:rtl/>
              </w:rPr>
            </w:pPr>
            <w:r w:rsidRPr="008D711A">
              <w:rPr>
                <w:rStyle w:val="rfdBold2"/>
                <w:rtl/>
              </w:rPr>
              <w:t>ديوان عرفي الشيرازي</w:t>
            </w:r>
          </w:p>
        </w:tc>
        <w:tc>
          <w:tcPr>
            <w:tcW w:w="1500" w:type="pct"/>
            <w:vAlign w:val="bottom"/>
          </w:tcPr>
          <w:p w:rsidR="008D711A" w:rsidRPr="006E2B23" w:rsidRDefault="008D711A" w:rsidP="008D711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8D711A" w:rsidTr="00041E89">
        <w:trPr>
          <w:hidden/>
        </w:trPr>
        <w:tc>
          <w:tcPr>
            <w:tcW w:w="750" w:type="pct"/>
          </w:tcPr>
          <w:p w:rsidR="008D711A" w:rsidRDefault="008D711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8D711A" w:rsidRPr="00AC795B" w:rsidRDefault="008D711A" w:rsidP="008D711A">
            <w:pPr>
              <w:pStyle w:val="rfdNormal0"/>
              <w:rPr>
                <w:rtl/>
              </w:rPr>
            </w:pPr>
            <w:r>
              <w:rPr>
                <w:rtl/>
              </w:rPr>
              <w:t>نظم : جمال الدين محمد بن زين الدين عرفي الشيرازي (1002)</w:t>
            </w:r>
          </w:p>
        </w:tc>
      </w:tr>
    </w:tbl>
    <w:p w:rsidR="008D711A" w:rsidRPr="008D711A" w:rsidRDefault="008D711A" w:rsidP="008D711A">
      <w:pPr>
        <w:rPr>
          <w:rtl/>
        </w:rPr>
      </w:pPr>
      <w:r>
        <w:rPr>
          <w:rtl/>
        </w:rPr>
        <w:t>يشتمل على الغزلي</w:t>
      </w:r>
      <w:r>
        <w:rPr>
          <w:rFonts w:hint="cs"/>
          <w:rtl/>
        </w:rPr>
        <w:t>ّ</w:t>
      </w:r>
      <w:r>
        <w:rPr>
          <w:rtl/>
        </w:rPr>
        <w:t>ات والقصائد والمثنوي</w:t>
      </w:r>
      <w:r>
        <w:rPr>
          <w:rFonts w:hint="cs"/>
          <w:rtl/>
        </w:rPr>
        <w:t>ّ</w:t>
      </w:r>
      <w:r>
        <w:rPr>
          <w:rtl/>
        </w:rPr>
        <w:t>ات.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8D711A" w:rsidTr="00041E89">
        <w:tc>
          <w:tcPr>
            <w:tcW w:w="2222" w:type="pct"/>
            <w:shd w:val="clear" w:color="auto" w:fill="auto"/>
          </w:tcPr>
          <w:p w:rsidR="008D711A" w:rsidRDefault="008D711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8D711A" w:rsidRDefault="008D711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الثاني عشر.</w:t>
            </w:r>
          </w:p>
        </w:tc>
      </w:tr>
    </w:tbl>
    <w:p w:rsidR="004C4E20" w:rsidRDefault="004C4E20" w:rsidP="008D711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8D711A" w:rsidTr="00041E89">
        <w:trPr>
          <w:hidden/>
        </w:trPr>
        <w:tc>
          <w:tcPr>
            <w:tcW w:w="750" w:type="pct"/>
          </w:tcPr>
          <w:p w:rsidR="008D711A" w:rsidRDefault="008D711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8D711A" w:rsidRPr="008D711A" w:rsidRDefault="008D711A" w:rsidP="008D711A">
            <w:pPr>
              <w:pStyle w:val="rfdNormal0"/>
              <w:rPr>
                <w:rStyle w:val="rfdBold2"/>
                <w:rtl/>
              </w:rPr>
            </w:pPr>
            <w:r w:rsidRPr="008D711A">
              <w:rPr>
                <w:rStyle w:val="rfdBold2"/>
                <w:rtl/>
              </w:rPr>
              <w:t>ديوان فضولي</w:t>
            </w:r>
          </w:p>
        </w:tc>
        <w:tc>
          <w:tcPr>
            <w:tcW w:w="1500" w:type="pct"/>
            <w:vAlign w:val="bottom"/>
          </w:tcPr>
          <w:p w:rsidR="008D711A" w:rsidRPr="006E2B23" w:rsidRDefault="008D711A" w:rsidP="008D711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تركي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8D711A" w:rsidTr="00041E89">
        <w:trPr>
          <w:hidden/>
        </w:trPr>
        <w:tc>
          <w:tcPr>
            <w:tcW w:w="750" w:type="pct"/>
          </w:tcPr>
          <w:p w:rsidR="008D711A" w:rsidRDefault="008D711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8D711A" w:rsidRPr="00AC795B" w:rsidRDefault="008D711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نظم : فضول</w:t>
            </w:r>
            <w:r w:rsidRPr="00312DFA">
              <w:rPr>
                <w:rtl/>
              </w:rPr>
              <w:t>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8D711A" w:rsidRDefault="008D711A" w:rsidP="008D711A">
      <w:pPr>
        <w:rPr>
          <w:rtl/>
        </w:rPr>
      </w:pPr>
      <w:r>
        <w:rPr>
          <w:rtl/>
        </w:rPr>
        <w:t>قريب من ألفي بيت في الغزل والمقط</w:t>
      </w:r>
      <w:r>
        <w:rPr>
          <w:rFonts w:hint="cs"/>
          <w:rtl/>
        </w:rPr>
        <w:t>ّ</w:t>
      </w:r>
      <w:r>
        <w:rPr>
          <w:rtl/>
        </w:rPr>
        <w:t>عات والرباعي</w:t>
      </w:r>
      <w:r>
        <w:rPr>
          <w:rFonts w:hint="cs"/>
          <w:rtl/>
        </w:rPr>
        <w:t>ّ</w:t>
      </w:r>
      <w:r>
        <w:rPr>
          <w:rtl/>
        </w:rPr>
        <w:t>ات والأنواع ال</w:t>
      </w:r>
      <w:r>
        <w:rPr>
          <w:rFonts w:hint="cs"/>
          <w:rtl/>
        </w:rPr>
        <w:t>اُ</w:t>
      </w:r>
      <w:r>
        <w:rPr>
          <w:rtl/>
        </w:rPr>
        <w:t>خرى ، مع</w:t>
      </w:r>
      <w:r>
        <w:rPr>
          <w:rFonts w:hint="cs"/>
          <w:rtl/>
        </w:rPr>
        <w:t xml:space="preserve"> </w:t>
      </w:r>
      <w:r>
        <w:rPr>
          <w:rtl/>
        </w:rPr>
        <w:br/>
        <w:t>مقد</w:t>
      </w:r>
      <w:r>
        <w:rPr>
          <w:rFonts w:hint="cs"/>
          <w:rtl/>
        </w:rPr>
        <w:t>ّ</w:t>
      </w:r>
      <w:r>
        <w:rPr>
          <w:rtl/>
        </w:rPr>
        <w:t>مة نثرية مفص</w:t>
      </w:r>
      <w:r>
        <w:rPr>
          <w:rFonts w:hint="cs"/>
          <w:rtl/>
        </w:rPr>
        <w:t>ّ</w:t>
      </w:r>
      <w:r>
        <w:rPr>
          <w:rtl/>
        </w:rPr>
        <w:t>لة. لعل</w:t>
      </w:r>
      <w:r>
        <w:rPr>
          <w:rFonts w:hint="cs"/>
          <w:rtl/>
        </w:rPr>
        <w:t>ّ</w:t>
      </w:r>
      <w:r>
        <w:rPr>
          <w:rtl/>
        </w:rPr>
        <w:t xml:space="preserve"> الشاعر هو محمد بن سليمان الفضولي البغدادي المتوف</w:t>
      </w:r>
      <w:r>
        <w:rPr>
          <w:rFonts w:hint="cs"/>
          <w:rtl/>
        </w:rPr>
        <w:t>ّ</w:t>
      </w:r>
      <w:r>
        <w:rPr>
          <w:rtl/>
        </w:rPr>
        <w:t>ى سنة</w:t>
      </w:r>
      <w:r>
        <w:rPr>
          <w:rFonts w:hint="cs"/>
          <w:rtl/>
        </w:rPr>
        <w:t xml:space="preserve"> </w:t>
      </w:r>
      <w:r>
        <w:rPr>
          <w:rtl/>
        </w:rPr>
        <w:br/>
        <w:t>970.</w:t>
      </w:r>
    </w:p>
    <w:p w:rsidR="008D711A" w:rsidRDefault="008D711A" w:rsidP="008D711A">
      <w:pPr>
        <w:rPr>
          <w:rtl/>
        </w:rPr>
      </w:pPr>
      <w:r>
        <w:rPr>
          <w:rtl/>
        </w:rPr>
        <w:t>أوله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8D711A" w:rsidTr="008D711A">
        <w:tc>
          <w:tcPr>
            <w:tcW w:w="2600" w:type="pct"/>
            <w:gridSpan w:val="2"/>
            <w:shd w:val="clear" w:color="auto" w:fill="auto"/>
          </w:tcPr>
          <w:p w:rsidR="008D711A" w:rsidRDefault="008D711A" w:rsidP="00041E89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قد أثار العشق للعش</w:t>
            </w:r>
            <w:r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اق من هاج الهدى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400" w:type="pct"/>
            <w:shd w:val="clear" w:color="auto" w:fill="auto"/>
          </w:tcPr>
          <w:p w:rsidR="008D711A" w:rsidRPr="00C63975" w:rsidRDefault="008D711A" w:rsidP="00041E89">
            <w:pPr>
              <w:pStyle w:val="rfdPoem"/>
              <w:rPr>
                <w:rtl/>
              </w:rPr>
            </w:pPr>
          </w:p>
        </w:tc>
      </w:tr>
      <w:tr w:rsidR="008D711A" w:rsidTr="008D711A">
        <w:tc>
          <w:tcPr>
            <w:tcW w:w="2400" w:type="pct"/>
            <w:shd w:val="clear" w:color="auto" w:fill="auto"/>
          </w:tcPr>
          <w:p w:rsidR="008D711A" w:rsidRPr="00C63975" w:rsidRDefault="008D711A" w:rsidP="00041E89">
            <w:pPr>
              <w:pStyle w:val="rfdPoem"/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8D711A" w:rsidRPr="00C63975" w:rsidRDefault="008D711A" w:rsidP="00041E89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سالك راه حقيق</w:t>
            </w:r>
            <w:r>
              <w:rPr>
                <w:rFonts w:hint="cs"/>
                <w:rtl/>
              </w:rPr>
              <w:t>ه</w:t>
            </w:r>
            <w:r w:rsidRPr="00C63975">
              <w:rPr>
                <w:rtl/>
              </w:rPr>
              <w:t xml:space="preserve"> عشقه ايلر اقتدا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8D711A" w:rsidRPr="008D711A" w:rsidRDefault="008D711A" w:rsidP="008D711A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8D711A" w:rsidTr="00041E89">
        <w:tc>
          <w:tcPr>
            <w:tcW w:w="2222" w:type="pct"/>
            <w:shd w:val="clear" w:color="auto" w:fill="auto"/>
          </w:tcPr>
          <w:p w:rsidR="008D711A" w:rsidRDefault="008D711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8D711A" w:rsidRDefault="008D711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ذو</w:t>
            </w:r>
            <w:r w:rsidRPr="00F83605">
              <w:rPr>
                <w:rtl/>
              </w:rPr>
              <w:t>القعدة 1076</w:t>
            </w:r>
            <w:r>
              <w:rPr>
                <w:rtl/>
              </w:rPr>
              <w:t xml:space="preserve"> ، </w:t>
            </w:r>
            <w:r w:rsidRPr="00F83605">
              <w:rPr>
                <w:rtl/>
              </w:rPr>
              <w:t>نسخة مجدولة مذه</w:t>
            </w:r>
            <w:r>
              <w:rPr>
                <w:rFonts w:hint="cs"/>
                <w:rtl/>
              </w:rPr>
              <w:t>ّ</w:t>
            </w:r>
            <w:r w:rsidRPr="00F83605">
              <w:rPr>
                <w:rtl/>
              </w:rPr>
              <w:t>بة.</w:t>
            </w:r>
          </w:p>
        </w:tc>
      </w:tr>
    </w:tbl>
    <w:p w:rsidR="00A07F66" w:rsidRDefault="00A07F66" w:rsidP="00451BF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8D711A" w:rsidTr="00041E89">
        <w:trPr>
          <w:hidden/>
        </w:trPr>
        <w:tc>
          <w:tcPr>
            <w:tcW w:w="750" w:type="pct"/>
          </w:tcPr>
          <w:p w:rsidR="008D711A" w:rsidRDefault="008D711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8D711A" w:rsidRPr="008D711A" w:rsidRDefault="008D711A" w:rsidP="008D711A">
            <w:pPr>
              <w:pStyle w:val="rfdNormal0"/>
              <w:rPr>
                <w:rStyle w:val="rfdBold2"/>
                <w:rtl/>
              </w:rPr>
            </w:pPr>
            <w:r w:rsidRPr="008D711A">
              <w:rPr>
                <w:rStyle w:val="rfdBold2"/>
                <w:rtl/>
              </w:rPr>
              <w:t>ديوان قاسم أنوار</w:t>
            </w:r>
          </w:p>
        </w:tc>
        <w:tc>
          <w:tcPr>
            <w:tcW w:w="1500" w:type="pct"/>
            <w:vAlign w:val="bottom"/>
          </w:tcPr>
          <w:p w:rsidR="008D711A" w:rsidRPr="006E2B23" w:rsidRDefault="008D711A" w:rsidP="008D711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8D711A" w:rsidTr="00041E89">
        <w:trPr>
          <w:hidden/>
        </w:trPr>
        <w:tc>
          <w:tcPr>
            <w:tcW w:w="750" w:type="pct"/>
          </w:tcPr>
          <w:p w:rsidR="008D711A" w:rsidRDefault="008D711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8D711A" w:rsidRPr="00AC795B" w:rsidRDefault="008D711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معين الدين علي بن نصير القاسمي التبريزي (837).</w:t>
            </w:r>
          </w:p>
        </w:tc>
      </w:tr>
    </w:tbl>
    <w:p w:rsidR="00206BAE" w:rsidRDefault="00206BAE" w:rsidP="00D05564">
      <w:pPr>
        <w:rPr>
          <w:rtl/>
        </w:rPr>
        <w:sectPr w:rsidR="00206BAE" w:rsidSect="00C272CE">
          <w:headerReference w:type="even" r:id="rId86"/>
          <w:headerReference w:type="default" r:id="rId8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5564" w:rsidRDefault="00323A9F" w:rsidP="00D05564">
      <w:pPr>
        <w:rPr>
          <w:rtl/>
        </w:rPr>
      </w:pPr>
      <w:r w:rsidRPr="00451BFF">
        <w:rPr>
          <w:rtl/>
        </w:rPr>
        <w:lastRenderedPageBreak/>
        <w:br w:type="page"/>
      </w:r>
      <w:r w:rsidR="00D05564">
        <w:rPr>
          <w:rtl/>
        </w:rPr>
        <w:lastRenderedPageBreak/>
        <w:t>قسم الغزل</w:t>
      </w:r>
      <w:r w:rsidR="00DA27D4">
        <w:rPr>
          <w:rFonts w:hint="cs"/>
          <w:rtl/>
        </w:rPr>
        <w:t>ّ</w:t>
      </w:r>
      <w:r w:rsidR="00D05564">
        <w:rPr>
          <w:rtl/>
        </w:rPr>
        <w:t>يات فقط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51BFF" w:rsidTr="00041E89">
        <w:tc>
          <w:tcPr>
            <w:tcW w:w="2222" w:type="pct"/>
            <w:shd w:val="clear" w:color="auto" w:fill="auto"/>
          </w:tcPr>
          <w:p w:rsidR="00451BFF" w:rsidRDefault="00451BF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51BFF" w:rsidRDefault="00451BF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الحادي عشر ، نسخة مجدولة جيدة.</w:t>
            </w:r>
          </w:p>
        </w:tc>
      </w:tr>
    </w:tbl>
    <w:p w:rsidR="00451BFF" w:rsidRPr="00451BFF" w:rsidRDefault="00451BFF" w:rsidP="00451BF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51BFF" w:rsidTr="00041E89">
        <w:trPr>
          <w:hidden/>
        </w:trPr>
        <w:tc>
          <w:tcPr>
            <w:tcW w:w="750" w:type="pct"/>
          </w:tcPr>
          <w:p w:rsidR="00451BFF" w:rsidRDefault="00451BF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51BFF" w:rsidRPr="00451BFF" w:rsidRDefault="00451BFF" w:rsidP="00451BFF">
            <w:pPr>
              <w:pStyle w:val="rfdNormal0"/>
              <w:rPr>
                <w:rStyle w:val="rfdBold2"/>
                <w:rtl/>
              </w:rPr>
            </w:pPr>
            <w:r w:rsidRPr="00451BFF">
              <w:rPr>
                <w:rStyle w:val="rfdBold2"/>
                <w:rtl/>
              </w:rPr>
              <w:t>ديوان مغربي</w:t>
            </w:r>
          </w:p>
        </w:tc>
        <w:tc>
          <w:tcPr>
            <w:tcW w:w="1500" w:type="pct"/>
            <w:vAlign w:val="bottom"/>
          </w:tcPr>
          <w:p w:rsidR="00451BFF" w:rsidRPr="006E2B23" w:rsidRDefault="00451BFF" w:rsidP="00451BF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51BFF" w:rsidTr="00041E89">
        <w:trPr>
          <w:hidden/>
        </w:trPr>
        <w:tc>
          <w:tcPr>
            <w:tcW w:w="750" w:type="pct"/>
          </w:tcPr>
          <w:p w:rsidR="00451BFF" w:rsidRDefault="00451BF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51BFF" w:rsidRPr="00AC795B" w:rsidRDefault="00451BFF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نظم : شمس الدين محمد بن عز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الدين المغربي (808).</w:t>
            </w:r>
          </w:p>
        </w:tc>
      </w:tr>
    </w:tbl>
    <w:p w:rsidR="00451BFF" w:rsidRPr="004121CF" w:rsidRDefault="00451BFF" w:rsidP="00451BF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51BFF" w:rsidTr="00041E89">
        <w:tc>
          <w:tcPr>
            <w:tcW w:w="2222" w:type="pct"/>
            <w:shd w:val="clear" w:color="auto" w:fill="auto"/>
          </w:tcPr>
          <w:p w:rsidR="00451BFF" w:rsidRDefault="00451BF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51BFF" w:rsidRDefault="00451BF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أبوالحسن ، 28 رجب 1279.</w:t>
            </w:r>
          </w:p>
        </w:tc>
      </w:tr>
    </w:tbl>
    <w:p w:rsidR="00A07F66" w:rsidRDefault="00A07F66" w:rsidP="00451BF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51BFF" w:rsidTr="00041E89">
        <w:trPr>
          <w:hidden/>
        </w:trPr>
        <w:tc>
          <w:tcPr>
            <w:tcW w:w="750" w:type="pct"/>
          </w:tcPr>
          <w:p w:rsidR="00451BFF" w:rsidRDefault="00451BF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51BFF" w:rsidRPr="00451BFF" w:rsidRDefault="00451BFF" w:rsidP="00041E89">
            <w:pPr>
              <w:pStyle w:val="rfdNormal0"/>
              <w:rPr>
                <w:rStyle w:val="rfdBold2"/>
                <w:rtl/>
              </w:rPr>
            </w:pPr>
            <w:r w:rsidRPr="00451BFF">
              <w:rPr>
                <w:rStyle w:val="rfdBold2"/>
                <w:rtl/>
              </w:rPr>
              <w:t>رباعيات سحابي ال</w:t>
            </w:r>
            <w:r w:rsidRPr="00451BFF">
              <w:rPr>
                <w:rStyle w:val="rfdBold2"/>
                <w:rFonts w:hint="cs"/>
                <w:rtl/>
              </w:rPr>
              <w:t>ا</w:t>
            </w:r>
            <w:r w:rsidRPr="00451BFF">
              <w:rPr>
                <w:rStyle w:val="rfdBold2"/>
                <w:rtl/>
              </w:rPr>
              <w:t>ستر</w:t>
            </w:r>
            <w:r w:rsidRPr="00451BFF">
              <w:rPr>
                <w:rStyle w:val="rfdBold2"/>
                <w:rFonts w:hint="cs"/>
                <w:rtl/>
              </w:rPr>
              <w:t>ا</w:t>
            </w:r>
            <w:r w:rsidRPr="00451BFF">
              <w:rPr>
                <w:rStyle w:val="rfdBold2"/>
                <w:rtl/>
              </w:rPr>
              <w:t>بادي</w:t>
            </w:r>
          </w:p>
        </w:tc>
        <w:tc>
          <w:tcPr>
            <w:tcW w:w="1500" w:type="pct"/>
            <w:vAlign w:val="bottom"/>
          </w:tcPr>
          <w:p w:rsidR="00451BFF" w:rsidRPr="006E2B23" w:rsidRDefault="00451BFF" w:rsidP="00041E8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51BFF" w:rsidTr="00041E89">
        <w:trPr>
          <w:hidden/>
        </w:trPr>
        <w:tc>
          <w:tcPr>
            <w:tcW w:w="750" w:type="pct"/>
          </w:tcPr>
          <w:p w:rsidR="00451BFF" w:rsidRDefault="00451BF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51BFF" w:rsidRPr="00AC795B" w:rsidRDefault="00451BFF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نظم : سحابي ال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بادي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بعد 1010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451BFF" w:rsidRPr="00451BFF" w:rsidRDefault="00451BFF" w:rsidP="00451BFF">
      <w:pPr>
        <w:rPr>
          <w:rtl/>
        </w:rPr>
      </w:pPr>
      <w:r>
        <w:rPr>
          <w:rtl/>
        </w:rPr>
        <w:t>فيه ثلاثمائة وثلاثة عشر رباعي.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51BFF" w:rsidTr="00041E89">
        <w:tc>
          <w:tcPr>
            <w:tcW w:w="2222" w:type="pct"/>
            <w:shd w:val="clear" w:color="auto" w:fill="auto"/>
          </w:tcPr>
          <w:p w:rsidR="00451BFF" w:rsidRDefault="00451BF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51BFF" w:rsidRDefault="00451BF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دون اسم الناسخ والتاريخ ، ترجم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للسحابي أبو حامد العرشي ال</w:t>
            </w:r>
            <w:r w:rsidR="00F8777D">
              <w:rPr>
                <w:rtl/>
              </w:rPr>
              <w:t>حيدر آباد</w:t>
            </w:r>
            <w:r>
              <w:rPr>
                <w:rtl/>
              </w:rPr>
              <w:t>ي ، وفي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آخر النسخة كتبت (38) رباعي من رباعيات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بابا أفضل الكوهي.</w:t>
            </w:r>
          </w:p>
        </w:tc>
      </w:tr>
    </w:tbl>
    <w:p w:rsidR="00A07F66" w:rsidRDefault="00A07F66" w:rsidP="0039419D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9419D" w:rsidTr="00041E89">
        <w:trPr>
          <w:hidden/>
        </w:trPr>
        <w:tc>
          <w:tcPr>
            <w:tcW w:w="750" w:type="pct"/>
          </w:tcPr>
          <w:p w:rsidR="0039419D" w:rsidRDefault="0039419D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9419D" w:rsidRPr="0039419D" w:rsidRDefault="0039419D" w:rsidP="00041E89">
            <w:pPr>
              <w:pStyle w:val="rfdNormal0"/>
              <w:rPr>
                <w:rStyle w:val="rfdBold2"/>
                <w:rtl/>
              </w:rPr>
            </w:pPr>
            <w:r w:rsidRPr="0039419D">
              <w:rPr>
                <w:rStyle w:val="rfdBold2"/>
                <w:rtl/>
              </w:rPr>
              <w:t>رشحات الغيبية في تحقيق طريق الصوفي</w:t>
            </w:r>
            <w:r w:rsidRPr="0039419D">
              <w:rPr>
                <w:rStyle w:val="rfdBold2"/>
                <w:rFonts w:hint="cs"/>
                <w:rtl/>
              </w:rPr>
              <w:t>ّ</w:t>
            </w:r>
            <w:r w:rsidRPr="0039419D">
              <w:rPr>
                <w:rStyle w:val="rfdBold2"/>
                <w:rtl/>
              </w:rPr>
              <w:t>ة</w:t>
            </w:r>
          </w:p>
        </w:tc>
        <w:tc>
          <w:tcPr>
            <w:tcW w:w="1500" w:type="pct"/>
            <w:vAlign w:val="bottom"/>
          </w:tcPr>
          <w:p w:rsidR="0039419D" w:rsidRPr="006E2B23" w:rsidRDefault="0039419D" w:rsidP="0039419D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تصوّف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9419D" w:rsidTr="00041E89">
        <w:trPr>
          <w:hidden/>
        </w:trPr>
        <w:tc>
          <w:tcPr>
            <w:tcW w:w="750" w:type="pct"/>
          </w:tcPr>
          <w:p w:rsidR="0039419D" w:rsidRDefault="0039419D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9419D" w:rsidRPr="00AC795B" w:rsidRDefault="0039419D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 يوسف علي البهبهاني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39419D" w:rsidRDefault="0039419D" w:rsidP="0039419D">
      <w:pPr>
        <w:rPr>
          <w:rtl/>
        </w:rPr>
      </w:pPr>
      <w:r>
        <w:rPr>
          <w:rtl/>
        </w:rPr>
        <w:t>في إثبات ال</w:t>
      </w:r>
      <w:r>
        <w:rPr>
          <w:rFonts w:hint="cs"/>
          <w:rtl/>
        </w:rPr>
        <w:t>اُ</w:t>
      </w:r>
      <w:r>
        <w:rPr>
          <w:rtl/>
        </w:rPr>
        <w:t>صول الخمسة الاعتقادية وما يتعل</w:t>
      </w:r>
      <w:r>
        <w:rPr>
          <w:rFonts w:hint="cs"/>
          <w:rtl/>
        </w:rPr>
        <w:t>ّ</w:t>
      </w:r>
      <w:r>
        <w:rPr>
          <w:rtl/>
        </w:rPr>
        <w:t>ق بها من المسائل في المذهب</w:t>
      </w:r>
      <w:r>
        <w:rPr>
          <w:rFonts w:hint="cs"/>
          <w:rtl/>
        </w:rPr>
        <w:t xml:space="preserve"> </w:t>
      </w:r>
      <w:r>
        <w:rPr>
          <w:rtl/>
        </w:rPr>
        <w:br/>
        <w:t>الشيعي على طريقة أرباب الكشف والعرفان والتصو</w:t>
      </w:r>
      <w:r>
        <w:rPr>
          <w:rFonts w:hint="cs"/>
          <w:rtl/>
        </w:rPr>
        <w:t>ّ</w:t>
      </w:r>
      <w:r>
        <w:rPr>
          <w:rtl/>
        </w:rPr>
        <w:t>ف ، مع أبحاث حول الأعمال</w:t>
      </w:r>
      <w:r>
        <w:rPr>
          <w:rFonts w:hint="cs"/>
          <w:rtl/>
        </w:rPr>
        <w:t xml:space="preserve"> </w:t>
      </w:r>
      <w:r>
        <w:rPr>
          <w:rtl/>
        </w:rPr>
        <w:br/>
        <w:t>والآداب المت</w:t>
      </w:r>
      <w:r>
        <w:rPr>
          <w:rFonts w:hint="cs"/>
          <w:rtl/>
        </w:rPr>
        <w:t>ّ</w:t>
      </w:r>
      <w:r>
        <w:rPr>
          <w:rtl/>
        </w:rPr>
        <w:t>بعة عند بعض الفرق الصوفي</w:t>
      </w:r>
      <w:r>
        <w:rPr>
          <w:rFonts w:hint="cs"/>
          <w:rtl/>
        </w:rPr>
        <w:t>ّ</w:t>
      </w:r>
      <w:r>
        <w:rPr>
          <w:rtl/>
        </w:rPr>
        <w:t>ة وما يتعل</w:t>
      </w:r>
      <w:r>
        <w:rPr>
          <w:rFonts w:hint="cs"/>
          <w:rtl/>
        </w:rPr>
        <w:t>ّ</w:t>
      </w:r>
      <w:r>
        <w:rPr>
          <w:rtl/>
        </w:rPr>
        <w:t>ق بالمرشد والمريد والخرقة ومجالس</w:t>
      </w:r>
      <w:r>
        <w:rPr>
          <w:rFonts w:hint="cs"/>
          <w:rtl/>
        </w:rPr>
        <w:t xml:space="preserve"> </w:t>
      </w:r>
      <w:r>
        <w:rPr>
          <w:rtl/>
        </w:rPr>
        <w:br/>
        <w:t>الذكر وكيفية السلوك والرياضة وبعض مقامات السالكين.</w:t>
      </w:r>
    </w:p>
    <w:p w:rsidR="0039419D" w:rsidRDefault="0039419D" w:rsidP="0039419D">
      <w:pPr>
        <w:rPr>
          <w:rtl/>
        </w:rPr>
      </w:pPr>
      <w:r>
        <w:rPr>
          <w:rtl/>
        </w:rPr>
        <w:t>في الكتاب نقول عن العل</w:t>
      </w:r>
      <w:r>
        <w:rPr>
          <w:rFonts w:hint="cs"/>
          <w:rtl/>
        </w:rPr>
        <w:t>ّ</w:t>
      </w:r>
      <w:r>
        <w:rPr>
          <w:rtl/>
        </w:rPr>
        <w:t>امة المولى محمد باقر المجلسي والمولى أحمد المقد</w:t>
      </w:r>
      <w:r>
        <w:rPr>
          <w:rFonts w:hint="cs"/>
          <w:rtl/>
        </w:rPr>
        <w:t>ّ</w:t>
      </w:r>
      <w:r>
        <w:rPr>
          <w:rtl/>
        </w:rPr>
        <w:t>س</w:t>
      </w:r>
      <w:r>
        <w:rPr>
          <w:rFonts w:hint="cs"/>
          <w:rtl/>
        </w:rPr>
        <w:t xml:space="preserve"> </w:t>
      </w:r>
      <w:r>
        <w:rPr>
          <w:rtl/>
        </w:rPr>
        <w:br/>
        <w:t>الأردبيلي ، والمؤلف صوفي</w:t>
      </w:r>
      <w:r>
        <w:rPr>
          <w:rFonts w:hint="cs"/>
          <w:rtl/>
        </w:rPr>
        <w:t>ّ</w:t>
      </w:r>
      <w:r>
        <w:rPr>
          <w:rtl/>
        </w:rPr>
        <w:t xml:space="preserve"> يحاول أن يوف</w:t>
      </w:r>
      <w:r>
        <w:rPr>
          <w:rFonts w:hint="cs"/>
          <w:rtl/>
        </w:rPr>
        <w:t>ّ</w:t>
      </w:r>
      <w:r>
        <w:rPr>
          <w:rtl/>
        </w:rPr>
        <w:t>ق بين الشريعة والطريقة ويصح</w:t>
      </w:r>
      <w:r>
        <w:rPr>
          <w:rFonts w:hint="cs"/>
          <w:rtl/>
        </w:rPr>
        <w:t>ّ</w:t>
      </w:r>
      <w:r>
        <w:rPr>
          <w:rtl/>
        </w:rPr>
        <w:t>ح أعمال</w:t>
      </w:r>
      <w:r>
        <w:rPr>
          <w:rFonts w:hint="cs"/>
          <w:rtl/>
        </w:rPr>
        <w:t xml:space="preserve"> </w:t>
      </w:r>
      <w:r>
        <w:rPr>
          <w:rtl/>
        </w:rPr>
        <w:br/>
        <w:t>الصوفي</w:t>
      </w:r>
      <w:r>
        <w:rPr>
          <w:rFonts w:hint="cs"/>
          <w:rtl/>
        </w:rPr>
        <w:t>ّ</w:t>
      </w:r>
      <w:r>
        <w:rPr>
          <w:rtl/>
        </w:rPr>
        <w:t>ة بما يورد من الآيات الكريمة والأحاديث الشريفة.</w:t>
      </w:r>
    </w:p>
    <w:p w:rsidR="0039419D" w:rsidRDefault="0039419D" w:rsidP="0039419D">
      <w:pPr>
        <w:rPr>
          <w:rtl/>
        </w:rPr>
      </w:pPr>
      <w:r>
        <w:rPr>
          <w:rtl/>
        </w:rPr>
        <w:t>والكتاب يحتوي على مقد</w:t>
      </w:r>
      <w:r>
        <w:rPr>
          <w:rFonts w:hint="cs"/>
          <w:rtl/>
        </w:rPr>
        <w:t>ّ</w:t>
      </w:r>
      <w:r>
        <w:rPr>
          <w:rtl/>
        </w:rPr>
        <w:t>مة وخمسة عشر فصلا</w:t>
      </w:r>
      <w:r>
        <w:rPr>
          <w:rFonts w:hint="cs"/>
          <w:rtl/>
        </w:rPr>
        <w:t>ً</w:t>
      </w:r>
      <w:r>
        <w:rPr>
          <w:rtl/>
        </w:rPr>
        <w:t xml:space="preserve"> فيها رشحات وخاتمة هكذا :</w:t>
      </w:r>
    </w:p>
    <w:p w:rsidR="0039419D" w:rsidRDefault="0039419D" w:rsidP="0039419D">
      <w:pPr>
        <w:rPr>
          <w:rtl/>
        </w:rPr>
      </w:pPr>
      <w:r>
        <w:rPr>
          <w:rtl/>
        </w:rPr>
        <w:t>مقدمة : در بيان تعريف وجود وش</w:t>
      </w:r>
      <w:r>
        <w:rPr>
          <w:rFonts w:hint="cs"/>
          <w:rtl/>
        </w:rPr>
        <w:t>يء</w:t>
      </w:r>
      <w:r>
        <w:rPr>
          <w:rtl/>
        </w:rPr>
        <w:t>.</w:t>
      </w:r>
    </w:p>
    <w:p w:rsidR="0039419D" w:rsidRDefault="0039419D" w:rsidP="0039419D">
      <w:pPr>
        <w:rPr>
          <w:rtl/>
        </w:rPr>
      </w:pPr>
      <w:r>
        <w:rPr>
          <w:rtl/>
        </w:rPr>
        <w:t>فصل أول : در وحدت وجود و</w:t>
      </w:r>
      <w:r>
        <w:rPr>
          <w:rFonts w:hint="cs"/>
          <w:rtl/>
        </w:rPr>
        <w:t>ا</w:t>
      </w:r>
      <w:r>
        <w:rPr>
          <w:rtl/>
        </w:rPr>
        <w:t>ثبات انحصار آن در الله.</w:t>
      </w:r>
    </w:p>
    <w:p w:rsidR="0039419D" w:rsidRDefault="0039419D" w:rsidP="0039419D">
      <w:pPr>
        <w:rPr>
          <w:rtl/>
        </w:rPr>
      </w:pPr>
      <w:r>
        <w:rPr>
          <w:rtl/>
        </w:rPr>
        <w:t>فصل دوم : در حدوث عالم ونحو صدور وترتيب آن.</w:t>
      </w:r>
    </w:p>
    <w:p w:rsidR="0039419D" w:rsidRDefault="0039419D" w:rsidP="0039419D">
      <w:pPr>
        <w:rPr>
          <w:rtl/>
        </w:rPr>
      </w:pPr>
      <w:r>
        <w:rPr>
          <w:rtl/>
        </w:rPr>
        <w:t>فصل سوم : در نبوت وامامت.</w:t>
      </w:r>
    </w:p>
    <w:p w:rsidR="0039419D" w:rsidRPr="0039419D" w:rsidRDefault="0039419D" w:rsidP="0039419D">
      <w:pPr>
        <w:rPr>
          <w:rtl/>
        </w:rPr>
      </w:pPr>
      <w:r>
        <w:rPr>
          <w:rtl/>
        </w:rPr>
        <w:t>فصل چهارم : در معاد.</w:t>
      </w:r>
    </w:p>
    <w:p w:rsidR="00D05564" w:rsidRDefault="00323A9F" w:rsidP="00D05564">
      <w:pPr>
        <w:rPr>
          <w:rtl/>
        </w:rPr>
      </w:pPr>
      <w:r>
        <w:rPr>
          <w:rtl/>
        </w:rPr>
        <w:br w:type="page"/>
      </w:r>
      <w:r w:rsidR="00D05564">
        <w:rPr>
          <w:rtl/>
        </w:rPr>
        <w:lastRenderedPageBreak/>
        <w:t>فصل پنجم</w:t>
      </w:r>
      <w:r w:rsidR="00B65D72">
        <w:rPr>
          <w:rtl/>
        </w:rPr>
        <w:t xml:space="preserve"> :</w:t>
      </w:r>
      <w:r w:rsidR="00D05564">
        <w:rPr>
          <w:rtl/>
        </w:rPr>
        <w:t xml:space="preserve"> در معرفت الله</w:t>
      </w:r>
      <w:r w:rsidR="00B65D72">
        <w:rPr>
          <w:rtl/>
        </w:rPr>
        <w:t xml:space="preserve"> و</w:t>
      </w:r>
      <w:r w:rsidR="00D05564">
        <w:rPr>
          <w:rtl/>
        </w:rPr>
        <w:t>مراتب آن</w:t>
      </w:r>
      <w:r w:rsidR="00D604B8">
        <w:rPr>
          <w:rtl/>
        </w:rPr>
        <w:t>.</w:t>
      </w:r>
    </w:p>
    <w:p w:rsidR="00D05564" w:rsidRDefault="00D05564" w:rsidP="00513066">
      <w:pPr>
        <w:rPr>
          <w:rtl/>
        </w:rPr>
      </w:pPr>
      <w:r>
        <w:rPr>
          <w:rtl/>
        </w:rPr>
        <w:t>فصل ششم</w:t>
      </w:r>
      <w:r w:rsidR="00B65D72">
        <w:rPr>
          <w:rtl/>
        </w:rPr>
        <w:t xml:space="preserve"> :</w:t>
      </w:r>
      <w:r>
        <w:rPr>
          <w:rtl/>
        </w:rPr>
        <w:t xml:space="preserve"> در بدا</w:t>
      </w:r>
      <w:r w:rsidR="00B65D72">
        <w:rPr>
          <w:rtl/>
        </w:rPr>
        <w:t xml:space="preserve"> و</w:t>
      </w:r>
      <w:r>
        <w:rPr>
          <w:rtl/>
        </w:rPr>
        <w:t>قضا وقدر</w:t>
      </w:r>
      <w:r w:rsidR="00D604B8">
        <w:rPr>
          <w:rtl/>
        </w:rPr>
        <w:t>.</w:t>
      </w:r>
    </w:p>
    <w:p w:rsidR="00D05564" w:rsidRDefault="00D05564" w:rsidP="00A544D4">
      <w:pPr>
        <w:rPr>
          <w:rtl/>
        </w:rPr>
      </w:pPr>
      <w:r>
        <w:rPr>
          <w:rtl/>
        </w:rPr>
        <w:t>فصل هفتم</w:t>
      </w:r>
      <w:r w:rsidR="00B65D72">
        <w:rPr>
          <w:rtl/>
        </w:rPr>
        <w:t xml:space="preserve"> :</w:t>
      </w:r>
      <w:r>
        <w:rPr>
          <w:rtl/>
        </w:rPr>
        <w:t xml:space="preserve"> پيرامون لفظ صوف</w:t>
      </w:r>
      <w:r w:rsidR="00A544D4">
        <w:rPr>
          <w:rFonts w:hint="cs"/>
          <w:rtl/>
        </w:rPr>
        <w:t>ی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هشتم</w:t>
      </w:r>
      <w:r w:rsidR="00B65D72">
        <w:rPr>
          <w:rtl/>
        </w:rPr>
        <w:t xml:space="preserve"> :</w:t>
      </w:r>
      <w:r>
        <w:rPr>
          <w:rtl/>
        </w:rPr>
        <w:t xml:space="preserve"> در واصلان بحق</w:t>
      </w:r>
      <w:r w:rsidR="00B65D72">
        <w:rPr>
          <w:rtl/>
        </w:rPr>
        <w:t xml:space="preserve"> و</w:t>
      </w:r>
      <w:r>
        <w:rPr>
          <w:rtl/>
        </w:rPr>
        <w:t>طالبان حق واخرت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نهم</w:t>
      </w:r>
      <w:r w:rsidR="00B65D72">
        <w:rPr>
          <w:rtl/>
        </w:rPr>
        <w:t xml:space="preserve"> :</w:t>
      </w:r>
      <w:r>
        <w:rPr>
          <w:rtl/>
        </w:rPr>
        <w:t xml:space="preserve"> در علت انكار منكران اين فرقه</w:t>
      </w:r>
      <w:r w:rsidR="00B65D72">
        <w:rPr>
          <w:rtl/>
        </w:rPr>
        <w:t xml:space="preserve"> و</w:t>
      </w:r>
      <w:r>
        <w:rPr>
          <w:rtl/>
        </w:rPr>
        <w:t>لزوم شيخ</w:t>
      </w:r>
      <w:r w:rsidR="00B65D72">
        <w:rPr>
          <w:rtl/>
        </w:rPr>
        <w:t xml:space="preserve"> و</w:t>
      </w:r>
      <w:r>
        <w:rPr>
          <w:rtl/>
        </w:rPr>
        <w:t>مرشد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دهم</w:t>
      </w:r>
      <w:r w:rsidR="00B65D72">
        <w:rPr>
          <w:rtl/>
        </w:rPr>
        <w:t xml:space="preserve"> :</w:t>
      </w:r>
      <w:r>
        <w:rPr>
          <w:rtl/>
        </w:rPr>
        <w:t xml:space="preserve"> در اداب</w:t>
      </w:r>
      <w:r w:rsidR="00B65D72">
        <w:rPr>
          <w:rtl/>
        </w:rPr>
        <w:t xml:space="preserve"> و</w:t>
      </w:r>
      <w:r>
        <w:rPr>
          <w:rtl/>
        </w:rPr>
        <w:t>اوصاف مريد</w:t>
      </w:r>
      <w:r w:rsidR="00B65D72">
        <w:rPr>
          <w:rtl/>
        </w:rPr>
        <w:t xml:space="preserve"> و</w:t>
      </w:r>
      <w:r>
        <w:rPr>
          <w:rtl/>
        </w:rPr>
        <w:t>ذم دنيا ومدح فقر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يازدهم</w:t>
      </w:r>
      <w:r w:rsidR="00B65D72">
        <w:rPr>
          <w:rtl/>
        </w:rPr>
        <w:t xml:space="preserve"> :</w:t>
      </w:r>
      <w:r>
        <w:rPr>
          <w:rtl/>
        </w:rPr>
        <w:t xml:space="preserve"> در ترتيب رجوع</w:t>
      </w:r>
      <w:r w:rsidR="00B65D72">
        <w:rPr>
          <w:rtl/>
        </w:rPr>
        <w:t xml:space="preserve"> و</w:t>
      </w:r>
      <w:r>
        <w:rPr>
          <w:rtl/>
        </w:rPr>
        <w:t>اخذ</w:t>
      </w:r>
      <w:r w:rsidR="00B65D72">
        <w:rPr>
          <w:rtl/>
        </w:rPr>
        <w:t xml:space="preserve"> و</w:t>
      </w:r>
      <w:r>
        <w:rPr>
          <w:rtl/>
        </w:rPr>
        <w:t>آداب طريقت وخرقه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دوازدهم</w:t>
      </w:r>
      <w:r w:rsidR="00B65D72">
        <w:rPr>
          <w:rtl/>
        </w:rPr>
        <w:t xml:space="preserve"> :</w:t>
      </w:r>
      <w:r>
        <w:rPr>
          <w:rtl/>
        </w:rPr>
        <w:t xml:space="preserve"> در مدح قلت كلام ونوم</w:t>
      </w:r>
      <w:r w:rsidR="00B65D72">
        <w:rPr>
          <w:rtl/>
        </w:rPr>
        <w:t xml:space="preserve"> و</w:t>
      </w:r>
      <w:r>
        <w:rPr>
          <w:rtl/>
        </w:rPr>
        <w:t>جز اينها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سيزدهم</w:t>
      </w:r>
      <w:r w:rsidR="00B65D72">
        <w:rPr>
          <w:rtl/>
        </w:rPr>
        <w:t xml:space="preserve"> :</w:t>
      </w:r>
      <w:r>
        <w:rPr>
          <w:rtl/>
        </w:rPr>
        <w:t xml:space="preserve"> در ذكر</w:t>
      </w:r>
      <w:r w:rsidR="00B65D72">
        <w:rPr>
          <w:rtl/>
        </w:rPr>
        <w:t xml:space="preserve"> و</w:t>
      </w:r>
      <w:r>
        <w:rPr>
          <w:rtl/>
        </w:rPr>
        <w:t>اهل آن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چهاردهم</w:t>
      </w:r>
      <w:r w:rsidR="00B65D72">
        <w:rPr>
          <w:rtl/>
        </w:rPr>
        <w:t xml:space="preserve"> :</w:t>
      </w:r>
      <w:r>
        <w:rPr>
          <w:rtl/>
        </w:rPr>
        <w:t xml:space="preserve"> در اقسام ذكر</w:t>
      </w:r>
      <w:r w:rsidR="00B65D72">
        <w:rPr>
          <w:rtl/>
        </w:rPr>
        <w:t xml:space="preserve"> و</w:t>
      </w:r>
      <w:r>
        <w:rPr>
          <w:rtl/>
        </w:rPr>
        <w:t>حركات صادره از اهل ذكر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پانزدهم</w:t>
      </w:r>
      <w:r w:rsidR="00B65D72">
        <w:rPr>
          <w:rtl/>
        </w:rPr>
        <w:t xml:space="preserve"> :</w:t>
      </w:r>
      <w:r>
        <w:rPr>
          <w:rtl/>
        </w:rPr>
        <w:t xml:space="preserve"> در آداب سلوك</w:t>
      </w:r>
      <w:r w:rsidR="00B65D72">
        <w:rPr>
          <w:rtl/>
        </w:rPr>
        <w:t xml:space="preserve"> و</w:t>
      </w:r>
      <w:r>
        <w:rPr>
          <w:rtl/>
        </w:rPr>
        <w:t>رياضت</w:t>
      </w:r>
      <w:r w:rsidR="00D604B8">
        <w:rPr>
          <w:rtl/>
        </w:rPr>
        <w:t>.</w:t>
      </w:r>
    </w:p>
    <w:p w:rsidR="00D05564" w:rsidRDefault="00D05564" w:rsidP="00A544D4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5D20EF">
        <w:rPr>
          <w:rFonts w:hint="cs"/>
          <w:rtl/>
        </w:rPr>
        <w:t xml:space="preserve"> </w:t>
      </w:r>
      <w:r w:rsidR="00A544D4">
        <w:rPr>
          <w:rtl/>
        </w:rPr>
        <w:t>الحمد</w:t>
      </w:r>
      <w:r w:rsidR="00DD4C1B">
        <w:rPr>
          <w:rtl/>
        </w:rPr>
        <w:t>لله رب</w:t>
      </w:r>
      <w:r w:rsidR="00A544D4">
        <w:rPr>
          <w:rFonts w:hint="cs"/>
          <w:rtl/>
        </w:rPr>
        <w:t>ّ</w:t>
      </w:r>
      <w:r w:rsidR="00DD4C1B">
        <w:rPr>
          <w:rtl/>
        </w:rPr>
        <w:t xml:space="preserve"> العالمين</w:t>
      </w:r>
      <w:r w:rsidR="00B65D72">
        <w:rPr>
          <w:rtl/>
        </w:rPr>
        <w:t xml:space="preserve"> ..</w:t>
      </w:r>
      <w:r w:rsidR="00DD4C1B">
        <w:rPr>
          <w:rtl/>
        </w:rPr>
        <w:t xml:space="preserve"> </w:t>
      </w:r>
      <w:r w:rsidR="00A544D4">
        <w:rPr>
          <w:rFonts w:hint="cs"/>
          <w:rtl/>
        </w:rPr>
        <w:t>ا</w:t>
      </w:r>
      <w:r w:rsidR="00DD4C1B">
        <w:rPr>
          <w:rtl/>
        </w:rPr>
        <w:t>ين مختصرى است در اثبات اصول دين</w:t>
      </w:r>
      <w:r w:rsidR="00B65D72">
        <w:rPr>
          <w:rtl/>
        </w:rPr>
        <w:t xml:space="preserve"> و</w:t>
      </w:r>
      <w:r w:rsidR="005D20EF">
        <w:rPr>
          <w:rFonts w:hint="cs"/>
          <w:rtl/>
        </w:rPr>
        <w:t xml:space="preserve"> </w:t>
      </w:r>
      <w:r w:rsidR="00EC0E5C">
        <w:rPr>
          <w:rtl/>
        </w:rPr>
        <w:br/>
      </w:r>
      <w:r w:rsidR="00DD4C1B">
        <w:rPr>
          <w:rtl/>
        </w:rPr>
        <w:t>متعلقات ان بطريق ارباب مكاشفه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D20EF" w:rsidTr="00041E89">
        <w:tc>
          <w:tcPr>
            <w:tcW w:w="2222" w:type="pct"/>
            <w:shd w:val="clear" w:color="auto" w:fill="auto"/>
          </w:tcPr>
          <w:p w:rsidR="005D20EF" w:rsidRDefault="005D20E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D20EF" w:rsidRDefault="005D20E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علي بن حبيب الله الحسيني ، أوائل شهر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رمضان 1116.</w:t>
            </w:r>
          </w:p>
        </w:tc>
      </w:tr>
    </w:tbl>
    <w:p w:rsidR="005D20EF" w:rsidRDefault="005D20EF" w:rsidP="005D20E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D20EF" w:rsidTr="00041E89">
        <w:trPr>
          <w:hidden/>
        </w:trPr>
        <w:tc>
          <w:tcPr>
            <w:tcW w:w="750" w:type="pct"/>
          </w:tcPr>
          <w:p w:rsidR="005D20EF" w:rsidRDefault="005D20E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D20EF" w:rsidRPr="005D20EF" w:rsidRDefault="005D20EF" w:rsidP="005D20EF">
            <w:pPr>
              <w:pStyle w:val="rfdNormal0"/>
              <w:rPr>
                <w:rStyle w:val="rfdBold2"/>
                <w:rtl/>
              </w:rPr>
            </w:pPr>
            <w:r w:rsidRPr="005D20EF">
              <w:rPr>
                <w:rStyle w:val="rfdBold2"/>
                <w:rtl/>
              </w:rPr>
              <w:t>الرمل</w:t>
            </w:r>
          </w:p>
        </w:tc>
        <w:tc>
          <w:tcPr>
            <w:tcW w:w="1500" w:type="pct"/>
            <w:vAlign w:val="bottom"/>
          </w:tcPr>
          <w:p w:rsidR="005D20EF" w:rsidRPr="006E2B23" w:rsidRDefault="005D20EF" w:rsidP="005D20E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رمل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D20EF" w:rsidTr="00041E89">
        <w:trPr>
          <w:hidden/>
        </w:trPr>
        <w:tc>
          <w:tcPr>
            <w:tcW w:w="750" w:type="pct"/>
          </w:tcPr>
          <w:p w:rsidR="005D20EF" w:rsidRDefault="005D20E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D20EF" w:rsidRPr="00AC795B" w:rsidRDefault="005D20EF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5D20EF" w:rsidRDefault="005D20EF" w:rsidP="005D20EF">
      <w:pPr>
        <w:rPr>
          <w:rtl/>
        </w:rPr>
      </w:pPr>
      <w:r>
        <w:rPr>
          <w:rtl/>
        </w:rPr>
        <w:t>مت</w:t>
      </w:r>
      <w:r>
        <w:rPr>
          <w:rFonts w:hint="cs"/>
          <w:rtl/>
        </w:rPr>
        <w:t>ّ</w:t>
      </w:r>
      <w:r>
        <w:rPr>
          <w:rtl/>
        </w:rPr>
        <w:t>فق مع كتاب الرمل لناصرالدين محمد بن حيدر</w:t>
      </w:r>
      <w:r>
        <w:rPr>
          <w:rFonts w:hint="cs"/>
          <w:rtl/>
        </w:rPr>
        <w:t xml:space="preserve"> </w:t>
      </w:r>
      <w:r>
        <w:rPr>
          <w:rtl/>
        </w:rPr>
        <w:t>الرمال</w:t>
      </w:r>
      <w:r>
        <w:rPr>
          <w:rFonts w:hint="cs"/>
          <w:rtl/>
        </w:rPr>
        <w:t xml:space="preserve"> </w:t>
      </w:r>
      <w:r>
        <w:rPr>
          <w:rtl/>
        </w:rPr>
        <w:br/>
        <w:t>الشيرازي المؤلف بطريق الإمام عبدالله بن محمد</w:t>
      </w:r>
      <w:r>
        <w:rPr>
          <w:rFonts w:hint="cs"/>
          <w:rtl/>
        </w:rPr>
        <w:t xml:space="preserve"> </w:t>
      </w:r>
      <w:r>
        <w:rPr>
          <w:rtl/>
        </w:rPr>
        <w:t>الزناتي بطلب من السيد حسين بن</w:t>
      </w:r>
      <w:r>
        <w:rPr>
          <w:rFonts w:hint="cs"/>
          <w:rtl/>
        </w:rPr>
        <w:t xml:space="preserve"> </w:t>
      </w:r>
      <w:r>
        <w:rPr>
          <w:rtl/>
        </w:rPr>
        <w:br/>
        <w:t>علي العلوي. وفيه إضافات يد</w:t>
      </w:r>
      <w:r>
        <w:rPr>
          <w:rFonts w:hint="cs"/>
          <w:rtl/>
        </w:rPr>
        <w:t>ّ</w:t>
      </w:r>
      <w:r>
        <w:rPr>
          <w:rtl/>
        </w:rPr>
        <w:t>عي مؤلف هذا الكتاب أن</w:t>
      </w:r>
      <w:r>
        <w:rPr>
          <w:rFonts w:hint="cs"/>
          <w:rtl/>
        </w:rPr>
        <w:t>ّ</w:t>
      </w:r>
      <w:r>
        <w:rPr>
          <w:rtl/>
        </w:rPr>
        <w:t>ه استحصلها من التجارب</w:t>
      </w:r>
      <w:r>
        <w:rPr>
          <w:rFonts w:hint="cs"/>
          <w:rtl/>
        </w:rPr>
        <w:t xml:space="preserve"> </w:t>
      </w:r>
      <w:r>
        <w:rPr>
          <w:rtl/>
        </w:rPr>
        <w:br/>
        <w:t>العقلية والنقلية. وهو في مقالتين العلمية والعملية ، ال</w:t>
      </w:r>
      <w:r>
        <w:rPr>
          <w:rFonts w:hint="cs"/>
          <w:rtl/>
        </w:rPr>
        <w:t>اُ</w:t>
      </w:r>
      <w:r>
        <w:rPr>
          <w:rtl/>
        </w:rPr>
        <w:t>ولى منهما فيها أحد عشر فصلا</w:t>
      </w:r>
      <w:r>
        <w:rPr>
          <w:rFonts w:hint="cs"/>
          <w:rtl/>
        </w:rPr>
        <w:t xml:space="preserve">ً </w:t>
      </w:r>
      <w:r>
        <w:rPr>
          <w:rtl/>
        </w:rPr>
        <w:br/>
        <w:t xml:space="preserve">والثانية فيها </w:t>
      </w:r>
      <w:r>
        <w:rPr>
          <w:rFonts w:hint="cs"/>
          <w:rtl/>
        </w:rPr>
        <w:t>إ</w:t>
      </w:r>
      <w:r>
        <w:rPr>
          <w:rtl/>
        </w:rPr>
        <w:t>ثنان وعشرون فصلا</w:t>
      </w:r>
      <w:r>
        <w:rPr>
          <w:rFonts w:hint="cs"/>
          <w:rtl/>
        </w:rPr>
        <w:t>ً</w:t>
      </w:r>
      <w:r>
        <w:rPr>
          <w:rtl/>
        </w:rPr>
        <w:t>.</w:t>
      </w:r>
    </w:p>
    <w:p w:rsidR="005D20EF" w:rsidRPr="005D20EF" w:rsidRDefault="005D20EF" w:rsidP="005D20EF">
      <w:pPr>
        <w:rPr>
          <w:rtl/>
        </w:rPr>
      </w:pPr>
      <w:r>
        <w:rPr>
          <w:rtl/>
        </w:rPr>
        <w:t>أوله مخروم : «</w:t>
      </w:r>
      <w:r>
        <w:rPr>
          <w:rFonts w:hint="cs"/>
          <w:rtl/>
        </w:rPr>
        <w:t xml:space="preserve"> </w:t>
      </w:r>
      <w:r>
        <w:rPr>
          <w:rtl/>
        </w:rPr>
        <w:t xml:space="preserve">المعصومين صلوات الله عليهم أجمعين ، أما بعد </w:t>
      </w:r>
      <w:r>
        <w:rPr>
          <w:rFonts w:hint="cs"/>
          <w:rtl/>
        </w:rPr>
        <w:t>ا</w:t>
      </w:r>
      <w:r>
        <w:rPr>
          <w:rtl/>
        </w:rPr>
        <w:t>ين بنده</w:t>
      </w:r>
      <w:r>
        <w:rPr>
          <w:rFonts w:hint="cs"/>
          <w:rtl/>
        </w:rPr>
        <w:t xml:space="preserve"> </w:t>
      </w:r>
      <w:r>
        <w:rPr>
          <w:rtl/>
        </w:rPr>
        <w:br/>
        <w:t>ب</w:t>
      </w:r>
      <w:r>
        <w:rPr>
          <w:rFonts w:hint="cs"/>
          <w:rtl/>
        </w:rPr>
        <w:t>ى</w:t>
      </w:r>
      <w:r>
        <w:rPr>
          <w:rtl/>
        </w:rPr>
        <w:t xml:space="preserve"> بضاعت حسب الفرموده مخدومى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D20EF" w:rsidTr="00041E89">
        <w:tc>
          <w:tcPr>
            <w:tcW w:w="2222" w:type="pct"/>
            <w:shd w:val="clear" w:color="auto" w:fill="auto"/>
          </w:tcPr>
          <w:p w:rsidR="005D20EF" w:rsidRDefault="005D20E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D20EF" w:rsidRDefault="005D20EF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يوم الأربعاء 28 شوال 1259.</w:t>
            </w:r>
          </w:p>
        </w:tc>
      </w:tr>
    </w:tbl>
    <w:p w:rsidR="00A07F66" w:rsidRDefault="00A07F66" w:rsidP="005D20E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D20EF" w:rsidTr="00041E89">
        <w:trPr>
          <w:hidden/>
        </w:trPr>
        <w:tc>
          <w:tcPr>
            <w:tcW w:w="750" w:type="pct"/>
          </w:tcPr>
          <w:p w:rsidR="005D20EF" w:rsidRDefault="005D20E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D20EF" w:rsidRPr="005D20EF" w:rsidRDefault="005D20EF" w:rsidP="005D20EF">
            <w:pPr>
              <w:pStyle w:val="rfdNormal0"/>
              <w:rPr>
                <w:rStyle w:val="rfdBold2"/>
                <w:rtl/>
              </w:rPr>
            </w:pPr>
            <w:r w:rsidRPr="005D20EF">
              <w:rPr>
                <w:rStyle w:val="rfdBold2"/>
                <w:rtl/>
              </w:rPr>
              <w:t>الروضة البهي</w:t>
            </w:r>
            <w:r w:rsidRPr="005D20EF">
              <w:rPr>
                <w:rStyle w:val="rfdBold2"/>
                <w:rFonts w:hint="cs"/>
                <w:rtl/>
              </w:rPr>
              <w:t>ّ</w:t>
            </w:r>
            <w:r w:rsidRPr="005D20EF">
              <w:rPr>
                <w:rStyle w:val="rfdBold2"/>
                <w:rtl/>
              </w:rPr>
              <w:t>ة في شرح اللمعة الدمشقية</w:t>
            </w:r>
          </w:p>
        </w:tc>
        <w:tc>
          <w:tcPr>
            <w:tcW w:w="1500" w:type="pct"/>
            <w:vAlign w:val="bottom"/>
          </w:tcPr>
          <w:p w:rsidR="005D20EF" w:rsidRPr="006E2B23" w:rsidRDefault="005D20EF" w:rsidP="005D20E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D20EF" w:rsidTr="00041E89">
        <w:trPr>
          <w:hidden/>
        </w:trPr>
        <w:tc>
          <w:tcPr>
            <w:tcW w:w="750" w:type="pct"/>
          </w:tcPr>
          <w:p w:rsidR="005D20EF" w:rsidRDefault="005D20EF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D20EF" w:rsidRPr="00AC795B" w:rsidRDefault="005D20EF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الشهيد الثاني زين الدين بن علي العاملي (966).</w:t>
            </w:r>
          </w:p>
        </w:tc>
      </w:tr>
    </w:tbl>
    <w:p w:rsidR="00206BAE" w:rsidRDefault="00206BAE" w:rsidP="004A2E4F">
      <w:pPr>
        <w:pStyle w:val="rfdVar"/>
        <w:rPr>
          <w:rtl/>
        </w:rPr>
        <w:sectPr w:rsidR="00206BAE" w:rsidSect="00C272CE">
          <w:headerReference w:type="even" r:id="rId88"/>
          <w:headerReference w:type="default" r:id="rId8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47069" w:rsidRDefault="00323A9F" w:rsidP="004A2E4F">
      <w:pPr>
        <w:pStyle w:val="rfdVar"/>
        <w:rPr>
          <w:rtl/>
        </w:rPr>
      </w:pPr>
      <w:r>
        <w:rPr>
          <w:rtl/>
        </w:rPr>
        <w:lastRenderedPageBreak/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D20EF" w:rsidTr="00041E89">
        <w:tc>
          <w:tcPr>
            <w:tcW w:w="2222" w:type="pct"/>
            <w:shd w:val="clear" w:color="auto" w:fill="auto"/>
          </w:tcPr>
          <w:p w:rsidR="005D20EF" w:rsidRDefault="005D20EF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D20EF" w:rsidRDefault="005D20EF" w:rsidP="00041E89">
            <w:pPr>
              <w:pStyle w:val="rfdVar0"/>
              <w:rPr>
                <w:rtl/>
              </w:rPr>
            </w:pPr>
            <w:r>
              <w:t></w:t>
            </w:r>
            <w:r w:rsidRPr="00347069">
              <w:rPr>
                <w:rtl/>
              </w:rPr>
              <w:t xml:space="preserve"> طاهر بن علي رضا الخونساري</w:t>
            </w:r>
            <w:r>
              <w:rPr>
                <w:rtl/>
              </w:rPr>
              <w:t xml:space="preserve"> ، </w:t>
            </w:r>
            <w:r w:rsidRPr="00347069">
              <w:rPr>
                <w:rtl/>
              </w:rPr>
              <w:t>جمادى ال</w:t>
            </w:r>
            <w:r>
              <w:rPr>
                <w:rFonts w:hint="cs"/>
                <w:rtl/>
              </w:rPr>
              <w:t>اُ</w:t>
            </w:r>
            <w:r w:rsidRPr="00347069">
              <w:rPr>
                <w:rtl/>
              </w:rPr>
              <w:t>ولى</w:t>
            </w:r>
            <w:r w:rsidRPr="00347069">
              <w:rPr>
                <w:rFonts w:hint="cs"/>
                <w:rtl/>
              </w:rPr>
              <w:t xml:space="preserve"> </w:t>
            </w:r>
            <w:r w:rsidRPr="00347069">
              <w:rPr>
                <w:rtl/>
              </w:rPr>
              <w:br/>
              <w:t>1092 نسخة مصح</w:t>
            </w:r>
            <w:r>
              <w:rPr>
                <w:rFonts w:hint="cs"/>
                <w:rtl/>
              </w:rPr>
              <w:t>ّ</w:t>
            </w:r>
            <w:r w:rsidRPr="00347069">
              <w:rPr>
                <w:rtl/>
              </w:rPr>
              <w:t>حة عليها تعاليق.</w:t>
            </w:r>
          </w:p>
        </w:tc>
      </w:tr>
    </w:tbl>
    <w:p w:rsidR="005D20EF" w:rsidRPr="005D20EF" w:rsidRDefault="005D20EF" w:rsidP="00945BE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945BE6" w:rsidTr="00041E89">
        <w:trPr>
          <w:hidden/>
        </w:trPr>
        <w:tc>
          <w:tcPr>
            <w:tcW w:w="750" w:type="pct"/>
          </w:tcPr>
          <w:p w:rsidR="00945BE6" w:rsidRDefault="00945BE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945BE6" w:rsidRPr="00945BE6" w:rsidRDefault="00945BE6" w:rsidP="00945BE6">
            <w:pPr>
              <w:pStyle w:val="rfdNormal0"/>
              <w:rPr>
                <w:rStyle w:val="rfdBold2"/>
                <w:rtl/>
              </w:rPr>
            </w:pPr>
            <w:r w:rsidRPr="00945BE6">
              <w:rPr>
                <w:rStyle w:val="rfdBold2"/>
                <w:rtl/>
              </w:rPr>
              <w:t>روضة الصفا في سيرة الأنبياء والملوك والخلفا</w:t>
            </w:r>
          </w:p>
        </w:tc>
        <w:tc>
          <w:tcPr>
            <w:tcW w:w="1500" w:type="pct"/>
            <w:vAlign w:val="bottom"/>
          </w:tcPr>
          <w:p w:rsidR="00945BE6" w:rsidRPr="006E2B23" w:rsidRDefault="00945BE6" w:rsidP="00945BE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تاريخ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945BE6" w:rsidTr="00041E89">
        <w:trPr>
          <w:hidden/>
        </w:trPr>
        <w:tc>
          <w:tcPr>
            <w:tcW w:w="750" w:type="pct"/>
          </w:tcPr>
          <w:p w:rsidR="00945BE6" w:rsidRDefault="00945BE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945BE6" w:rsidRPr="00AC795B" w:rsidRDefault="00945BE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ميرخاند محمد بن خاوند شاه بن محم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>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الخوارزمشاهي (903).</w:t>
            </w:r>
          </w:p>
        </w:tc>
      </w:tr>
    </w:tbl>
    <w:p w:rsidR="00945BE6" w:rsidRPr="004121CF" w:rsidRDefault="00945BE6" w:rsidP="00945BE6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945BE6" w:rsidTr="00041E89">
        <w:tc>
          <w:tcPr>
            <w:tcW w:w="2222" w:type="pct"/>
            <w:shd w:val="clear" w:color="auto" w:fill="auto"/>
          </w:tcPr>
          <w:p w:rsidR="00945BE6" w:rsidRDefault="00945BE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945BE6" w:rsidRDefault="00945BE6" w:rsidP="00945BE6">
            <w:pPr>
              <w:pStyle w:val="rfdVar0"/>
              <w:rPr>
                <w:rtl/>
              </w:rPr>
            </w:pPr>
            <w:r>
              <w:t></w:t>
            </w:r>
            <w:r w:rsidRPr="00945BE6">
              <w:rPr>
                <w:rtl/>
              </w:rPr>
              <w:t xml:space="preserve"> سنة 998 ، قسم الخاتمة فقط.</w:t>
            </w:r>
          </w:p>
          <w:p w:rsidR="00945BE6" w:rsidRDefault="00945BE6" w:rsidP="00945BE6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من القرن الحادي عشر مجدولة 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نفيسة ، المجل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د الأول.</w:t>
            </w:r>
          </w:p>
        </w:tc>
      </w:tr>
    </w:tbl>
    <w:p w:rsidR="005D20EF" w:rsidRDefault="005D20EF" w:rsidP="0085036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85036A" w:rsidTr="00041E89">
        <w:trPr>
          <w:hidden/>
        </w:trPr>
        <w:tc>
          <w:tcPr>
            <w:tcW w:w="750" w:type="pct"/>
          </w:tcPr>
          <w:p w:rsidR="0085036A" w:rsidRDefault="0085036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85036A" w:rsidRPr="0085036A" w:rsidRDefault="0085036A" w:rsidP="0085036A">
            <w:pPr>
              <w:pStyle w:val="rfdNormal0"/>
              <w:rPr>
                <w:rStyle w:val="rfdBold2"/>
                <w:rtl/>
              </w:rPr>
            </w:pPr>
            <w:r w:rsidRPr="0085036A">
              <w:rPr>
                <w:rStyle w:val="rfdBold2"/>
                <w:rtl/>
              </w:rPr>
              <w:t>رياض الفتيان في شرح نصاب الصبيان</w:t>
            </w:r>
          </w:p>
        </w:tc>
        <w:tc>
          <w:tcPr>
            <w:tcW w:w="1500" w:type="pct"/>
            <w:vAlign w:val="bottom"/>
          </w:tcPr>
          <w:p w:rsidR="0085036A" w:rsidRPr="006E2B23" w:rsidRDefault="0085036A" w:rsidP="0085036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لغة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85036A" w:rsidTr="00041E89">
        <w:trPr>
          <w:hidden/>
        </w:trPr>
        <w:tc>
          <w:tcPr>
            <w:tcW w:w="750" w:type="pct"/>
          </w:tcPr>
          <w:p w:rsidR="0085036A" w:rsidRDefault="0085036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85036A" w:rsidRPr="00AC795B" w:rsidRDefault="0085036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نظام الدين بن كمال الدين المعروف بابن حسان الهروي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8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85036A" w:rsidRPr="004121CF" w:rsidRDefault="0085036A" w:rsidP="0085036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85036A" w:rsidTr="00041E89">
        <w:tc>
          <w:tcPr>
            <w:tcW w:w="2222" w:type="pct"/>
            <w:shd w:val="clear" w:color="auto" w:fill="auto"/>
          </w:tcPr>
          <w:p w:rsidR="0085036A" w:rsidRDefault="0085036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85036A" w:rsidRDefault="0085036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بن محمد باقر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القمي ، 23 جمادى الثانية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1234.</w:t>
            </w:r>
          </w:p>
        </w:tc>
      </w:tr>
    </w:tbl>
    <w:p w:rsidR="00945BE6" w:rsidRDefault="00945BE6" w:rsidP="0085036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85036A" w:rsidTr="00041E89">
        <w:trPr>
          <w:hidden/>
        </w:trPr>
        <w:tc>
          <w:tcPr>
            <w:tcW w:w="750" w:type="pct"/>
          </w:tcPr>
          <w:p w:rsidR="0085036A" w:rsidRDefault="0085036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85036A" w:rsidRPr="0085036A" w:rsidRDefault="0085036A" w:rsidP="0085036A">
            <w:pPr>
              <w:pStyle w:val="rfdNormal0"/>
              <w:rPr>
                <w:rStyle w:val="rfdBold2"/>
                <w:rtl/>
              </w:rPr>
            </w:pPr>
            <w:r w:rsidRPr="0085036A">
              <w:rPr>
                <w:rStyle w:val="rfdBold2"/>
                <w:rtl/>
              </w:rPr>
              <w:t>زاد المعاد</w:t>
            </w:r>
          </w:p>
        </w:tc>
        <w:tc>
          <w:tcPr>
            <w:tcW w:w="1500" w:type="pct"/>
            <w:vAlign w:val="bottom"/>
          </w:tcPr>
          <w:p w:rsidR="0085036A" w:rsidRPr="006E2B23" w:rsidRDefault="0085036A" w:rsidP="0085036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85036A" w:rsidTr="00041E89">
        <w:trPr>
          <w:hidden/>
        </w:trPr>
        <w:tc>
          <w:tcPr>
            <w:tcW w:w="750" w:type="pct"/>
          </w:tcPr>
          <w:p w:rsidR="0085036A" w:rsidRDefault="0085036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85036A" w:rsidRPr="00AC795B" w:rsidRDefault="0085036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محمد باقر بن محمد تقي المجلسي (1110).</w:t>
            </w:r>
          </w:p>
        </w:tc>
      </w:tr>
    </w:tbl>
    <w:p w:rsidR="0085036A" w:rsidRPr="004121CF" w:rsidRDefault="0085036A" w:rsidP="0085036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85036A" w:rsidTr="00041E89">
        <w:tc>
          <w:tcPr>
            <w:tcW w:w="2222" w:type="pct"/>
            <w:shd w:val="clear" w:color="auto" w:fill="auto"/>
          </w:tcPr>
          <w:p w:rsidR="0085036A" w:rsidRDefault="0085036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85036A" w:rsidRDefault="0085036A" w:rsidP="0085036A">
            <w:pPr>
              <w:pStyle w:val="rfdVar0"/>
              <w:rPr>
                <w:rtl/>
              </w:rPr>
            </w:pPr>
            <w:r>
              <w:t></w:t>
            </w:r>
            <w:r w:rsidRPr="0085036A">
              <w:rPr>
                <w:rtl/>
              </w:rPr>
              <w:t xml:space="preserve"> محمد حسن بن جهان گل ، ثامن رجب</w:t>
            </w:r>
            <w:r w:rsidRPr="0085036A">
              <w:rPr>
                <w:rFonts w:hint="cs"/>
                <w:rtl/>
              </w:rPr>
              <w:t xml:space="preserve"> </w:t>
            </w:r>
            <w:r w:rsidRPr="0085036A">
              <w:rPr>
                <w:rtl/>
              </w:rPr>
              <w:br/>
              <w:t>1176 ، نسخة مجدولة نفيسة.</w:t>
            </w:r>
          </w:p>
          <w:p w:rsidR="0085036A" w:rsidRDefault="0085036A" w:rsidP="0085036A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ثمينة جيدة مجدولة 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حة.</w:t>
            </w:r>
          </w:p>
        </w:tc>
      </w:tr>
    </w:tbl>
    <w:p w:rsidR="0085036A" w:rsidRDefault="0085036A" w:rsidP="0085036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85036A" w:rsidTr="00041E89">
        <w:trPr>
          <w:hidden/>
        </w:trPr>
        <w:tc>
          <w:tcPr>
            <w:tcW w:w="750" w:type="pct"/>
          </w:tcPr>
          <w:p w:rsidR="0085036A" w:rsidRDefault="0085036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85036A" w:rsidRPr="0085036A" w:rsidRDefault="0085036A" w:rsidP="0085036A">
            <w:pPr>
              <w:pStyle w:val="rfdNormal0"/>
              <w:rPr>
                <w:rStyle w:val="rfdBold2"/>
                <w:rtl/>
              </w:rPr>
            </w:pPr>
            <w:r w:rsidRPr="0085036A">
              <w:rPr>
                <w:rStyle w:val="rfdBold2"/>
                <w:rtl/>
              </w:rPr>
              <w:t>زيدة البيان في براهين أحكام القرآن</w:t>
            </w:r>
          </w:p>
        </w:tc>
        <w:tc>
          <w:tcPr>
            <w:tcW w:w="1500" w:type="pct"/>
            <w:vAlign w:val="bottom"/>
          </w:tcPr>
          <w:p w:rsidR="0085036A" w:rsidRPr="006E2B23" w:rsidRDefault="0085036A" w:rsidP="0085036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 القرآن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85036A" w:rsidTr="00041E89">
        <w:trPr>
          <w:hidden/>
        </w:trPr>
        <w:tc>
          <w:tcPr>
            <w:tcW w:w="750" w:type="pct"/>
          </w:tcPr>
          <w:p w:rsidR="0085036A" w:rsidRDefault="0085036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85036A" w:rsidRPr="00AC795B" w:rsidRDefault="0085036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أحمد بن محمد المقد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س الأردبيلي (993).</w:t>
            </w:r>
          </w:p>
        </w:tc>
      </w:tr>
    </w:tbl>
    <w:p w:rsidR="0085036A" w:rsidRPr="004121CF" w:rsidRDefault="0085036A" w:rsidP="0085036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85036A" w:rsidTr="00041E89">
        <w:tc>
          <w:tcPr>
            <w:tcW w:w="2222" w:type="pct"/>
            <w:shd w:val="clear" w:color="auto" w:fill="auto"/>
          </w:tcPr>
          <w:p w:rsidR="0085036A" w:rsidRDefault="0085036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85036A" w:rsidRDefault="0085036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الحادي عشر.</w:t>
            </w:r>
          </w:p>
        </w:tc>
      </w:tr>
    </w:tbl>
    <w:p w:rsidR="0085036A" w:rsidRPr="0085036A" w:rsidRDefault="0085036A" w:rsidP="0085036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85036A" w:rsidTr="00041E89">
        <w:trPr>
          <w:hidden/>
        </w:trPr>
        <w:tc>
          <w:tcPr>
            <w:tcW w:w="750" w:type="pct"/>
          </w:tcPr>
          <w:p w:rsidR="0085036A" w:rsidRDefault="0085036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85036A" w:rsidRPr="0085036A" w:rsidRDefault="0085036A" w:rsidP="0085036A">
            <w:pPr>
              <w:pStyle w:val="rfdNormal0"/>
              <w:rPr>
                <w:rStyle w:val="rfdBold2"/>
                <w:rtl/>
              </w:rPr>
            </w:pPr>
            <w:r w:rsidRPr="0085036A">
              <w:rPr>
                <w:rStyle w:val="rfdBold2"/>
                <w:rtl/>
              </w:rPr>
              <w:t>زبدة الحكمة ناصري</w:t>
            </w:r>
          </w:p>
        </w:tc>
        <w:tc>
          <w:tcPr>
            <w:tcW w:w="1500" w:type="pct"/>
            <w:vAlign w:val="bottom"/>
          </w:tcPr>
          <w:p w:rsidR="0085036A" w:rsidRPr="006E2B23" w:rsidRDefault="0085036A" w:rsidP="0085036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طب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85036A" w:rsidTr="00041E89">
        <w:trPr>
          <w:hidden/>
        </w:trPr>
        <w:tc>
          <w:tcPr>
            <w:tcW w:w="750" w:type="pct"/>
          </w:tcPr>
          <w:p w:rsidR="0085036A" w:rsidRDefault="0085036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85036A" w:rsidRPr="00AC795B" w:rsidRDefault="0085036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ميرزا مصطفى بن عقيل العلوي الناصري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14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85036A" w:rsidRPr="0085036A" w:rsidRDefault="0085036A" w:rsidP="0085036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85036A" w:rsidTr="00041E89">
        <w:tc>
          <w:tcPr>
            <w:tcW w:w="2222" w:type="pct"/>
            <w:shd w:val="clear" w:color="auto" w:fill="auto"/>
          </w:tcPr>
          <w:p w:rsidR="0085036A" w:rsidRDefault="0085036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85036A" w:rsidRDefault="0085036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حسن بن محمد باقر الترسربادي ، سلخ محرم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1310 مع ذيله «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رسالة السموم والترياقات »</w:t>
            </w:r>
          </w:p>
        </w:tc>
      </w:tr>
    </w:tbl>
    <w:p w:rsidR="00A07F66" w:rsidRPr="0085036A" w:rsidRDefault="00A07F66" w:rsidP="0085036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85036A" w:rsidTr="00041E89">
        <w:trPr>
          <w:hidden/>
        </w:trPr>
        <w:tc>
          <w:tcPr>
            <w:tcW w:w="750" w:type="pct"/>
          </w:tcPr>
          <w:p w:rsidR="0085036A" w:rsidRDefault="0085036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85036A" w:rsidRPr="0085036A" w:rsidRDefault="0085036A" w:rsidP="0085036A">
            <w:pPr>
              <w:pStyle w:val="rfdNormal0"/>
              <w:rPr>
                <w:rStyle w:val="rfdBold2"/>
                <w:rtl/>
              </w:rPr>
            </w:pPr>
            <w:r w:rsidRPr="0085036A">
              <w:rPr>
                <w:rStyle w:val="rfdBold2"/>
                <w:rtl/>
              </w:rPr>
              <w:t>زبدة الدعوات</w:t>
            </w:r>
          </w:p>
        </w:tc>
        <w:tc>
          <w:tcPr>
            <w:tcW w:w="1500" w:type="pct"/>
            <w:vAlign w:val="bottom"/>
          </w:tcPr>
          <w:p w:rsidR="0085036A" w:rsidRPr="006E2B23" w:rsidRDefault="0085036A" w:rsidP="0085036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85036A" w:rsidTr="00041E89">
        <w:trPr>
          <w:hidden/>
        </w:trPr>
        <w:tc>
          <w:tcPr>
            <w:tcW w:w="750" w:type="pct"/>
          </w:tcPr>
          <w:p w:rsidR="0085036A" w:rsidRDefault="0085036A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85036A" w:rsidRPr="00AC795B" w:rsidRDefault="0085036A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أبي الحسن محمد بن يوسف البحراني العسكري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85036A" w:rsidRPr="0085036A" w:rsidRDefault="0085036A" w:rsidP="0085036A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85036A" w:rsidTr="00041E89">
        <w:tc>
          <w:tcPr>
            <w:tcW w:w="2222" w:type="pct"/>
            <w:shd w:val="clear" w:color="auto" w:fill="auto"/>
          </w:tcPr>
          <w:p w:rsidR="0085036A" w:rsidRDefault="0085036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85036A" w:rsidRDefault="0085036A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يوم الأحد 18 رجب 1064 ، نسخة مجدولة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br/>
            </w:r>
          </w:p>
        </w:tc>
      </w:tr>
    </w:tbl>
    <w:p w:rsidR="009607D2" w:rsidRDefault="00323A9F" w:rsidP="00A40FB3">
      <w:pPr>
        <w:pStyle w:val="rfdVar0"/>
        <w:rPr>
          <w:rtl/>
        </w:rPr>
      </w:pPr>
      <w:r>
        <w:rPr>
          <w:rtl/>
        </w:rPr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85036A" w:rsidTr="00041E89">
        <w:tc>
          <w:tcPr>
            <w:tcW w:w="2222" w:type="pct"/>
            <w:shd w:val="clear" w:color="auto" w:fill="auto"/>
          </w:tcPr>
          <w:p w:rsidR="0085036A" w:rsidRDefault="0085036A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85036A" w:rsidRPr="0085036A" w:rsidRDefault="0085036A" w:rsidP="0085036A">
            <w:pPr>
              <w:pStyle w:val="rfdVar0"/>
              <w:rPr>
                <w:rtl/>
              </w:rPr>
            </w:pPr>
            <w:r w:rsidRPr="0085036A">
              <w:rPr>
                <w:rtl/>
              </w:rPr>
              <w:t>مذه</w:t>
            </w:r>
            <w:r w:rsidRPr="0085036A">
              <w:rPr>
                <w:rFonts w:hint="cs"/>
                <w:rtl/>
              </w:rPr>
              <w:t>ّ</w:t>
            </w:r>
            <w:r w:rsidRPr="0085036A">
              <w:rPr>
                <w:rtl/>
              </w:rPr>
              <w:t>بة مصح</w:t>
            </w:r>
            <w:r w:rsidRPr="0085036A">
              <w:rPr>
                <w:rFonts w:hint="cs"/>
                <w:rtl/>
              </w:rPr>
              <w:t>ّ</w:t>
            </w:r>
            <w:r w:rsidRPr="0085036A">
              <w:rPr>
                <w:rtl/>
              </w:rPr>
              <w:t>حة.</w:t>
            </w:r>
          </w:p>
        </w:tc>
      </w:tr>
    </w:tbl>
    <w:p w:rsidR="0085036A" w:rsidRDefault="0085036A" w:rsidP="00D81C6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81C6C" w:rsidTr="00041E89">
        <w:trPr>
          <w:hidden/>
        </w:trPr>
        <w:tc>
          <w:tcPr>
            <w:tcW w:w="750" w:type="pct"/>
          </w:tcPr>
          <w:p w:rsidR="00D81C6C" w:rsidRDefault="00D81C6C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81C6C" w:rsidRPr="00D81C6C" w:rsidRDefault="00D81C6C" w:rsidP="00D81C6C">
            <w:pPr>
              <w:pStyle w:val="rfdNormal0"/>
              <w:rPr>
                <w:rStyle w:val="rfdBold2"/>
                <w:rtl/>
              </w:rPr>
            </w:pPr>
            <w:r w:rsidRPr="00D81C6C">
              <w:rPr>
                <w:rStyle w:val="rfdBold2"/>
                <w:rtl/>
              </w:rPr>
              <w:t>زبدة العربية</w:t>
            </w:r>
          </w:p>
        </w:tc>
        <w:tc>
          <w:tcPr>
            <w:tcW w:w="1500" w:type="pct"/>
            <w:vAlign w:val="bottom"/>
          </w:tcPr>
          <w:p w:rsidR="00D81C6C" w:rsidRPr="006E2B23" w:rsidRDefault="00D81C6C" w:rsidP="00D81C6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بلاغة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81C6C" w:rsidTr="00041E89">
        <w:trPr>
          <w:hidden/>
        </w:trPr>
        <w:tc>
          <w:tcPr>
            <w:tcW w:w="750" w:type="pct"/>
          </w:tcPr>
          <w:p w:rsidR="00D81C6C" w:rsidRDefault="00D81C6C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81C6C" w:rsidRPr="00AC795B" w:rsidRDefault="00D81C6C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بهاء الدين محمد بن الحسن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صبهاني ، المعروف بالفاضل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الهندي (1137).</w:t>
            </w:r>
          </w:p>
        </w:tc>
      </w:tr>
    </w:tbl>
    <w:p w:rsidR="00D81C6C" w:rsidRDefault="00D81C6C" w:rsidP="00D81C6C">
      <w:pPr>
        <w:rPr>
          <w:rtl/>
        </w:rPr>
      </w:pPr>
      <w:r>
        <w:rPr>
          <w:rtl/>
        </w:rPr>
        <w:t>مختصر في المعاني والبيان والبديع ، مأخ</w:t>
      </w:r>
      <w:r>
        <w:rPr>
          <w:rFonts w:hint="cs"/>
          <w:rtl/>
        </w:rPr>
        <w:t>و</w:t>
      </w:r>
      <w:r>
        <w:rPr>
          <w:rtl/>
        </w:rPr>
        <w:t>ذ من كتاب «</w:t>
      </w:r>
      <w:r>
        <w:rPr>
          <w:rFonts w:hint="cs"/>
          <w:rtl/>
        </w:rPr>
        <w:t xml:space="preserve"> </w:t>
      </w:r>
      <w:r>
        <w:rPr>
          <w:rtl/>
        </w:rPr>
        <w:t>المطو</w:t>
      </w:r>
      <w:r>
        <w:rPr>
          <w:rFonts w:hint="cs"/>
          <w:rtl/>
        </w:rPr>
        <w:t>ّ</w:t>
      </w:r>
      <w:r>
        <w:rPr>
          <w:rtl/>
        </w:rPr>
        <w:t>ل » لسعدالدين</w:t>
      </w:r>
      <w:r>
        <w:rPr>
          <w:rFonts w:hint="cs"/>
          <w:rtl/>
        </w:rPr>
        <w:t xml:space="preserve"> </w:t>
      </w:r>
      <w:r>
        <w:rPr>
          <w:rtl/>
        </w:rPr>
        <w:br/>
        <w:t>التفتازاني ، وهو كالأصل مشتمل على مقد</w:t>
      </w:r>
      <w:r>
        <w:rPr>
          <w:rFonts w:hint="cs"/>
          <w:rtl/>
        </w:rPr>
        <w:t>ّ</w:t>
      </w:r>
      <w:r>
        <w:rPr>
          <w:rtl/>
        </w:rPr>
        <w:t>مة وثلاثة فنون ، و</w:t>
      </w:r>
      <w:r>
        <w:rPr>
          <w:rFonts w:hint="cs"/>
          <w:rtl/>
        </w:rPr>
        <w:t>اُ</w:t>
      </w:r>
      <w:r>
        <w:rPr>
          <w:rtl/>
        </w:rPr>
        <w:t>ل</w:t>
      </w:r>
      <w:r>
        <w:rPr>
          <w:rFonts w:hint="cs"/>
          <w:rtl/>
        </w:rPr>
        <w:t>ّ</w:t>
      </w:r>
      <w:r>
        <w:rPr>
          <w:rtl/>
        </w:rPr>
        <w:t>ف باسم أبي الظفر</w:t>
      </w:r>
      <w:r>
        <w:rPr>
          <w:rFonts w:hint="cs"/>
          <w:rtl/>
        </w:rPr>
        <w:t xml:space="preserve"> </w:t>
      </w:r>
      <w:r>
        <w:rPr>
          <w:rtl/>
        </w:rPr>
        <w:br/>
        <w:t>محيي الدين محمد اورنك زيب عالمگير من ملوك الهند</w:t>
      </w:r>
    </w:p>
    <w:p w:rsidR="00D81C6C" w:rsidRPr="00D81C6C" w:rsidRDefault="00D81C6C" w:rsidP="00D81C6C">
      <w:pPr>
        <w:rPr>
          <w:rtl/>
        </w:rPr>
      </w:pPr>
      <w:r>
        <w:rPr>
          <w:rtl/>
        </w:rPr>
        <w:t>أوله : «</w:t>
      </w:r>
      <w:r>
        <w:rPr>
          <w:rFonts w:hint="cs"/>
          <w:rtl/>
        </w:rPr>
        <w:t xml:space="preserve"> </w:t>
      </w:r>
      <w:r>
        <w:rPr>
          <w:rtl/>
        </w:rPr>
        <w:t>حمد بيحد وسپاس بى غايت مر بادشاهى را كه عندليبان گلشن</w:t>
      </w:r>
      <w:r>
        <w:rPr>
          <w:rFonts w:hint="cs"/>
          <w:rtl/>
        </w:rPr>
        <w:t xml:space="preserve"> </w:t>
      </w:r>
      <w:r>
        <w:rPr>
          <w:rtl/>
        </w:rPr>
        <w:br/>
        <w:t>فصاحت وطوطيان چمن بلاغت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81C6C" w:rsidTr="00041E89">
        <w:tc>
          <w:tcPr>
            <w:tcW w:w="2222" w:type="pct"/>
            <w:shd w:val="clear" w:color="auto" w:fill="auto"/>
          </w:tcPr>
          <w:p w:rsidR="00D81C6C" w:rsidRDefault="00D81C6C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81C6C" w:rsidRDefault="00D81C6C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لعل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ه بخط المؤلف.</w:t>
            </w:r>
          </w:p>
        </w:tc>
      </w:tr>
    </w:tbl>
    <w:p w:rsidR="0085036A" w:rsidRPr="00D81C6C" w:rsidRDefault="0085036A" w:rsidP="00D81C6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81C6C" w:rsidTr="00041E89">
        <w:trPr>
          <w:hidden/>
        </w:trPr>
        <w:tc>
          <w:tcPr>
            <w:tcW w:w="750" w:type="pct"/>
          </w:tcPr>
          <w:p w:rsidR="00D81C6C" w:rsidRDefault="00D81C6C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81C6C" w:rsidRPr="00D81C6C" w:rsidRDefault="00D81C6C" w:rsidP="00D81C6C">
            <w:pPr>
              <w:pStyle w:val="rfdNormal0"/>
              <w:rPr>
                <w:rStyle w:val="rfdBold2"/>
                <w:rtl/>
              </w:rPr>
            </w:pPr>
            <w:r w:rsidRPr="00D81C6C">
              <w:rPr>
                <w:rStyle w:val="rfdBold2"/>
                <w:rtl/>
              </w:rPr>
              <w:t>زهر الربيع</w:t>
            </w:r>
          </w:p>
        </w:tc>
        <w:tc>
          <w:tcPr>
            <w:tcW w:w="1500" w:type="pct"/>
            <w:vAlign w:val="bottom"/>
          </w:tcPr>
          <w:p w:rsidR="00D81C6C" w:rsidRPr="006E2B23" w:rsidRDefault="00D81C6C" w:rsidP="00D81C6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متفرّقة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81C6C" w:rsidTr="00041E89">
        <w:trPr>
          <w:hidden/>
        </w:trPr>
        <w:tc>
          <w:tcPr>
            <w:tcW w:w="750" w:type="pct"/>
          </w:tcPr>
          <w:p w:rsidR="00D81C6C" w:rsidRDefault="00D81C6C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81C6C" w:rsidRPr="00AC795B" w:rsidRDefault="00D81C6C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السيد نعمة الله بن عبدالله الموسوي الجزائري (1112)</w:t>
            </w:r>
          </w:p>
        </w:tc>
      </w:tr>
    </w:tbl>
    <w:p w:rsidR="00D81C6C" w:rsidRPr="0085036A" w:rsidRDefault="00D81C6C" w:rsidP="00D81C6C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81C6C" w:rsidTr="00041E89">
        <w:tc>
          <w:tcPr>
            <w:tcW w:w="2222" w:type="pct"/>
            <w:shd w:val="clear" w:color="auto" w:fill="auto"/>
          </w:tcPr>
          <w:p w:rsidR="00D81C6C" w:rsidRDefault="00D81C6C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81C6C" w:rsidRDefault="00D81C6C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لعل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ه من عصر المؤلف ، مخروم الآخر.</w:t>
            </w:r>
          </w:p>
        </w:tc>
      </w:tr>
    </w:tbl>
    <w:p w:rsidR="00D05564" w:rsidRDefault="00D05564" w:rsidP="00D81C6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81C6C" w:rsidRPr="006E2B23" w:rsidTr="00041E89">
        <w:trPr>
          <w:hidden/>
        </w:trPr>
        <w:tc>
          <w:tcPr>
            <w:tcW w:w="750" w:type="pct"/>
          </w:tcPr>
          <w:p w:rsidR="00D81C6C" w:rsidRDefault="00D81C6C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81C6C" w:rsidRPr="00D81C6C" w:rsidRDefault="00D81C6C" w:rsidP="00D81C6C">
            <w:pPr>
              <w:pStyle w:val="rfdNormal0"/>
              <w:rPr>
                <w:rStyle w:val="rfdBold2"/>
                <w:rtl/>
              </w:rPr>
            </w:pPr>
            <w:r w:rsidRPr="00D81C6C">
              <w:rPr>
                <w:rStyle w:val="rfdBold2"/>
                <w:rtl/>
              </w:rPr>
              <w:t>سرمايه عمر</w:t>
            </w:r>
          </w:p>
        </w:tc>
        <w:tc>
          <w:tcPr>
            <w:tcW w:w="1500" w:type="pct"/>
            <w:vAlign w:val="bottom"/>
          </w:tcPr>
          <w:p w:rsidR="00D81C6C" w:rsidRPr="006E2B23" w:rsidRDefault="00D81C6C" w:rsidP="00D81C6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متفرّقة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81C6C" w:rsidRPr="00AC795B" w:rsidTr="00041E89">
        <w:trPr>
          <w:hidden/>
        </w:trPr>
        <w:tc>
          <w:tcPr>
            <w:tcW w:w="750" w:type="pct"/>
          </w:tcPr>
          <w:p w:rsidR="00D81C6C" w:rsidRDefault="00D81C6C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81C6C" w:rsidRPr="00AC795B" w:rsidRDefault="00D81C6C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05564" w:rsidRDefault="00D05564" w:rsidP="00AC2B74">
      <w:pPr>
        <w:rPr>
          <w:rtl/>
        </w:rPr>
      </w:pPr>
      <w:r>
        <w:rPr>
          <w:rtl/>
        </w:rPr>
        <w:t>في حث</w:t>
      </w:r>
      <w:r w:rsidR="00AC2B74">
        <w:rPr>
          <w:rFonts w:hint="cs"/>
          <w:rtl/>
        </w:rPr>
        <w:t>ّ</w:t>
      </w:r>
      <w:r>
        <w:rPr>
          <w:rtl/>
        </w:rPr>
        <w:t xml:space="preserve"> الإيراني</w:t>
      </w:r>
      <w:r w:rsidR="00AC2B74">
        <w:rPr>
          <w:rFonts w:hint="cs"/>
          <w:rtl/>
        </w:rPr>
        <w:t>ّ</w:t>
      </w:r>
      <w:r>
        <w:rPr>
          <w:rtl/>
        </w:rPr>
        <w:t>ين</w:t>
      </w:r>
      <w:r w:rsidR="00B65D72">
        <w:rPr>
          <w:rtl/>
        </w:rPr>
        <w:t xml:space="preserve"> و</w:t>
      </w:r>
      <w:r>
        <w:rPr>
          <w:rtl/>
        </w:rPr>
        <w:t>تحريضهم على العمل الجاد</w:t>
      </w:r>
      <w:r w:rsidR="00B65D72">
        <w:rPr>
          <w:rtl/>
        </w:rPr>
        <w:t xml:space="preserve"> و</w:t>
      </w:r>
      <w:r>
        <w:rPr>
          <w:rtl/>
        </w:rPr>
        <w:t>عبرتهم من ال</w:t>
      </w:r>
      <w:r w:rsidR="00AC2B74">
        <w:rPr>
          <w:rFonts w:hint="cs"/>
          <w:rtl/>
        </w:rPr>
        <w:t>اُ</w:t>
      </w:r>
      <w:r>
        <w:rPr>
          <w:rtl/>
        </w:rPr>
        <w:t>روبي</w:t>
      </w:r>
      <w:r w:rsidR="00AC2B74">
        <w:rPr>
          <w:rFonts w:hint="cs"/>
          <w:rtl/>
        </w:rPr>
        <w:t>ّ</w:t>
      </w:r>
      <w:r>
        <w:rPr>
          <w:rtl/>
        </w:rPr>
        <w:t>ين</w:t>
      </w:r>
      <w:r w:rsidR="00A40FB3">
        <w:rPr>
          <w:rFonts w:hint="cs"/>
          <w:rtl/>
        </w:rPr>
        <w:t xml:space="preserve"> </w:t>
      </w:r>
      <w:r w:rsidR="00EC0E5C">
        <w:rPr>
          <w:rtl/>
        </w:rPr>
        <w:br/>
      </w:r>
      <w:r>
        <w:rPr>
          <w:rtl/>
        </w:rPr>
        <w:t>ال</w:t>
      </w:r>
      <w:r w:rsidR="00AC2B74">
        <w:rPr>
          <w:rFonts w:hint="cs"/>
          <w:rtl/>
        </w:rPr>
        <w:t>ّ</w:t>
      </w:r>
      <w:r>
        <w:rPr>
          <w:rtl/>
        </w:rPr>
        <w:t>ذين سادوا العالم بواسطة ج</w:t>
      </w:r>
      <w:r w:rsidR="00AC2B74">
        <w:rPr>
          <w:rFonts w:hint="cs"/>
          <w:rtl/>
        </w:rPr>
        <w:t>ِ</w:t>
      </w:r>
      <w:r>
        <w:rPr>
          <w:rtl/>
        </w:rPr>
        <w:t>د</w:t>
      </w:r>
      <w:r w:rsidR="00AC2B74">
        <w:rPr>
          <w:rFonts w:hint="cs"/>
          <w:rtl/>
        </w:rPr>
        <w:t>ّ</w:t>
      </w:r>
      <w:r>
        <w:rPr>
          <w:rtl/>
        </w:rPr>
        <w:t>هم في العمل وال</w:t>
      </w:r>
      <w:r w:rsidR="00AC2B74">
        <w:rPr>
          <w:rFonts w:hint="cs"/>
          <w:rtl/>
        </w:rPr>
        <w:t>إ</w:t>
      </w:r>
      <w:r>
        <w:rPr>
          <w:rtl/>
        </w:rPr>
        <w:t>نتاج</w:t>
      </w:r>
      <w:r w:rsidR="00B65D72">
        <w:rPr>
          <w:rtl/>
        </w:rPr>
        <w:t xml:space="preserve"> ، </w:t>
      </w:r>
      <w:r>
        <w:rPr>
          <w:rtl/>
        </w:rPr>
        <w:t>مع ذكر شواهد تاريخية في إيران</w:t>
      </w:r>
      <w:r w:rsidR="00A40FB3">
        <w:rPr>
          <w:rFonts w:hint="cs"/>
          <w:rtl/>
        </w:rPr>
        <w:t xml:space="preserve"> </w:t>
      </w:r>
      <w:r w:rsidR="00EC0E5C">
        <w:rPr>
          <w:rtl/>
        </w:rPr>
        <w:br/>
      </w:r>
      <w:r>
        <w:rPr>
          <w:rtl/>
        </w:rPr>
        <w:t>وبقي</w:t>
      </w:r>
      <w:r w:rsidR="00AC2B74">
        <w:rPr>
          <w:rFonts w:hint="cs"/>
          <w:rtl/>
        </w:rPr>
        <w:t>ّ</w:t>
      </w:r>
      <w:r>
        <w:rPr>
          <w:rtl/>
        </w:rPr>
        <w:t>ة العالم</w:t>
      </w:r>
      <w:r w:rsidR="00D604B8">
        <w:rPr>
          <w:rtl/>
        </w:rPr>
        <w:t>.</w:t>
      </w:r>
      <w:r>
        <w:rPr>
          <w:rtl/>
        </w:rPr>
        <w:t xml:space="preserve"> أل</w:t>
      </w:r>
      <w:r w:rsidR="00AC2B74">
        <w:rPr>
          <w:rFonts w:hint="cs"/>
          <w:rtl/>
        </w:rPr>
        <w:t>ّ</w:t>
      </w:r>
      <w:r>
        <w:rPr>
          <w:rtl/>
        </w:rPr>
        <w:t>فه المؤلف وهو في الخمسين من عمره وكان حين التأليف خدم الدولة</w:t>
      </w:r>
      <w:r w:rsidR="00A40FB3">
        <w:rPr>
          <w:rFonts w:hint="cs"/>
          <w:rtl/>
        </w:rPr>
        <w:t xml:space="preserve"> </w:t>
      </w:r>
      <w:r w:rsidR="00EC0E5C">
        <w:rPr>
          <w:rtl/>
        </w:rPr>
        <w:br/>
      </w:r>
      <w:r>
        <w:rPr>
          <w:rtl/>
        </w:rPr>
        <w:t>ثلاثين سنة</w:t>
      </w:r>
      <w:r w:rsidR="00B65D72">
        <w:rPr>
          <w:rtl/>
        </w:rPr>
        <w:t xml:space="preserve"> ، </w:t>
      </w:r>
      <w:r>
        <w:rPr>
          <w:rtl/>
        </w:rPr>
        <w:t xml:space="preserve">وقد بالغ في المدح لسلطان زمانه </w:t>
      </w:r>
      <w:r w:rsidR="00D604B8">
        <w:rPr>
          <w:rtl/>
        </w:rPr>
        <w:t>(</w:t>
      </w:r>
      <w:r w:rsidR="00D81C6C">
        <w:rPr>
          <w:rFonts w:hint="cs"/>
          <w:rtl/>
        </w:rPr>
        <w:t xml:space="preserve"> </w:t>
      </w:r>
      <w:r>
        <w:rPr>
          <w:rtl/>
        </w:rPr>
        <w:t>الذي لم يذكر اسمه في الكتاب</w:t>
      </w:r>
      <w:r w:rsidR="00D81C6C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D05564" w:rsidRDefault="00D05564" w:rsidP="00AC2B74">
      <w:pPr>
        <w:rPr>
          <w:rtl/>
        </w:rPr>
      </w:pPr>
      <w:r>
        <w:rPr>
          <w:rtl/>
        </w:rPr>
        <w:t>ال</w:t>
      </w:r>
      <w:r w:rsidR="00AC2B74">
        <w:rPr>
          <w:rFonts w:hint="cs"/>
          <w:rtl/>
        </w:rPr>
        <w:t>إ</w:t>
      </w:r>
      <w:r>
        <w:rPr>
          <w:rtl/>
        </w:rPr>
        <w:t>سم المذكور للكتاب مكتوب على الورقة ال</w:t>
      </w:r>
      <w:r w:rsidR="00AC2B74">
        <w:rPr>
          <w:rFonts w:hint="cs"/>
          <w:rtl/>
        </w:rPr>
        <w:t>اُ</w:t>
      </w:r>
      <w:r>
        <w:rPr>
          <w:rtl/>
        </w:rPr>
        <w:t>ولى من النسخة بخط غير خط</w:t>
      </w:r>
      <w:r w:rsidR="00A40FB3">
        <w:rPr>
          <w:rFonts w:hint="cs"/>
          <w:rtl/>
        </w:rPr>
        <w:t xml:space="preserve"> </w:t>
      </w:r>
      <w:r w:rsidR="00EC0E5C">
        <w:rPr>
          <w:rtl/>
        </w:rPr>
        <w:br/>
      </w:r>
      <w:r>
        <w:rPr>
          <w:rtl/>
        </w:rPr>
        <w:t>الأصل</w:t>
      </w:r>
      <w:r w:rsidR="00B65D72">
        <w:rPr>
          <w:rtl/>
        </w:rPr>
        <w:t xml:space="preserve"> ، و</w:t>
      </w:r>
      <w:r>
        <w:rPr>
          <w:rtl/>
        </w:rPr>
        <w:t>لعل</w:t>
      </w:r>
      <w:r w:rsidR="00AC2B74">
        <w:rPr>
          <w:rFonts w:hint="cs"/>
          <w:rtl/>
        </w:rPr>
        <w:t>ّ</w:t>
      </w:r>
      <w:r>
        <w:rPr>
          <w:rtl/>
        </w:rPr>
        <w:t>ه مأخوذ من مضامين مقد</w:t>
      </w:r>
      <w:r w:rsidR="00AC2B74">
        <w:rPr>
          <w:rFonts w:hint="cs"/>
          <w:rtl/>
        </w:rPr>
        <w:t>ّ</w:t>
      </w:r>
      <w:r>
        <w:rPr>
          <w:rtl/>
        </w:rPr>
        <w:t>مة المؤلف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A40FB3" w:rsidTr="00D81C6C">
        <w:tc>
          <w:tcPr>
            <w:tcW w:w="2400" w:type="pct"/>
            <w:shd w:val="clear" w:color="auto" w:fill="auto"/>
          </w:tcPr>
          <w:p w:rsidR="00A40FB3" w:rsidRPr="00C63975" w:rsidRDefault="00A40FB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در جهان شاهدى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ما غافل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A40FB3" w:rsidRDefault="00A40FB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A40FB3" w:rsidRPr="00C63975" w:rsidRDefault="00A40FB3" w:rsidP="00D81C6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در قدح جرعه</w:t>
            </w:r>
            <w:r w:rsidR="00D81C6C">
              <w:rPr>
                <w:rFonts w:hint="cs"/>
                <w:rtl/>
              </w:rPr>
              <w:t>‌</w:t>
            </w:r>
            <w:r w:rsidRPr="00C63975">
              <w:rPr>
                <w:rtl/>
              </w:rPr>
              <w:t>اى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ما هشيار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D05564" w:rsidRDefault="00E01B63" w:rsidP="00A40FB3">
      <w:pPr>
        <w:rPr>
          <w:rtl/>
        </w:rPr>
      </w:pPr>
      <w:r>
        <w:rPr>
          <w:rtl/>
        </w:rPr>
        <w:t>«</w:t>
      </w:r>
      <w:r w:rsidR="00D81C6C">
        <w:rPr>
          <w:rFonts w:hint="cs"/>
          <w:rtl/>
        </w:rPr>
        <w:t xml:space="preserve"> </w:t>
      </w:r>
      <w:r w:rsidR="00DD4C1B">
        <w:rPr>
          <w:rtl/>
        </w:rPr>
        <w:t>سرمايه عمر عزيز را بسى به تلف داديم</w:t>
      </w:r>
      <w:r w:rsidR="00B65D72">
        <w:rPr>
          <w:rtl/>
        </w:rPr>
        <w:t xml:space="preserve"> و</w:t>
      </w:r>
      <w:r w:rsidR="00DD4C1B">
        <w:rPr>
          <w:rtl/>
        </w:rPr>
        <w:t>زمانه فرصت بسيارى به تير</w:t>
      </w:r>
      <w:r w:rsidR="00A40FB3">
        <w:rPr>
          <w:rFonts w:hint="cs"/>
          <w:rtl/>
        </w:rPr>
        <w:t xml:space="preserve"> </w:t>
      </w:r>
      <w:r w:rsidR="00EC0E5C">
        <w:rPr>
          <w:rtl/>
        </w:rPr>
        <w:br/>
      </w:r>
      <w:r w:rsidR="00DD4C1B">
        <w:rPr>
          <w:rtl/>
        </w:rPr>
        <w:t>بطالت هدف نموديم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81C6C" w:rsidTr="00041E89">
        <w:tc>
          <w:tcPr>
            <w:tcW w:w="2222" w:type="pct"/>
            <w:shd w:val="clear" w:color="auto" w:fill="auto"/>
          </w:tcPr>
          <w:p w:rsidR="00D81C6C" w:rsidRDefault="00D81C6C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81C6C" w:rsidRDefault="00D81C6C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مجدولة نظيفة.</w:t>
            </w:r>
          </w:p>
        </w:tc>
      </w:tr>
    </w:tbl>
    <w:p w:rsidR="00206BAE" w:rsidRDefault="004F5DF4" w:rsidP="004F5DF4">
      <w:pPr>
        <w:pStyle w:val="rfdCenterBold2"/>
        <w:rPr>
          <w:rtl/>
        </w:rPr>
      </w:pPr>
      <w:r>
        <w:t></w:t>
      </w:r>
      <w:r w:rsidR="00D05564">
        <w:rPr>
          <w:rtl/>
        </w:rPr>
        <w:t xml:space="preserve"> </w:t>
      </w:r>
      <w:r>
        <w:t></w:t>
      </w:r>
      <w:r w:rsidR="00D05564">
        <w:rPr>
          <w:rtl/>
        </w:rPr>
        <w:t xml:space="preserve"> </w:t>
      </w:r>
      <w:r>
        <w:t></w:t>
      </w:r>
    </w:p>
    <w:p w:rsidR="00206BAE" w:rsidRDefault="00206BAE" w:rsidP="004F5DF4">
      <w:pPr>
        <w:pStyle w:val="rfdCenterBold2"/>
        <w:rPr>
          <w:rtl/>
        </w:rPr>
        <w:sectPr w:rsidR="00206BAE" w:rsidSect="00C272CE">
          <w:headerReference w:type="even" r:id="rId90"/>
          <w:headerReference w:type="default" r:id="rId91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323A9F" w:rsidP="004F5DF4">
      <w:pPr>
        <w:pStyle w:val="rfdCenterBold2"/>
        <w:rPr>
          <w:rtl/>
        </w:rPr>
      </w:pPr>
      <w:r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50006" w:rsidTr="00041E89">
        <w:trPr>
          <w:hidden/>
        </w:trPr>
        <w:tc>
          <w:tcPr>
            <w:tcW w:w="750" w:type="pct"/>
          </w:tcPr>
          <w:p w:rsidR="00750006" w:rsidRDefault="0075000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50006" w:rsidRPr="00750006" w:rsidRDefault="00750006" w:rsidP="00750006">
            <w:pPr>
              <w:pStyle w:val="rfdNormal0"/>
              <w:rPr>
                <w:rStyle w:val="rfdBold2"/>
                <w:rtl/>
              </w:rPr>
            </w:pPr>
            <w:r w:rsidRPr="00750006">
              <w:rPr>
                <w:rStyle w:val="rfdBold2"/>
                <w:rtl/>
              </w:rPr>
              <w:t>سعادت نامه</w:t>
            </w:r>
          </w:p>
        </w:tc>
        <w:tc>
          <w:tcPr>
            <w:tcW w:w="1500" w:type="pct"/>
            <w:vAlign w:val="bottom"/>
          </w:tcPr>
          <w:p w:rsidR="00750006" w:rsidRPr="006E2B23" w:rsidRDefault="00750006" w:rsidP="0075000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تصوّف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50006" w:rsidTr="00041E89">
        <w:trPr>
          <w:hidden/>
        </w:trPr>
        <w:tc>
          <w:tcPr>
            <w:tcW w:w="750" w:type="pct"/>
          </w:tcPr>
          <w:p w:rsidR="00750006" w:rsidRDefault="0075000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50006" w:rsidRPr="00AC795B" w:rsidRDefault="0075000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سلطان محمد بن حيدر محمد الگون آبادي المل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قب بسلطان علي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(1327)</w:t>
            </w:r>
          </w:p>
        </w:tc>
      </w:tr>
    </w:tbl>
    <w:p w:rsidR="00750006" w:rsidRPr="0085036A" w:rsidRDefault="00750006" w:rsidP="00750006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50006" w:rsidTr="00041E89">
        <w:tc>
          <w:tcPr>
            <w:tcW w:w="2222" w:type="pct"/>
            <w:shd w:val="clear" w:color="auto" w:fill="auto"/>
          </w:tcPr>
          <w:p w:rsidR="00750006" w:rsidRDefault="0075000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50006" w:rsidRDefault="00750006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بهمن علي ، سنة 1295 ، بعد الكتاب قصيدة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في تقريظه نظمها الكاتب سنة 1293.</w:t>
            </w:r>
          </w:p>
        </w:tc>
      </w:tr>
    </w:tbl>
    <w:p w:rsidR="004F5DF4" w:rsidRPr="00750006" w:rsidRDefault="004F5DF4" w:rsidP="0075000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50006" w:rsidTr="00041E89">
        <w:trPr>
          <w:hidden/>
        </w:trPr>
        <w:tc>
          <w:tcPr>
            <w:tcW w:w="750" w:type="pct"/>
          </w:tcPr>
          <w:p w:rsidR="00750006" w:rsidRDefault="0075000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50006" w:rsidRPr="00750006" w:rsidRDefault="00750006" w:rsidP="00750006">
            <w:pPr>
              <w:pStyle w:val="rfdNormal0"/>
              <w:rPr>
                <w:rStyle w:val="rfdBold2"/>
                <w:rtl/>
              </w:rPr>
            </w:pPr>
            <w:r w:rsidRPr="00750006">
              <w:rPr>
                <w:rStyle w:val="rfdBold2"/>
                <w:rtl/>
              </w:rPr>
              <w:t>سن</w:t>
            </w:r>
            <w:r w:rsidRPr="00750006">
              <w:rPr>
                <w:rStyle w:val="rfdBold2"/>
                <w:rFonts w:hint="cs"/>
                <w:rtl/>
              </w:rPr>
              <w:t>ّ</w:t>
            </w:r>
            <w:r w:rsidRPr="00750006">
              <w:rPr>
                <w:rStyle w:val="rfdBold2"/>
                <w:rtl/>
              </w:rPr>
              <w:t>ة الهداية لهداية الس</w:t>
            </w:r>
            <w:r w:rsidRPr="00750006">
              <w:rPr>
                <w:rStyle w:val="rfdBold2"/>
                <w:rFonts w:hint="cs"/>
                <w:rtl/>
              </w:rPr>
              <w:t>ّ</w:t>
            </w:r>
            <w:r w:rsidRPr="00750006">
              <w:rPr>
                <w:rStyle w:val="rfdBold2"/>
                <w:rtl/>
              </w:rPr>
              <w:t>نة</w:t>
            </w:r>
          </w:p>
        </w:tc>
        <w:tc>
          <w:tcPr>
            <w:tcW w:w="1500" w:type="pct"/>
            <w:vAlign w:val="bottom"/>
          </w:tcPr>
          <w:p w:rsidR="00750006" w:rsidRPr="006E2B23" w:rsidRDefault="00750006" w:rsidP="0075000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عقائد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50006" w:rsidTr="00041E89">
        <w:trPr>
          <w:hidden/>
        </w:trPr>
        <w:tc>
          <w:tcPr>
            <w:tcW w:w="750" w:type="pct"/>
          </w:tcPr>
          <w:p w:rsidR="00750006" w:rsidRDefault="0075000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50006" w:rsidRPr="00AC795B" w:rsidRDefault="0075000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آقا محمد علي بن محمد باقر البهبهاني الكرمانشاهي (1216)</w:t>
            </w:r>
          </w:p>
        </w:tc>
      </w:tr>
    </w:tbl>
    <w:p w:rsidR="00750006" w:rsidRPr="0085036A" w:rsidRDefault="00750006" w:rsidP="00750006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50006" w:rsidTr="00041E89">
        <w:tc>
          <w:tcPr>
            <w:tcW w:w="2222" w:type="pct"/>
            <w:shd w:val="clear" w:color="auto" w:fill="auto"/>
          </w:tcPr>
          <w:p w:rsidR="00750006" w:rsidRDefault="0075000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50006" w:rsidRDefault="00750006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يوم السبت 26 جمادى الثانية 1207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سنندج ، في الهوامش تعاليق من المؤلف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والكاتب ، وبعد النسخة 26 حديث مختلف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الموضوع.</w:t>
            </w:r>
          </w:p>
        </w:tc>
      </w:tr>
    </w:tbl>
    <w:p w:rsidR="004F5DF4" w:rsidRDefault="004F5DF4" w:rsidP="0075000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50006" w:rsidTr="00041E89">
        <w:trPr>
          <w:hidden/>
        </w:trPr>
        <w:tc>
          <w:tcPr>
            <w:tcW w:w="750" w:type="pct"/>
          </w:tcPr>
          <w:p w:rsidR="00750006" w:rsidRDefault="0075000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50006" w:rsidRPr="00750006" w:rsidRDefault="00750006" w:rsidP="00750006">
            <w:pPr>
              <w:pStyle w:val="rfdNormal0"/>
              <w:rPr>
                <w:rStyle w:val="rfdBold2"/>
                <w:rtl/>
              </w:rPr>
            </w:pPr>
            <w:r w:rsidRPr="00750006">
              <w:rPr>
                <w:rStyle w:val="rfdBold2"/>
                <w:rtl/>
              </w:rPr>
              <w:t>الشافي</w:t>
            </w:r>
          </w:p>
        </w:tc>
        <w:tc>
          <w:tcPr>
            <w:tcW w:w="1500" w:type="pct"/>
            <w:vAlign w:val="bottom"/>
          </w:tcPr>
          <w:p w:rsidR="00750006" w:rsidRPr="006E2B23" w:rsidRDefault="00750006" w:rsidP="0075000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طب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50006" w:rsidTr="00041E89">
        <w:trPr>
          <w:hidden/>
        </w:trPr>
        <w:tc>
          <w:tcPr>
            <w:tcW w:w="750" w:type="pct"/>
          </w:tcPr>
          <w:p w:rsidR="00750006" w:rsidRDefault="0075000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50006" w:rsidRPr="00AC795B" w:rsidRDefault="0075000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أبي الفرج يعقوب بن إسحاق الحكيم ، المعروف بابن القف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(685).</w:t>
            </w:r>
          </w:p>
        </w:tc>
      </w:tr>
    </w:tbl>
    <w:p w:rsidR="00750006" w:rsidRPr="00750006" w:rsidRDefault="00750006" w:rsidP="00750006">
      <w:pPr>
        <w:rPr>
          <w:rtl/>
        </w:rPr>
      </w:pPr>
      <w:r>
        <w:rPr>
          <w:rtl/>
        </w:rPr>
        <w:t>تحتوي النسخة على المقالة الثامنة حتى الثانية عشر ، وتم</w:t>
      </w:r>
      <w:r>
        <w:rPr>
          <w:rFonts w:hint="cs"/>
          <w:rtl/>
        </w:rPr>
        <w:t>ّ</w:t>
      </w:r>
      <w:r>
        <w:rPr>
          <w:rtl/>
        </w:rPr>
        <w:t xml:space="preserve"> يوم السبت 25 صفر</w:t>
      </w:r>
      <w:r>
        <w:rPr>
          <w:rFonts w:hint="cs"/>
          <w:rtl/>
        </w:rPr>
        <w:t xml:space="preserve"> </w:t>
      </w:r>
      <w:r>
        <w:rPr>
          <w:rtl/>
        </w:rPr>
        <w:br/>
        <w:t>سنة 672.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50006" w:rsidTr="00041E89">
        <w:tc>
          <w:tcPr>
            <w:tcW w:w="2222" w:type="pct"/>
            <w:shd w:val="clear" w:color="auto" w:fill="auto"/>
          </w:tcPr>
          <w:p w:rsidR="00750006" w:rsidRDefault="0075000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50006" w:rsidRDefault="00750006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يوسف بن منصور الطبيب ، كتب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عصر المؤلف وفي النسخة تاريخ وفاة الكاتب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سنة 691.</w:t>
            </w:r>
          </w:p>
        </w:tc>
      </w:tr>
    </w:tbl>
    <w:p w:rsidR="00750006" w:rsidRPr="00750006" w:rsidRDefault="00750006" w:rsidP="0075000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50006" w:rsidTr="00041E89">
        <w:trPr>
          <w:hidden/>
        </w:trPr>
        <w:tc>
          <w:tcPr>
            <w:tcW w:w="750" w:type="pct"/>
          </w:tcPr>
          <w:p w:rsidR="00750006" w:rsidRDefault="0075000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50006" w:rsidRPr="00750006" w:rsidRDefault="00750006" w:rsidP="00750006">
            <w:pPr>
              <w:pStyle w:val="rfdNormal0"/>
              <w:rPr>
                <w:rStyle w:val="rfdBold2"/>
                <w:rtl/>
              </w:rPr>
            </w:pPr>
            <w:r w:rsidRPr="00750006">
              <w:rPr>
                <w:rStyle w:val="rfdBold2"/>
                <w:rtl/>
              </w:rPr>
              <w:t>شرح اصطلاحات الصوفية</w:t>
            </w:r>
          </w:p>
        </w:tc>
        <w:tc>
          <w:tcPr>
            <w:tcW w:w="1500" w:type="pct"/>
            <w:vAlign w:val="bottom"/>
          </w:tcPr>
          <w:p w:rsidR="00750006" w:rsidRPr="006E2B23" w:rsidRDefault="00750006" w:rsidP="0075000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تصوّف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50006" w:rsidTr="00041E89">
        <w:trPr>
          <w:hidden/>
        </w:trPr>
        <w:tc>
          <w:tcPr>
            <w:tcW w:w="750" w:type="pct"/>
          </w:tcPr>
          <w:p w:rsidR="00750006" w:rsidRDefault="0075000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50006" w:rsidRPr="00AC795B" w:rsidRDefault="0075000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محمد علي مودود اللاري</w:t>
            </w:r>
          </w:p>
        </w:tc>
      </w:tr>
    </w:tbl>
    <w:p w:rsidR="00750006" w:rsidRPr="00750006" w:rsidRDefault="00750006" w:rsidP="00750006">
      <w:pPr>
        <w:rPr>
          <w:rtl/>
        </w:rPr>
      </w:pPr>
      <w:r>
        <w:rPr>
          <w:rtl/>
        </w:rPr>
        <w:t>إلى آخر حرف الغين.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50006" w:rsidTr="00041E89">
        <w:tc>
          <w:tcPr>
            <w:tcW w:w="2222" w:type="pct"/>
            <w:shd w:val="clear" w:color="auto" w:fill="auto"/>
          </w:tcPr>
          <w:p w:rsidR="00750006" w:rsidRDefault="0075000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50006" w:rsidRDefault="00750006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بن الحاج محمد قلي القزويني العاشوري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29 رجب 1297 ، 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حه حيدر قلي القاجار ، 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بعده أوراق في شرح الأسماء الحسنى منقول عن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محيي الدين ابن العربي.</w:t>
            </w:r>
          </w:p>
        </w:tc>
      </w:tr>
    </w:tbl>
    <w:p w:rsidR="00D05564" w:rsidRDefault="00750006" w:rsidP="00750006">
      <w:pPr>
        <w:pStyle w:val="rfdCenterBold2"/>
        <w:rPr>
          <w:rtl/>
        </w:rPr>
      </w:pPr>
      <w:r>
        <w:t></w:t>
      </w:r>
      <w:r w:rsidR="00D05564">
        <w:rPr>
          <w:rtl/>
        </w:rPr>
        <w:t xml:space="preserve"> </w:t>
      </w:r>
      <w:r>
        <w:t></w:t>
      </w:r>
      <w:r w:rsidR="00D05564">
        <w:rPr>
          <w:rtl/>
        </w:rPr>
        <w:t xml:space="preserve"> </w:t>
      </w:r>
      <w:r>
        <w:t></w:t>
      </w:r>
    </w:p>
    <w:p w:rsidR="00A12F81" w:rsidRPr="00BF7F46" w:rsidRDefault="00323A9F" w:rsidP="00BF7F46">
      <w:pPr>
        <w:rPr>
          <w:rtl/>
        </w:rPr>
      </w:pPr>
      <w:r w:rsidRPr="00BF7F46"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BF7F46" w:rsidTr="00041E89">
        <w:trPr>
          <w:hidden/>
        </w:trPr>
        <w:tc>
          <w:tcPr>
            <w:tcW w:w="750" w:type="pct"/>
          </w:tcPr>
          <w:p w:rsidR="00BF7F46" w:rsidRDefault="00BF7F4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BF7F46" w:rsidRPr="00BF7F46" w:rsidRDefault="00BF7F46" w:rsidP="00BF7F46">
            <w:pPr>
              <w:pStyle w:val="rfdNormal0"/>
              <w:rPr>
                <w:rStyle w:val="rfdBold2"/>
                <w:rtl/>
              </w:rPr>
            </w:pPr>
            <w:r w:rsidRPr="00BF7F46">
              <w:rPr>
                <w:rStyle w:val="rfdBold2"/>
                <w:rtl/>
              </w:rPr>
              <w:t xml:space="preserve">شرح </w:t>
            </w:r>
            <w:r w:rsidRPr="00BF7F46">
              <w:rPr>
                <w:rStyle w:val="rfdBold2"/>
                <w:rFonts w:hint="cs"/>
                <w:rtl/>
              </w:rPr>
              <w:t>اُ</w:t>
            </w:r>
            <w:r w:rsidRPr="00BF7F46">
              <w:rPr>
                <w:rStyle w:val="rfdBold2"/>
                <w:rtl/>
              </w:rPr>
              <w:t>صول الكافي</w:t>
            </w:r>
          </w:p>
        </w:tc>
        <w:tc>
          <w:tcPr>
            <w:tcW w:w="1500" w:type="pct"/>
            <w:vAlign w:val="bottom"/>
          </w:tcPr>
          <w:p w:rsidR="00BF7F46" w:rsidRPr="006E2B23" w:rsidRDefault="00BF7F46" w:rsidP="00BF7F4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BF7F46" w:rsidTr="00041E89">
        <w:trPr>
          <w:hidden/>
        </w:trPr>
        <w:tc>
          <w:tcPr>
            <w:tcW w:w="750" w:type="pct"/>
          </w:tcPr>
          <w:p w:rsidR="00BF7F46" w:rsidRDefault="00BF7F4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BF7F46" w:rsidRPr="00AC795B" w:rsidRDefault="00BF7F4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صدرالدين محمد بن إبراهيم الشيرازي (1050).</w:t>
            </w:r>
          </w:p>
        </w:tc>
      </w:tr>
    </w:tbl>
    <w:p w:rsidR="00BF7F46" w:rsidRPr="0085036A" w:rsidRDefault="00BF7F46" w:rsidP="00BF7F46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BF7F46" w:rsidTr="00041E89">
        <w:tc>
          <w:tcPr>
            <w:tcW w:w="2222" w:type="pct"/>
            <w:shd w:val="clear" w:color="auto" w:fill="auto"/>
          </w:tcPr>
          <w:p w:rsidR="00BF7F46" w:rsidRDefault="00BF7F4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BF7F46" w:rsidRPr="00BF7F46" w:rsidRDefault="00BF7F46" w:rsidP="00BF7F46">
            <w:pPr>
              <w:pStyle w:val="rfdVar0"/>
              <w:rPr>
                <w:rtl/>
              </w:rPr>
            </w:pPr>
            <w:r>
              <w:t></w:t>
            </w:r>
            <w:r w:rsidRPr="00BF7F46">
              <w:rPr>
                <w:rtl/>
              </w:rPr>
              <w:t xml:space="preserve"> من دون اسم الناسخ والتاريخ ، نسخة</w:t>
            </w:r>
            <w:r w:rsidRPr="00BF7F46">
              <w:rPr>
                <w:rFonts w:hint="cs"/>
                <w:rtl/>
              </w:rPr>
              <w:t xml:space="preserve"> </w:t>
            </w:r>
            <w:r w:rsidRPr="00BF7F46">
              <w:rPr>
                <w:rtl/>
              </w:rPr>
              <w:br/>
              <w:t>مصح</w:t>
            </w:r>
            <w:r w:rsidRPr="00BF7F46">
              <w:rPr>
                <w:rFonts w:hint="cs"/>
                <w:rtl/>
              </w:rPr>
              <w:t>ّ</w:t>
            </w:r>
            <w:r w:rsidRPr="00BF7F46">
              <w:rPr>
                <w:rtl/>
              </w:rPr>
              <w:t>حة</w:t>
            </w:r>
          </w:p>
          <w:p w:rsidR="00BF7F46" w:rsidRDefault="00BF7F46" w:rsidP="00BF7F46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مالتد لي بن صفر علي الهمداني ، سنة 199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همدان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آخر كتاب التوحيد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A07F66" w:rsidRDefault="00A07F66" w:rsidP="00BF7F4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BF7F46" w:rsidTr="00041E89">
        <w:trPr>
          <w:hidden/>
        </w:trPr>
        <w:tc>
          <w:tcPr>
            <w:tcW w:w="750" w:type="pct"/>
          </w:tcPr>
          <w:p w:rsidR="00BF7F46" w:rsidRDefault="00BF7F4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BF7F46" w:rsidRPr="00BF7F46" w:rsidRDefault="00BF7F46" w:rsidP="00BF7F46">
            <w:pPr>
              <w:pStyle w:val="rfdNormal0"/>
              <w:rPr>
                <w:rStyle w:val="rfdBold2"/>
                <w:rtl/>
              </w:rPr>
            </w:pPr>
            <w:r w:rsidRPr="00BF7F46">
              <w:rPr>
                <w:rStyle w:val="rfdBold2"/>
                <w:rtl/>
              </w:rPr>
              <w:t>شرح الايساغوجي</w:t>
            </w:r>
          </w:p>
        </w:tc>
        <w:tc>
          <w:tcPr>
            <w:tcW w:w="1500" w:type="pct"/>
            <w:vAlign w:val="bottom"/>
          </w:tcPr>
          <w:p w:rsidR="00BF7F46" w:rsidRPr="006E2B23" w:rsidRDefault="00BF7F46" w:rsidP="00BF7F4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منطق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BF7F46" w:rsidTr="00041E89">
        <w:trPr>
          <w:hidden/>
        </w:trPr>
        <w:tc>
          <w:tcPr>
            <w:tcW w:w="750" w:type="pct"/>
          </w:tcPr>
          <w:p w:rsidR="00BF7F46" w:rsidRDefault="00BF7F4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BF7F46" w:rsidRPr="00AC795B" w:rsidRDefault="00BF7F4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حسام الدين حسن الكاتي (760).</w:t>
            </w:r>
          </w:p>
        </w:tc>
      </w:tr>
    </w:tbl>
    <w:p w:rsidR="00BF7F46" w:rsidRPr="0085036A" w:rsidRDefault="00BF7F46" w:rsidP="00BF7F46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BF7F46" w:rsidTr="00041E89">
        <w:tc>
          <w:tcPr>
            <w:tcW w:w="2222" w:type="pct"/>
            <w:shd w:val="clear" w:color="auto" w:fill="auto"/>
          </w:tcPr>
          <w:p w:rsidR="00BF7F46" w:rsidRDefault="00BF7F4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BF7F46" w:rsidRDefault="00BF7F46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حديثة ، بعدها أوراق فيها موضوعات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مختلفة.</w:t>
            </w:r>
          </w:p>
        </w:tc>
      </w:tr>
    </w:tbl>
    <w:p w:rsidR="00BF7F46" w:rsidRPr="00BF7F46" w:rsidRDefault="00BF7F46" w:rsidP="00BF7F4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BF7F46" w:rsidTr="00041E89">
        <w:trPr>
          <w:hidden/>
        </w:trPr>
        <w:tc>
          <w:tcPr>
            <w:tcW w:w="750" w:type="pct"/>
          </w:tcPr>
          <w:p w:rsidR="00BF7F46" w:rsidRDefault="00BF7F4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BF7F46" w:rsidRPr="00BF7F46" w:rsidRDefault="00BF7F46" w:rsidP="00BF7F46">
            <w:pPr>
              <w:pStyle w:val="rfdNormal0"/>
              <w:rPr>
                <w:rStyle w:val="rfdBold2"/>
                <w:rtl/>
              </w:rPr>
            </w:pPr>
            <w:r w:rsidRPr="00BF7F46">
              <w:rPr>
                <w:rStyle w:val="rfdBold2"/>
                <w:rtl/>
              </w:rPr>
              <w:t>شرح تجريد العقائد</w:t>
            </w:r>
          </w:p>
        </w:tc>
        <w:tc>
          <w:tcPr>
            <w:tcW w:w="1500" w:type="pct"/>
            <w:vAlign w:val="bottom"/>
          </w:tcPr>
          <w:p w:rsidR="00BF7F46" w:rsidRPr="006E2B23" w:rsidRDefault="00BF7F46" w:rsidP="00BF7F4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عقائد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BF7F46" w:rsidTr="00041E89">
        <w:trPr>
          <w:hidden/>
        </w:trPr>
        <w:tc>
          <w:tcPr>
            <w:tcW w:w="750" w:type="pct"/>
          </w:tcPr>
          <w:p w:rsidR="00BF7F46" w:rsidRDefault="00BF7F4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BF7F46" w:rsidRPr="00AC795B" w:rsidRDefault="00BF7F4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علاء الدين علي بن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القوشجي (879).</w:t>
            </w:r>
          </w:p>
        </w:tc>
      </w:tr>
    </w:tbl>
    <w:p w:rsidR="00BF7F46" w:rsidRPr="0085036A" w:rsidRDefault="00BF7F46" w:rsidP="00BF7F46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BF7F46" w:rsidTr="00041E89">
        <w:tc>
          <w:tcPr>
            <w:tcW w:w="2222" w:type="pct"/>
            <w:shd w:val="clear" w:color="auto" w:fill="auto"/>
          </w:tcPr>
          <w:p w:rsidR="00BF7F46" w:rsidRDefault="00BF7F4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BF7F46" w:rsidRDefault="00BF7F46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بن نعمة الله الحسيني الشولستاني ، </w:t>
            </w:r>
            <w:r>
              <w:rPr>
                <w:rtl/>
              </w:rPr>
              <w:br/>
              <w:t>يوم الثلاثاء 16 رمضان 967 ،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جيدة.</w:t>
            </w:r>
          </w:p>
        </w:tc>
      </w:tr>
    </w:tbl>
    <w:p w:rsidR="00A07F66" w:rsidRDefault="00A07F66" w:rsidP="00BF7F4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BF7F46" w:rsidTr="00041E89">
        <w:trPr>
          <w:hidden/>
        </w:trPr>
        <w:tc>
          <w:tcPr>
            <w:tcW w:w="750" w:type="pct"/>
          </w:tcPr>
          <w:p w:rsidR="00BF7F46" w:rsidRDefault="00BF7F4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BF7F46" w:rsidRPr="00BF7F46" w:rsidRDefault="00BF7F46" w:rsidP="00BF7F46">
            <w:pPr>
              <w:pStyle w:val="rfdNormal0"/>
              <w:rPr>
                <w:rStyle w:val="rfdBold2"/>
                <w:rtl/>
              </w:rPr>
            </w:pPr>
            <w:r w:rsidRPr="00BF7F46">
              <w:rPr>
                <w:rStyle w:val="rfdBold2"/>
                <w:rtl/>
              </w:rPr>
              <w:t>شرح حكمة العين</w:t>
            </w:r>
          </w:p>
        </w:tc>
        <w:tc>
          <w:tcPr>
            <w:tcW w:w="1500" w:type="pct"/>
            <w:vAlign w:val="bottom"/>
          </w:tcPr>
          <w:p w:rsidR="00BF7F46" w:rsidRPr="006E2B23" w:rsidRDefault="00BF7F46" w:rsidP="00BF7F4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فلسفة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BF7F46" w:rsidTr="00041E89">
        <w:trPr>
          <w:hidden/>
        </w:trPr>
        <w:tc>
          <w:tcPr>
            <w:tcW w:w="750" w:type="pct"/>
          </w:tcPr>
          <w:p w:rsidR="00BF7F46" w:rsidRDefault="00BF7F4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BF7F46" w:rsidRPr="00AC795B" w:rsidRDefault="00BF7F4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شمس الدين محمد بن مبارك شاه البخاري المشهور بميرك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8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BF7F46" w:rsidRPr="00BF7F46" w:rsidRDefault="00BF7F46" w:rsidP="00BF7F46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BF7F46" w:rsidTr="00041E89">
        <w:tc>
          <w:tcPr>
            <w:tcW w:w="2222" w:type="pct"/>
            <w:shd w:val="clear" w:color="auto" w:fill="auto"/>
          </w:tcPr>
          <w:p w:rsidR="00BF7F46" w:rsidRDefault="00BF7F4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BF7F46" w:rsidRDefault="00BF7F46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دون اسم الناسخ والتاريخ ، نسخة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حة.</w:t>
            </w:r>
          </w:p>
        </w:tc>
      </w:tr>
    </w:tbl>
    <w:p w:rsidR="00BF7F46" w:rsidRPr="00BF7F46" w:rsidRDefault="00BF7F46" w:rsidP="00BF7F4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BF7F46" w:rsidTr="00041E89">
        <w:trPr>
          <w:hidden/>
        </w:trPr>
        <w:tc>
          <w:tcPr>
            <w:tcW w:w="750" w:type="pct"/>
          </w:tcPr>
          <w:p w:rsidR="00BF7F46" w:rsidRDefault="00BF7F4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BF7F46" w:rsidRPr="00BF7F46" w:rsidRDefault="00BF7F46" w:rsidP="00BF7F46">
            <w:pPr>
              <w:pStyle w:val="rfdNormal0"/>
              <w:rPr>
                <w:rStyle w:val="rfdBold2"/>
                <w:rtl/>
              </w:rPr>
            </w:pPr>
            <w:r w:rsidRPr="00BF7F46">
              <w:rPr>
                <w:rStyle w:val="rfdBold2"/>
                <w:rtl/>
              </w:rPr>
              <w:t>شرح ديوان أنوري</w:t>
            </w:r>
          </w:p>
        </w:tc>
        <w:tc>
          <w:tcPr>
            <w:tcW w:w="1500" w:type="pct"/>
            <w:vAlign w:val="bottom"/>
          </w:tcPr>
          <w:p w:rsidR="00BF7F46" w:rsidRPr="006E2B23" w:rsidRDefault="00BF7F46" w:rsidP="00BF7F46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BF7F46" w:rsidTr="00041E89">
        <w:trPr>
          <w:hidden/>
        </w:trPr>
        <w:tc>
          <w:tcPr>
            <w:tcW w:w="750" w:type="pct"/>
          </w:tcPr>
          <w:p w:rsidR="00BF7F46" w:rsidRDefault="00BF7F46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BF7F46" w:rsidRPr="00AC795B" w:rsidRDefault="00BF7F46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ميرزا أبي الحسن الحسيني الفراهاني (1039).</w:t>
            </w:r>
          </w:p>
        </w:tc>
      </w:tr>
    </w:tbl>
    <w:p w:rsidR="00BF7F46" w:rsidRPr="00BF7F46" w:rsidRDefault="00BF7F46" w:rsidP="00BF7F46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BF7F46" w:rsidTr="00041E89">
        <w:tc>
          <w:tcPr>
            <w:tcW w:w="2222" w:type="pct"/>
            <w:shd w:val="clear" w:color="auto" w:fill="auto"/>
          </w:tcPr>
          <w:p w:rsidR="00BF7F46" w:rsidRDefault="00BF7F46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BF7F46" w:rsidRPr="00BF7F46" w:rsidRDefault="00BF7F46" w:rsidP="00BF7F46">
            <w:pPr>
              <w:pStyle w:val="rfdVar0"/>
              <w:rPr>
                <w:rtl/>
              </w:rPr>
            </w:pPr>
            <w:r>
              <w:t></w:t>
            </w:r>
            <w:r w:rsidRPr="00BF7F46">
              <w:rPr>
                <w:rtl/>
              </w:rPr>
              <w:t xml:space="preserve"> النصف الثاني من الشرح ، وهو مخروم الآخر</w:t>
            </w:r>
            <w:r w:rsidRPr="00BF7F46">
              <w:rPr>
                <w:rFonts w:hint="cs"/>
                <w:rtl/>
              </w:rPr>
              <w:t xml:space="preserve"> </w:t>
            </w:r>
            <w:r w:rsidRPr="00BF7F46">
              <w:rPr>
                <w:rtl/>
              </w:rPr>
              <w:br/>
              <w:t>وفي الهوامش تعاليق من المؤلف.</w:t>
            </w:r>
          </w:p>
          <w:p w:rsidR="00BF7F46" w:rsidRDefault="00BF7F46" w:rsidP="00BF7F46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حسين بن هداية الله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صبهاني ، 19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رمضان 1046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آخر القسم الأول من الشرح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D05564" w:rsidRDefault="00BF7F46" w:rsidP="00BF7F46">
      <w:pPr>
        <w:pStyle w:val="rfdCenterBold2"/>
        <w:rPr>
          <w:rtl/>
        </w:rPr>
      </w:pPr>
      <w:r>
        <w:t></w:t>
      </w:r>
      <w:r w:rsidR="00D05564">
        <w:rPr>
          <w:rtl/>
        </w:rPr>
        <w:t xml:space="preserve"> </w:t>
      </w:r>
      <w:r>
        <w:t></w:t>
      </w:r>
      <w:r w:rsidR="00D05564">
        <w:rPr>
          <w:rtl/>
        </w:rPr>
        <w:t xml:space="preserve"> </w:t>
      </w:r>
      <w:r>
        <w:t></w:t>
      </w:r>
    </w:p>
    <w:p w:rsidR="00206BAE" w:rsidRDefault="00206BAE" w:rsidP="00BF7F46">
      <w:pPr>
        <w:rPr>
          <w:rtl/>
        </w:rPr>
        <w:sectPr w:rsidR="00206BAE" w:rsidSect="00C272CE">
          <w:headerReference w:type="even" r:id="rId92"/>
          <w:headerReference w:type="default" r:id="rId93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323A9F" w:rsidP="00BF7F46">
      <w:pPr>
        <w:rPr>
          <w:rtl/>
        </w:rPr>
      </w:pPr>
      <w:r w:rsidRPr="00BF7F46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51087" w:rsidTr="00041E89">
        <w:trPr>
          <w:hidden/>
        </w:trPr>
        <w:tc>
          <w:tcPr>
            <w:tcW w:w="750" w:type="pct"/>
          </w:tcPr>
          <w:p w:rsidR="00E51087" w:rsidRDefault="00E51087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51087" w:rsidRPr="00E51087" w:rsidRDefault="00E51087" w:rsidP="00E51087">
            <w:pPr>
              <w:pStyle w:val="rfdNormal0"/>
              <w:rPr>
                <w:rStyle w:val="rfdBold2"/>
                <w:rtl/>
              </w:rPr>
            </w:pPr>
            <w:r w:rsidRPr="00E51087">
              <w:rPr>
                <w:rStyle w:val="rfdBold2"/>
                <w:rtl/>
              </w:rPr>
              <w:t>شرح زبدة ال</w:t>
            </w:r>
            <w:r w:rsidRPr="00E51087">
              <w:rPr>
                <w:rStyle w:val="rfdBold2"/>
                <w:rFonts w:hint="cs"/>
                <w:rtl/>
              </w:rPr>
              <w:t>اُ</w:t>
            </w:r>
            <w:r w:rsidRPr="00E51087">
              <w:rPr>
                <w:rStyle w:val="rfdBold2"/>
                <w:rtl/>
              </w:rPr>
              <w:t>صول</w:t>
            </w:r>
          </w:p>
        </w:tc>
        <w:tc>
          <w:tcPr>
            <w:tcW w:w="1500" w:type="pct"/>
            <w:vAlign w:val="bottom"/>
          </w:tcPr>
          <w:p w:rsidR="00E51087" w:rsidRPr="006E2B23" w:rsidRDefault="00E51087" w:rsidP="00E5108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اُصول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51087" w:rsidTr="00041E89">
        <w:trPr>
          <w:hidden/>
        </w:trPr>
        <w:tc>
          <w:tcPr>
            <w:tcW w:w="750" w:type="pct"/>
          </w:tcPr>
          <w:p w:rsidR="00E51087" w:rsidRDefault="00E51087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51087" w:rsidRPr="00AC795B" w:rsidRDefault="00E51087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حسام الدين محمد صالح بن أحمد المازندراني (1086).</w:t>
            </w:r>
          </w:p>
        </w:tc>
      </w:tr>
    </w:tbl>
    <w:p w:rsidR="00E51087" w:rsidRPr="00BF7F46" w:rsidRDefault="00E51087" w:rsidP="00E51087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51087" w:rsidTr="00041E89">
        <w:tc>
          <w:tcPr>
            <w:tcW w:w="2222" w:type="pct"/>
            <w:shd w:val="clear" w:color="auto" w:fill="auto"/>
          </w:tcPr>
          <w:p w:rsidR="00E51087" w:rsidRDefault="00E51087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51087" w:rsidRDefault="00E51087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عبدالله بن محسن الحسيني ، سنة 1209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 في هامشها تعاليق.</w:t>
            </w:r>
          </w:p>
        </w:tc>
      </w:tr>
    </w:tbl>
    <w:p w:rsidR="00BF7F46" w:rsidRPr="00E51087" w:rsidRDefault="00BF7F46" w:rsidP="00E5108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E51087" w:rsidTr="00041E89">
        <w:trPr>
          <w:hidden/>
        </w:trPr>
        <w:tc>
          <w:tcPr>
            <w:tcW w:w="750" w:type="pct"/>
          </w:tcPr>
          <w:p w:rsidR="00E51087" w:rsidRDefault="00E51087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E51087" w:rsidRPr="00E51087" w:rsidRDefault="00E51087" w:rsidP="00E51087">
            <w:pPr>
              <w:pStyle w:val="rfdNormal0"/>
              <w:rPr>
                <w:rStyle w:val="rfdBold2"/>
                <w:rtl/>
              </w:rPr>
            </w:pPr>
            <w:r w:rsidRPr="00E51087">
              <w:rPr>
                <w:rStyle w:val="rfdBold2"/>
                <w:rtl/>
              </w:rPr>
              <w:t>شرح عهد مالك الأشتر</w:t>
            </w:r>
          </w:p>
        </w:tc>
        <w:tc>
          <w:tcPr>
            <w:tcW w:w="1500" w:type="pct"/>
            <w:vAlign w:val="bottom"/>
          </w:tcPr>
          <w:p w:rsidR="00E51087" w:rsidRPr="006E2B23" w:rsidRDefault="00E51087" w:rsidP="00E5108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أخلاق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E51087" w:rsidTr="00041E89">
        <w:trPr>
          <w:hidden/>
        </w:trPr>
        <w:tc>
          <w:tcPr>
            <w:tcW w:w="750" w:type="pct"/>
          </w:tcPr>
          <w:p w:rsidR="00E51087" w:rsidRDefault="00E51087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E51087" w:rsidRPr="00AC795B" w:rsidRDefault="00E51087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محمد صالح بن محمد باقر القزويني.</w:t>
            </w:r>
          </w:p>
        </w:tc>
      </w:tr>
    </w:tbl>
    <w:p w:rsidR="00E51087" w:rsidRPr="00E51087" w:rsidRDefault="00E51087" w:rsidP="00E51087">
      <w:pPr>
        <w:rPr>
          <w:rtl/>
        </w:rPr>
      </w:pPr>
      <w:r>
        <w:rPr>
          <w:rtl/>
        </w:rPr>
        <w:t>ترجمة وشرح جميل مع اقتباس من أقوال الإ</w:t>
      </w:r>
      <w:r>
        <w:rPr>
          <w:rFonts w:hint="cs"/>
          <w:rtl/>
        </w:rPr>
        <w:t>ِ</w:t>
      </w:r>
      <w:r>
        <w:rPr>
          <w:rtl/>
        </w:rPr>
        <w:t>مام علي عليه السلام المروي</w:t>
      </w:r>
      <w:r>
        <w:rPr>
          <w:rFonts w:hint="cs"/>
          <w:rtl/>
        </w:rPr>
        <w:t>ّ</w:t>
      </w:r>
      <w:r>
        <w:rPr>
          <w:rtl/>
        </w:rPr>
        <w:t>ة في</w:t>
      </w:r>
      <w:r>
        <w:rPr>
          <w:rFonts w:hint="cs"/>
          <w:rtl/>
        </w:rPr>
        <w:t xml:space="preserve"> </w:t>
      </w:r>
      <w:r>
        <w:rPr>
          <w:rtl/>
        </w:rPr>
        <w:br/>
        <w:t>كتاب «</w:t>
      </w:r>
      <w:r>
        <w:rPr>
          <w:rFonts w:hint="cs"/>
          <w:rtl/>
        </w:rPr>
        <w:t xml:space="preserve"> </w:t>
      </w:r>
      <w:r>
        <w:rPr>
          <w:rtl/>
        </w:rPr>
        <w:t xml:space="preserve">نهج البلاغة » وبعض الآيات الكريمة والأحاديث الشريفة مع </w:t>
      </w:r>
      <w:r>
        <w:rPr>
          <w:rFonts w:hint="cs"/>
          <w:rtl/>
        </w:rPr>
        <w:t>ا</w:t>
      </w:r>
      <w:r>
        <w:rPr>
          <w:rtl/>
        </w:rPr>
        <w:t>بيات شعرية</w:t>
      </w:r>
      <w:r>
        <w:rPr>
          <w:rFonts w:hint="cs"/>
          <w:rtl/>
        </w:rPr>
        <w:t xml:space="preserve"> </w:t>
      </w:r>
      <w:r>
        <w:rPr>
          <w:rtl/>
        </w:rPr>
        <w:br/>
        <w:t>مناسبة للموضوعات ، في سبعة وثلاثين بابا</w:t>
      </w:r>
      <w:r>
        <w:rPr>
          <w:rFonts w:hint="cs"/>
          <w:rtl/>
        </w:rPr>
        <w:t>ً</w:t>
      </w:r>
      <w:r>
        <w:rPr>
          <w:rtl/>
        </w:rPr>
        <w:t xml:space="preserve"> (</w:t>
      </w:r>
      <w:r>
        <w:rPr>
          <w:rFonts w:hint="cs"/>
          <w:rtl/>
        </w:rPr>
        <w:t xml:space="preserve"> </w:t>
      </w:r>
      <w:r>
        <w:rPr>
          <w:rtl/>
        </w:rPr>
        <w:t>ولعل</w:t>
      </w:r>
      <w:r>
        <w:rPr>
          <w:rFonts w:hint="cs"/>
          <w:rtl/>
        </w:rPr>
        <w:t>ّ</w:t>
      </w:r>
      <w:r>
        <w:rPr>
          <w:rtl/>
        </w:rPr>
        <w:t xml:space="preserve"> هذا التقسيم من غير المؤلف</w:t>
      </w:r>
      <w:r>
        <w:rPr>
          <w:rFonts w:hint="cs"/>
          <w:rtl/>
        </w:rPr>
        <w:t xml:space="preserve"> </w:t>
      </w:r>
      <w:r>
        <w:rPr>
          <w:rtl/>
        </w:rPr>
        <w:br/>
        <w:t>حيث كتبت العناوين في هامش النسخة</w:t>
      </w:r>
      <w:r>
        <w:rPr>
          <w:rFonts w:hint="cs"/>
          <w:rtl/>
        </w:rPr>
        <w:t xml:space="preserve"> </w:t>
      </w:r>
      <w:r>
        <w:rPr>
          <w:rtl/>
        </w:rPr>
        <w:t>).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E51087" w:rsidTr="00041E89">
        <w:tc>
          <w:tcPr>
            <w:tcW w:w="2222" w:type="pct"/>
            <w:shd w:val="clear" w:color="auto" w:fill="auto"/>
          </w:tcPr>
          <w:p w:rsidR="00E51087" w:rsidRDefault="00E51087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E51087" w:rsidRDefault="00E51087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حديثة مجدولة مخرومة الأول والآخر.</w:t>
            </w:r>
          </w:p>
        </w:tc>
      </w:tr>
    </w:tbl>
    <w:p w:rsidR="00BF7F46" w:rsidRPr="00E51087" w:rsidRDefault="00BF7F46" w:rsidP="00B57A2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B57A29" w:rsidTr="00041E89">
        <w:trPr>
          <w:hidden/>
        </w:trPr>
        <w:tc>
          <w:tcPr>
            <w:tcW w:w="750" w:type="pct"/>
          </w:tcPr>
          <w:p w:rsidR="00B57A29" w:rsidRDefault="00B57A2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B57A29" w:rsidRPr="00B57A29" w:rsidRDefault="00B57A29" w:rsidP="00B57A29">
            <w:pPr>
              <w:pStyle w:val="rfdNormal0"/>
              <w:rPr>
                <w:rStyle w:val="rfdBold2"/>
                <w:rtl/>
              </w:rPr>
            </w:pPr>
            <w:r w:rsidRPr="00B57A29">
              <w:rPr>
                <w:rStyle w:val="rfdBold2"/>
                <w:rtl/>
              </w:rPr>
              <w:t>شرح قصيدة البردة</w:t>
            </w:r>
          </w:p>
        </w:tc>
        <w:tc>
          <w:tcPr>
            <w:tcW w:w="1500" w:type="pct"/>
            <w:vAlign w:val="bottom"/>
          </w:tcPr>
          <w:p w:rsidR="00B57A29" w:rsidRPr="006E2B23" w:rsidRDefault="00B57A29" w:rsidP="00B57A2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B57A29" w:rsidTr="00041E89">
        <w:trPr>
          <w:hidden/>
        </w:trPr>
        <w:tc>
          <w:tcPr>
            <w:tcW w:w="750" w:type="pct"/>
          </w:tcPr>
          <w:p w:rsidR="00B57A29" w:rsidRDefault="00B57A2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B57A29" w:rsidRPr="00AC795B" w:rsidRDefault="00B57A29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حسام الدين محمد صالح بن أحمد المازندراني (1086)</w:t>
            </w:r>
          </w:p>
        </w:tc>
      </w:tr>
    </w:tbl>
    <w:p w:rsidR="00B57A29" w:rsidRDefault="00B57A29" w:rsidP="00B57A29">
      <w:pPr>
        <w:rPr>
          <w:rtl/>
        </w:rPr>
      </w:pPr>
      <w:r>
        <w:rPr>
          <w:rtl/>
        </w:rPr>
        <w:t>شرح لقصيدة البردة الموسومة ب</w:t>
      </w:r>
      <w:r>
        <w:rPr>
          <w:rFonts w:hint="cs"/>
          <w:rtl/>
        </w:rPr>
        <w:t>ـ</w:t>
      </w:r>
      <w:r>
        <w:rPr>
          <w:rtl/>
        </w:rPr>
        <w:t xml:space="preserve"> «</w:t>
      </w:r>
      <w:r>
        <w:rPr>
          <w:rFonts w:hint="cs"/>
          <w:rtl/>
        </w:rPr>
        <w:t xml:space="preserve"> </w:t>
      </w:r>
      <w:r>
        <w:rPr>
          <w:rtl/>
        </w:rPr>
        <w:t>الكواكب الدر</w:t>
      </w:r>
      <w:r>
        <w:rPr>
          <w:rFonts w:hint="cs"/>
          <w:rtl/>
        </w:rPr>
        <w:t>ّ</w:t>
      </w:r>
      <w:r>
        <w:rPr>
          <w:rtl/>
        </w:rPr>
        <w:t>ي</w:t>
      </w:r>
      <w:r>
        <w:rPr>
          <w:rFonts w:hint="cs"/>
          <w:rtl/>
        </w:rPr>
        <w:t>ّ</w:t>
      </w:r>
      <w:r>
        <w:rPr>
          <w:rtl/>
        </w:rPr>
        <w:t>ة في مدح خير البري</w:t>
      </w:r>
      <w:r>
        <w:rPr>
          <w:rFonts w:hint="cs"/>
          <w:rtl/>
        </w:rPr>
        <w:t>ّ</w:t>
      </w:r>
      <w:r>
        <w:rPr>
          <w:rtl/>
        </w:rPr>
        <w:t xml:space="preserve">ة » </w:t>
      </w:r>
      <w:r>
        <w:rPr>
          <w:rtl/>
        </w:rPr>
        <w:br/>
        <w:t>لشرف الدين البوصيري (694) ، وهو يتنازل المباحث اللغوية والعلوم الأدبية ، ثم</w:t>
      </w:r>
      <w:r>
        <w:rPr>
          <w:rFonts w:hint="cs"/>
          <w:rtl/>
        </w:rPr>
        <w:t xml:space="preserve"> </w:t>
      </w:r>
      <w:r>
        <w:rPr>
          <w:rtl/>
        </w:rPr>
        <w:br/>
        <w:t>يذي</w:t>
      </w:r>
      <w:r>
        <w:rPr>
          <w:rFonts w:hint="cs"/>
          <w:rtl/>
        </w:rPr>
        <w:t>ّ</w:t>
      </w:r>
      <w:r>
        <w:rPr>
          <w:rtl/>
        </w:rPr>
        <w:t>ل كل بيت بالمعنى المقصود منه بعنوان «</w:t>
      </w:r>
      <w:r>
        <w:rPr>
          <w:rFonts w:hint="cs"/>
          <w:rtl/>
        </w:rPr>
        <w:t xml:space="preserve"> </w:t>
      </w:r>
      <w:r>
        <w:rPr>
          <w:rtl/>
        </w:rPr>
        <w:t>المعنى » وهو شرح لطيف مفيد.</w:t>
      </w:r>
    </w:p>
    <w:p w:rsidR="00B57A29" w:rsidRPr="00B57A29" w:rsidRDefault="00B57A29" w:rsidP="00B57A29">
      <w:pPr>
        <w:rPr>
          <w:rtl/>
        </w:rPr>
      </w:pPr>
      <w:r>
        <w:rPr>
          <w:rtl/>
        </w:rPr>
        <w:t>أوله : «</w:t>
      </w:r>
      <w:r>
        <w:rPr>
          <w:rFonts w:hint="cs"/>
          <w:rtl/>
        </w:rPr>
        <w:t xml:space="preserve"> </w:t>
      </w:r>
      <w:r>
        <w:rPr>
          <w:rtl/>
        </w:rPr>
        <w:t>الحمدلله الذي خلق نور محمد قبل خلق الأرض والسماء ، وجعله</w:t>
      </w:r>
      <w:r>
        <w:rPr>
          <w:rFonts w:hint="cs"/>
          <w:rtl/>
        </w:rPr>
        <w:t xml:space="preserve"> </w:t>
      </w:r>
      <w:r>
        <w:rPr>
          <w:rtl/>
        </w:rPr>
        <w:br/>
        <w:t>دليلا</w:t>
      </w:r>
      <w:r>
        <w:rPr>
          <w:rFonts w:hint="cs"/>
          <w:rtl/>
        </w:rPr>
        <w:t>ً</w:t>
      </w:r>
      <w:r>
        <w:rPr>
          <w:rtl/>
        </w:rPr>
        <w:t xml:space="preserve"> على كمال القدرة وعظمة الكبرياء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B57A29" w:rsidTr="00041E89">
        <w:tc>
          <w:tcPr>
            <w:tcW w:w="2222" w:type="pct"/>
            <w:shd w:val="clear" w:color="auto" w:fill="auto"/>
          </w:tcPr>
          <w:p w:rsidR="00B57A29" w:rsidRDefault="00B57A29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B57A29" w:rsidRDefault="00B57A29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عبدالرحمن بن رمضان ، 13 ذي القعدة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1126.</w:t>
            </w:r>
          </w:p>
        </w:tc>
      </w:tr>
    </w:tbl>
    <w:p w:rsidR="00D05564" w:rsidRPr="00B57A29" w:rsidRDefault="00D05564" w:rsidP="00B57A2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B57A29" w:rsidTr="00041E89">
        <w:trPr>
          <w:hidden/>
        </w:trPr>
        <w:tc>
          <w:tcPr>
            <w:tcW w:w="750" w:type="pct"/>
          </w:tcPr>
          <w:p w:rsidR="00B57A29" w:rsidRDefault="00B57A2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B57A29" w:rsidRPr="00B57A29" w:rsidRDefault="00B57A29" w:rsidP="00B57A29">
            <w:pPr>
              <w:pStyle w:val="rfdNormal0"/>
              <w:rPr>
                <w:rStyle w:val="rfdBold2"/>
                <w:rtl/>
              </w:rPr>
            </w:pPr>
            <w:r w:rsidRPr="00B57A29">
              <w:rPr>
                <w:rStyle w:val="rfdBold2"/>
                <w:rtl/>
              </w:rPr>
              <w:t>شرح قصيدة ميرفندرسكي</w:t>
            </w:r>
          </w:p>
        </w:tc>
        <w:tc>
          <w:tcPr>
            <w:tcW w:w="1500" w:type="pct"/>
            <w:vAlign w:val="bottom"/>
          </w:tcPr>
          <w:p w:rsidR="00B57A29" w:rsidRPr="006E2B23" w:rsidRDefault="00B57A29" w:rsidP="00B57A2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تصوّف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B57A29" w:rsidTr="00041E89">
        <w:trPr>
          <w:hidden/>
        </w:trPr>
        <w:tc>
          <w:tcPr>
            <w:tcW w:w="750" w:type="pct"/>
          </w:tcPr>
          <w:p w:rsidR="00B57A29" w:rsidRDefault="00B57A2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B57A29" w:rsidRPr="00AC795B" w:rsidRDefault="00B57A29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محمد صالح بن محمد سعيد الخلخالي (1175).</w:t>
            </w:r>
          </w:p>
        </w:tc>
      </w:tr>
    </w:tbl>
    <w:p w:rsidR="00B57A29" w:rsidRPr="00BF7F46" w:rsidRDefault="00B57A29" w:rsidP="00B57A29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B57A29" w:rsidTr="00041E89">
        <w:tc>
          <w:tcPr>
            <w:tcW w:w="2222" w:type="pct"/>
            <w:shd w:val="clear" w:color="auto" w:fill="auto"/>
          </w:tcPr>
          <w:p w:rsidR="00B57A29" w:rsidRDefault="00B57A29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B57A29" w:rsidRDefault="00B57A29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سنة 1227.</w:t>
            </w:r>
          </w:p>
        </w:tc>
      </w:tr>
    </w:tbl>
    <w:p w:rsidR="00FD3AAE" w:rsidRPr="00B57A29" w:rsidRDefault="00FD3AAE" w:rsidP="00B57A2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B57A29" w:rsidTr="00041E89">
        <w:trPr>
          <w:hidden/>
        </w:trPr>
        <w:tc>
          <w:tcPr>
            <w:tcW w:w="750" w:type="pct"/>
          </w:tcPr>
          <w:p w:rsidR="00B57A29" w:rsidRDefault="00B57A2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B57A29" w:rsidRPr="00B57A29" w:rsidRDefault="00B57A29" w:rsidP="00B57A29">
            <w:pPr>
              <w:pStyle w:val="rfdNormal0"/>
              <w:rPr>
                <w:rStyle w:val="rfdBold2"/>
                <w:rtl/>
              </w:rPr>
            </w:pPr>
            <w:r w:rsidRPr="00B57A29">
              <w:rPr>
                <w:rStyle w:val="rfdBold2"/>
                <w:rtl/>
              </w:rPr>
              <w:t>شرح الكبرى</w:t>
            </w:r>
          </w:p>
        </w:tc>
        <w:tc>
          <w:tcPr>
            <w:tcW w:w="1500" w:type="pct"/>
            <w:vAlign w:val="bottom"/>
          </w:tcPr>
          <w:p w:rsidR="00B57A29" w:rsidRPr="006E2B23" w:rsidRDefault="00B57A29" w:rsidP="00B57A2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منطق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B57A29" w:rsidTr="00041E89">
        <w:trPr>
          <w:hidden/>
        </w:trPr>
        <w:tc>
          <w:tcPr>
            <w:tcW w:w="750" w:type="pct"/>
          </w:tcPr>
          <w:p w:rsidR="00B57A29" w:rsidRDefault="00B57A2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B57A29" w:rsidRPr="00AC795B" w:rsidRDefault="00B57A29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05564" w:rsidRDefault="00B57A29" w:rsidP="00B57A29">
      <w:pPr>
        <w:rPr>
          <w:rtl/>
        </w:rPr>
      </w:pPr>
      <w:r>
        <w:rPr>
          <w:rtl/>
        </w:rPr>
        <w:t>شرح ممزوج متوس</w:t>
      </w:r>
      <w:r>
        <w:rPr>
          <w:rFonts w:hint="cs"/>
          <w:rtl/>
        </w:rPr>
        <w:t>ّ</w:t>
      </w:r>
      <w:r>
        <w:rPr>
          <w:rtl/>
        </w:rPr>
        <w:t>ط على رسالة «</w:t>
      </w:r>
      <w:r>
        <w:rPr>
          <w:rFonts w:hint="cs"/>
          <w:rtl/>
        </w:rPr>
        <w:t xml:space="preserve"> </w:t>
      </w:r>
      <w:r>
        <w:rPr>
          <w:rtl/>
        </w:rPr>
        <w:t xml:space="preserve">الكبرى » للسيد مير شريف الجرجاني ، </w:t>
      </w:r>
      <w:r>
        <w:rPr>
          <w:rtl/>
        </w:rPr>
        <w:br/>
        <w:t>يوض</w:t>
      </w:r>
      <w:r>
        <w:rPr>
          <w:rFonts w:hint="cs"/>
          <w:rtl/>
        </w:rPr>
        <w:t>ّ</w:t>
      </w:r>
      <w:r>
        <w:rPr>
          <w:rtl/>
        </w:rPr>
        <w:t>ح مقاصد المؤلف ورب</w:t>
      </w:r>
      <w:r>
        <w:rPr>
          <w:rFonts w:hint="cs"/>
          <w:rtl/>
        </w:rPr>
        <w:t>ّ</w:t>
      </w:r>
      <w:r>
        <w:rPr>
          <w:rtl/>
        </w:rPr>
        <w:t>ما يورد عليه إشكالات.</w:t>
      </w:r>
    </w:p>
    <w:p w:rsidR="00D05564" w:rsidRDefault="00323A9F" w:rsidP="00A12F81">
      <w:pPr>
        <w:tabs>
          <w:tab w:val="right" w:pos="3232"/>
        </w:tabs>
        <w:rPr>
          <w:rtl/>
        </w:rPr>
      </w:pPr>
      <w:r>
        <w:rPr>
          <w:rtl/>
        </w:rPr>
        <w:br w:type="page"/>
      </w:r>
      <w:r w:rsidR="00D05564">
        <w:rPr>
          <w:rtl/>
        </w:rPr>
        <w:lastRenderedPageBreak/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041E89">
        <w:rPr>
          <w:rFonts w:hint="cs"/>
          <w:rtl/>
        </w:rPr>
        <w:t xml:space="preserve"> </w:t>
      </w:r>
      <w:r w:rsidR="00DD4C1B">
        <w:rPr>
          <w:rtl/>
        </w:rPr>
        <w:t>بدانكه آدمى را بر سه چيز اطلاق مى كنند يكى بر هيكل محسوس</w:t>
      </w:r>
      <w:r w:rsidR="00A12F81">
        <w:rPr>
          <w:rFonts w:hint="cs"/>
          <w:rtl/>
        </w:rPr>
        <w:t xml:space="preserve"> </w:t>
      </w:r>
      <w:r w:rsidR="00C46B67">
        <w:rPr>
          <w:rtl/>
        </w:rPr>
        <w:br/>
      </w:r>
      <w:r w:rsidR="00DD4C1B">
        <w:rPr>
          <w:rtl/>
        </w:rPr>
        <w:t>چنانكه گوئى فلان آدمى دراز است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041E89" w:rsidTr="00041E89">
        <w:tc>
          <w:tcPr>
            <w:tcW w:w="2222" w:type="pct"/>
            <w:shd w:val="clear" w:color="auto" w:fill="auto"/>
          </w:tcPr>
          <w:p w:rsidR="00041E89" w:rsidRDefault="00041E89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041E89" w:rsidRDefault="00041E89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الحادي عشر ،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في الهامش.</w:t>
            </w:r>
          </w:p>
        </w:tc>
      </w:tr>
    </w:tbl>
    <w:p w:rsidR="00041E89" w:rsidRDefault="00041E89" w:rsidP="00041E8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041E89" w:rsidTr="00041E89">
        <w:trPr>
          <w:hidden/>
        </w:trPr>
        <w:tc>
          <w:tcPr>
            <w:tcW w:w="750" w:type="pct"/>
          </w:tcPr>
          <w:p w:rsidR="00041E89" w:rsidRDefault="00041E8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041E89" w:rsidRPr="00041E89" w:rsidRDefault="00041E89" w:rsidP="00041E89">
            <w:pPr>
              <w:pStyle w:val="rfdNormal0"/>
              <w:rPr>
                <w:rStyle w:val="rfdBold2"/>
                <w:rtl/>
              </w:rPr>
            </w:pPr>
            <w:r w:rsidRPr="00041E89">
              <w:rPr>
                <w:rStyle w:val="rfdBold2"/>
                <w:rtl/>
              </w:rPr>
              <w:t>شرح لفظ الجلالة</w:t>
            </w:r>
          </w:p>
        </w:tc>
        <w:tc>
          <w:tcPr>
            <w:tcW w:w="1500" w:type="pct"/>
            <w:vAlign w:val="bottom"/>
          </w:tcPr>
          <w:p w:rsidR="00041E89" w:rsidRPr="006E2B23" w:rsidRDefault="00041E89" w:rsidP="00041E8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متفرّقة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041E89" w:rsidTr="00041E89">
        <w:trPr>
          <w:hidden/>
        </w:trPr>
        <w:tc>
          <w:tcPr>
            <w:tcW w:w="750" w:type="pct"/>
          </w:tcPr>
          <w:p w:rsidR="00041E89" w:rsidRDefault="00041E8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041E89" w:rsidRPr="00AC795B" w:rsidRDefault="00041E89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أبي القاسم المشهدي.</w:t>
            </w:r>
          </w:p>
        </w:tc>
      </w:tr>
    </w:tbl>
    <w:p w:rsidR="00D05564" w:rsidRDefault="00D05564" w:rsidP="00A12F81">
      <w:pPr>
        <w:rPr>
          <w:rtl/>
        </w:rPr>
      </w:pPr>
      <w:r>
        <w:rPr>
          <w:rtl/>
        </w:rPr>
        <w:t>شرح مفص</w:t>
      </w:r>
      <w:r w:rsidR="008E7E32">
        <w:rPr>
          <w:rFonts w:hint="cs"/>
          <w:rtl/>
        </w:rPr>
        <w:t>ّ</w:t>
      </w:r>
      <w:r>
        <w:rPr>
          <w:rtl/>
        </w:rPr>
        <w:t>ل في عد</w:t>
      </w:r>
      <w:r w:rsidR="008E7E32">
        <w:rPr>
          <w:rFonts w:hint="cs"/>
          <w:rtl/>
        </w:rPr>
        <w:t>ّ</w:t>
      </w:r>
      <w:r>
        <w:rPr>
          <w:rtl/>
        </w:rPr>
        <w:t xml:space="preserve">ة فصول للفظ الجلالة </w:t>
      </w:r>
      <w:r w:rsidR="00D604B8">
        <w:rPr>
          <w:rtl/>
        </w:rPr>
        <w:t>(</w:t>
      </w:r>
      <w:r w:rsidR="00041E89">
        <w:rPr>
          <w:rFonts w:hint="cs"/>
          <w:rtl/>
        </w:rPr>
        <w:t xml:space="preserve"> </w:t>
      </w:r>
      <w:r>
        <w:rPr>
          <w:rtl/>
        </w:rPr>
        <w:t>الله</w:t>
      </w:r>
      <w:r w:rsidR="00041E89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مشتمل على مباحث أدبية</w:t>
      </w:r>
      <w:r w:rsidR="00A12F81">
        <w:rPr>
          <w:rFonts w:hint="cs"/>
          <w:rtl/>
        </w:rPr>
        <w:t xml:space="preserve"> </w:t>
      </w:r>
      <w:r w:rsidR="00C46B67">
        <w:rPr>
          <w:rtl/>
        </w:rPr>
        <w:br/>
      </w:r>
      <w:r>
        <w:rPr>
          <w:rtl/>
        </w:rPr>
        <w:t>وفلسفية</w:t>
      </w:r>
      <w:r w:rsidR="00B65D72">
        <w:rPr>
          <w:rtl/>
        </w:rPr>
        <w:t xml:space="preserve"> و</w:t>
      </w:r>
      <w:r>
        <w:rPr>
          <w:rtl/>
        </w:rPr>
        <w:t>عرفانية مع نقل أقوال</w:t>
      </w:r>
      <w:r w:rsidR="00B65D72">
        <w:rPr>
          <w:rtl/>
        </w:rPr>
        <w:t xml:space="preserve"> و</w:t>
      </w:r>
      <w:r>
        <w:rPr>
          <w:rtl/>
        </w:rPr>
        <w:t>أشعار أعلام الفلسفة والتصو</w:t>
      </w:r>
      <w:r w:rsidR="008E7E32">
        <w:rPr>
          <w:rFonts w:hint="cs"/>
          <w:rtl/>
        </w:rPr>
        <w:t>ّ</w:t>
      </w:r>
      <w:r>
        <w:rPr>
          <w:rtl/>
        </w:rPr>
        <w:t>ف</w:t>
      </w:r>
      <w:r w:rsidR="00D604B8">
        <w:rPr>
          <w:rtl/>
        </w:rPr>
        <w:t>.</w:t>
      </w:r>
      <w:r>
        <w:rPr>
          <w:rtl/>
        </w:rPr>
        <w:t xml:space="preserve"> الفصول</w:t>
      </w:r>
      <w:r w:rsidR="00A12F81">
        <w:rPr>
          <w:rFonts w:hint="cs"/>
          <w:rtl/>
        </w:rPr>
        <w:t xml:space="preserve"> </w:t>
      </w:r>
      <w:r w:rsidR="00C46B67">
        <w:rPr>
          <w:rtl/>
        </w:rPr>
        <w:br/>
      </w:r>
      <w:r>
        <w:rPr>
          <w:rtl/>
        </w:rPr>
        <w:t>الموجودة في النسخة هي</w:t>
      </w:r>
      <w:r w:rsidR="00B65D72">
        <w:rPr>
          <w:rtl/>
        </w:rPr>
        <w:t xml:space="preserve"> :</w:t>
      </w:r>
    </w:p>
    <w:p w:rsidR="00D05564" w:rsidRDefault="00D05564" w:rsidP="00D05564">
      <w:pPr>
        <w:rPr>
          <w:rtl/>
        </w:rPr>
      </w:pPr>
      <w:r>
        <w:rPr>
          <w:rtl/>
        </w:rPr>
        <w:t>فصل دوم</w:t>
      </w:r>
      <w:r w:rsidR="00B65D72">
        <w:rPr>
          <w:rtl/>
        </w:rPr>
        <w:t xml:space="preserve"> :</w:t>
      </w:r>
      <w:r>
        <w:rPr>
          <w:rtl/>
        </w:rPr>
        <w:t xml:space="preserve"> در دلايل علميت</w:t>
      </w:r>
      <w:r w:rsidR="00B65D72">
        <w:rPr>
          <w:rtl/>
        </w:rPr>
        <w:t xml:space="preserve"> و</w:t>
      </w:r>
      <w:r>
        <w:rPr>
          <w:rtl/>
        </w:rPr>
        <w:t>اشتقاق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سوم</w:t>
      </w:r>
      <w:r w:rsidR="00B65D72">
        <w:rPr>
          <w:rtl/>
        </w:rPr>
        <w:t xml:space="preserve"> :</w:t>
      </w:r>
      <w:r w:rsidR="008E7E32">
        <w:rPr>
          <w:rtl/>
        </w:rPr>
        <w:t xml:space="preserve"> در سبب سر</w:t>
      </w:r>
      <w:r>
        <w:rPr>
          <w:rtl/>
        </w:rPr>
        <w:t>گردانى در لفظ جلاله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پنجم</w:t>
      </w:r>
      <w:r w:rsidR="00B65D72">
        <w:rPr>
          <w:rtl/>
        </w:rPr>
        <w:t xml:space="preserve"> :</w:t>
      </w:r>
      <w:r>
        <w:rPr>
          <w:rtl/>
        </w:rPr>
        <w:t xml:space="preserve"> در اينكه علم خدا حضورى است يا حصولى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فصل ششم</w:t>
      </w:r>
      <w:r w:rsidR="00B65D72">
        <w:rPr>
          <w:rtl/>
        </w:rPr>
        <w:t xml:space="preserve"> :</w:t>
      </w:r>
      <w:r>
        <w:rPr>
          <w:rtl/>
        </w:rPr>
        <w:t xml:space="preserve"> در فضيلت وخواص اين اسم بزرگوار</w:t>
      </w:r>
      <w:r w:rsidR="00D604B8">
        <w:rPr>
          <w:rtl/>
        </w:rPr>
        <w:t>.</w:t>
      </w:r>
    </w:p>
    <w:p w:rsidR="00D05564" w:rsidRDefault="00D05564" w:rsidP="003C017E">
      <w:pPr>
        <w:rPr>
          <w:rtl/>
        </w:rPr>
      </w:pPr>
      <w:r>
        <w:rPr>
          <w:rtl/>
        </w:rPr>
        <w:t>أوله مخروم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041E89">
        <w:rPr>
          <w:rFonts w:hint="cs"/>
          <w:rtl/>
        </w:rPr>
        <w:t xml:space="preserve"> </w:t>
      </w:r>
      <w:r w:rsidR="00DD4C1B">
        <w:rPr>
          <w:rtl/>
        </w:rPr>
        <w:t>چنانچه مى گويند ألهت إلى فلان أي فزعت إليه بواسطه آنكه</w:t>
      </w:r>
      <w:r w:rsidR="003C017E">
        <w:rPr>
          <w:rFonts w:hint="cs"/>
          <w:rtl/>
        </w:rPr>
        <w:t xml:space="preserve"> </w:t>
      </w:r>
      <w:r w:rsidR="00C46B67">
        <w:rPr>
          <w:rtl/>
        </w:rPr>
        <w:br/>
      </w:r>
      <w:r w:rsidR="00DD4C1B">
        <w:rPr>
          <w:rtl/>
        </w:rPr>
        <w:t>اوست محل رجوع هر زارى كننده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041E89" w:rsidTr="00041E89">
        <w:tc>
          <w:tcPr>
            <w:tcW w:w="2222" w:type="pct"/>
            <w:shd w:val="clear" w:color="auto" w:fill="auto"/>
          </w:tcPr>
          <w:p w:rsidR="00041E89" w:rsidRDefault="00041E89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041E89" w:rsidRDefault="00041E89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الحادي عشر ، في الهوامش كتبت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مطالب متفر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قة خارجة عن موضوع الكتاب ، </w:t>
            </w:r>
            <w:r>
              <w:rPr>
                <w:rtl/>
              </w:rPr>
              <w:br/>
              <w:t>الأوراق غير مرت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بة في التجليد ، وفي أثنائها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خروم.</w:t>
            </w:r>
          </w:p>
        </w:tc>
      </w:tr>
    </w:tbl>
    <w:p w:rsidR="00041E89" w:rsidRPr="00041E89" w:rsidRDefault="00041E89" w:rsidP="00041E8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041E89" w:rsidTr="00041E89">
        <w:trPr>
          <w:hidden/>
        </w:trPr>
        <w:tc>
          <w:tcPr>
            <w:tcW w:w="750" w:type="pct"/>
          </w:tcPr>
          <w:p w:rsidR="00041E89" w:rsidRDefault="00041E8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041E89" w:rsidRPr="00041E89" w:rsidRDefault="00041E89" w:rsidP="00041E89">
            <w:pPr>
              <w:pStyle w:val="rfdNormal0"/>
              <w:rPr>
                <w:rStyle w:val="rfdBold2"/>
                <w:rtl/>
              </w:rPr>
            </w:pPr>
            <w:r w:rsidRPr="00041E89">
              <w:rPr>
                <w:rStyle w:val="rfdBold2"/>
                <w:rtl/>
              </w:rPr>
              <w:t>شرح مختصر ال</w:t>
            </w:r>
            <w:r w:rsidRPr="00041E89">
              <w:rPr>
                <w:rStyle w:val="rfdBold2"/>
                <w:rFonts w:hint="cs"/>
                <w:rtl/>
              </w:rPr>
              <w:t>اُ</w:t>
            </w:r>
            <w:r w:rsidRPr="00041E89">
              <w:rPr>
                <w:rStyle w:val="rfdBold2"/>
                <w:rtl/>
              </w:rPr>
              <w:t>صول</w:t>
            </w:r>
          </w:p>
        </w:tc>
        <w:tc>
          <w:tcPr>
            <w:tcW w:w="1500" w:type="pct"/>
            <w:vAlign w:val="bottom"/>
          </w:tcPr>
          <w:p w:rsidR="00041E89" w:rsidRPr="006E2B23" w:rsidRDefault="00041E89" w:rsidP="00041E8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اُصول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041E89" w:rsidTr="00041E89">
        <w:trPr>
          <w:hidden/>
        </w:trPr>
        <w:tc>
          <w:tcPr>
            <w:tcW w:w="750" w:type="pct"/>
          </w:tcPr>
          <w:p w:rsidR="00041E89" w:rsidRDefault="00041E8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041E89" w:rsidRPr="00AC795B" w:rsidRDefault="00041E89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القاضي عبدالدين عبدالرحمن بن أحمد الإيجي (756)</w:t>
            </w:r>
          </w:p>
        </w:tc>
      </w:tr>
    </w:tbl>
    <w:p w:rsidR="00041E89" w:rsidRPr="00BF7F46" w:rsidRDefault="00041E89" w:rsidP="00041E89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041E89" w:rsidTr="00041E89">
        <w:tc>
          <w:tcPr>
            <w:tcW w:w="2222" w:type="pct"/>
            <w:shd w:val="clear" w:color="auto" w:fill="auto"/>
          </w:tcPr>
          <w:p w:rsidR="00041E89" w:rsidRDefault="00041E89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041E89" w:rsidRDefault="00041E89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تقي الحسيني ال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ردستاني المتخلص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بفتح ، شهر رجب 1083 ،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حة.</w:t>
            </w:r>
          </w:p>
        </w:tc>
      </w:tr>
    </w:tbl>
    <w:p w:rsidR="00A07F66" w:rsidRDefault="00A07F66" w:rsidP="00041E8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041E89" w:rsidTr="00041E89">
        <w:trPr>
          <w:hidden/>
        </w:trPr>
        <w:tc>
          <w:tcPr>
            <w:tcW w:w="750" w:type="pct"/>
          </w:tcPr>
          <w:p w:rsidR="00041E89" w:rsidRDefault="00041E8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041E89" w:rsidRPr="00041E89" w:rsidRDefault="00041E89" w:rsidP="00041E89">
            <w:pPr>
              <w:pStyle w:val="rfdNormal0"/>
              <w:rPr>
                <w:rStyle w:val="rfdBold2"/>
                <w:rtl/>
              </w:rPr>
            </w:pPr>
            <w:r w:rsidRPr="00041E89">
              <w:rPr>
                <w:rStyle w:val="rfdBold2"/>
                <w:rtl/>
              </w:rPr>
              <w:t>شرح هداية الحكمة</w:t>
            </w:r>
          </w:p>
        </w:tc>
        <w:tc>
          <w:tcPr>
            <w:tcW w:w="1500" w:type="pct"/>
            <w:vAlign w:val="bottom"/>
          </w:tcPr>
          <w:p w:rsidR="00041E89" w:rsidRPr="006E2B23" w:rsidRDefault="00041E89" w:rsidP="00041E8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فلسفة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041E89" w:rsidTr="00041E89">
        <w:trPr>
          <w:hidden/>
        </w:trPr>
        <w:tc>
          <w:tcPr>
            <w:tcW w:w="750" w:type="pct"/>
          </w:tcPr>
          <w:p w:rsidR="00041E89" w:rsidRDefault="00041E89" w:rsidP="00041E89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041E89" w:rsidRPr="00AC795B" w:rsidRDefault="00041E89" w:rsidP="00041E89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كمال الدين حسين بن معين الدين الميبدي (911).</w:t>
            </w:r>
          </w:p>
        </w:tc>
      </w:tr>
    </w:tbl>
    <w:p w:rsidR="00041E89" w:rsidRPr="00BF7F46" w:rsidRDefault="00041E89" w:rsidP="00041E89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041E89" w:rsidTr="00041E89">
        <w:tc>
          <w:tcPr>
            <w:tcW w:w="2222" w:type="pct"/>
            <w:shd w:val="clear" w:color="auto" w:fill="auto"/>
          </w:tcPr>
          <w:p w:rsidR="00041E89" w:rsidRDefault="00041E89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041E89" w:rsidRDefault="00041E89" w:rsidP="00041E8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رضا بن الحاج مل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 عبدالحي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، سن</w:t>
            </w:r>
            <w:r>
              <w:rPr>
                <w:rFonts w:hint="cs"/>
                <w:rtl/>
              </w:rPr>
              <w:t xml:space="preserve">ه </w:t>
            </w:r>
            <w:r>
              <w:rPr>
                <w:rtl/>
              </w:rPr>
              <w:br/>
              <w:t>1275.</w:t>
            </w:r>
          </w:p>
        </w:tc>
      </w:tr>
    </w:tbl>
    <w:p w:rsidR="00206BAE" w:rsidRDefault="00206BAE" w:rsidP="00041E89">
      <w:pPr>
        <w:rPr>
          <w:rtl/>
        </w:rPr>
        <w:sectPr w:rsidR="00206BAE" w:rsidSect="00C272CE">
          <w:headerReference w:type="even" r:id="rId94"/>
          <w:headerReference w:type="default" r:id="rId9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9963C2" w:rsidRDefault="00323A9F" w:rsidP="00041E89">
      <w:pPr>
        <w:rPr>
          <w:rtl/>
        </w:rPr>
      </w:pPr>
      <w:r w:rsidRPr="00041E89">
        <w:rPr>
          <w:rtl/>
        </w:rPr>
        <w:lastRenderedPageBreak/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041E89" w:rsidTr="00041E89">
        <w:tc>
          <w:tcPr>
            <w:tcW w:w="2222" w:type="pct"/>
            <w:shd w:val="clear" w:color="auto" w:fill="auto"/>
          </w:tcPr>
          <w:p w:rsidR="00041E89" w:rsidRDefault="00041E89" w:rsidP="00041E89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041E89" w:rsidRDefault="00041E89" w:rsidP="00041E89">
            <w:pPr>
              <w:pStyle w:val="rfdVar0"/>
              <w:rPr>
                <w:rtl/>
              </w:rPr>
            </w:pPr>
            <w:r>
              <w:t></w:t>
            </w:r>
            <w:r w:rsidRPr="00041E89">
              <w:rPr>
                <w:rtl/>
              </w:rPr>
              <w:t xml:space="preserve"> نسخة من القرن الحادي عشر.</w:t>
            </w:r>
          </w:p>
          <w:p w:rsidR="00041E89" w:rsidRDefault="00041E89" w:rsidP="00041E89">
            <w:pPr>
              <w:pStyle w:val="rfdVar0"/>
              <w:rPr>
                <w:rtl/>
              </w:rPr>
            </w:pPr>
            <w:r>
              <w:t></w:t>
            </w:r>
            <w:r w:rsidRPr="009963C2">
              <w:rPr>
                <w:rtl/>
              </w:rPr>
              <w:t xml:space="preserve"> محمد بن مرتضى الحسيني</w:t>
            </w:r>
            <w:r>
              <w:rPr>
                <w:rtl/>
              </w:rPr>
              <w:t xml:space="preserve"> ، </w:t>
            </w:r>
            <w:r w:rsidRPr="009963C2">
              <w:rPr>
                <w:rtl/>
              </w:rPr>
              <w:t>يوم ال</w:t>
            </w:r>
            <w:r>
              <w:rPr>
                <w:rFonts w:hint="cs"/>
                <w:rtl/>
              </w:rPr>
              <w:t>إ</w:t>
            </w:r>
            <w:r w:rsidRPr="009963C2">
              <w:rPr>
                <w:rtl/>
              </w:rPr>
              <w:t>ثنين من</w:t>
            </w:r>
            <w:r w:rsidRPr="009963C2">
              <w:rPr>
                <w:rFonts w:hint="cs"/>
                <w:rtl/>
              </w:rPr>
              <w:t xml:space="preserve"> </w:t>
            </w:r>
            <w:r w:rsidRPr="009963C2">
              <w:rPr>
                <w:rtl/>
              </w:rPr>
              <w:br/>
              <w:t>شهر رجب 933.</w:t>
            </w:r>
          </w:p>
        </w:tc>
      </w:tr>
    </w:tbl>
    <w:p w:rsidR="00041E89" w:rsidRPr="00041E89" w:rsidRDefault="00041E89" w:rsidP="00FB14A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FB14A4" w:rsidTr="0004549C">
        <w:trPr>
          <w:hidden/>
        </w:trPr>
        <w:tc>
          <w:tcPr>
            <w:tcW w:w="750" w:type="pct"/>
          </w:tcPr>
          <w:p w:rsidR="00FB14A4" w:rsidRDefault="00FB14A4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FB14A4" w:rsidRPr="00FB14A4" w:rsidRDefault="00FB14A4" w:rsidP="00FB14A4">
            <w:pPr>
              <w:pStyle w:val="rfdNormal0"/>
              <w:rPr>
                <w:rStyle w:val="rfdBold2"/>
                <w:rtl/>
              </w:rPr>
            </w:pPr>
            <w:r w:rsidRPr="00FB14A4">
              <w:rPr>
                <w:rStyle w:val="rfdBold2"/>
                <w:rtl/>
              </w:rPr>
              <w:t>الصافي في شرح الكافي</w:t>
            </w:r>
          </w:p>
        </w:tc>
        <w:tc>
          <w:tcPr>
            <w:tcW w:w="1500" w:type="pct"/>
            <w:vAlign w:val="bottom"/>
          </w:tcPr>
          <w:p w:rsidR="00FB14A4" w:rsidRPr="006E2B23" w:rsidRDefault="00FB14A4" w:rsidP="00FB14A4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FB14A4" w:rsidTr="0004549C">
        <w:trPr>
          <w:hidden/>
        </w:trPr>
        <w:tc>
          <w:tcPr>
            <w:tcW w:w="750" w:type="pct"/>
          </w:tcPr>
          <w:p w:rsidR="00FB14A4" w:rsidRDefault="00FB14A4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FB14A4" w:rsidRPr="00AC795B" w:rsidRDefault="00FB14A4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خليل بن الغازي القزويني (1089).</w:t>
            </w:r>
          </w:p>
        </w:tc>
      </w:tr>
    </w:tbl>
    <w:p w:rsidR="00FB14A4" w:rsidRPr="00FB14A4" w:rsidRDefault="00FB14A4" w:rsidP="00FB14A4">
      <w:pPr>
        <w:rPr>
          <w:rtl/>
        </w:rPr>
      </w:pPr>
      <w:r>
        <w:rPr>
          <w:rtl/>
        </w:rPr>
        <w:t>الجزء الأول والثاني المشتمل على كتاب العقل وكتاب التوحيد.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FB14A4" w:rsidTr="0004549C">
        <w:tc>
          <w:tcPr>
            <w:tcW w:w="2222" w:type="pct"/>
            <w:shd w:val="clear" w:color="auto" w:fill="auto"/>
          </w:tcPr>
          <w:p w:rsidR="00FB14A4" w:rsidRDefault="00FB14A4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FB14A4" w:rsidRDefault="00FB14A4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قاسم اللاهجي ، يوم الخميس 21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جمادى الآخرة 1067 بأمر صفي قلي بيك وطلب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خليل بيك.</w:t>
            </w:r>
          </w:p>
        </w:tc>
      </w:tr>
    </w:tbl>
    <w:p w:rsidR="00041E89" w:rsidRPr="00FB14A4" w:rsidRDefault="00041E89" w:rsidP="0040290D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0290D" w:rsidTr="0004549C">
        <w:trPr>
          <w:hidden/>
        </w:trPr>
        <w:tc>
          <w:tcPr>
            <w:tcW w:w="750" w:type="pct"/>
          </w:tcPr>
          <w:p w:rsidR="0040290D" w:rsidRDefault="0040290D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0290D" w:rsidRPr="0040290D" w:rsidRDefault="0040290D" w:rsidP="0040290D">
            <w:pPr>
              <w:pStyle w:val="rfdNormal0"/>
              <w:rPr>
                <w:rStyle w:val="rfdBold2"/>
                <w:rtl/>
              </w:rPr>
            </w:pPr>
            <w:r w:rsidRPr="0040290D">
              <w:rPr>
                <w:rStyle w:val="rfdBold2"/>
                <w:rtl/>
              </w:rPr>
              <w:t>الصحيفة السج</w:t>
            </w:r>
            <w:r w:rsidRPr="0040290D">
              <w:rPr>
                <w:rStyle w:val="rfdBold2"/>
                <w:rFonts w:hint="cs"/>
                <w:rtl/>
              </w:rPr>
              <w:t>ّ</w:t>
            </w:r>
            <w:r w:rsidRPr="0040290D">
              <w:rPr>
                <w:rStyle w:val="rfdBold2"/>
                <w:rtl/>
              </w:rPr>
              <w:t>ادية</w:t>
            </w:r>
          </w:p>
        </w:tc>
        <w:tc>
          <w:tcPr>
            <w:tcW w:w="1500" w:type="pct"/>
            <w:vAlign w:val="bottom"/>
          </w:tcPr>
          <w:p w:rsidR="0040290D" w:rsidRPr="006E2B23" w:rsidRDefault="0040290D" w:rsidP="0040290D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0290D" w:rsidTr="0004549C">
        <w:trPr>
          <w:hidden/>
        </w:trPr>
        <w:tc>
          <w:tcPr>
            <w:tcW w:w="750" w:type="pct"/>
          </w:tcPr>
          <w:p w:rsidR="0040290D" w:rsidRDefault="0040290D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0290D" w:rsidRPr="00AC795B" w:rsidRDefault="0040290D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إنشاء : الإمام السج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اد علي بن الحسين بن علي بن أبي طالب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عليه السلام.</w:t>
            </w:r>
          </w:p>
        </w:tc>
      </w:tr>
    </w:tbl>
    <w:p w:rsidR="0040290D" w:rsidRPr="00FB14A4" w:rsidRDefault="0040290D" w:rsidP="0040290D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0290D" w:rsidTr="0004549C">
        <w:tc>
          <w:tcPr>
            <w:tcW w:w="2222" w:type="pct"/>
            <w:shd w:val="clear" w:color="auto" w:fill="auto"/>
          </w:tcPr>
          <w:p w:rsidR="0040290D" w:rsidRDefault="0040290D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0290D" w:rsidRDefault="0040290D" w:rsidP="0040290D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إبراهيم ، يوم الأحد 17 محرم 1065 ، </w:t>
            </w:r>
            <w:r>
              <w:rPr>
                <w:rtl/>
              </w:rPr>
              <w:br/>
              <w:t>نسخة مجدولة 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بة ثمينة.</w:t>
            </w:r>
          </w:p>
          <w:p w:rsidR="0040290D" w:rsidRDefault="0040290D" w:rsidP="0040290D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الثاني عشر ، نسخة مجدولة 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بة ، </w:t>
            </w:r>
            <w:r>
              <w:rPr>
                <w:rtl/>
              </w:rPr>
              <w:br/>
              <w:t>بدأ سند هذه النسخة هكذا : «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قال الشيخ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أبوجعفر محمد بن الحسن الطوسي رضي الله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 xml:space="preserve">عنه ، قال : أخبر الحسين بن عبيدالله الغضائري ، </w:t>
            </w:r>
            <w:r>
              <w:rPr>
                <w:rtl/>
              </w:rPr>
              <w:br/>
              <w:t>قال : حد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ثنا أبوالمفضل محمد بن عبيدالله (؟)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بن المطل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 الشيباني في شهور سنة خمس وثمانين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وثلاثمائة ، قال : حد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ثنا الشريف أبو عبدالله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جعفر بن محمد بن جعفر .. ».</w:t>
            </w:r>
          </w:p>
        </w:tc>
      </w:tr>
    </w:tbl>
    <w:p w:rsidR="00D05564" w:rsidRDefault="00D05564" w:rsidP="0040290D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40290D" w:rsidTr="0004549C">
        <w:trPr>
          <w:hidden/>
        </w:trPr>
        <w:tc>
          <w:tcPr>
            <w:tcW w:w="750" w:type="pct"/>
          </w:tcPr>
          <w:p w:rsidR="0040290D" w:rsidRDefault="0040290D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40290D" w:rsidRPr="0040290D" w:rsidRDefault="0040290D" w:rsidP="0040290D">
            <w:pPr>
              <w:pStyle w:val="rfdNormal0"/>
              <w:rPr>
                <w:rStyle w:val="rfdBold2"/>
                <w:rtl/>
              </w:rPr>
            </w:pPr>
            <w:r w:rsidRPr="0040290D">
              <w:rPr>
                <w:rStyle w:val="rfdBold2"/>
                <w:rtl/>
              </w:rPr>
              <w:t>الصلاة</w:t>
            </w:r>
          </w:p>
        </w:tc>
        <w:tc>
          <w:tcPr>
            <w:tcW w:w="1500" w:type="pct"/>
            <w:vAlign w:val="bottom"/>
          </w:tcPr>
          <w:p w:rsidR="0040290D" w:rsidRPr="006E2B23" w:rsidRDefault="0040290D" w:rsidP="0040290D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40290D" w:rsidTr="0004549C">
        <w:trPr>
          <w:hidden/>
        </w:trPr>
        <w:tc>
          <w:tcPr>
            <w:tcW w:w="750" w:type="pct"/>
          </w:tcPr>
          <w:p w:rsidR="0040290D" w:rsidRDefault="0040290D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40290D" w:rsidRPr="00AC795B" w:rsidRDefault="0040290D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هادي بن محمد أمين الطهراني (1321).</w:t>
            </w:r>
          </w:p>
        </w:tc>
      </w:tr>
    </w:tbl>
    <w:p w:rsidR="0040290D" w:rsidRPr="00FB14A4" w:rsidRDefault="0040290D" w:rsidP="0040290D">
      <w:pPr>
        <w:rPr>
          <w:rtl/>
        </w:rPr>
      </w:pPr>
      <w:r>
        <w:rPr>
          <w:rtl/>
        </w:rPr>
        <w:t>قطعة من كتاب «</w:t>
      </w:r>
      <w:r>
        <w:rPr>
          <w:rFonts w:hint="cs"/>
          <w:rtl/>
        </w:rPr>
        <w:t xml:space="preserve"> </w:t>
      </w:r>
      <w:r>
        <w:rPr>
          <w:rtl/>
        </w:rPr>
        <w:t>ودائع النبو</w:t>
      </w:r>
      <w:r>
        <w:rPr>
          <w:rFonts w:hint="cs"/>
          <w:rtl/>
        </w:rPr>
        <w:t>ّ</w:t>
      </w:r>
      <w:r>
        <w:rPr>
          <w:rtl/>
        </w:rPr>
        <w:t>ة » للمؤلف.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0290D" w:rsidTr="0004549C">
        <w:tc>
          <w:tcPr>
            <w:tcW w:w="2222" w:type="pct"/>
            <w:shd w:val="clear" w:color="auto" w:fill="auto"/>
          </w:tcPr>
          <w:p w:rsidR="0040290D" w:rsidRDefault="0040290D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0290D" w:rsidRDefault="0040290D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حسين الكروسي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آخر بحث الخلل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 ، خامس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شعبان 1326.</w:t>
            </w:r>
          </w:p>
        </w:tc>
      </w:tr>
    </w:tbl>
    <w:p w:rsidR="00E01B63" w:rsidRDefault="00323A9F" w:rsidP="0040290D">
      <w:pPr>
        <w:rPr>
          <w:rtl/>
        </w:rPr>
      </w:pPr>
      <w:r w:rsidRPr="0040290D"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0254F" w:rsidRPr="0050254F" w:rsidRDefault="0050254F" w:rsidP="0050254F">
            <w:pPr>
              <w:pStyle w:val="rfdNormal0"/>
              <w:rPr>
                <w:rStyle w:val="rfdBold2"/>
                <w:rtl/>
              </w:rPr>
            </w:pPr>
            <w:r w:rsidRPr="0050254F">
              <w:rPr>
                <w:rStyle w:val="rfdBold2"/>
                <w:rtl/>
              </w:rPr>
              <w:t>الصواعق المحرقة على أهل الرفض والزندقة</w:t>
            </w:r>
          </w:p>
        </w:tc>
        <w:tc>
          <w:tcPr>
            <w:tcW w:w="1500" w:type="pct"/>
            <w:vAlign w:val="bottom"/>
          </w:tcPr>
          <w:p w:rsidR="0050254F" w:rsidRPr="006E2B23" w:rsidRDefault="0050254F" w:rsidP="0050254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0254F" w:rsidRPr="00AC795B" w:rsidRDefault="0050254F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شهاب الدين أحمد بن حجر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الهيثمي (973)</w:t>
            </w:r>
          </w:p>
        </w:tc>
      </w:tr>
    </w:tbl>
    <w:p w:rsidR="0050254F" w:rsidRPr="00BF7F46" w:rsidRDefault="0050254F" w:rsidP="0050254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0254F" w:rsidTr="0004549C">
        <w:tc>
          <w:tcPr>
            <w:tcW w:w="2222" w:type="pct"/>
            <w:shd w:val="clear" w:color="auto" w:fill="auto"/>
          </w:tcPr>
          <w:p w:rsidR="0050254F" w:rsidRDefault="0050254F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0254F" w:rsidRDefault="0050254F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محمود بن أحمد الحنفي البغدادي ، يوم الخميس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20 ذي القعدة 1006 في المدينة المنورة.</w:t>
            </w:r>
          </w:p>
        </w:tc>
      </w:tr>
    </w:tbl>
    <w:p w:rsidR="00550BC5" w:rsidRPr="0050254F" w:rsidRDefault="00550BC5" w:rsidP="0050254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0254F" w:rsidRPr="0050254F" w:rsidRDefault="0050254F" w:rsidP="0050254F">
            <w:pPr>
              <w:pStyle w:val="rfdNormal0"/>
              <w:rPr>
                <w:rStyle w:val="rfdBold2"/>
                <w:rtl/>
              </w:rPr>
            </w:pPr>
            <w:r w:rsidRPr="0050254F">
              <w:rPr>
                <w:rStyle w:val="rfdBold2"/>
                <w:rtl/>
              </w:rPr>
              <w:t>طوفان البكاء</w:t>
            </w:r>
          </w:p>
        </w:tc>
        <w:tc>
          <w:tcPr>
            <w:tcW w:w="1500" w:type="pct"/>
            <w:vAlign w:val="bottom"/>
          </w:tcPr>
          <w:p w:rsidR="0050254F" w:rsidRPr="006E2B23" w:rsidRDefault="0050254F" w:rsidP="0050254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تاريخ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0254F" w:rsidRPr="00AC795B" w:rsidRDefault="0050254F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ميرزا محمد إبراهيم بن محمد باقر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الجوهري المروي (1253)</w:t>
            </w:r>
          </w:p>
        </w:tc>
      </w:tr>
    </w:tbl>
    <w:p w:rsidR="0050254F" w:rsidRPr="00BF7F46" w:rsidRDefault="0050254F" w:rsidP="0050254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0254F" w:rsidTr="0004549C">
        <w:tc>
          <w:tcPr>
            <w:tcW w:w="2222" w:type="pct"/>
            <w:shd w:val="clear" w:color="auto" w:fill="auto"/>
          </w:tcPr>
          <w:p w:rsidR="0050254F" w:rsidRDefault="0050254F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0254F" w:rsidRDefault="0050254F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باقر بن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حسين الكشميري ، </w:t>
            </w:r>
            <w:r>
              <w:rPr>
                <w:rtl/>
              </w:rPr>
              <w:br/>
              <w:t>الثلاثاء 26 رجب 1281 مع صورتين ملونة على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الورقة 88 و92.</w:t>
            </w:r>
          </w:p>
        </w:tc>
      </w:tr>
    </w:tbl>
    <w:p w:rsidR="00550BC5" w:rsidRDefault="00550BC5" w:rsidP="0050254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0254F" w:rsidRPr="0050254F" w:rsidRDefault="0050254F" w:rsidP="0050254F">
            <w:pPr>
              <w:pStyle w:val="rfdNormal0"/>
              <w:rPr>
                <w:rStyle w:val="rfdBold2"/>
                <w:rtl/>
              </w:rPr>
            </w:pPr>
            <w:r w:rsidRPr="0050254F">
              <w:rPr>
                <w:rStyle w:val="rfdBold2"/>
                <w:rtl/>
              </w:rPr>
              <w:t>عقد</w:t>
            </w:r>
            <w:r w:rsidRPr="0050254F">
              <w:rPr>
                <w:rStyle w:val="rfdBold2"/>
                <w:rFonts w:hint="cs"/>
                <w:rtl/>
              </w:rPr>
              <w:t xml:space="preserve"> </w:t>
            </w:r>
            <w:r w:rsidRPr="0050254F">
              <w:rPr>
                <w:rStyle w:val="rfdBold2"/>
                <w:rtl/>
              </w:rPr>
              <w:t>العلى للموقوف الأعلى</w:t>
            </w:r>
          </w:p>
        </w:tc>
        <w:tc>
          <w:tcPr>
            <w:tcW w:w="1500" w:type="pct"/>
            <w:vAlign w:val="bottom"/>
          </w:tcPr>
          <w:p w:rsidR="0050254F" w:rsidRPr="006E2B23" w:rsidRDefault="0050254F" w:rsidP="0004549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تاريخ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0254F" w:rsidRPr="00AC795B" w:rsidRDefault="0050254F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أفضل الدين أحمد بن حامد الكرماني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7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50254F" w:rsidRPr="0050254F" w:rsidRDefault="0050254F" w:rsidP="0050254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0254F" w:rsidTr="0004549C">
        <w:tc>
          <w:tcPr>
            <w:tcW w:w="2222" w:type="pct"/>
            <w:shd w:val="clear" w:color="auto" w:fill="auto"/>
          </w:tcPr>
          <w:p w:rsidR="0050254F" w:rsidRDefault="0050254F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0254F" w:rsidRDefault="0050254F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شهر رمضان 1284 ، نسخة مصح</w:t>
            </w:r>
            <w:r>
              <w:rPr>
                <w:rFonts w:hint="cs"/>
                <w:rtl/>
                <w:lang w:bidi="ar-IQ"/>
              </w:rPr>
              <w:t>ّ</w:t>
            </w:r>
            <w:r>
              <w:rPr>
                <w:rtl/>
              </w:rPr>
              <w:t>حة.</w:t>
            </w:r>
          </w:p>
        </w:tc>
      </w:tr>
    </w:tbl>
    <w:p w:rsidR="0050254F" w:rsidRPr="0050254F" w:rsidRDefault="0050254F" w:rsidP="0050254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0254F" w:rsidRPr="0050254F" w:rsidRDefault="0050254F" w:rsidP="0050254F">
            <w:pPr>
              <w:pStyle w:val="rfdNormal0"/>
              <w:rPr>
                <w:rStyle w:val="rfdBold2"/>
                <w:rtl/>
              </w:rPr>
            </w:pPr>
            <w:r w:rsidRPr="0050254F">
              <w:rPr>
                <w:rStyle w:val="rfdBold2"/>
                <w:rtl/>
              </w:rPr>
              <w:t>عماد الإسلام في علم الكلام</w:t>
            </w:r>
          </w:p>
        </w:tc>
        <w:tc>
          <w:tcPr>
            <w:tcW w:w="1500" w:type="pct"/>
            <w:vAlign w:val="bottom"/>
          </w:tcPr>
          <w:p w:rsidR="0050254F" w:rsidRPr="006E2B23" w:rsidRDefault="0050254F" w:rsidP="0050254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كلام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0254F" w:rsidRPr="00AC795B" w:rsidRDefault="0050254F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السيد دلدار علي بن محمد معين النقوي النصير آبادي (1235).</w:t>
            </w:r>
          </w:p>
        </w:tc>
      </w:tr>
    </w:tbl>
    <w:p w:rsidR="0050254F" w:rsidRPr="0050254F" w:rsidRDefault="0050254F" w:rsidP="0050254F">
      <w:pPr>
        <w:rPr>
          <w:rtl/>
        </w:rPr>
      </w:pPr>
      <w:r>
        <w:rPr>
          <w:rtl/>
        </w:rPr>
        <w:t>تبدأ النسخة بالفصل الخامس من الباب الثامن من بحث الإمامة إلى</w:t>
      </w:r>
      <w:r>
        <w:rPr>
          <w:rFonts w:hint="cs"/>
          <w:rtl/>
        </w:rPr>
        <w:t xml:space="preserve"> </w:t>
      </w:r>
      <w:r>
        <w:rPr>
          <w:rtl/>
        </w:rPr>
        <w:br/>
        <w:t>آخر الكتاب ، وهي القسم الرابع منه.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0254F" w:rsidTr="0004549C">
        <w:tc>
          <w:tcPr>
            <w:tcW w:w="2222" w:type="pct"/>
            <w:shd w:val="clear" w:color="auto" w:fill="auto"/>
          </w:tcPr>
          <w:p w:rsidR="0050254F" w:rsidRDefault="0050254F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0254F" w:rsidRDefault="0050254F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قوبلت النسخة مع نسخة قوبلت على خط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المؤلف في لك</w:t>
            </w:r>
            <w:r>
              <w:rPr>
                <w:rFonts w:hint="cs"/>
                <w:rtl/>
              </w:rPr>
              <w:t>نه</w:t>
            </w:r>
            <w:r>
              <w:rPr>
                <w:rtl/>
              </w:rPr>
              <w:t>و بتاريخ الثلاثاء 12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ربيع الثاني 1231.</w:t>
            </w:r>
          </w:p>
        </w:tc>
      </w:tr>
    </w:tbl>
    <w:p w:rsidR="00A07F66" w:rsidRDefault="00A07F66" w:rsidP="0050254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5374"/>
        <w:gridCol w:w="1653"/>
      </w:tblGrid>
      <w:tr w:rsidR="0050254F" w:rsidTr="0050254F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3250" w:type="pct"/>
          </w:tcPr>
          <w:p w:rsidR="0050254F" w:rsidRPr="0050254F" w:rsidRDefault="0050254F" w:rsidP="0050254F">
            <w:pPr>
              <w:pStyle w:val="rfdNormal0"/>
              <w:rPr>
                <w:rStyle w:val="rfdBold2"/>
                <w:rtl/>
              </w:rPr>
            </w:pPr>
            <w:r w:rsidRPr="0050254F">
              <w:rPr>
                <w:rStyle w:val="rfdBold2"/>
                <w:rtl/>
              </w:rPr>
              <w:t>العمدة في عيون صحاح الأخبار في مناقب إمام الأبرار</w:t>
            </w:r>
          </w:p>
        </w:tc>
        <w:tc>
          <w:tcPr>
            <w:tcW w:w="1000" w:type="pct"/>
            <w:vAlign w:val="bottom"/>
          </w:tcPr>
          <w:p w:rsidR="0050254F" w:rsidRPr="006E2B23" w:rsidRDefault="0050254F" w:rsidP="0050254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0254F" w:rsidRPr="00AC795B" w:rsidRDefault="0050254F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شمس الدين يحيى بن الحسن المعروف بابن بطريق الحل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(600).</w:t>
            </w:r>
          </w:p>
        </w:tc>
      </w:tr>
    </w:tbl>
    <w:p w:rsidR="0050254F" w:rsidRPr="0050254F" w:rsidRDefault="0050254F" w:rsidP="0050254F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0254F" w:rsidTr="0004549C">
        <w:tc>
          <w:tcPr>
            <w:tcW w:w="2222" w:type="pct"/>
            <w:shd w:val="clear" w:color="auto" w:fill="auto"/>
          </w:tcPr>
          <w:p w:rsidR="0050254F" w:rsidRDefault="0050254F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0254F" w:rsidRDefault="0050254F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يوم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ثنين 17 رجب 988 ، نسخة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حة.</w:t>
            </w:r>
          </w:p>
        </w:tc>
      </w:tr>
    </w:tbl>
    <w:p w:rsidR="00A07F66" w:rsidRDefault="00A07F66" w:rsidP="0050254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0254F" w:rsidRPr="0050254F" w:rsidRDefault="0050254F" w:rsidP="0050254F">
            <w:pPr>
              <w:pStyle w:val="rfdNormal0"/>
              <w:rPr>
                <w:rStyle w:val="rfdBold2"/>
                <w:rtl/>
              </w:rPr>
            </w:pPr>
            <w:r w:rsidRPr="0050254F">
              <w:rPr>
                <w:rStyle w:val="rfdBold2"/>
                <w:rtl/>
              </w:rPr>
              <w:t>عنوان الشرف الوافي</w:t>
            </w:r>
          </w:p>
        </w:tc>
        <w:tc>
          <w:tcPr>
            <w:tcW w:w="1500" w:type="pct"/>
            <w:vAlign w:val="bottom"/>
          </w:tcPr>
          <w:p w:rsidR="0050254F" w:rsidRPr="006E2B23" w:rsidRDefault="0050254F" w:rsidP="0050254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أدب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0254F" w:rsidTr="0004549C">
        <w:trPr>
          <w:hidden/>
        </w:trPr>
        <w:tc>
          <w:tcPr>
            <w:tcW w:w="750" w:type="pct"/>
          </w:tcPr>
          <w:p w:rsidR="0050254F" w:rsidRDefault="0050254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0254F" w:rsidRPr="00AC795B" w:rsidRDefault="0050254F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القاضي شرف الدين إسماعيل بن أبي بكر اليمني (837).</w:t>
            </w:r>
          </w:p>
        </w:tc>
      </w:tr>
    </w:tbl>
    <w:p w:rsidR="00206BAE" w:rsidRDefault="00206BAE" w:rsidP="0050254F">
      <w:pPr>
        <w:rPr>
          <w:rtl/>
        </w:rPr>
        <w:sectPr w:rsidR="00206BAE" w:rsidSect="00C272CE">
          <w:headerReference w:type="even" r:id="rId96"/>
          <w:headerReference w:type="default" r:id="rId9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2C67C2" w:rsidRDefault="00323A9F" w:rsidP="0050254F">
      <w:pPr>
        <w:rPr>
          <w:rtl/>
        </w:rPr>
      </w:pPr>
      <w:r w:rsidRPr="0050254F">
        <w:rPr>
          <w:rtl/>
        </w:rPr>
        <w:lastRenderedPageBreak/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479" w:rsidTr="0004549C">
        <w:tc>
          <w:tcPr>
            <w:tcW w:w="2222" w:type="pct"/>
            <w:shd w:val="clear" w:color="auto" w:fill="auto"/>
          </w:tcPr>
          <w:p w:rsidR="00D67479" w:rsidRDefault="00D67479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479" w:rsidRDefault="00D67479" w:rsidP="0004549C">
            <w:pPr>
              <w:pStyle w:val="rfdVar0"/>
              <w:rPr>
                <w:rtl/>
              </w:rPr>
            </w:pPr>
            <w:r>
              <w:t></w:t>
            </w:r>
            <w:r w:rsidRPr="002C67C2">
              <w:rPr>
                <w:rtl/>
              </w:rPr>
              <w:t xml:space="preserve"> مح</w:t>
            </w:r>
            <w:r>
              <w:rPr>
                <w:rtl/>
              </w:rPr>
              <w:t>مد فرج بن أحمد الأحسائي ، يوم ال</w:t>
            </w:r>
            <w:r>
              <w:rPr>
                <w:rFonts w:hint="cs"/>
                <w:rtl/>
              </w:rPr>
              <w:t>إ</w:t>
            </w:r>
            <w:r w:rsidRPr="002C67C2">
              <w:rPr>
                <w:rtl/>
              </w:rPr>
              <w:t>ثنين</w:t>
            </w:r>
            <w:r w:rsidRPr="002C67C2">
              <w:rPr>
                <w:rFonts w:hint="cs"/>
                <w:rtl/>
              </w:rPr>
              <w:t xml:space="preserve"> </w:t>
            </w:r>
            <w:r w:rsidRPr="002C67C2">
              <w:rPr>
                <w:rtl/>
              </w:rPr>
              <w:br/>
              <w:t>4 صفر 1085 في حيدر آباد</w:t>
            </w:r>
            <w:r>
              <w:rPr>
                <w:rtl/>
              </w:rPr>
              <w:t xml:space="preserve"> ، </w:t>
            </w:r>
            <w:r w:rsidRPr="002C67C2">
              <w:rPr>
                <w:rtl/>
              </w:rPr>
              <w:t>نسخة مجدولة</w:t>
            </w:r>
            <w:r w:rsidRPr="002C67C2">
              <w:rPr>
                <w:rFonts w:hint="cs"/>
                <w:rtl/>
              </w:rPr>
              <w:t xml:space="preserve"> </w:t>
            </w:r>
            <w:r w:rsidRPr="002C67C2">
              <w:rPr>
                <w:rtl/>
              </w:rPr>
              <w:br/>
              <w:t>حسنة الخط.</w:t>
            </w:r>
          </w:p>
        </w:tc>
      </w:tr>
    </w:tbl>
    <w:p w:rsidR="0050254F" w:rsidRPr="00D67479" w:rsidRDefault="0050254F" w:rsidP="00D6747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479" w:rsidTr="0004549C">
        <w:trPr>
          <w:hidden/>
        </w:trPr>
        <w:tc>
          <w:tcPr>
            <w:tcW w:w="750" w:type="pct"/>
          </w:tcPr>
          <w:p w:rsidR="00D67479" w:rsidRDefault="00D674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479" w:rsidRPr="00D67479" w:rsidRDefault="00D67479" w:rsidP="00D67479">
            <w:pPr>
              <w:pStyle w:val="rfdNormal0"/>
              <w:rPr>
                <w:rStyle w:val="rfdBold2"/>
                <w:rtl/>
              </w:rPr>
            </w:pPr>
            <w:r w:rsidRPr="00D67479">
              <w:rPr>
                <w:rStyle w:val="rfdBold2"/>
                <w:rtl/>
              </w:rPr>
              <w:t>غاية الآمال</w:t>
            </w:r>
          </w:p>
        </w:tc>
        <w:tc>
          <w:tcPr>
            <w:tcW w:w="1500" w:type="pct"/>
            <w:vAlign w:val="bottom"/>
          </w:tcPr>
          <w:p w:rsidR="00D67479" w:rsidRPr="006E2B23" w:rsidRDefault="00D67479" w:rsidP="00D6747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479" w:rsidTr="0004549C">
        <w:trPr>
          <w:hidden/>
        </w:trPr>
        <w:tc>
          <w:tcPr>
            <w:tcW w:w="750" w:type="pct"/>
          </w:tcPr>
          <w:p w:rsidR="00D67479" w:rsidRDefault="00D674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479" w:rsidRPr="00AC795B" w:rsidRDefault="00D67479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محمد حسن بن عبدالله المامقاني (1323).</w:t>
            </w:r>
          </w:p>
        </w:tc>
      </w:tr>
    </w:tbl>
    <w:p w:rsidR="00D67479" w:rsidRPr="0050254F" w:rsidRDefault="00D67479" w:rsidP="00D67479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479" w:rsidTr="0004549C">
        <w:tc>
          <w:tcPr>
            <w:tcW w:w="2222" w:type="pct"/>
            <w:shd w:val="clear" w:color="auto" w:fill="auto"/>
          </w:tcPr>
          <w:p w:rsidR="00D67479" w:rsidRDefault="00D67479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479" w:rsidRDefault="00D67479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مهدي بن محمد علي السبزواري ، يوم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الثلاثاء 12 ذي الحجة 1303 ، المجل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د الثاني.</w:t>
            </w:r>
          </w:p>
        </w:tc>
      </w:tr>
    </w:tbl>
    <w:p w:rsidR="0050254F" w:rsidRDefault="0050254F" w:rsidP="00D6747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479" w:rsidTr="0004549C">
        <w:trPr>
          <w:hidden/>
        </w:trPr>
        <w:tc>
          <w:tcPr>
            <w:tcW w:w="750" w:type="pct"/>
          </w:tcPr>
          <w:p w:rsidR="00D67479" w:rsidRDefault="00D674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479" w:rsidRPr="00D67479" w:rsidRDefault="00D67479" w:rsidP="00D67479">
            <w:pPr>
              <w:pStyle w:val="rfdNormal0"/>
              <w:rPr>
                <w:rStyle w:val="rfdBold2"/>
                <w:rtl/>
              </w:rPr>
            </w:pPr>
            <w:r w:rsidRPr="00D67479">
              <w:rPr>
                <w:rStyle w:val="rfdBold2"/>
                <w:rtl/>
              </w:rPr>
              <w:t>غاية المأمول في زبدة ال</w:t>
            </w:r>
            <w:r w:rsidRPr="00D67479">
              <w:rPr>
                <w:rStyle w:val="rfdBold2"/>
                <w:rFonts w:hint="cs"/>
                <w:rtl/>
              </w:rPr>
              <w:t>اُ</w:t>
            </w:r>
            <w:r w:rsidRPr="00D67479">
              <w:rPr>
                <w:rStyle w:val="rfdBold2"/>
                <w:rtl/>
              </w:rPr>
              <w:t>صول</w:t>
            </w:r>
          </w:p>
        </w:tc>
        <w:tc>
          <w:tcPr>
            <w:tcW w:w="1500" w:type="pct"/>
            <w:vAlign w:val="bottom"/>
          </w:tcPr>
          <w:p w:rsidR="00D67479" w:rsidRPr="006E2B23" w:rsidRDefault="00D67479" w:rsidP="00D6747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اُصول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479" w:rsidTr="0004549C">
        <w:trPr>
          <w:hidden/>
        </w:trPr>
        <w:tc>
          <w:tcPr>
            <w:tcW w:w="750" w:type="pct"/>
          </w:tcPr>
          <w:p w:rsidR="00D67479" w:rsidRDefault="00D674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479" w:rsidRPr="00AC795B" w:rsidRDefault="00D67479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الفاضل الجواد بن سعد الله الكاظمي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D67479" w:rsidRPr="00D67479" w:rsidRDefault="00D67479" w:rsidP="00D67479">
      <w:pPr>
        <w:rPr>
          <w:rtl/>
        </w:rPr>
      </w:pPr>
      <w:r>
        <w:rPr>
          <w:rtl/>
        </w:rPr>
        <w:t>سم</w:t>
      </w:r>
      <w:r>
        <w:rPr>
          <w:rFonts w:hint="cs"/>
          <w:rtl/>
        </w:rPr>
        <w:t>ّ</w:t>
      </w:r>
      <w:r>
        <w:rPr>
          <w:rtl/>
        </w:rPr>
        <w:t>ى الكتاب على الورقة ال</w:t>
      </w:r>
      <w:r>
        <w:rPr>
          <w:rFonts w:hint="cs"/>
          <w:rtl/>
        </w:rPr>
        <w:t>اُ</w:t>
      </w:r>
      <w:r>
        <w:rPr>
          <w:rtl/>
        </w:rPr>
        <w:t>ولى «</w:t>
      </w:r>
      <w:r>
        <w:rPr>
          <w:rFonts w:hint="cs"/>
          <w:rtl/>
        </w:rPr>
        <w:t xml:space="preserve"> </w:t>
      </w:r>
      <w:r>
        <w:rPr>
          <w:rtl/>
        </w:rPr>
        <w:t>نهاية المأمول ».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479" w:rsidTr="0004549C">
        <w:tc>
          <w:tcPr>
            <w:tcW w:w="2222" w:type="pct"/>
            <w:shd w:val="clear" w:color="auto" w:fill="auto"/>
          </w:tcPr>
          <w:p w:rsidR="00D67479" w:rsidRDefault="00D67479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479" w:rsidRDefault="00D67479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حسين بن أبي القاسم ، يوم الأربعاء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جمادى ال</w:t>
            </w:r>
            <w:r>
              <w:rPr>
                <w:rFonts w:hint="cs"/>
                <w:rtl/>
              </w:rPr>
              <w:t>اُ</w:t>
            </w:r>
            <w:r>
              <w:rPr>
                <w:rtl/>
              </w:rPr>
              <w:t>ولى 1252 ،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حة.</w:t>
            </w:r>
          </w:p>
        </w:tc>
      </w:tr>
    </w:tbl>
    <w:p w:rsidR="00A07F66" w:rsidRPr="00D67479" w:rsidRDefault="00A07F66" w:rsidP="00D6747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479" w:rsidTr="0004549C">
        <w:trPr>
          <w:hidden/>
        </w:trPr>
        <w:tc>
          <w:tcPr>
            <w:tcW w:w="750" w:type="pct"/>
          </w:tcPr>
          <w:p w:rsidR="00D67479" w:rsidRDefault="00D674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479" w:rsidRPr="00D67479" w:rsidRDefault="00D67479" w:rsidP="00D67479">
            <w:pPr>
              <w:pStyle w:val="rfdNormal0"/>
              <w:rPr>
                <w:rStyle w:val="rfdBold2"/>
                <w:rtl/>
              </w:rPr>
            </w:pPr>
            <w:r w:rsidRPr="00D67479">
              <w:rPr>
                <w:rStyle w:val="rfdBold2"/>
                <w:rtl/>
              </w:rPr>
              <w:t>فرائد الدرر بعلم اللوح والقدر</w:t>
            </w:r>
          </w:p>
        </w:tc>
        <w:tc>
          <w:tcPr>
            <w:tcW w:w="1500" w:type="pct"/>
            <w:vAlign w:val="bottom"/>
          </w:tcPr>
          <w:p w:rsidR="00D67479" w:rsidRPr="006E2B23" w:rsidRDefault="00D67479" w:rsidP="00D6747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علوم غريبة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479" w:rsidTr="0004549C">
        <w:trPr>
          <w:hidden/>
        </w:trPr>
        <w:tc>
          <w:tcPr>
            <w:tcW w:w="750" w:type="pct"/>
          </w:tcPr>
          <w:p w:rsidR="00D67479" w:rsidRDefault="00D674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479" w:rsidRPr="00AC795B" w:rsidRDefault="00D67479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محمد باقر بن محمد الگرهرودي السلطان آبادي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(1315).</w:t>
            </w:r>
          </w:p>
        </w:tc>
      </w:tr>
    </w:tbl>
    <w:p w:rsidR="00D67479" w:rsidRPr="00D67479" w:rsidRDefault="00D67479" w:rsidP="00D67479">
      <w:pPr>
        <w:rPr>
          <w:rtl/>
        </w:rPr>
      </w:pPr>
      <w:r>
        <w:rPr>
          <w:rtl/>
        </w:rPr>
        <w:t>في استخراج المجهول من طريق الأعداد ، وهو في مقدمة وستة فصول وخاتمة.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479" w:rsidTr="0004549C">
        <w:tc>
          <w:tcPr>
            <w:tcW w:w="2222" w:type="pct"/>
            <w:shd w:val="clear" w:color="auto" w:fill="auto"/>
          </w:tcPr>
          <w:p w:rsidR="00D67479" w:rsidRDefault="00D67479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479" w:rsidRDefault="00D67479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إسماعيل المنشئ ، سنة 1310 بأمر شعاع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السلطنة ، نسخة مجدولة 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بة نفيسة.</w:t>
            </w:r>
          </w:p>
        </w:tc>
      </w:tr>
    </w:tbl>
    <w:p w:rsidR="00D05564" w:rsidRPr="00D67479" w:rsidRDefault="00D05564" w:rsidP="00D6747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479" w:rsidTr="0004549C">
        <w:trPr>
          <w:hidden/>
        </w:trPr>
        <w:tc>
          <w:tcPr>
            <w:tcW w:w="750" w:type="pct"/>
          </w:tcPr>
          <w:p w:rsidR="00D67479" w:rsidRDefault="00D674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479" w:rsidRPr="00D67479" w:rsidRDefault="00D67479" w:rsidP="00D67479">
            <w:pPr>
              <w:pStyle w:val="rfdNormal0"/>
              <w:rPr>
                <w:rStyle w:val="rfdBold2"/>
                <w:rtl/>
              </w:rPr>
            </w:pPr>
            <w:r w:rsidRPr="00D67479">
              <w:rPr>
                <w:rStyle w:val="rfdBold2"/>
                <w:rtl/>
              </w:rPr>
              <w:t>فرهنك جهان گيري</w:t>
            </w:r>
          </w:p>
        </w:tc>
        <w:tc>
          <w:tcPr>
            <w:tcW w:w="1500" w:type="pct"/>
            <w:vAlign w:val="bottom"/>
          </w:tcPr>
          <w:p w:rsidR="00D67479" w:rsidRPr="006E2B23" w:rsidRDefault="00D67479" w:rsidP="00D6747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لغة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479" w:rsidTr="0004549C">
        <w:trPr>
          <w:hidden/>
        </w:trPr>
        <w:tc>
          <w:tcPr>
            <w:tcW w:w="750" w:type="pct"/>
          </w:tcPr>
          <w:p w:rsidR="00D67479" w:rsidRDefault="00D674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479" w:rsidRPr="00AC795B" w:rsidRDefault="00D67479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جمال الدين حسين بن حسن انجو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الشيرازي (1014).</w:t>
            </w:r>
          </w:p>
        </w:tc>
      </w:tr>
    </w:tbl>
    <w:p w:rsidR="00D67479" w:rsidRPr="0050254F" w:rsidRDefault="00D67479" w:rsidP="00D67479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D67479" w:rsidTr="0004549C">
        <w:tc>
          <w:tcPr>
            <w:tcW w:w="2222" w:type="pct"/>
            <w:shd w:val="clear" w:color="auto" w:fill="auto"/>
          </w:tcPr>
          <w:p w:rsidR="00D67479" w:rsidRDefault="00D67479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D67479" w:rsidRDefault="00D67479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صالح بن إلياس التبريزي النخجواني ، </w:t>
            </w:r>
            <w:r>
              <w:rPr>
                <w:rtl/>
              </w:rPr>
              <w:br/>
              <w:t>ربيع الأول 1156.</w:t>
            </w:r>
          </w:p>
        </w:tc>
      </w:tr>
    </w:tbl>
    <w:p w:rsidR="00D05564" w:rsidRPr="00D67479" w:rsidRDefault="00D05564" w:rsidP="00D6747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D67479" w:rsidTr="0004549C">
        <w:trPr>
          <w:hidden/>
        </w:trPr>
        <w:tc>
          <w:tcPr>
            <w:tcW w:w="750" w:type="pct"/>
          </w:tcPr>
          <w:p w:rsidR="00D67479" w:rsidRDefault="00D674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D67479" w:rsidRPr="00D67479" w:rsidRDefault="00D67479" w:rsidP="00D67479">
            <w:pPr>
              <w:pStyle w:val="rfdNormal0"/>
              <w:rPr>
                <w:rStyle w:val="rfdBold2"/>
                <w:rtl/>
              </w:rPr>
            </w:pPr>
            <w:r w:rsidRPr="00D67479">
              <w:rPr>
                <w:rStyle w:val="rfdBold2"/>
                <w:rtl/>
              </w:rPr>
              <w:t>فسخ رسخ النسخ</w:t>
            </w:r>
          </w:p>
        </w:tc>
        <w:tc>
          <w:tcPr>
            <w:tcW w:w="1500" w:type="pct"/>
            <w:vAlign w:val="bottom"/>
          </w:tcPr>
          <w:p w:rsidR="00D67479" w:rsidRPr="006E2B23" w:rsidRDefault="00D67479" w:rsidP="00D6747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فلسفة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D67479" w:rsidTr="0004549C">
        <w:trPr>
          <w:hidden/>
        </w:trPr>
        <w:tc>
          <w:tcPr>
            <w:tcW w:w="750" w:type="pct"/>
          </w:tcPr>
          <w:p w:rsidR="00D67479" w:rsidRDefault="00D674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D67479" w:rsidRPr="00AC795B" w:rsidRDefault="00D67479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أحمد الشيرازي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14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D05564" w:rsidRPr="00D67479" w:rsidRDefault="00D05564" w:rsidP="002B0C45">
      <w:pPr>
        <w:rPr>
          <w:rStyle w:val="rfdPoemTiniCharChar"/>
          <w:rtl/>
        </w:rPr>
      </w:pPr>
      <w:r>
        <w:rPr>
          <w:rtl/>
        </w:rPr>
        <w:t>في تقسيم النسخ إلى ثلاثة أقسام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2B0C45">
        <w:rPr>
          <w:rFonts w:hint="cs"/>
          <w:rtl/>
        </w:rPr>
        <w:t>إ</w:t>
      </w:r>
      <w:r>
        <w:rPr>
          <w:rtl/>
        </w:rPr>
        <w:t xml:space="preserve">نتقال النفس من بدن إلى آخر </w:t>
      </w:r>
      <w:r w:rsidR="00D604B8">
        <w:rPr>
          <w:rtl/>
        </w:rPr>
        <w:t>(</w:t>
      </w:r>
      <w:r w:rsidR="00D67479">
        <w:rPr>
          <w:rFonts w:hint="cs"/>
          <w:rtl/>
        </w:rPr>
        <w:t xml:space="preserve"> </w:t>
      </w:r>
      <w:r>
        <w:rPr>
          <w:rtl/>
        </w:rPr>
        <w:t>ويقول</w:t>
      </w:r>
      <w:r w:rsidR="00B65D72">
        <w:rPr>
          <w:rtl/>
        </w:rPr>
        <w:t xml:space="preserve"> :</w:t>
      </w:r>
      <w:r w:rsidR="002A6A91">
        <w:rPr>
          <w:rFonts w:hint="cs"/>
          <w:rtl/>
        </w:rPr>
        <w:t xml:space="preserve"> </w:t>
      </w:r>
      <w:r w:rsidR="00DA3AB0">
        <w:rPr>
          <w:rtl/>
        </w:rPr>
        <w:br/>
      </w:r>
      <w:r>
        <w:rPr>
          <w:rtl/>
        </w:rPr>
        <w:t>إن</w:t>
      </w:r>
      <w:r w:rsidR="002B0C45">
        <w:rPr>
          <w:rFonts w:hint="cs"/>
          <w:rtl/>
        </w:rPr>
        <w:t>ّ</w:t>
      </w:r>
      <w:r>
        <w:rPr>
          <w:rtl/>
        </w:rPr>
        <w:t xml:space="preserve"> ال</w:t>
      </w:r>
      <w:r w:rsidR="002B0C45">
        <w:rPr>
          <w:rFonts w:hint="cs"/>
          <w:rtl/>
        </w:rPr>
        <w:t>إ</w:t>
      </w:r>
      <w:r>
        <w:rPr>
          <w:rtl/>
        </w:rPr>
        <w:t>عتقاد بهذا كفر</w:t>
      </w:r>
      <w:r w:rsidR="00D67479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و</w:t>
      </w:r>
      <w:r>
        <w:rPr>
          <w:rtl/>
        </w:rPr>
        <w:t>نسخ الإنسان إلى الحيوان</w:t>
      </w:r>
      <w:r w:rsidR="00B65D72">
        <w:rPr>
          <w:rtl/>
        </w:rPr>
        <w:t xml:space="preserve"> ، </w:t>
      </w:r>
      <w:r>
        <w:rPr>
          <w:rtl/>
        </w:rPr>
        <w:t>والنسخ العرفاني الصوفي</w:t>
      </w:r>
      <w:r w:rsidR="00B65D72">
        <w:rPr>
          <w:rtl/>
        </w:rPr>
        <w:t xml:space="preserve"> ، </w:t>
      </w:r>
      <w:r>
        <w:rPr>
          <w:rtl/>
        </w:rPr>
        <w:t>كتبت</w:t>
      </w:r>
      <w:r w:rsidR="002A6A91">
        <w:rPr>
          <w:rFonts w:hint="cs"/>
          <w:rtl/>
        </w:rPr>
        <w:t xml:space="preserve"> </w:t>
      </w:r>
      <w:r w:rsidR="00DA3AB0">
        <w:rPr>
          <w:rtl/>
        </w:rPr>
        <w:br/>
      </w:r>
      <w:r>
        <w:rPr>
          <w:rtl/>
        </w:rPr>
        <w:t>هذه الرسالة الفلسفية الصوفي</w:t>
      </w:r>
      <w:r w:rsidR="002B0C45">
        <w:rPr>
          <w:rFonts w:hint="cs"/>
          <w:rtl/>
        </w:rPr>
        <w:t>ّ</w:t>
      </w:r>
      <w:r>
        <w:rPr>
          <w:rtl/>
        </w:rPr>
        <w:t>ة بعبارات مسجعة ملتزم فيها بالمحس</w:t>
      </w:r>
      <w:r w:rsidR="002B0C45">
        <w:rPr>
          <w:rFonts w:hint="cs"/>
          <w:rtl/>
        </w:rPr>
        <w:t>ّ</w:t>
      </w:r>
      <w:r>
        <w:rPr>
          <w:rtl/>
        </w:rPr>
        <w:t>نات اللفظية مع شواهد</w:t>
      </w:r>
      <w:r w:rsidR="00DA3AB0">
        <w:rPr>
          <w:rFonts w:hint="cs"/>
          <w:rtl/>
        </w:rPr>
        <w:t xml:space="preserve"> </w:t>
      </w:r>
      <w:r w:rsidR="00DA3AB0">
        <w:rPr>
          <w:rtl/>
        </w:rPr>
        <w:br/>
      </w:r>
    </w:p>
    <w:p w:rsidR="00D05564" w:rsidRDefault="00323A9F" w:rsidP="002A6A91">
      <w:pPr>
        <w:pStyle w:val="rfdNormal0"/>
        <w:rPr>
          <w:rtl/>
        </w:rPr>
      </w:pPr>
      <w:r>
        <w:rPr>
          <w:rtl/>
        </w:rPr>
        <w:br w:type="page"/>
      </w:r>
      <w:r w:rsidR="00D05564">
        <w:rPr>
          <w:rtl/>
        </w:rPr>
        <w:lastRenderedPageBreak/>
        <w:t>من الآيات الكريمة والأشعار الفارسية</w:t>
      </w:r>
      <w:r w:rsidR="00B65D72">
        <w:rPr>
          <w:rtl/>
        </w:rPr>
        <w:t xml:space="preserve"> ، و</w:t>
      </w:r>
      <w:r w:rsidR="00D05564">
        <w:rPr>
          <w:rtl/>
        </w:rPr>
        <w:t>تم</w:t>
      </w:r>
      <w:r w:rsidR="00EF1580">
        <w:rPr>
          <w:rFonts w:hint="cs"/>
          <w:rtl/>
        </w:rPr>
        <w:t>ّ</w:t>
      </w:r>
      <w:r w:rsidR="00D05564">
        <w:rPr>
          <w:rtl/>
        </w:rPr>
        <w:t>ت في سابع شوال سنة 1310</w:t>
      </w:r>
      <w:r w:rsidR="00D604B8">
        <w:rPr>
          <w:rtl/>
        </w:rPr>
        <w:t>.</w:t>
      </w:r>
    </w:p>
    <w:p w:rsidR="00D05564" w:rsidRDefault="00D05564" w:rsidP="002A6A91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786779">
        <w:rPr>
          <w:rFonts w:hint="cs"/>
          <w:rtl/>
        </w:rPr>
        <w:t xml:space="preserve"> </w:t>
      </w:r>
      <w:r w:rsidR="00EF1580">
        <w:rPr>
          <w:rtl/>
        </w:rPr>
        <w:t>بعد حمد</w:t>
      </w:r>
      <w:r w:rsidR="00F253D5">
        <w:rPr>
          <w:rFonts w:hint="cs"/>
          <w:rtl/>
        </w:rPr>
        <w:t xml:space="preserve"> </w:t>
      </w:r>
      <w:r w:rsidR="00DD4C1B">
        <w:rPr>
          <w:rtl/>
        </w:rPr>
        <w:t>الله تعالى ج</w:t>
      </w:r>
      <w:r w:rsidR="00EF1580">
        <w:rPr>
          <w:rFonts w:hint="cs"/>
          <w:rtl/>
        </w:rPr>
        <w:t>َ</w:t>
      </w:r>
      <w:r w:rsidR="00DD4C1B">
        <w:rPr>
          <w:rtl/>
        </w:rPr>
        <w:t>د</w:t>
      </w:r>
      <w:r w:rsidR="00EF1580">
        <w:rPr>
          <w:rFonts w:hint="cs"/>
          <w:rtl/>
        </w:rPr>
        <w:t>ّ</w:t>
      </w:r>
      <w:r w:rsidR="00DD4C1B">
        <w:rPr>
          <w:rtl/>
        </w:rPr>
        <w:t>ه على أفعاله</w:t>
      </w:r>
      <w:r w:rsidR="00B65D72">
        <w:rPr>
          <w:rtl/>
        </w:rPr>
        <w:t xml:space="preserve"> و</w:t>
      </w:r>
      <w:r w:rsidR="00DD4C1B">
        <w:rPr>
          <w:rtl/>
        </w:rPr>
        <w:t>أفضاله</w:t>
      </w:r>
      <w:r w:rsidR="00B65D72">
        <w:rPr>
          <w:rtl/>
        </w:rPr>
        <w:t xml:space="preserve"> ، و</w:t>
      </w:r>
      <w:r w:rsidR="00DD4C1B">
        <w:rPr>
          <w:rtl/>
        </w:rPr>
        <w:t>مدحه على جماله</w:t>
      </w:r>
      <w:r w:rsidR="002A6A91">
        <w:rPr>
          <w:rFonts w:hint="cs"/>
          <w:rtl/>
        </w:rPr>
        <w:t xml:space="preserve"> </w:t>
      </w:r>
      <w:r w:rsidR="000F2ACA">
        <w:rPr>
          <w:rtl/>
        </w:rPr>
        <w:br/>
      </w:r>
      <w:r w:rsidR="00DD4C1B">
        <w:rPr>
          <w:rtl/>
        </w:rPr>
        <w:t>وجلاله</w:t>
      </w:r>
      <w:r w:rsidR="00B65D72">
        <w:rPr>
          <w:rtl/>
        </w:rPr>
        <w:t xml:space="preserve"> ، </w:t>
      </w:r>
      <w:r w:rsidR="00DD4C1B">
        <w:rPr>
          <w:rtl/>
        </w:rPr>
        <w:t>وصلات الصلاة على محمد</w:t>
      </w:r>
      <w:r w:rsidR="00B65D72">
        <w:rPr>
          <w:rtl/>
        </w:rPr>
        <w:t xml:space="preserve"> و</w:t>
      </w:r>
      <w:r w:rsidR="00DD4C1B">
        <w:rPr>
          <w:rtl/>
        </w:rPr>
        <w:t>آله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86779" w:rsidTr="0004549C">
        <w:tc>
          <w:tcPr>
            <w:tcW w:w="2222" w:type="pct"/>
            <w:shd w:val="clear" w:color="auto" w:fill="auto"/>
          </w:tcPr>
          <w:p w:rsidR="00786779" w:rsidRDefault="00786779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86779" w:rsidRDefault="00786779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خامس شعبان 1359.</w:t>
            </w:r>
          </w:p>
        </w:tc>
      </w:tr>
    </w:tbl>
    <w:p w:rsidR="00786779" w:rsidRPr="00786779" w:rsidRDefault="00786779" w:rsidP="0078677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86779" w:rsidTr="0004549C">
        <w:trPr>
          <w:hidden/>
        </w:trPr>
        <w:tc>
          <w:tcPr>
            <w:tcW w:w="750" w:type="pct"/>
          </w:tcPr>
          <w:p w:rsidR="00786779" w:rsidRDefault="007867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86779" w:rsidRPr="00786779" w:rsidRDefault="00786779" w:rsidP="00786779">
            <w:pPr>
              <w:pStyle w:val="rfdNormal0"/>
              <w:rPr>
                <w:rStyle w:val="rfdBold2"/>
                <w:rtl/>
              </w:rPr>
            </w:pPr>
            <w:r w:rsidRPr="00786779">
              <w:rPr>
                <w:rStyle w:val="rfdBold2"/>
                <w:rtl/>
              </w:rPr>
              <w:t>الفصول الغروية في ال</w:t>
            </w:r>
            <w:r w:rsidRPr="00786779">
              <w:rPr>
                <w:rStyle w:val="rfdBold2"/>
                <w:rFonts w:hint="cs"/>
                <w:rtl/>
              </w:rPr>
              <w:t>اُ</w:t>
            </w:r>
            <w:r w:rsidRPr="00786779">
              <w:rPr>
                <w:rStyle w:val="rfdBold2"/>
                <w:rtl/>
              </w:rPr>
              <w:t>صول الفقهية</w:t>
            </w:r>
          </w:p>
        </w:tc>
        <w:tc>
          <w:tcPr>
            <w:tcW w:w="1500" w:type="pct"/>
            <w:vAlign w:val="bottom"/>
          </w:tcPr>
          <w:p w:rsidR="00786779" w:rsidRPr="006E2B23" w:rsidRDefault="00786779" w:rsidP="0078677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اُصول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86779" w:rsidTr="0004549C">
        <w:trPr>
          <w:hidden/>
        </w:trPr>
        <w:tc>
          <w:tcPr>
            <w:tcW w:w="750" w:type="pct"/>
          </w:tcPr>
          <w:p w:rsidR="00786779" w:rsidRDefault="007867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86779" w:rsidRPr="00AC795B" w:rsidRDefault="00786779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محمد حسين بن محمد رحيم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صبهاني (1255)</w:t>
            </w:r>
          </w:p>
        </w:tc>
      </w:tr>
    </w:tbl>
    <w:p w:rsidR="00786779" w:rsidRPr="0050254F" w:rsidRDefault="00786779" w:rsidP="00786779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86779" w:rsidTr="0004549C">
        <w:tc>
          <w:tcPr>
            <w:tcW w:w="2222" w:type="pct"/>
            <w:shd w:val="clear" w:color="auto" w:fill="auto"/>
          </w:tcPr>
          <w:p w:rsidR="00786779" w:rsidRDefault="00786779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86779" w:rsidRDefault="00786779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قلي بن فتح علي التبريزي ، سنة 1253.</w:t>
            </w:r>
          </w:p>
        </w:tc>
      </w:tr>
    </w:tbl>
    <w:p w:rsidR="00A07F66" w:rsidRDefault="00A07F66" w:rsidP="0078677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86779" w:rsidTr="0004549C">
        <w:trPr>
          <w:hidden/>
        </w:trPr>
        <w:tc>
          <w:tcPr>
            <w:tcW w:w="750" w:type="pct"/>
          </w:tcPr>
          <w:p w:rsidR="00786779" w:rsidRDefault="007867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86779" w:rsidRPr="00786779" w:rsidRDefault="00786779" w:rsidP="00786779">
            <w:pPr>
              <w:pStyle w:val="rfdNormal0"/>
              <w:rPr>
                <w:rStyle w:val="rfdBold2"/>
                <w:rtl/>
              </w:rPr>
            </w:pPr>
            <w:r w:rsidRPr="00786779">
              <w:rPr>
                <w:rStyle w:val="rfdBold2"/>
                <w:rtl/>
              </w:rPr>
              <w:t>القواعد والفوائد</w:t>
            </w:r>
          </w:p>
        </w:tc>
        <w:tc>
          <w:tcPr>
            <w:tcW w:w="1500" w:type="pct"/>
            <w:vAlign w:val="bottom"/>
          </w:tcPr>
          <w:p w:rsidR="00786779" w:rsidRPr="006E2B23" w:rsidRDefault="00786779" w:rsidP="0004549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اُصول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86779" w:rsidTr="0004549C">
        <w:trPr>
          <w:hidden/>
        </w:trPr>
        <w:tc>
          <w:tcPr>
            <w:tcW w:w="750" w:type="pct"/>
          </w:tcPr>
          <w:p w:rsidR="00786779" w:rsidRDefault="007867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86779" w:rsidRPr="00AC795B" w:rsidRDefault="00786779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الشهيد الأول محمد بن مكي العاملي (786).</w:t>
            </w:r>
          </w:p>
        </w:tc>
      </w:tr>
    </w:tbl>
    <w:p w:rsidR="00786779" w:rsidRPr="0050254F" w:rsidRDefault="00786779" w:rsidP="00786779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86779" w:rsidTr="0004549C">
        <w:tc>
          <w:tcPr>
            <w:tcW w:w="2222" w:type="pct"/>
            <w:shd w:val="clear" w:color="auto" w:fill="auto"/>
          </w:tcPr>
          <w:p w:rsidR="00786779" w:rsidRDefault="00786779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86779" w:rsidRDefault="00786779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محسن بن علي أكبر الحسيني الرضوي ، </w:t>
            </w:r>
            <w:r>
              <w:rPr>
                <w:rtl/>
              </w:rPr>
              <w:br/>
              <w:t>8 رجب 1128 في مشهد الرضا ،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في هوامشها بلاغات.</w:t>
            </w:r>
          </w:p>
        </w:tc>
      </w:tr>
    </w:tbl>
    <w:p w:rsidR="00786779" w:rsidRDefault="00786779" w:rsidP="0078677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86779" w:rsidTr="0004549C">
        <w:trPr>
          <w:hidden/>
        </w:trPr>
        <w:tc>
          <w:tcPr>
            <w:tcW w:w="750" w:type="pct"/>
          </w:tcPr>
          <w:p w:rsidR="00786779" w:rsidRDefault="007867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86779" w:rsidRPr="00786779" w:rsidRDefault="00786779" w:rsidP="00786779">
            <w:pPr>
              <w:pStyle w:val="rfdNormal0"/>
              <w:rPr>
                <w:rStyle w:val="rfdBold2"/>
                <w:rtl/>
              </w:rPr>
            </w:pPr>
            <w:r w:rsidRPr="00786779">
              <w:rPr>
                <w:rStyle w:val="rfdBold2"/>
                <w:rtl/>
              </w:rPr>
              <w:t>الكافي</w:t>
            </w:r>
          </w:p>
        </w:tc>
        <w:tc>
          <w:tcPr>
            <w:tcW w:w="1500" w:type="pct"/>
            <w:vAlign w:val="bottom"/>
          </w:tcPr>
          <w:p w:rsidR="00786779" w:rsidRPr="006E2B23" w:rsidRDefault="00786779" w:rsidP="0078677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86779" w:rsidTr="0004549C">
        <w:trPr>
          <w:hidden/>
        </w:trPr>
        <w:tc>
          <w:tcPr>
            <w:tcW w:w="750" w:type="pct"/>
          </w:tcPr>
          <w:p w:rsidR="00786779" w:rsidRDefault="007867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86779" w:rsidRPr="00AC795B" w:rsidRDefault="00786779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ثقة الإسلام محمد بن يعقوب الكليني (328).</w:t>
            </w:r>
          </w:p>
        </w:tc>
      </w:tr>
    </w:tbl>
    <w:p w:rsidR="00786779" w:rsidRPr="0050254F" w:rsidRDefault="00786779" w:rsidP="00786779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86779" w:rsidTr="0004549C">
        <w:tc>
          <w:tcPr>
            <w:tcW w:w="2222" w:type="pct"/>
            <w:shd w:val="clear" w:color="auto" w:fill="auto"/>
          </w:tcPr>
          <w:p w:rsidR="00786779" w:rsidRDefault="00786779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86779" w:rsidRDefault="00786779" w:rsidP="00786779">
            <w:pPr>
              <w:pStyle w:val="rfdVar0"/>
              <w:rPr>
                <w:rtl/>
              </w:rPr>
            </w:pPr>
            <w:r>
              <w:t></w:t>
            </w:r>
            <w:r w:rsidRPr="00786779">
              <w:rPr>
                <w:rtl/>
              </w:rPr>
              <w:t xml:space="preserve"> من القرن العاشر ، الأوراق ال</w:t>
            </w:r>
            <w:r w:rsidRPr="00786779">
              <w:rPr>
                <w:rFonts w:hint="cs"/>
                <w:rtl/>
              </w:rPr>
              <w:t>اُ</w:t>
            </w:r>
            <w:r w:rsidRPr="00786779">
              <w:rPr>
                <w:rtl/>
              </w:rPr>
              <w:t>ولى والأخيرة</w:t>
            </w:r>
            <w:r w:rsidRPr="00786779">
              <w:rPr>
                <w:rFonts w:hint="cs"/>
                <w:rtl/>
              </w:rPr>
              <w:t xml:space="preserve"> </w:t>
            </w:r>
            <w:r w:rsidRPr="00786779">
              <w:rPr>
                <w:rtl/>
              </w:rPr>
              <w:br/>
              <w:t>حديثة الكتابة ، في آخر كتاب الإيمان والكفر</w:t>
            </w:r>
            <w:r w:rsidRPr="00786779">
              <w:rPr>
                <w:rFonts w:hint="cs"/>
                <w:rtl/>
              </w:rPr>
              <w:t xml:space="preserve"> </w:t>
            </w:r>
            <w:r w:rsidRPr="00786779">
              <w:rPr>
                <w:rtl/>
              </w:rPr>
              <w:br/>
              <w:t>إنهاء كتبه صالح بن عبدالكريم البحراني لعل</w:t>
            </w:r>
            <w:r w:rsidRPr="00786779">
              <w:rPr>
                <w:rFonts w:hint="cs"/>
                <w:rtl/>
              </w:rPr>
              <w:t>ّ</w:t>
            </w:r>
            <w:r w:rsidRPr="00786779">
              <w:rPr>
                <w:rtl/>
              </w:rPr>
              <w:t xml:space="preserve">ه </w:t>
            </w:r>
            <w:r w:rsidRPr="00786779">
              <w:rPr>
                <w:rFonts w:hint="cs"/>
                <w:rtl/>
              </w:rPr>
              <w:t xml:space="preserve">لـ </w:t>
            </w:r>
            <w:r w:rsidRPr="00786779">
              <w:rPr>
                <w:rtl/>
              </w:rPr>
              <w:br/>
              <w:t>«</w:t>
            </w:r>
            <w:r>
              <w:rPr>
                <w:rFonts w:hint="cs"/>
                <w:rtl/>
              </w:rPr>
              <w:t xml:space="preserve"> </w:t>
            </w:r>
            <w:r w:rsidRPr="00786779">
              <w:rPr>
                <w:rtl/>
              </w:rPr>
              <w:t>حسين علي » [</w:t>
            </w:r>
            <w:r>
              <w:rPr>
                <w:rFonts w:hint="cs"/>
                <w:rtl/>
              </w:rPr>
              <w:t xml:space="preserve"> </w:t>
            </w:r>
            <w:r w:rsidRPr="00786779">
              <w:rPr>
                <w:rtl/>
              </w:rPr>
              <w:t>المذكور في آخر ال</w:t>
            </w:r>
            <w:r w:rsidRPr="00786779">
              <w:rPr>
                <w:rFonts w:hint="cs"/>
                <w:rtl/>
              </w:rPr>
              <w:t>إ</w:t>
            </w:r>
            <w:r w:rsidRPr="00786779">
              <w:rPr>
                <w:rtl/>
              </w:rPr>
              <w:t>نهاء بلفظ</w:t>
            </w:r>
            <w:r w:rsidRPr="00786779">
              <w:rPr>
                <w:rFonts w:hint="cs"/>
                <w:rtl/>
              </w:rPr>
              <w:t xml:space="preserve"> </w:t>
            </w:r>
            <w:r w:rsidRPr="00786779">
              <w:rPr>
                <w:rtl/>
              </w:rPr>
              <w:br/>
              <w:t>«</w:t>
            </w:r>
            <w:r>
              <w:rPr>
                <w:rFonts w:hint="cs"/>
                <w:rtl/>
              </w:rPr>
              <w:t xml:space="preserve"> </w:t>
            </w:r>
            <w:r w:rsidRPr="00786779">
              <w:rPr>
                <w:rtl/>
              </w:rPr>
              <w:t>حسينا عليا »</w:t>
            </w:r>
            <w:r>
              <w:rPr>
                <w:rFonts w:hint="cs"/>
                <w:rtl/>
              </w:rPr>
              <w:t xml:space="preserve"> </w:t>
            </w:r>
            <w:r w:rsidRPr="00786779">
              <w:rPr>
                <w:rtl/>
              </w:rPr>
              <w:t>] بتاريخ 1080</w:t>
            </w:r>
            <w:r>
              <w:rPr>
                <w:rFonts w:hint="cs"/>
                <w:rtl/>
              </w:rPr>
              <w:t xml:space="preserve"> </w:t>
            </w:r>
            <w:r w:rsidRPr="00786779">
              <w:rPr>
                <w:rtl/>
              </w:rPr>
              <w:t>؟ ال</w:t>
            </w:r>
            <w:r w:rsidRPr="00786779">
              <w:rPr>
                <w:rFonts w:hint="cs"/>
                <w:rtl/>
              </w:rPr>
              <w:t>اُ</w:t>
            </w:r>
            <w:r w:rsidRPr="00786779">
              <w:rPr>
                <w:rtl/>
              </w:rPr>
              <w:t>صول.</w:t>
            </w:r>
          </w:p>
          <w:p w:rsidR="00786779" w:rsidRDefault="00786779" w:rsidP="00786779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فخرالدين محمد بن علي الأشرفي المازندراني يوم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الخميس 15 صفر 1060 من كتاب المعيشة إلى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الأيمان والنذور.</w:t>
            </w:r>
          </w:p>
        </w:tc>
      </w:tr>
    </w:tbl>
    <w:p w:rsidR="00786779" w:rsidRDefault="00786779" w:rsidP="0078677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86779" w:rsidTr="0004549C">
        <w:trPr>
          <w:hidden/>
        </w:trPr>
        <w:tc>
          <w:tcPr>
            <w:tcW w:w="750" w:type="pct"/>
          </w:tcPr>
          <w:p w:rsidR="00786779" w:rsidRDefault="007867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86779" w:rsidRPr="00786779" w:rsidRDefault="00786779" w:rsidP="00786779">
            <w:pPr>
              <w:pStyle w:val="rfdNormal0"/>
              <w:rPr>
                <w:rStyle w:val="rfdBold2"/>
                <w:rtl/>
              </w:rPr>
            </w:pPr>
            <w:r w:rsidRPr="00786779">
              <w:rPr>
                <w:rStyle w:val="rfdBold2"/>
                <w:rtl/>
              </w:rPr>
              <w:t>كتاب الدعاء</w:t>
            </w:r>
          </w:p>
        </w:tc>
        <w:tc>
          <w:tcPr>
            <w:tcW w:w="1500" w:type="pct"/>
            <w:vAlign w:val="bottom"/>
          </w:tcPr>
          <w:p w:rsidR="00786779" w:rsidRPr="006E2B23" w:rsidRDefault="00786779" w:rsidP="00786779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86779" w:rsidTr="0004549C">
        <w:trPr>
          <w:hidden/>
        </w:trPr>
        <w:tc>
          <w:tcPr>
            <w:tcW w:w="750" w:type="pct"/>
          </w:tcPr>
          <w:p w:rsidR="00786779" w:rsidRDefault="00786779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86779" w:rsidRPr="00AC795B" w:rsidRDefault="00786779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05564" w:rsidRDefault="00D05564" w:rsidP="002A6A91">
      <w:pPr>
        <w:rPr>
          <w:rtl/>
        </w:rPr>
      </w:pPr>
      <w:r>
        <w:rPr>
          <w:rtl/>
        </w:rPr>
        <w:t>يشتمل على دعاء الصباح والعديلة</w:t>
      </w:r>
      <w:r w:rsidR="00B65D72">
        <w:rPr>
          <w:rtl/>
        </w:rPr>
        <w:t xml:space="preserve"> و</w:t>
      </w:r>
      <w:r>
        <w:rPr>
          <w:rtl/>
        </w:rPr>
        <w:t>دعاء الصباح والمساء من الصحيفة</w:t>
      </w:r>
      <w:r w:rsidR="002A6A91">
        <w:rPr>
          <w:rFonts w:hint="cs"/>
          <w:rtl/>
        </w:rPr>
        <w:t xml:space="preserve"> </w:t>
      </w:r>
      <w:r w:rsidR="000F2ACA">
        <w:rPr>
          <w:rtl/>
        </w:rPr>
        <w:br/>
      </w:r>
      <w:r>
        <w:rPr>
          <w:rtl/>
        </w:rPr>
        <w:t>الس</w:t>
      </w:r>
      <w:r w:rsidR="00EF1580">
        <w:rPr>
          <w:rFonts w:hint="cs"/>
          <w:rtl/>
        </w:rPr>
        <w:t>ّ</w:t>
      </w:r>
      <w:r>
        <w:rPr>
          <w:rtl/>
        </w:rPr>
        <w:t>جادية</w:t>
      </w:r>
      <w:r w:rsidR="00B65D72">
        <w:rPr>
          <w:rtl/>
        </w:rPr>
        <w:t xml:space="preserve"> و</w:t>
      </w:r>
      <w:r>
        <w:rPr>
          <w:rtl/>
        </w:rPr>
        <w:t>تعقيبات الصلوات</w:t>
      </w:r>
      <w:r w:rsidR="00B65D72">
        <w:rPr>
          <w:rtl/>
        </w:rPr>
        <w:t xml:space="preserve"> و</w:t>
      </w:r>
      <w:r>
        <w:rPr>
          <w:rtl/>
        </w:rPr>
        <w:t>دعاء صنمي قريش وغيرها من الأدعية</w:t>
      </w:r>
      <w:r w:rsidR="00B65D72">
        <w:rPr>
          <w:rtl/>
        </w:rPr>
        <w:t xml:space="preserve"> ، </w:t>
      </w:r>
      <w:r>
        <w:rPr>
          <w:rtl/>
        </w:rPr>
        <w:t>من دون</w:t>
      </w:r>
      <w:r w:rsidR="002A6A91">
        <w:rPr>
          <w:rFonts w:hint="cs"/>
          <w:rtl/>
        </w:rPr>
        <w:t xml:space="preserve"> </w:t>
      </w:r>
      <w:r w:rsidR="000F2ACA">
        <w:rPr>
          <w:rtl/>
        </w:rPr>
        <w:br/>
      </w:r>
      <w:r>
        <w:rPr>
          <w:rtl/>
        </w:rPr>
        <w:t>ترتيب خاص</w:t>
      </w:r>
      <w:r w:rsidR="00D604B8">
        <w:rPr>
          <w:rtl/>
        </w:rPr>
        <w:t>.</w:t>
      </w:r>
    </w:p>
    <w:p w:rsidR="00206BAE" w:rsidRDefault="00206BAE" w:rsidP="00786779">
      <w:pPr>
        <w:rPr>
          <w:rtl/>
        </w:rPr>
        <w:sectPr w:rsidR="00206BAE" w:rsidSect="00C272CE">
          <w:headerReference w:type="even" r:id="rId98"/>
          <w:headerReference w:type="default" r:id="rId9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2C67C2" w:rsidRDefault="00323A9F" w:rsidP="00786779">
      <w:pPr>
        <w:rPr>
          <w:rtl/>
        </w:rPr>
      </w:pPr>
      <w:r w:rsidRPr="00786779">
        <w:rPr>
          <w:rtl/>
        </w:rPr>
        <w:lastRenderedPageBreak/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4C01D5" w:rsidTr="0004549C">
        <w:tc>
          <w:tcPr>
            <w:tcW w:w="2222" w:type="pct"/>
            <w:shd w:val="clear" w:color="auto" w:fill="auto"/>
          </w:tcPr>
          <w:p w:rsidR="004C01D5" w:rsidRDefault="004C01D5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4C01D5" w:rsidRDefault="004C01D5" w:rsidP="0004549C">
            <w:pPr>
              <w:pStyle w:val="rfdVar0"/>
              <w:rPr>
                <w:rtl/>
              </w:rPr>
            </w:pPr>
            <w:r>
              <w:t></w:t>
            </w:r>
            <w:r w:rsidRPr="002C67C2">
              <w:rPr>
                <w:rtl/>
              </w:rPr>
              <w:t xml:space="preserve"> نسخة مجدولة مزخرفة نفيسة.</w:t>
            </w:r>
          </w:p>
        </w:tc>
      </w:tr>
    </w:tbl>
    <w:p w:rsidR="00786779" w:rsidRPr="004C01D5" w:rsidRDefault="00786779" w:rsidP="0068379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8379F" w:rsidTr="0004549C">
        <w:trPr>
          <w:hidden/>
        </w:trPr>
        <w:tc>
          <w:tcPr>
            <w:tcW w:w="750" w:type="pct"/>
          </w:tcPr>
          <w:p w:rsidR="0068379F" w:rsidRDefault="0068379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8379F" w:rsidRPr="0068379F" w:rsidRDefault="0068379F" w:rsidP="0068379F">
            <w:pPr>
              <w:pStyle w:val="rfdNormal0"/>
              <w:rPr>
                <w:rStyle w:val="rfdBold2"/>
                <w:rtl/>
              </w:rPr>
            </w:pPr>
            <w:r w:rsidRPr="0068379F">
              <w:rPr>
                <w:rStyle w:val="rfdBold2"/>
                <w:rtl/>
              </w:rPr>
              <w:t>الكش</w:t>
            </w:r>
            <w:r w:rsidRPr="0068379F">
              <w:rPr>
                <w:rStyle w:val="rfdBold2"/>
                <w:rFonts w:hint="cs"/>
                <w:rtl/>
              </w:rPr>
              <w:t>ّ</w:t>
            </w:r>
            <w:r w:rsidRPr="0068379F">
              <w:rPr>
                <w:rStyle w:val="rfdBold2"/>
                <w:rtl/>
              </w:rPr>
              <w:t>اف</w:t>
            </w:r>
          </w:p>
        </w:tc>
        <w:tc>
          <w:tcPr>
            <w:tcW w:w="1500" w:type="pct"/>
            <w:vAlign w:val="bottom"/>
          </w:tcPr>
          <w:p w:rsidR="0068379F" w:rsidRPr="006E2B23" w:rsidRDefault="0068379F" w:rsidP="0068379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تفسير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8379F" w:rsidTr="0004549C">
        <w:trPr>
          <w:hidden/>
        </w:trPr>
        <w:tc>
          <w:tcPr>
            <w:tcW w:w="750" w:type="pct"/>
          </w:tcPr>
          <w:p w:rsidR="0068379F" w:rsidRDefault="0068379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8379F" w:rsidRPr="00AC795B" w:rsidRDefault="0068379F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جارالله محمود بن عمر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الزمخشري (538).</w:t>
            </w:r>
          </w:p>
        </w:tc>
      </w:tr>
    </w:tbl>
    <w:p w:rsidR="0068379F" w:rsidRPr="0068379F" w:rsidRDefault="0068379F" w:rsidP="0068379F">
      <w:pPr>
        <w:rPr>
          <w:rtl/>
        </w:rPr>
      </w:pPr>
      <w:r>
        <w:rPr>
          <w:rtl/>
        </w:rPr>
        <w:t>من سورة الكهف إلى سورة الملائكة.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68379F" w:rsidTr="0004549C">
        <w:tc>
          <w:tcPr>
            <w:tcW w:w="2222" w:type="pct"/>
            <w:shd w:val="clear" w:color="auto" w:fill="auto"/>
          </w:tcPr>
          <w:p w:rsidR="0068379F" w:rsidRDefault="0068379F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68379F" w:rsidRDefault="0068379F" w:rsidP="0068379F">
            <w:pPr>
              <w:pStyle w:val="rfdVar0"/>
              <w:rPr>
                <w:rtl/>
              </w:rPr>
            </w:pPr>
            <w:r>
              <w:t></w:t>
            </w:r>
            <w:r w:rsidRPr="0068379F">
              <w:rPr>
                <w:rtl/>
              </w:rPr>
              <w:t xml:space="preserve"> من القرن التاسع ، نسخة مصح</w:t>
            </w:r>
            <w:r w:rsidRPr="0068379F">
              <w:rPr>
                <w:rFonts w:hint="cs"/>
                <w:rtl/>
              </w:rPr>
              <w:t>ّ</w:t>
            </w:r>
            <w:r w:rsidRPr="0068379F">
              <w:rPr>
                <w:rtl/>
              </w:rPr>
              <w:t>حة عليها</w:t>
            </w:r>
            <w:r w:rsidRPr="0068379F">
              <w:rPr>
                <w:rFonts w:hint="cs"/>
                <w:rtl/>
              </w:rPr>
              <w:t xml:space="preserve"> </w:t>
            </w:r>
            <w:r w:rsidRPr="0068379F">
              <w:rPr>
                <w:rtl/>
              </w:rPr>
              <w:br/>
              <w:t>تمل</w:t>
            </w:r>
            <w:r w:rsidRPr="0068379F">
              <w:rPr>
                <w:rFonts w:hint="cs"/>
                <w:rtl/>
              </w:rPr>
              <w:t>ّ</w:t>
            </w:r>
            <w:r w:rsidRPr="0068379F">
              <w:rPr>
                <w:rtl/>
              </w:rPr>
              <w:t>كات من القرن العاشر.</w:t>
            </w:r>
          </w:p>
          <w:p w:rsidR="0068379F" w:rsidRDefault="0068379F" w:rsidP="0068379F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النصف الأول كتبه محمود بن علي بن الحسين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ابن علي المجد الجيلاني ، أواسط محرم 793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أظن</w:t>
            </w:r>
            <w:r>
              <w:rPr>
                <w:rFonts w:hint="cs"/>
                <w:rtl/>
              </w:rPr>
              <w:t xml:space="preserve">ّ </w:t>
            </w:r>
            <w:r>
              <w:rPr>
                <w:rtl/>
              </w:rPr>
              <w:br/>
              <w:t>أن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النسخة من القرن الحادي عشر كتب على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نسخة الجيلاني ولم يكتب الكاتب اسمه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النصف الثاني كتبه عمر بن أحمد بن عمر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المدني ، </w:t>
            </w:r>
            <w:r>
              <w:rPr>
                <w:rtl/>
              </w:rPr>
              <w:br/>
              <w:t>18 جمادى الثانية 887. نسخة مجدولة.</w:t>
            </w:r>
          </w:p>
        </w:tc>
      </w:tr>
    </w:tbl>
    <w:p w:rsidR="00786779" w:rsidRPr="0068379F" w:rsidRDefault="00786779" w:rsidP="0068379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8379F" w:rsidTr="0004549C">
        <w:trPr>
          <w:hidden/>
        </w:trPr>
        <w:tc>
          <w:tcPr>
            <w:tcW w:w="750" w:type="pct"/>
          </w:tcPr>
          <w:p w:rsidR="0068379F" w:rsidRDefault="0068379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8379F" w:rsidRPr="0068379F" w:rsidRDefault="0068379F" w:rsidP="0068379F">
            <w:pPr>
              <w:pStyle w:val="rfdNormal0"/>
              <w:rPr>
                <w:rStyle w:val="rfdBold2"/>
                <w:rtl/>
              </w:rPr>
            </w:pPr>
            <w:r w:rsidRPr="0068379F">
              <w:rPr>
                <w:rStyle w:val="rfdBold2"/>
                <w:rtl/>
              </w:rPr>
              <w:t>كشف الرموز</w:t>
            </w:r>
          </w:p>
        </w:tc>
        <w:tc>
          <w:tcPr>
            <w:tcW w:w="1500" w:type="pct"/>
            <w:vAlign w:val="bottom"/>
          </w:tcPr>
          <w:p w:rsidR="0068379F" w:rsidRPr="006E2B23" w:rsidRDefault="0068379F" w:rsidP="0068379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8379F" w:rsidTr="0004549C">
        <w:trPr>
          <w:hidden/>
        </w:trPr>
        <w:tc>
          <w:tcPr>
            <w:tcW w:w="750" w:type="pct"/>
          </w:tcPr>
          <w:p w:rsidR="0068379F" w:rsidRDefault="0068379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8379F" w:rsidRPr="00AC795B" w:rsidRDefault="0068379F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عز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الدين حسن بن أبي طالب اليوسفي الآبي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7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68379F" w:rsidRPr="0068379F" w:rsidRDefault="0068379F" w:rsidP="0068379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68379F" w:rsidTr="0004549C">
        <w:tc>
          <w:tcPr>
            <w:tcW w:w="2222" w:type="pct"/>
            <w:shd w:val="clear" w:color="auto" w:fill="auto"/>
          </w:tcPr>
          <w:p w:rsidR="0068379F" w:rsidRDefault="0068379F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68379F" w:rsidRDefault="0068379F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دون اسم الناسخ والتاريخ ، نسخة مجدولة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كتبت الورقة الأخيرة في سنة 1238.</w:t>
            </w:r>
          </w:p>
        </w:tc>
      </w:tr>
    </w:tbl>
    <w:p w:rsidR="00D05564" w:rsidRPr="0068379F" w:rsidRDefault="00D05564" w:rsidP="0068379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8379F" w:rsidTr="0004549C">
        <w:trPr>
          <w:hidden/>
        </w:trPr>
        <w:tc>
          <w:tcPr>
            <w:tcW w:w="750" w:type="pct"/>
          </w:tcPr>
          <w:p w:rsidR="0068379F" w:rsidRDefault="0068379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8379F" w:rsidRPr="0068379F" w:rsidRDefault="0068379F" w:rsidP="0068379F">
            <w:pPr>
              <w:pStyle w:val="rfdNormal0"/>
              <w:rPr>
                <w:rStyle w:val="rfdBold2"/>
                <w:rtl/>
              </w:rPr>
            </w:pPr>
            <w:r w:rsidRPr="0068379F">
              <w:rPr>
                <w:rStyle w:val="rfdBold2"/>
                <w:rtl/>
              </w:rPr>
              <w:t>كشف المراد في شرح تجريد ال</w:t>
            </w:r>
            <w:r w:rsidRPr="0068379F">
              <w:rPr>
                <w:rStyle w:val="rfdBold2"/>
                <w:rFonts w:hint="cs"/>
                <w:rtl/>
              </w:rPr>
              <w:t>إ</w:t>
            </w:r>
            <w:r w:rsidRPr="0068379F">
              <w:rPr>
                <w:rStyle w:val="rfdBold2"/>
                <w:rtl/>
              </w:rPr>
              <w:t>عتقاد</w:t>
            </w:r>
          </w:p>
        </w:tc>
        <w:tc>
          <w:tcPr>
            <w:tcW w:w="1500" w:type="pct"/>
            <w:vAlign w:val="bottom"/>
          </w:tcPr>
          <w:p w:rsidR="0068379F" w:rsidRPr="006E2B23" w:rsidRDefault="0068379F" w:rsidP="0068379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كلام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8379F" w:rsidTr="0004549C">
        <w:trPr>
          <w:hidden/>
        </w:trPr>
        <w:tc>
          <w:tcPr>
            <w:tcW w:w="750" w:type="pct"/>
          </w:tcPr>
          <w:p w:rsidR="0068379F" w:rsidRDefault="0068379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8379F" w:rsidRPr="00AC795B" w:rsidRDefault="0068379F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العل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امة الحل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ي الحسن بن يوسف بن المطه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ر (726).</w:t>
            </w:r>
          </w:p>
        </w:tc>
      </w:tr>
    </w:tbl>
    <w:p w:rsidR="0068379F" w:rsidRPr="0068379F" w:rsidRDefault="0068379F" w:rsidP="0068379F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68379F" w:rsidTr="0004549C">
        <w:tc>
          <w:tcPr>
            <w:tcW w:w="2222" w:type="pct"/>
            <w:shd w:val="clear" w:color="auto" w:fill="auto"/>
          </w:tcPr>
          <w:p w:rsidR="0068379F" w:rsidRDefault="0068379F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68379F" w:rsidRDefault="0068379F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قطب الدين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الحسيني ، يوم الأحد عاشر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رجب 980 ،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 عليها تعاليق.</w:t>
            </w:r>
          </w:p>
        </w:tc>
      </w:tr>
    </w:tbl>
    <w:p w:rsidR="00A07F66" w:rsidRPr="0068379F" w:rsidRDefault="00A07F66" w:rsidP="0068379F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8379F" w:rsidTr="0004549C">
        <w:trPr>
          <w:hidden/>
        </w:trPr>
        <w:tc>
          <w:tcPr>
            <w:tcW w:w="750" w:type="pct"/>
          </w:tcPr>
          <w:p w:rsidR="0068379F" w:rsidRDefault="0068379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8379F" w:rsidRPr="0068379F" w:rsidRDefault="0068379F" w:rsidP="0068379F">
            <w:pPr>
              <w:pStyle w:val="rfdNormal0"/>
              <w:rPr>
                <w:rStyle w:val="rfdBold2"/>
                <w:rtl/>
              </w:rPr>
            </w:pPr>
            <w:r w:rsidRPr="0068379F">
              <w:rPr>
                <w:rStyle w:val="rfdBold2"/>
                <w:rtl/>
              </w:rPr>
              <w:t>كفاية الطالبين</w:t>
            </w:r>
          </w:p>
        </w:tc>
        <w:tc>
          <w:tcPr>
            <w:tcW w:w="1500" w:type="pct"/>
            <w:vAlign w:val="bottom"/>
          </w:tcPr>
          <w:p w:rsidR="0068379F" w:rsidRPr="006E2B23" w:rsidRDefault="0068379F" w:rsidP="0068379F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طب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8379F" w:rsidTr="0004549C">
        <w:trPr>
          <w:hidden/>
        </w:trPr>
        <w:tc>
          <w:tcPr>
            <w:tcW w:w="750" w:type="pct"/>
          </w:tcPr>
          <w:p w:rsidR="0068379F" w:rsidRDefault="0068379F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8379F" w:rsidRPr="00AC795B" w:rsidRDefault="0068379F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ميرزا أبوطالب بن محمد علي الحسيني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صبهاني (1216)</w:t>
            </w:r>
          </w:p>
        </w:tc>
      </w:tr>
    </w:tbl>
    <w:p w:rsidR="00D05564" w:rsidRDefault="00D05564" w:rsidP="002A6A91">
      <w:pPr>
        <w:rPr>
          <w:rtl/>
          <w:lang w:bidi="ar-IQ"/>
        </w:rPr>
      </w:pPr>
      <w:r>
        <w:rPr>
          <w:rtl/>
        </w:rPr>
        <w:t>في القواعد الطب</w:t>
      </w:r>
      <w:r w:rsidR="001263EB">
        <w:rPr>
          <w:rFonts w:hint="cs"/>
          <w:rtl/>
        </w:rPr>
        <w:t>ّ</w:t>
      </w:r>
      <w:r>
        <w:rPr>
          <w:rtl/>
        </w:rPr>
        <w:t>ية وا</w:t>
      </w:r>
      <w:r w:rsidR="001263EB">
        <w:rPr>
          <w:rtl/>
        </w:rPr>
        <w:t>ل</w:t>
      </w:r>
      <w:r w:rsidR="001263EB">
        <w:rPr>
          <w:rFonts w:hint="cs"/>
          <w:rtl/>
        </w:rPr>
        <w:t>اُ</w:t>
      </w:r>
      <w:r>
        <w:rPr>
          <w:rtl/>
        </w:rPr>
        <w:t>مور العلاجية التي استفادها المؤلف في الخمسين سنة</w:t>
      </w:r>
      <w:r w:rsidR="002A6A91">
        <w:rPr>
          <w:rFonts w:hint="cs"/>
          <w:rtl/>
        </w:rPr>
        <w:t xml:space="preserve"> </w:t>
      </w:r>
      <w:r w:rsidR="000F2ACA">
        <w:rPr>
          <w:rtl/>
        </w:rPr>
        <w:br/>
      </w:r>
      <w:r>
        <w:rPr>
          <w:rtl/>
        </w:rPr>
        <w:t>التي تتلمذ فيها على الأساتذة أو اشتغل بالطب</w:t>
      </w:r>
      <w:r w:rsidR="001263EB">
        <w:rPr>
          <w:rFonts w:hint="cs"/>
          <w:rtl/>
        </w:rPr>
        <w:t>ّ</w:t>
      </w:r>
      <w:r>
        <w:rPr>
          <w:rtl/>
        </w:rPr>
        <w:t xml:space="preserve"> فحصلت له تجارب</w:t>
      </w:r>
      <w:r w:rsidR="00B65D72">
        <w:rPr>
          <w:rtl/>
        </w:rPr>
        <w:t xml:space="preserve"> ، </w:t>
      </w:r>
      <w:r>
        <w:rPr>
          <w:rtl/>
        </w:rPr>
        <w:t>أل</w:t>
      </w:r>
      <w:r w:rsidR="001263EB">
        <w:rPr>
          <w:rFonts w:hint="cs"/>
          <w:rtl/>
        </w:rPr>
        <w:t>ّ</w:t>
      </w:r>
      <w:r>
        <w:rPr>
          <w:rtl/>
        </w:rPr>
        <w:t>فه بعد كتابه</w:t>
      </w:r>
      <w:r w:rsidR="00DD4C1B">
        <w:rPr>
          <w:rtl/>
        </w:rPr>
        <w:t xml:space="preserve"> </w:t>
      </w:r>
      <w:r w:rsidR="000F2ACA">
        <w:rPr>
          <w:rtl/>
        </w:rPr>
        <w:br/>
      </w:r>
      <w:r w:rsidR="00E01B63">
        <w:rPr>
          <w:rtl/>
        </w:rPr>
        <w:t>«</w:t>
      </w:r>
      <w:r w:rsidR="0068379F">
        <w:rPr>
          <w:rFonts w:hint="cs"/>
          <w:rtl/>
        </w:rPr>
        <w:t xml:space="preserve"> </w:t>
      </w:r>
      <w:r w:rsidR="00DD4C1B">
        <w:rPr>
          <w:rtl/>
        </w:rPr>
        <w:t>مصباح العلاج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الذي تم</w:t>
      </w:r>
      <w:r w:rsidR="001263EB">
        <w:rPr>
          <w:rFonts w:hint="cs"/>
          <w:rtl/>
        </w:rPr>
        <w:t>ّ</w:t>
      </w:r>
      <w:r>
        <w:rPr>
          <w:rtl/>
        </w:rPr>
        <w:t xml:space="preserve"> تأليفه سنة 1204 موافق لفظه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68379F">
        <w:rPr>
          <w:rFonts w:hint="cs"/>
          <w:rtl/>
        </w:rPr>
        <w:t xml:space="preserve"> </w:t>
      </w:r>
      <w:r w:rsidR="00DD4C1B">
        <w:rPr>
          <w:rtl/>
        </w:rPr>
        <w:t>چراغ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  <w:r>
        <w:rPr>
          <w:rtl/>
        </w:rPr>
        <w:t xml:space="preserve"> يشتمل على</w:t>
      </w:r>
      <w:r w:rsidR="002A6A91">
        <w:rPr>
          <w:rFonts w:hint="cs"/>
          <w:rtl/>
        </w:rPr>
        <w:t xml:space="preserve"> </w:t>
      </w:r>
      <w:r w:rsidR="000F2ACA">
        <w:rPr>
          <w:rtl/>
        </w:rPr>
        <w:br/>
      </w:r>
      <w:r>
        <w:rPr>
          <w:rtl/>
        </w:rPr>
        <w:t>مقد</w:t>
      </w:r>
      <w:r w:rsidR="001263EB">
        <w:rPr>
          <w:rFonts w:hint="cs"/>
          <w:rtl/>
        </w:rPr>
        <w:t>ّ</w:t>
      </w:r>
      <w:r>
        <w:rPr>
          <w:rtl/>
        </w:rPr>
        <w:t>مة</w:t>
      </w:r>
      <w:r w:rsidR="00B65D72">
        <w:rPr>
          <w:rtl/>
        </w:rPr>
        <w:t xml:space="preserve"> و</w:t>
      </w:r>
      <w:r>
        <w:rPr>
          <w:rtl/>
        </w:rPr>
        <w:t>ثمانية وعشرين فصلا</w:t>
      </w:r>
      <w:r w:rsidR="001263EB">
        <w:rPr>
          <w:rFonts w:hint="cs"/>
          <w:rtl/>
        </w:rPr>
        <w:t>ً</w:t>
      </w:r>
      <w:r>
        <w:rPr>
          <w:rtl/>
        </w:rPr>
        <w:t xml:space="preserve"> وخاتمة</w:t>
      </w:r>
      <w:r w:rsidR="00B65D72">
        <w:rPr>
          <w:rtl/>
        </w:rPr>
        <w:t xml:space="preserve"> ، </w:t>
      </w:r>
      <w:r>
        <w:rPr>
          <w:rtl/>
        </w:rPr>
        <w:t>والنسخة تحتوي على المقد</w:t>
      </w:r>
      <w:r w:rsidR="001263EB">
        <w:rPr>
          <w:rFonts w:hint="cs"/>
          <w:rtl/>
        </w:rPr>
        <w:t>ّ</w:t>
      </w:r>
      <w:r>
        <w:rPr>
          <w:rtl/>
        </w:rPr>
        <w:t>مة والباب الأول</w:t>
      </w:r>
      <w:r w:rsidR="002A6A91">
        <w:rPr>
          <w:rFonts w:hint="cs"/>
          <w:rtl/>
        </w:rPr>
        <w:t xml:space="preserve"> </w:t>
      </w:r>
      <w:r w:rsidR="000F2ACA">
        <w:rPr>
          <w:rtl/>
        </w:rPr>
        <w:br/>
      </w:r>
      <w:r>
        <w:rPr>
          <w:rtl/>
        </w:rPr>
        <w:t>فقط.</w:t>
      </w:r>
    </w:p>
    <w:p w:rsidR="00D05564" w:rsidRDefault="00D11689" w:rsidP="002A6A91">
      <w:pPr>
        <w:rPr>
          <w:rtl/>
        </w:rPr>
      </w:pPr>
      <w:r>
        <w:rPr>
          <w:rtl/>
        </w:rPr>
        <w:br w:type="page"/>
      </w:r>
      <w:r w:rsidR="00D05564">
        <w:rPr>
          <w:rtl/>
        </w:rPr>
        <w:lastRenderedPageBreak/>
        <w:t>أوله</w:t>
      </w:r>
      <w:r w:rsidR="00B65D72">
        <w:rPr>
          <w:rtl/>
        </w:rPr>
        <w:t xml:space="preserve"> :</w:t>
      </w:r>
      <w:r w:rsidR="00D05564">
        <w:rPr>
          <w:rtl/>
        </w:rPr>
        <w:t xml:space="preserve"> </w:t>
      </w:r>
      <w:r w:rsidR="00E01B63">
        <w:rPr>
          <w:rFonts w:hint="cs"/>
          <w:rtl/>
          <w:lang w:bidi="fa-IR"/>
        </w:rPr>
        <w:t>«</w:t>
      </w:r>
      <w:r w:rsidR="0068379F">
        <w:rPr>
          <w:rFonts w:hint="cs"/>
          <w:rtl/>
          <w:lang w:bidi="fa-IR"/>
        </w:rPr>
        <w:t xml:space="preserve"> </w:t>
      </w:r>
      <w:r w:rsidR="00D05564">
        <w:rPr>
          <w:rtl/>
        </w:rPr>
        <w:t>الحمد للر</w:t>
      </w:r>
      <w:r w:rsidR="00B850A0">
        <w:rPr>
          <w:rFonts w:hint="cs"/>
          <w:rtl/>
        </w:rPr>
        <w:t>ّ</w:t>
      </w:r>
      <w:r w:rsidR="00D05564">
        <w:rPr>
          <w:rtl/>
        </w:rPr>
        <w:t>ب الكريم والصلاة على النبي الحكيم</w:t>
      </w:r>
      <w:r w:rsidR="00B65D72">
        <w:rPr>
          <w:rtl/>
        </w:rPr>
        <w:t xml:space="preserve"> ..</w:t>
      </w:r>
      <w:r w:rsidR="00D05564">
        <w:rPr>
          <w:rtl/>
        </w:rPr>
        <w:t xml:space="preserve"> چون مدت پنجاه</w:t>
      </w:r>
      <w:r w:rsidR="002A6A91">
        <w:rPr>
          <w:rFonts w:hint="cs"/>
          <w:rtl/>
        </w:rPr>
        <w:t xml:space="preserve"> </w:t>
      </w:r>
      <w:r w:rsidR="00A65916">
        <w:rPr>
          <w:rtl/>
        </w:rPr>
        <w:br/>
      </w:r>
      <w:r w:rsidR="00000534">
        <w:rPr>
          <w:rtl/>
        </w:rPr>
        <w:t>سال عمر را تحصيل امر معالجه</w:t>
      </w:r>
      <w:r w:rsidR="00B65D72">
        <w:rPr>
          <w:rFonts w:hint="cs"/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68379F" w:rsidTr="0004549C">
        <w:tc>
          <w:tcPr>
            <w:tcW w:w="2222" w:type="pct"/>
            <w:shd w:val="clear" w:color="auto" w:fill="auto"/>
          </w:tcPr>
          <w:p w:rsidR="0068379F" w:rsidRDefault="0068379F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68379F" w:rsidRDefault="0068379F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نسخة نفيسة من حيث الخط والورق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والزخرفة ، مخرومة الآخر.</w:t>
            </w:r>
          </w:p>
        </w:tc>
      </w:tr>
    </w:tbl>
    <w:p w:rsidR="0068379F" w:rsidRPr="0068379F" w:rsidRDefault="0068379F" w:rsidP="00143E2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143E20" w:rsidRPr="00143E20" w:rsidRDefault="00143E20" w:rsidP="00143E20">
            <w:pPr>
              <w:pStyle w:val="rfdNormal0"/>
              <w:rPr>
                <w:rStyle w:val="rfdBold2"/>
                <w:rtl/>
              </w:rPr>
            </w:pPr>
            <w:r w:rsidRPr="00143E20">
              <w:rPr>
                <w:rStyle w:val="rfdBold2"/>
                <w:rtl/>
              </w:rPr>
              <w:t>گذارش شكار حشمة الدولة</w:t>
            </w:r>
          </w:p>
        </w:tc>
        <w:tc>
          <w:tcPr>
            <w:tcW w:w="1500" w:type="pct"/>
            <w:vAlign w:val="bottom"/>
          </w:tcPr>
          <w:p w:rsidR="00143E20" w:rsidRPr="006E2B23" w:rsidRDefault="00143E20" w:rsidP="00143E20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تاريخ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143E20" w:rsidRPr="00AC795B" w:rsidRDefault="00143E20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أحمد منشي باشي</w:t>
            </w:r>
          </w:p>
        </w:tc>
      </w:tr>
    </w:tbl>
    <w:p w:rsidR="00D05564" w:rsidRDefault="00D05564" w:rsidP="00143E20">
      <w:pPr>
        <w:rPr>
          <w:rtl/>
        </w:rPr>
      </w:pPr>
      <w:r>
        <w:rPr>
          <w:rtl/>
        </w:rPr>
        <w:t>في قصة ذهاب حشمة الدولة إلى جبل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143E20">
        <w:rPr>
          <w:rFonts w:hint="cs"/>
          <w:rtl/>
        </w:rPr>
        <w:t xml:space="preserve"> </w:t>
      </w:r>
      <w:r w:rsidR="00DD4C1B">
        <w:rPr>
          <w:rtl/>
        </w:rPr>
        <w:t>سهند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للصيد في سنتي 1290</w:t>
      </w:r>
      <w:r w:rsidR="00143E2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143E20">
        <w:rPr>
          <w:rFonts w:hint="cs"/>
          <w:rtl/>
        </w:rPr>
        <w:t xml:space="preserve"> </w:t>
      </w:r>
      <w:r w:rsidR="00A65916">
        <w:rPr>
          <w:rtl/>
        </w:rPr>
        <w:br/>
      </w:r>
      <w:r>
        <w:rPr>
          <w:rtl/>
        </w:rPr>
        <w:t>1291 وكيفية صيده وات</w:t>
      </w:r>
      <w:r w:rsidR="00B850A0">
        <w:rPr>
          <w:rFonts w:hint="cs"/>
          <w:rtl/>
        </w:rPr>
        <w:t>ّ</w:t>
      </w:r>
      <w:r>
        <w:rPr>
          <w:rtl/>
        </w:rPr>
        <w:t>باعه حيوانات ذلك الجبل</w:t>
      </w:r>
      <w:r w:rsidR="004E6311">
        <w:rPr>
          <w:rFonts w:hint="cs"/>
          <w:rtl/>
        </w:rPr>
        <w:t>.</w:t>
      </w:r>
      <w:r>
        <w:rPr>
          <w:rtl/>
        </w:rPr>
        <w:t xml:space="preserve"> كتب المؤل</w:t>
      </w:r>
      <w:r w:rsidR="00B850A0">
        <w:rPr>
          <w:rFonts w:hint="cs"/>
          <w:rtl/>
        </w:rPr>
        <w:t>ّ</w:t>
      </w:r>
      <w:r>
        <w:rPr>
          <w:rtl/>
        </w:rPr>
        <w:t>ف</w:t>
      </w:r>
      <w:r w:rsidR="00143E2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143E20">
        <w:rPr>
          <w:rFonts w:hint="cs"/>
          <w:rtl/>
        </w:rPr>
        <w:t xml:space="preserve"> </w:t>
      </w:r>
      <w:r>
        <w:rPr>
          <w:rtl/>
        </w:rPr>
        <w:t>الذي كان</w:t>
      </w:r>
      <w:r w:rsidR="002A6A91">
        <w:rPr>
          <w:rFonts w:hint="cs"/>
          <w:rtl/>
        </w:rPr>
        <w:t xml:space="preserve"> </w:t>
      </w:r>
      <w:r w:rsidR="00A65916">
        <w:rPr>
          <w:rtl/>
        </w:rPr>
        <w:br/>
      </w:r>
      <w:r>
        <w:rPr>
          <w:rtl/>
        </w:rPr>
        <w:t>بصحبة حشمة الدولة</w:t>
      </w:r>
      <w:r w:rsidR="00143E2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143E20">
        <w:rPr>
          <w:rFonts w:hint="cs"/>
          <w:rtl/>
        </w:rPr>
        <w:t xml:space="preserve"> </w:t>
      </w:r>
      <w:r>
        <w:rPr>
          <w:rtl/>
        </w:rPr>
        <w:t>هذه الرسالة بإنشاء أدبي جيد في سنة 1291 وقد</w:t>
      </w:r>
      <w:r w:rsidR="00B850A0">
        <w:rPr>
          <w:rFonts w:hint="cs"/>
          <w:rtl/>
        </w:rPr>
        <w:t>ّ</w:t>
      </w:r>
      <w:r>
        <w:rPr>
          <w:rtl/>
        </w:rPr>
        <w:t>مه في نفس</w:t>
      </w:r>
      <w:r w:rsidR="002A6A91">
        <w:rPr>
          <w:rFonts w:hint="cs"/>
          <w:rtl/>
        </w:rPr>
        <w:t xml:space="preserve"> </w:t>
      </w:r>
      <w:r w:rsidR="00A65916">
        <w:rPr>
          <w:rtl/>
        </w:rPr>
        <w:br/>
      </w:r>
      <w:r>
        <w:rPr>
          <w:rtl/>
        </w:rPr>
        <w:t>الجبل إلى حشمة الدولة</w:t>
      </w:r>
      <w:r w:rsidR="00D604B8">
        <w:rPr>
          <w:rtl/>
        </w:rPr>
        <w:t>.</w:t>
      </w:r>
    </w:p>
    <w:p w:rsidR="00D05564" w:rsidRDefault="00D05564" w:rsidP="002A6A91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143E20">
        <w:rPr>
          <w:rFonts w:hint="cs"/>
          <w:rtl/>
        </w:rPr>
        <w:t xml:space="preserve"> </w:t>
      </w:r>
      <w:r w:rsidR="00DD4C1B">
        <w:rPr>
          <w:rtl/>
        </w:rPr>
        <w:t>چون در سنه ماضيه تخاقوى نيل 1290 كه موكب مسعود فرخنده</w:t>
      </w:r>
      <w:r w:rsidR="002A6A91">
        <w:rPr>
          <w:rFonts w:hint="cs"/>
          <w:rtl/>
        </w:rPr>
        <w:t xml:space="preserve"> </w:t>
      </w:r>
      <w:r w:rsidR="00A65916">
        <w:rPr>
          <w:rtl/>
        </w:rPr>
        <w:br/>
      </w:r>
      <w:r w:rsidR="00DD4C1B">
        <w:rPr>
          <w:rtl/>
        </w:rPr>
        <w:t>كوكب حضرت اقدس امجد ارفع والا</w:t>
      </w:r>
      <w:r w:rsidR="00B850A0">
        <w:rPr>
          <w:rFonts w:hint="cs"/>
          <w:rtl/>
        </w:rPr>
        <w:t xml:space="preserve"> </w:t>
      </w:r>
      <w:r w:rsidR="00DD4C1B">
        <w:rPr>
          <w:rtl/>
        </w:rPr>
        <w:t>ولي عهد كيوان حشمت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43E20" w:rsidTr="0004549C">
        <w:tc>
          <w:tcPr>
            <w:tcW w:w="2222" w:type="pct"/>
            <w:shd w:val="clear" w:color="auto" w:fill="auto"/>
          </w:tcPr>
          <w:p w:rsidR="00143E20" w:rsidRDefault="00143E20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43E20" w:rsidRDefault="00143E20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علي المنشي ، شهر رجب 1291 ، نسخة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مجدولة وفي آخرهها إهداء المؤلف بخطه إلى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حشمة الدولة.</w:t>
            </w:r>
          </w:p>
        </w:tc>
      </w:tr>
    </w:tbl>
    <w:p w:rsidR="00143E20" w:rsidRDefault="00143E20" w:rsidP="00143E2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143E20" w:rsidRPr="00143E20" w:rsidRDefault="00143E20" w:rsidP="00143E20">
            <w:pPr>
              <w:pStyle w:val="rfdNormal0"/>
              <w:rPr>
                <w:rStyle w:val="rfdBold2"/>
                <w:rtl/>
              </w:rPr>
            </w:pPr>
            <w:r w:rsidRPr="00143E20">
              <w:rPr>
                <w:rStyle w:val="rfdBold2"/>
                <w:rtl/>
              </w:rPr>
              <w:t>گنج الصنايع مظفري</w:t>
            </w:r>
          </w:p>
        </w:tc>
        <w:tc>
          <w:tcPr>
            <w:tcW w:w="1500" w:type="pct"/>
            <w:vAlign w:val="bottom"/>
          </w:tcPr>
          <w:p w:rsidR="00143E20" w:rsidRPr="006E2B23" w:rsidRDefault="00143E20" w:rsidP="00143E20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متفرّقة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143E20" w:rsidRPr="00AC795B" w:rsidRDefault="00143E20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محمد بن غلام عل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الكلبايكان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14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D05564" w:rsidRDefault="00D05564" w:rsidP="004E6311">
      <w:pPr>
        <w:rPr>
          <w:rtl/>
        </w:rPr>
      </w:pPr>
      <w:r>
        <w:rPr>
          <w:rtl/>
        </w:rPr>
        <w:t>قائمة في اثنتين</w:t>
      </w:r>
      <w:r w:rsidR="00B65D72">
        <w:rPr>
          <w:rtl/>
        </w:rPr>
        <w:t xml:space="preserve"> و</w:t>
      </w:r>
      <w:r>
        <w:rPr>
          <w:rtl/>
        </w:rPr>
        <w:t>ثلاثين مقالة للصنائع المحتاج إليها في إيران</w:t>
      </w:r>
      <w:r w:rsidR="00B65D72">
        <w:rPr>
          <w:rtl/>
        </w:rPr>
        <w:t xml:space="preserve"> ، </w:t>
      </w:r>
      <w:r>
        <w:rPr>
          <w:rtl/>
        </w:rPr>
        <w:t>قد</w:t>
      </w:r>
      <w:r w:rsidR="00B850A0">
        <w:rPr>
          <w:rFonts w:hint="cs"/>
          <w:rtl/>
        </w:rPr>
        <w:t>ّ</w:t>
      </w:r>
      <w:r>
        <w:rPr>
          <w:rtl/>
        </w:rPr>
        <w:t>مها المؤلف</w:t>
      </w:r>
      <w:r w:rsidR="002A6A91">
        <w:rPr>
          <w:rFonts w:hint="cs"/>
          <w:rtl/>
        </w:rPr>
        <w:t xml:space="preserve"> </w:t>
      </w:r>
      <w:r w:rsidR="00A65916">
        <w:rPr>
          <w:rtl/>
        </w:rPr>
        <w:br/>
      </w:r>
      <w:r>
        <w:rPr>
          <w:rtl/>
        </w:rPr>
        <w:t>لمظف</w:t>
      </w:r>
      <w:r w:rsidR="00B850A0">
        <w:rPr>
          <w:rFonts w:hint="cs"/>
          <w:rtl/>
        </w:rPr>
        <w:t>ّ</w:t>
      </w:r>
      <w:r>
        <w:rPr>
          <w:rtl/>
        </w:rPr>
        <w:t>ر الدين شاه القاجار طالبا</w:t>
      </w:r>
      <w:r w:rsidR="00B850A0">
        <w:rPr>
          <w:rFonts w:hint="cs"/>
          <w:rtl/>
        </w:rPr>
        <w:t>ً</w:t>
      </w:r>
      <w:r>
        <w:rPr>
          <w:rtl/>
        </w:rPr>
        <w:t xml:space="preserve"> منه في آخرها أن يخص</w:t>
      </w:r>
      <w:r w:rsidR="00B850A0">
        <w:rPr>
          <w:rFonts w:hint="cs"/>
          <w:rtl/>
        </w:rPr>
        <w:t>ّ</w:t>
      </w:r>
      <w:r>
        <w:rPr>
          <w:rtl/>
        </w:rPr>
        <w:t>ص مبلغا</w:t>
      </w:r>
      <w:r w:rsidR="00B850A0">
        <w:rPr>
          <w:rFonts w:hint="cs"/>
          <w:rtl/>
        </w:rPr>
        <w:t>ً</w:t>
      </w:r>
      <w:r>
        <w:rPr>
          <w:rtl/>
        </w:rPr>
        <w:t xml:space="preserve"> لإعاشة خمسة من</w:t>
      </w:r>
      <w:r w:rsidR="002A6A91">
        <w:rPr>
          <w:rFonts w:hint="cs"/>
          <w:rtl/>
        </w:rPr>
        <w:t xml:space="preserve"> </w:t>
      </w:r>
      <w:r w:rsidR="00A65916">
        <w:rPr>
          <w:rtl/>
        </w:rPr>
        <w:br/>
      </w:r>
      <w:r>
        <w:rPr>
          <w:rtl/>
        </w:rPr>
        <w:t>الصن</w:t>
      </w:r>
      <w:r w:rsidR="00B850A0">
        <w:rPr>
          <w:rFonts w:hint="cs"/>
          <w:rtl/>
        </w:rPr>
        <w:t>ّ</w:t>
      </w:r>
      <w:r>
        <w:rPr>
          <w:rtl/>
        </w:rPr>
        <w:t>اع لكي ينجز خمسة من الصنائع المهمة المذكورة في القائمة</w:t>
      </w:r>
      <w:r w:rsidR="00D604B8">
        <w:rPr>
          <w:rtl/>
        </w:rPr>
        <w:t>.</w:t>
      </w:r>
    </w:p>
    <w:p w:rsidR="00D05564" w:rsidRDefault="00D05564" w:rsidP="00B850A0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143E20">
        <w:rPr>
          <w:rFonts w:hint="cs"/>
          <w:rtl/>
        </w:rPr>
        <w:t xml:space="preserve"> </w:t>
      </w:r>
      <w:r w:rsidR="00B850A0">
        <w:rPr>
          <w:rtl/>
        </w:rPr>
        <w:t>الحمد</w:t>
      </w:r>
      <w:r w:rsidR="00DD4C1B">
        <w:rPr>
          <w:rtl/>
        </w:rPr>
        <w:t>لله رب</w:t>
      </w:r>
      <w:r w:rsidR="00B850A0">
        <w:rPr>
          <w:rFonts w:hint="cs"/>
          <w:rtl/>
        </w:rPr>
        <w:t>ّ</w:t>
      </w:r>
      <w:r w:rsidR="00DD4C1B">
        <w:rPr>
          <w:rtl/>
        </w:rPr>
        <w:t xml:space="preserve"> العالمين</w:t>
      </w:r>
      <w:r w:rsidR="00B65D72">
        <w:rPr>
          <w:rtl/>
        </w:rPr>
        <w:t xml:space="preserve"> ..</w:t>
      </w:r>
      <w:r w:rsidR="00DD4C1B">
        <w:rPr>
          <w:rtl/>
        </w:rPr>
        <w:t xml:space="preserve"> </w:t>
      </w:r>
      <w:r w:rsidR="00B850A0">
        <w:rPr>
          <w:rFonts w:hint="cs"/>
          <w:rtl/>
        </w:rPr>
        <w:t>أ</w:t>
      </w:r>
      <w:r w:rsidR="00DD4C1B">
        <w:rPr>
          <w:rtl/>
        </w:rPr>
        <w:t>ما بعد از آنجائيكه منظور نظر مرحمت اثر</w:t>
      </w:r>
      <w:r w:rsidR="00B65D72">
        <w:rPr>
          <w:rtl/>
        </w:rPr>
        <w:t xml:space="preserve"> و</w:t>
      </w:r>
      <w:r w:rsidR="00143E20">
        <w:rPr>
          <w:rFonts w:hint="cs"/>
          <w:rtl/>
        </w:rPr>
        <w:t xml:space="preserve"> </w:t>
      </w:r>
      <w:r w:rsidR="00A65916">
        <w:rPr>
          <w:rtl/>
        </w:rPr>
        <w:br/>
      </w:r>
      <w:r w:rsidR="00DD4C1B">
        <w:rPr>
          <w:rtl/>
        </w:rPr>
        <w:t>مكنون خاطر معدلت پرور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43E20" w:rsidTr="0004549C">
        <w:tc>
          <w:tcPr>
            <w:tcW w:w="2222" w:type="pct"/>
            <w:shd w:val="clear" w:color="auto" w:fill="auto"/>
          </w:tcPr>
          <w:p w:rsidR="00143E20" w:rsidRDefault="00143E20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43E20" w:rsidRDefault="00143E20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شهر ذي الحج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 1320 ، نسخة مجدولة مذه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بة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لعل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ها هي المقد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مة إلى الشاه.</w:t>
            </w:r>
          </w:p>
        </w:tc>
      </w:tr>
    </w:tbl>
    <w:p w:rsidR="00143E20" w:rsidRDefault="00143E20" w:rsidP="00143E2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143E20" w:rsidRPr="00143E20" w:rsidRDefault="00143E20" w:rsidP="00143E20">
            <w:pPr>
              <w:pStyle w:val="rfdNormal0"/>
              <w:rPr>
                <w:rStyle w:val="rfdBold2"/>
                <w:rtl/>
              </w:rPr>
            </w:pPr>
            <w:r w:rsidRPr="00143E20">
              <w:rPr>
                <w:rStyle w:val="rfdBold2"/>
                <w:rtl/>
              </w:rPr>
              <w:t>لب</w:t>
            </w:r>
            <w:r w:rsidRPr="00143E20">
              <w:rPr>
                <w:rStyle w:val="rfdBold2"/>
                <w:rFonts w:hint="cs"/>
                <w:rtl/>
              </w:rPr>
              <w:t>ّ</w:t>
            </w:r>
            <w:r w:rsidRPr="00143E20">
              <w:rPr>
                <w:rStyle w:val="rfdBold2"/>
                <w:rtl/>
              </w:rPr>
              <w:t xml:space="preserve"> لباب معنوي</w:t>
            </w:r>
          </w:p>
        </w:tc>
        <w:tc>
          <w:tcPr>
            <w:tcW w:w="1500" w:type="pct"/>
            <w:vAlign w:val="bottom"/>
          </w:tcPr>
          <w:p w:rsidR="00143E20" w:rsidRPr="006E2B23" w:rsidRDefault="00143E20" w:rsidP="00143E20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143E20" w:rsidRPr="00AC795B" w:rsidRDefault="00143E20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نظم : حسين بن علي الكاشفي البيهقي (910).</w:t>
            </w:r>
          </w:p>
        </w:tc>
      </w:tr>
    </w:tbl>
    <w:p w:rsidR="00143E20" w:rsidRPr="0068379F" w:rsidRDefault="00143E20" w:rsidP="00143E20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43E20" w:rsidTr="0004549C">
        <w:tc>
          <w:tcPr>
            <w:tcW w:w="2222" w:type="pct"/>
            <w:shd w:val="clear" w:color="auto" w:fill="auto"/>
          </w:tcPr>
          <w:p w:rsidR="00143E20" w:rsidRDefault="00143E20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43E20" w:rsidRPr="00143E20" w:rsidRDefault="00143E20" w:rsidP="00143E20">
            <w:pPr>
              <w:pStyle w:val="rfdVar0"/>
              <w:rPr>
                <w:rtl/>
              </w:rPr>
            </w:pPr>
            <w:r>
              <w:t></w:t>
            </w:r>
            <w:r w:rsidRPr="00143E20">
              <w:rPr>
                <w:rtl/>
              </w:rPr>
              <w:t xml:space="preserve"> عبدالله بن الحاج تقي البروجردي ، رابع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br/>
            </w:r>
          </w:p>
        </w:tc>
      </w:tr>
    </w:tbl>
    <w:p w:rsidR="000C6811" w:rsidRDefault="000C6811" w:rsidP="00206BAE">
      <w:pPr>
        <w:rPr>
          <w:rtl/>
        </w:rPr>
        <w:sectPr w:rsidR="000C6811" w:rsidSect="00C272CE">
          <w:headerReference w:type="even" r:id="rId100"/>
          <w:headerReference w:type="default" r:id="rId101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615AAA" w:rsidRPr="00206BAE" w:rsidRDefault="00D11689" w:rsidP="00206BAE">
      <w:pPr>
        <w:rPr>
          <w:rtl/>
        </w:rPr>
      </w:pPr>
      <w:r w:rsidRPr="00206BAE">
        <w:rPr>
          <w:rtl/>
        </w:rPr>
        <w:lastRenderedPageBreak/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43E20" w:rsidTr="0004549C">
        <w:tc>
          <w:tcPr>
            <w:tcW w:w="2222" w:type="pct"/>
            <w:shd w:val="clear" w:color="auto" w:fill="auto"/>
          </w:tcPr>
          <w:p w:rsidR="00143E20" w:rsidRDefault="00143E20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43E20" w:rsidRPr="00143E20" w:rsidRDefault="00143E20" w:rsidP="0004549C">
            <w:pPr>
              <w:pStyle w:val="rfdVar0"/>
              <w:rPr>
                <w:rtl/>
              </w:rPr>
            </w:pPr>
            <w:r>
              <w:rPr>
                <w:rtl/>
              </w:rPr>
              <w:t>جماد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</w:rPr>
              <w:t xml:space="preserve"> ال</w:t>
            </w:r>
            <w:r>
              <w:rPr>
                <w:rFonts w:hint="cs"/>
                <w:rtl/>
              </w:rPr>
              <w:t>اُ</w:t>
            </w:r>
            <w:r>
              <w:rPr>
                <w:rtl/>
              </w:rPr>
              <w:t>ولى 1263.</w:t>
            </w:r>
          </w:p>
        </w:tc>
      </w:tr>
    </w:tbl>
    <w:p w:rsidR="00143E20" w:rsidRPr="00143E20" w:rsidRDefault="00143E20" w:rsidP="00143E2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143E20" w:rsidRPr="00143E20" w:rsidRDefault="00143E20" w:rsidP="00143E20">
            <w:pPr>
              <w:pStyle w:val="rfdNormal0"/>
              <w:rPr>
                <w:rStyle w:val="rfdBold2"/>
                <w:rtl/>
              </w:rPr>
            </w:pPr>
            <w:r w:rsidRPr="00143E20">
              <w:rPr>
                <w:rStyle w:val="rfdBold2"/>
                <w:rtl/>
              </w:rPr>
              <w:t>لوامع الأسرار في شرح مطالع الأنوار</w:t>
            </w:r>
          </w:p>
        </w:tc>
        <w:tc>
          <w:tcPr>
            <w:tcW w:w="1500" w:type="pct"/>
            <w:vAlign w:val="bottom"/>
          </w:tcPr>
          <w:p w:rsidR="00143E20" w:rsidRPr="006E2B23" w:rsidRDefault="00143E20" w:rsidP="00143E20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منطق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143E20" w:rsidRPr="00AC795B" w:rsidRDefault="00143E20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قطب الدين محمد بن محمد التحتاني الرازي (766).</w:t>
            </w:r>
          </w:p>
        </w:tc>
      </w:tr>
    </w:tbl>
    <w:p w:rsidR="00143E20" w:rsidRPr="0068379F" w:rsidRDefault="00143E20" w:rsidP="00143E20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43E20" w:rsidTr="0004549C">
        <w:tc>
          <w:tcPr>
            <w:tcW w:w="2222" w:type="pct"/>
            <w:shd w:val="clear" w:color="auto" w:fill="auto"/>
          </w:tcPr>
          <w:p w:rsidR="00143E20" w:rsidRDefault="00143E20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43E20" w:rsidRPr="00143E20" w:rsidRDefault="00143E20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أحمد بن عمر بن قاسم الدسيكي ، سنة 930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في بدليس ، بعد الكتب بحث في العقول العشرة.</w:t>
            </w:r>
          </w:p>
        </w:tc>
      </w:tr>
    </w:tbl>
    <w:p w:rsidR="00B0314F" w:rsidRPr="00143E20" w:rsidRDefault="00B0314F" w:rsidP="00143E2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143E20" w:rsidRPr="00143E20" w:rsidRDefault="00143E20" w:rsidP="0004549C">
            <w:pPr>
              <w:pStyle w:val="rfdNormal0"/>
              <w:rPr>
                <w:rStyle w:val="rfdBold2"/>
                <w:rtl/>
              </w:rPr>
            </w:pPr>
            <w:r w:rsidRPr="00143E20">
              <w:rPr>
                <w:rStyle w:val="rfdBold2"/>
                <w:rtl/>
              </w:rPr>
              <w:t>اللهوف على قتلى الطفوف</w:t>
            </w:r>
          </w:p>
        </w:tc>
        <w:tc>
          <w:tcPr>
            <w:tcW w:w="1500" w:type="pct"/>
            <w:vAlign w:val="bottom"/>
          </w:tcPr>
          <w:p w:rsidR="00143E20" w:rsidRPr="006E2B23" w:rsidRDefault="00143E20" w:rsidP="00143E20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تاريخ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143E20" w:rsidRPr="00AC795B" w:rsidRDefault="00143E20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رضي الدين علي بن موسى بن طاووس الحل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ي (664).</w:t>
            </w:r>
          </w:p>
        </w:tc>
      </w:tr>
    </w:tbl>
    <w:p w:rsidR="00143E20" w:rsidRPr="0068379F" w:rsidRDefault="00143E20" w:rsidP="00143E20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43E20" w:rsidTr="0004549C">
        <w:tc>
          <w:tcPr>
            <w:tcW w:w="2222" w:type="pct"/>
            <w:shd w:val="clear" w:color="auto" w:fill="auto"/>
          </w:tcPr>
          <w:p w:rsidR="00143E20" w:rsidRDefault="00143E20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43E20" w:rsidRPr="00143E20" w:rsidRDefault="00143E20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علي رضا بن علي أكبر القمي ، الأحد ثامن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ربيع المولود 1294 ، نسخة مصح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حة في هوامشها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فوائد وتعاليق.</w:t>
            </w:r>
          </w:p>
        </w:tc>
      </w:tr>
    </w:tbl>
    <w:p w:rsidR="00B0314F" w:rsidRDefault="00B0314F" w:rsidP="00143E2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143E20" w:rsidRPr="00143E20" w:rsidRDefault="00143E20" w:rsidP="00143E20">
            <w:pPr>
              <w:pStyle w:val="rfdNormal0"/>
              <w:rPr>
                <w:rStyle w:val="rfdBold2"/>
                <w:rtl/>
              </w:rPr>
            </w:pPr>
            <w:r w:rsidRPr="00143E20">
              <w:rPr>
                <w:rStyle w:val="rfdBold2"/>
                <w:rtl/>
              </w:rPr>
              <w:t>ليلى ومجنون</w:t>
            </w:r>
          </w:p>
        </w:tc>
        <w:tc>
          <w:tcPr>
            <w:tcW w:w="1500" w:type="pct"/>
            <w:vAlign w:val="bottom"/>
          </w:tcPr>
          <w:p w:rsidR="00143E20" w:rsidRPr="006E2B23" w:rsidRDefault="00143E20" w:rsidP="00143E20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شعر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143E20" w:rsidRPr="00AC795B" w:rsidRDefault="00143E20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نظم : مكتبي الشيرازي (928).</w:t>
            </w:r>
          </w:p>
        </w:tc>
      </w:tr>
    </w:tbl>
    <w:p w:rsidR="00143E20" w:rsidRPr="0068379F" w:rsidRDefault="00143E20" w:rsidP="00143E20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43E20" w:rsidTr="0004549C">
        <w:tc>
          <w:tcPr>
            <w:tcW w:w="2222" w:type="pct"/>
            <w:shd w:val="clear" w:color="auto" w:fill="auto"/>
          </w:tcPr>
          <w:p w:rsidR="00143E20" w:rsidRDefault="00143E20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43E20" w:rsidRPr="00143E20" w:rsidRDefault="00143E20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يوم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ثنين 15 رمضان 1246.</w:t>
            </w:r>
          </w:p>
        </w:tc>
      </w:tr>
    </w:tbl>
    <w:p w:rsidR="00143E20" w:rsidRPr="00143E20" w:rsidRDefault="00143E20" w:rsidP="00143E2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143E20" w:rsidRPr="00143E20" w:rsidRDefault="00143E20" w:rsidP="00143E20">
            <w:pPr>
              <w:pStyle w:val="rfdNormal0"/>
              <w:rPr>
                <w:rStyle w:val="rfdBold2"/>
                <w:rtl/>
              </w:rPr>
            </w:pPr>
            <w:r w:rsidRPr="00143E20">
              <w:rPr>
                <w:rStyle w:val="rfdBold2"/>
                <w:rtl/>
              </w:rPr>
              <w:t>مآثر الكرام در تاريخ بلگرام (</w:t>
            </w:r>
            <w:r w:rsidR="002971CC">
              <w:rPr>
                <w:rStyle w:val="rfdBold2"/>
                <w:rFonts w:hint="cs"/>
                <w:rtl/>
              </w:rPr>
              <w:t xml:space="preserve"> </w:t>
            </w:r>
            <w:r w:rsidRPr="00143E20">
              <w:rPr>
                <w:rStyle w:val="rfdBold2"/>
                <w:rtl/>
              </w:rPr>
              <w:t>تذكرة آزاد</w:t>
            </w:r>
            <w:r w:rsidR="002971CC">
              <w:rPr>
                <w:rStyle w:val="rfdBold2"/>
                <w:rFonts w:hint="cs"/>
                <w:rtl/>
              </w:rPr>
              <w:t xml:space="preserve"> </w:t>
            </w:r>
            <w:r w:rsidRPr="00143E20">
              <w:rPr>
                <w:rStyle w:val="rfdBold2"/>
                <w:rtl/>
              </w:rPr>
              <w:t>)</w:t>
            </w:r>
          </w:p>
        </w:tc>
        <w:tc>
          <w:tcPr>
            <w:tcW w:w="1500" w:type="pct"/>
            <w:vAlign w:val="bottom"/>
          </w:tcPr>
          <w:p w:rsidR="00143E20" w:rsidRPr="006E2B23" w:rsidRDefault="00143E20" w:rsidP="002971C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 w:rsidR="002971CC">
              <w:rPr>
                <w:rFonts w:hint="cs"/>
                <w:rtl/>
              </w:rPr>
              <w:t>تراجم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143E20" w:rsidTr="0004549C">
        <w:trPr>
          <w:hidden/>
        </w:trPr>
        <w:tc>
          <w:tcPr>
            <w:tcW w:w="750" w:type="pct"/>
          </w:tcPr>
          <w:p w:rsidR="00143E20" w:rsidRDefault="00143E20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143E20" w:rsidRPr="00AC795B" w:rsidRDefault="002971CC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ميرزا غلام علي بن نوح الحسيني ، آزاد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البلگرامي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143E20" w:rsidRPr="002971CC" w:rsidRDefault="00143E20" w:rsidP="00143E20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143E20" w:rsidTr="0004549C">
        <w:tc>
          <w:tcPr>
            <w:tcW w:w="2222" w:type="pct"/>
            <w:shd w:val="clear" w:color="auto" w:fill="auto"/>
          </w:tcPr>
          <w:p w:rsidR="00143E20" w:rsidRDefault="00143E20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143E20" w:rsidRPr="00143E20" w:rsidRDefault="002971CC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الثالث عشر.</w:t>
            </w:r>
          </w:p>
        </w:tc>
      </w:tr>
    </w:tbl>
    <w:p w:rsidR="00B0314F" w:rsidRDefault="00B0314F" w:rsidP="002971C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2971CC" w:rsidTr="0004549C">
        <w:trPr>
          <w:hidden/>
        </w:trPr>
        <w:tc>
          <w:tcPr>
            <w:tcW w:w="750" w:type="pct"/>
          </w:tcPr>
          <w:p w:rsidR="002971CC" w:rsidRDefault="002971CC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2971CC" w:rsidRPr="002971CC" w:rsidRDefault="002971CC" w:rsidP="002971CC">
            <w:pPr>
              <w:pStyle w:val="rfdNormal0"/>
              <w:rPr>
                <w:rStyle w:val="rfdBold2"/>
                <w:rtl/>
              </w:rPr>
            </w:pPr>
            <w:r w:rsidRPr="002971CC">
              <w:rPr>
                <w:rStyle w:val="rfdBold2"/>
                <w:rtl/>
              </w:rPr>
              <w:t>مائدة سماوية</w:t>
            </w:r>
          </w:p>
        </w:tc>
        <w:tc>
          <w:tcPr>
            <w:tcW w:w="1500" w:type="pct"/>
            <w:vAlign w:val="bottom"/>
          </w:tcPr>
          <w:p w:rsidR="002971CC" w:rsidRPr="006E2B23" w:rsidRDefault="002971CC" w:rsidP="002971C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2971CC" w:rsidTr="0004549C">
        <w:trPr>
          <w:hidden/>
        </w:trPr>
        <w:tc>
          <w:tcPr>
            <w:tcW w:w="750" w:type="pct"/>
          </w:tcPr>
          <w:p w:rsidR="002971CC" w:rsidRDefault="002971CC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2971CC" w:rsidRPr="00AC795B" w:rsidRDefault="002971CC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محمد رضي بن الحسين الخوانساري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2971CC" w:rsidRPr="002971CC" w:rsidRDefault="002971CC" w:rsidP="002971CC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2971CC" w:rsidTr="0004549C">
        <w:tc>
          <w:tcPr>
            <w:tcW w:w="2222" w:type="pct"/>
            <w:shd w:val="clear" w:color="auto" w:fill="auto"/>
          </w:tcPr>
          <w:p w:rsidR="002971CC" w:rsidRDefault="002971CC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2971CC" w:rsidRPr="00143E20" w:rsidRDefault="002971CC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دون اسم الناسخ والتاريخ ، مخروم الأول.</w:t>
            </w:r>
          </w:p>
        </w:tc>
      </w:tr>
    </w:tbl>
    <w:p w:rsidR="00B0314F" w:rsidRPr="002971CC" w:rsidRDefault="00B0314F" w:rsidP="002971C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2971CC" w:rsidTr="0004549C">
        <w:trPr>
          <w:hidden/>
        </w:trPr>
        <w:tc>
          <w:tcPr>
            <w:tcW w:w="750" w:type="pct"/>
          </w:tcPr>
          <w:p w:rsidR="002971CC" w:rsidRDefault="002971CC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2971CC" w:rsidRPr="002971CC" w:rsidRDefault="002971CC" w:rsidP="002971CC">
            <w:pPr>
              <w:pStyle w:val="rfdNormal0"/>
              <w:rPr>
                <w:rStyle w:val="rfdBold2"/>
                <w:rtl/>
              </w:rPr>
            </w:pPr>
            <w:r w:rsidRPr="002971CC">
              <w:rPr>
                <w:rStyle w:val="rfdBold2"/>
                <w:rtl/>
              </w:rPr>
              <w:t>مبارق الأزهار في شرح مشارق الأنوار</w:t>
            </w:r>
          </w:p>
        </w:tc>
        <w:tc>
          <w:tcPr>
            <w:tcW w:w="1500" w:type="pct"/>
            <w:vAlign w:val="bottom"/>
          </w:tcPr>
          <w:p w:rsidR="002971CC" w:rsidRPr="006E2B23" w:rsidRDefault="002971CC" w:rsidP="002971C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2971CC" w:rsidTr="0004549C">
        <w:trPr>
          <w:hidden/>
        </w:trPr>
        <w:tc>
          <w:tcPr>
            <w:tcW w:w="750" w:type="pct"/>
          </w:tcPr>
          <w:p w:rsidR="002971CC" w:rsidRDefault="002971CC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2971CC" w:rsidRPr="00AC795B" w:rsidRDefault="002971CC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عبداللطيف بن عبدالعزيز المعروف بابن ملك (885).</w:t>
            </w:r>
          </w:p>
        </w:tc>
      </w:tr>
    </w:tbl>
    <w:p w:rsidR="002971CC" w:rsidRPr="002971CC" w:rsidRDefault="002971CC" w:rsidP="002971CC">
      <w:pPr>
        <w:pStyle w:val="rfdPoemTini"/>
        <w:rPr>
          <w:rtl/>
          <w:lang w:val="en-US"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2971CC" w:rsidTr="0004549C">
        <w:tc>
          <w:tcPr>
            <w:tcW w:w="2222" w:type="pct"/>
            <w:shd w:val="clear" w:color="auto" w:fill="auto"/>
          </w:tcPr>
          <w:p w:rsidR="002971CC" w:rsidRDefault="002971CC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2971CC" w:rsidRPr="00143E20" w:rsidRDefault="002971CC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عبدالباقي بن إبراهيم بن مصطفى بن عبدالله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المشهور بجقجي إبراهيم آغا زاده ، يوم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ثنين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أواخر ذي الحج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 1072.</w:t>
            </w:r>
          </w:p>
        </w:tc>
      </w:tr>
    </w:tbl>
    <w:p w:rsidR="00B0314F" w:rsidRPr="002971CC" w:rsidRDefault="00B0314F" w:rsidP="002971C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2971CC" w:rsidTr="0004549C">
        <w:trPr>
          <w:hidden/>
        </w:trPr>
        <w:tc>
          <w:tcPr>
            <w:tcW w:w="750" w:type="pct"/>
          </w:tcPr>
          <w:p w:rsidR="002971CC" w:rsidRDefault="002971CC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2971CC" w:rsidRPr="002971CC" w:rsidRDefault="002971CC" w:rsidP="002971CC">
            <w:pPr>
              <w:pStyle w:val="rfdNormal0"/>
              <w:rPr>
                <w:rStyle w:val="rfdBold2"/>
                <w:rtl/>
              </w:rPr>
            </w:pPr>
            <w:r w:rsidRPr="002971CC">
              <w:rPr>
                <w:rStyle w:val="rfdBold2"/>
                <w:rtl/>
              </w:rPr>
              <w:t>مجمع المصائب في نوائب الأطائب</w:t>
            </w:r>
          </w:p>
        </w:tc>
        <w:tc>
          <w:tcPr>
            <w:tcW w:w="1500" w:type="pct"/>
            <w:vAlign w:val="bottom"/>
          </w:tcPr>
          <w:p w:rsidR="002971CC" w:rsidRPr="006E2B23" w:rsidRDefault="002971CC" w:rsidP="002971C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تاريخ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2971CC" w:rsidTr="0004549C">
        <w:trPr>
          <w:hidden/>
        </w:trPr>
        <w:tc>
          <w:tcPr>
            <w:tcW w:w="750" w:type="pct"/>
          </w:tcPr>
          <w:p w:rsidR="002971CC" w:rsidRDefault="002971CC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2971CC" w:rsidRPr="00AC795B" w:rsidRDefault="002971CC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السيد قريش بن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الحسيني القزويني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13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D05564" w:rsidRPr="002971CC" w:rsidRDefault="00D05564" w:rsidP="00D05564">
      <w:pPr>
        <w:rPr>
          <w:rStyle w:val="rfdPoemTiniCharChar"/>
          <w:rtl/>
        </w:rPr>
      </w:pPr>
      <w:r>
        <w:rPr>
          <w:rtl/>
        </w:rPr>
        <w:t>توجد في هذه النسخة التتم</w:t>
      </w:r>
      <w:r w:rsidR="00677F09">
        <w:rPr>
          <w:rFonts w:hint="cs"/>
          <w:rtl/>
        </w:rPr>
        <w:t>ّ</w:t>
      </w:r>
      <w:r>
        <w:rPr>
          <w:rtl/>
        </w:rPr>
        <w:t>ة التي كتبها المؤلف لكتابه</w:t>
      </w:r>
      <w:r w:rsidR="00B65D72">
        <w:rPr>
          <w:rtl/>
        </w:rPr>
        <w:t xml:space="preserve"> ، </w:t>
      </w:r>
      <w:r>
        <w:rPr>
          <w:rtl/>
        </w:rPr>
        <w:t>وهي في فضائل</w:t>
      </w:r>
      <w:r w:rsidR="00B65D72">
        <w:rPr>
          <w:rtl/>
        </w:rPr>
        <w:t xml:space="preserve"> و</w:t>
      </w:r>
      <w:r w:rsidR="002971CC">
        <w:rPr>
          <w:rFonts w:hint="cs"/>
          <w:rtl/>
        </w:rPr>
        <w:t xml:space="preserve"> </w:t>
      </w:r>
      <w:r w:rsidR="00A65916">
        <w:rPr>
          <w:rtl/>
        </w:rPr>
        <w:br/>
      </w:r>
    </w:p>
    <w:p w:rsidR="00D05564" w:rsidRDefault="00D11689" w:rsidP="00A14723">
      <w:pPr>
        <w:pStyle w:val="rfdNormal0"/>
        <w:rPr>
          <w:rtl/>
        </w:rPr>
      </w:pPr>
      <w:r>
        <w:rPr>
          <w:rtl/>
        </w:rPr>
        <w:br w:type="page"/>
      </w:r>
      <w:r w:rsidR="00D05564">
        <w:rPr>
          <w:rtl/>
        </w:rPr>
        <w:lastRenderedPageBreak/>
        <w:t>مصائب النبي الكريم والزهراء والحسن المجتبى والكاظم والرضا عليهم السلام</w:t>
      </w:r>
      <w:r w:rsidR="00B65D72">
        <w:rPr>
          <w:rtl/>
        </w:rPr>
        <w:t xml:space="preserve"> ، </w:t>
      </w:r>
      <w:r w:rsidR="00D05564">
        <w:rPr>
          <w:rtl/>
        </w:rPr>
        <w:t>تشتمل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 w:rsidR="00D05564">
        <w:rPr>
          <w:rtl/>
        </w:rPr>
        <w:t>على ستة مقاصد في كل واحد منها أبواب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C53AC7" w:rsidTr="0004549C">
        <w:tc>
          <w:tcPr>
            <w:tcW w:w="2222" w:type="pct"/>
            <w:shd w:val="clear" w:color="auto" w:fill="auto"/>
          </w:tcPr>
          <w:p w:rsidR="00C53AC7" w:rsidRDefault="00C53AC7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C53AC7" w:rsidRPr="00143E20" w:rsidRDefault="00C53AC7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علي بن محمد صادق القشلاقي ، يوم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ثنين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23 شعبان 1238.</w:t>
            </w:r>
          </w:p>
        </w:tc>
      </w:tr>
    </w:tbl>
    <w:p w:rsidR="00C53AC7" w:rsidRPr="00C53AC7" w:rsidRDefault="00C53AC7" w:rsidP="00C53AC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C53AC7" w:rsidTr="0004549C">
        <w:trPr>
          <w:hidden/>
        </w:trPr>
        <w:tc>
          <w:tcPr>
            <w:tcW w:w="750" w:type="pct"/>
          </w:tcPr>
          <w:p w:rsidR="00C53AC7" w:rsidRDefault="00C53AC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C53AC7" w:rsidRPr="00C53AC7" w:rsidRDefault="00C53AC7" w:rsidP="00C53AC7">
            <w:pPr>
              <w:pStyle w:val="rfdNormal0"/>
              <w:rPr>
                <w:rStyle w:val="rfdBold2"/>
                <w:rtl/>
              </w:rPr>
            </w:pPr>
            <w:r w:rsidRPr="00C53AC7">
              <w:rPr>
                <w:rStyle w:val="rfdBold2"/>
                <w:rtl/>
              </w:rPr>
              <w:t>مجموع</w:t>
            </w:r>
          </w:p>
        </w:tc>
        <w:tc>
          <w:tcPr>
            <w:tcW w:w="1500" w:type="pct"/>
            <w:vAlign w:val="bottom"/>
          </w:tcPr>
          <w:p w:rsidR="00C53AC7" w:rsidRPr="006E2B23" w:rsidRDefault="00C53AC7" w:rsidP="00C53AC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متفرّقة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 وعربي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C53AC7" w:rsidTr="0004549C">
        <w:trPr>
          <w:hidden/>
        </w:trPr>
        <w:tc>
          <w:tcPr>
            <w:tcW w:w="750" w:type="pct"/>
          </w:tcPr>
          <w:p w:rsidR="00C53AC7" w:rsidRDefault="00C53AC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C53AC7" w:rsidRPr="00AC795B" w:rsidRDefault="00C53AC7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05564" w:rsidRDefault="00D05564" w:rsidP="00BA156E">
      <w:pPr>
        <w:rPr>
          <w:rtl/>
        </w:rPr>
      </w:pPr>
      <w:r>
        <w:rPr>
          <w:rtl/>
        </w:rPr>
        <w:t>فيه أشعار فارسية لعمر الخي</w:t>
      </w:r>
      <w:r w:rsidR="00BA156E">
        <w:rPr>
          <w:rFonts w:hint="cs"/>
          <w:rtl/>
        </w:rPr>
        <w:t>ّ</w:t>
      </w:r>
      <w:r>
        <w:rPr>
          <w:rtl/>
        </w:rPr>
        <w:t>ام والمولوي</w:t>
      </w:r>
      <w:r w:rsidR="00B65D72">
        <w:rPr>
          <w:rtl/>
        </w:rPr>
        <w:t xml:space="preserve"> و</w:t>
      </w:r>
      <w:r>
        <w:rPr>
          <w:rtl/>
        </w:rPr>
        <w:t>شفيعا الأعمى وميرزا رضا</w:t>
      </w:r>
      <w:r w:rsidR="00B65D72">
        <w:rPr>
          <w:rtl/>
        </w:rPr>
        <w:t xml:space="preserve"> ، و</w:t>
      </w:r>
      <w:r>
        <w:rPr>
          <w:rtl/>
        </w:rPr>
        <w:t>فوائد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منتخبة من إفادات الفاضل الهندي</w:t>
      </w:r>
      <w:r w:rsidR="00B65D72">
        <w:rPr>
          <w:rtl/>
        </w:rPr>
        <w:t xml:space="preserve"> و</w:t>
      </w:r>
      <w:r>
        <w:rPr>
          <w:rtl/>
        </w:rPr>
        <w:t>آقا حسين الخوانساري وابن أبي جمهور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ال</w:t>
      </w:r>
      <w:r w:rsidR="00BA156E">
        <w:rPr>
          <w:rFonts w:hint="cs"/>
          <w:rtl/>
        </w:rPr>
        <w:t>ا</w:t>
      </w:r>
      <w:r>
        <w:rPr>
          <w:rtl/>
        </w:rPr>
        <w:t>حسائي</w:t>
      </w:r>
      <w:r w:rsidR="00B65D72">
        <w:rPr>
          <w:rtl/>
        </w:rPr>
        <w:t xml:space="preserve"> ، و</w:t>
      </w:r>
      <w:r>
        <w:rPr>
          <w:rtl/>
        </w:rPr>
        <w:t>رسائل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C53AC7">
        <w:rPr>
          <w:rFonts w:hint="cs"/>
          <w:rtl/>
        </w:rPr>
        <w:t xml:space="preserve"> </w:t>
      </w:r>
      <w:r w:rsidR="00DD4C1B">
        <w:rPr>
          <w:rtl/>
        </w:rPr>
        <w:t>شرح حديث صور عارية عن المواد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 w:rsidR="00BA156E">
        <w:rPr>
          <w:rtl/>
        </w:rPr>
        <w:t>للمولى عبد</w:t>
      </w:r>
      <w:r>
        <w:rPr>
          <w:rtl/>
        </w:rPr>
        <w:t>الرحيم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الدماوندي</w:t>
      </w:r>
      <w:r w:rsidR="00B65D72">
        <w:rPr>
          <w:rtl/>
        </w:rPr>
        <w:t xml:space="preserve"> و</w:t>
      </w:r>
      <w:r w:rsidR="00C53AC7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C53AC7">
        <w:rPr>
          <w:rFonts w:hint="cs"/>
          <w:rtl/>
        </w:rPr>
        <w:t xml:space="preserve"> </w:t>
      </w:r>
      <w:r w:rsidR="00DD4C1B">
        <w:rPr>
          <w:rtl/>
        </w:rPr>
        <w:t>كيفية علم الله تعالى بالجزئي</w:t>
      </w:r>
      <w:r w:rsidR="00BA156E">
        <w:rPr>
          <w:rFonts w:hint="cs"/>
          <w:rtl/>
        </w:rPr>
        <w:t>ّ</w:t>
      </w:r>
      <w:r w:rsidR="00DD4C1B">
        <w:rPr>
          <w:rtl/>
        </w:rPr>
        <w:t>ات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للفيض الكاشاني</w:t>
      </w:r>
      <w:r w:rsidR="00B65D72">
        <w:rPr>
          <w:rtl/>
        </w:rPr>
        <w:t xml:space="preserve"> و</w:t>
      </w:r>
      <w:r w:rsidR="00C53AC7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C53AC7">
        <w:rPr>
          <w:rFonts w:hint="cs"/>
          <w:rtl/>
        </w:rPr>
        <w:t xml:space="preserve"> </w:t>
      </w:r>
      <w:r w:rsidR="00DD4C1B">
        <w:rPr>
          <w:rtl/>
        </w:rPr>
        <w:t>القضاء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 w:rsidR="00DD4C1B">
        <w:rPr>
          <w:rtl/>
        </w:rPr>
        <w:t>والقدر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للدماندي المذكور ظاهرا</w:t>
      </w:r>
      <w:r w:rsidR="00BA156E">
        <w:rPr>
          <w:rFonts w:hint="cs"/>
          <w:rtl/>
        </w:rPr>
        <w:t>ً</w:t>
      </w:r>
      <w:r w:rsidR="00B65D72">
        <w:rPr>
          <w:rtl/>
        </w:rPr>
        <w:t xml:space="preserve"> و</w:t>
      </w:r>
      <w:r w:rsidR="00C53AC7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C53AC7">
        <w:rPr>
          <w:rFonts w:hint="cs"/>
          <w:rtl/>
        </w:rPr>
        <w:t xml:space="preserve"> </w:t>
      </w:r>
      <w:r w:rsidR="00DD4C1B">
        <w:rPr>
          <w:rtl/>
        </w:rPr>
        <w:t>معنى النفخ والتسوية</w:t>
      </w:r>
      <w:r w:rsidR="00B65D72">
        <w:rPr>
          <w:rtl/>
        </w:rPr>
        <w:t xml:space="preserve"> » و</w:t>
      </w:r>
      <w:r w:rsidR="00C53AC7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C53AC7">
        <w:rPr>
          <w:rFonts w:hint="cs"/>
          <w:rtl/>
        </w:rPr>
        <w:t xml:space="preserve"> </w:t>
      </w:r>
      <w:r w:rsidR="00DD4C1B">
        <w:rPr>
          <w:rtl/>
        </w:rPr>
        <w:t>المضنون على غير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 w:rsidR="00DD4C1B">
        <w:rPr>
          <w:rtl/>
        </w:rPr>
        <w:t>أهله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للغزالي</w:t>
      </w:r>
      <w:r w:rsidR="00B65D72">
        <w:rPr>
          <w:rtl/>
        </w:rPr>
        <w:t xml:space="preserve"> و</w:t>
      </w:r>
      <w:r w:rsidR="00C53AC7">
        <w:rPr>
          <w:rFonts w:hint="cs"/>
          <w:rtl/>
        </w:rPr>
        <w:t xml:space="preserve"> </w:t>
      </w:r>
      <w:r w:rsidR="00424403">
        <w:rPr>
          <w:rtl/>
        </w:rPr>
        <w:t>«</w:t>
      </w:r>
      <w:r w:rsidR="00C53AC7">
        <w:rPr>
          <w:rFonts w:hint="cs"/>
          <w:rtl/>
        </w:rPr>
        <w:t xml:space="preserve"> </w:t>
      </w:r>
      <w:r w:rsidR="00DD4C1B">
        <w:rPr>
          <w:rtl/>
        </w:rPr>
        <w:t>سمت القبلة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رسالة فارسية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C53AC7" w:rsidTr="0004549C">
        <w:tc>
          <w:tcPr>
            <w:tcW w:w="2222" w:type="pct"/>
            <w:shd w:val="clear" w:color="auto" w:fill="auto"/>
          </w:tcPr>
          <w:p w:rsidR="00C53AC7" w:rsidRDefault="00C53AC7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C53AC7" w:rsidRPr="00143E20" w:rsidRDefault="00C53AC7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من القرن الثالث عشر.</w:t>
            </w:r>
          </w:p>
        </w:tc>
      </w:tr>
    </w:tbl>
    <w:p w:rsidR="00C53AC7" w:rsidRDefault="00C53AC7" w:rsidP="00C53AC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7027"/>
      </w:tblGrid>
      <w:tr w:rsidR="00C53AC7" w:rsidTr="0004549C">
        <w:trPr>
          <w:hidden/>
        </w:trPr>
        <w:tc>
          <w:tcPr>
            <w:tcW w:w="750" w:type="pct"/>
          </w:tcPr>
          <w:p w:rsidR="00C53AC7" w:rsidRDefault="00C53AC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</w:tcPr>
          <w:p w:rsidR="00C53AC7" w:rsidRPr="00C53AC7" w:rsidRDefault="00C53AC7" w:rsidP="00C53AC7">
            <w:pPr>
              <w:pStyle w:val="rfdNormal0"/>
              <w:rPr>
                <w:rStyle w:val="rfdBold2"/>
                <w:rtl/>
              </w:rPr>
            </w:pPr>
            <w:r w:rsidRPr="00C53AC7">
              <w:rPr>
                <w:rStyle w:val="rfdBold2"/>
                <w:rFonts w:hint="cs"/>
                <w:rtl/>
              </w:rPr>
              <w:t>مجموعة</w:t>
            </w:r>
          </w:p>
        </w:tc>
      </w:tr>
    </w:tbl>
    <w:p w:rsidR="00D05564" w:rsidRDefault="00D05564" w:rsidP="00C53AC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C53AC7" w:rsidRPr="006E2B23" w:rsidTr="0004549C">
        <w:trPr>
          <w:hidden/>
        </w:trPr>
        <w:tc>
          <w:tcPr>
            <w:tcW w:w="750" w:type="pct"/>
          </w:tcPr>
          <w:p w:rsidR="00C53AC7" w:rsidRDefault="00C53AC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C53AC7" w:rsidRPr="00C53AC7" w:rsidRDefault="00C53AC7" w:rsidP="00C53AC7">
            <w:pPr>
              <w:pStyle w:val="rfdNormal0"/>
              <w:rPr>
                <w:rtl/>
              </w:rPr>
            </w:pPr>
            <w:r w:rsidRPr="00C53AC7">
              <w:rPr>
                <w:rtl/>
              </w:rPr>
              <w:t>1 ـ شرح هداية الحكمة</w:t>
            </w:r>
          </w:p>
        </w:tc>
        <w:tc>
          <w:tcPr>
            <w:tcW w:w="1500" w:type="pct"/>
            <w:vAlign w:val="bottom"/>
          </w:tcPr>
          <w:p w:rsidR="00C53AC7" w:rsidRPr="006E2B23" w:rsidRDefault="00C53AC7" w:rsidP="00C53AC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فلسفة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C53AC7" w:rsidRPr="00AC795B" w:rsidTr="0004549C">
        <w:trPr>
          <w:hidden/>
        </w:trPr>
        <w:tc>
          <w:tcPr>
            <w:tcW w:w="750" w:type="pct"/>
          </w:tcPr>
          <w:p w:rsidR="00C53AC7" w:rsidRDefault="00C53AC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C53AC7" w:rsidRPr="00AC795B" w:rsidRDefault="00C53AC7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كمال الدين حسين بن معين الدين الميبدي (911).</w:t>
            </w:r>
          </w:p>
        </w:tc>
      </w:tr>
    </w:tbl>
    <w:p w:rsidR="00C53AC7" w:rsidRPr="00C53AC7" w:rsidRDefault="00C53AC7" w:rsidP="005D128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D128A" w:rsidRPr="006E2B23" w:rsidTr="0004549C">
        <w:trPr>
          <w:hidden/>
        </w:trPr>
        <w:tc>
          <w:tcPr>
            <w:tcW w:w="750" w:type="pct"/>
          </w:tcPr>
          <w:p w:rsidR="005D128A" w:rsidRDefault="005D128A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D128A" w:rsidRPr="00C53AC7" w:rsidRDefault="005D128A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2 ـ حاشية تهذيب المنطق</w:t>
            </w:r>
          </w:p>
        </w:tc>
        <w:tc>
          <w:tcPr>
            <w:tcW w:w="1500" w:type="pct"/>
            <w:vAlign w:val="bottom"/>
          </w:tcPr>
          <w:p w:rsidR="005D128A" w:rsidRPr="006E2B23" w:rsidRDefault="005D128A" w:rsidP="005D128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منطق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D128A" w:rsidRPr="00AC795B" w:rsidTr="0004549C">
        <w:trPr>
          <w:hidden/>
        </w:trPr>
        <w:tc>
          <w:tcPr>
            <w:tcW w:w="750" w:type="pct"/>
          </w:tcPr>
          <w:p w:rsidR="005D128A" w:rsidRDefault="005D128A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D128A" w:rsidRPr="00AC795B" w:rsidRDefault="005D128A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شهاب الدين عبدالله بن الحسين اليزدي (981).</w:t>
            </w:r>
          </w:p>
        </w:tc>
      </w:tr>
    </w:tbl>
    <w:p w:rsidR="00D05564" w:rsidRDefault="00D05564" w:rsidP="005D128A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D128A" w:rsidTr="0004549C">
        <w:tc>
          <w:tcPr>
            <w:tcW w:w="2222" w:type="pct"/>
            <w:shd w:val="clear" w:color="auto" w:fill="auto"/>
          </w:tcPr>
          <w:p w:rsidR="005D128A" w:rsidRDefault="005D128A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D128A" w:rsidRPr="00143E20" w:rsidRDefault="005D128A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بهاء الدين مير حسين الحسيني المازندراني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الكتاب الأول بتاريخ أواخر صفر 1065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مدرسة إمام قلي خان بشيراز ، والكتاب الثاني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ليلة الخميس 25 ربيع الثاني من نفس السنة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المدرسة الصالحية بشيراز.</w:t>
            </w:r>
          </w:p>
        </w:tc>
      </w:tr>
    </w:tbl>
    <w:p w:rsidR="00D05564" w:rsidRPr="005D128A" w:rsidRDefault="00D05564" w:rsidP="005D128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7027"/>
      </w:tblGrid>
      <w:tr w:rsidR="005D128A" w:rsidTr="0004549C">
        <w:trPr>
          <w:hidden/>
        </w:trPr>
        <w:tc>
          <w:tcPr>
            <w:tcW w:w="750" w:type="pct"/>
          </w:tcPr>
          <w:p w:rsidR="005D128A" w:rsidRDefault="005D128A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</w:tcPr>
          <w:p w:rsidR="005D128A" w:rsidRPr="005D128A" w:rsidRDefault="005D128A" w:rsidP="005D128A">
            <w:pPr>
              <w:pStyle w:val="rfdNormal0"/>
              <w:rPr>
                <w:rStyle w:val="rfdBold2"/>
                <w:rtl/>
              </w:rPr>
            </w:pPr>
            <w:r w:rsidRPr="005D128A">
              <w:rPr>
                <w:rStyle w:val="rfdBold2"/>
                <w:rtl/>
              </w:rPr>
              <w:t>مجموعة فيها :</w:t>
            </w:r>
          </w:p>
        </w:tc>
      </w:tr>
    </w:tbl>
    <w:p w:rsidR="005D128A" w:rsidRDefault="005D128A" w:rsidP="005D128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D128A" w:rsidRPr="006E2B23" w:rsidTr="0004549C">
        <w:trPr>
          <w:hidden/>
        </w:trPr>
        <w:tc>
          <w:tcPr>
            <w:tcW w:w="750" w:type="pct"/>
          </w:tcPr>
          <w:p w:rsidR="005D128A" w:rsidRDefault="005D128A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D128A" w:rsidRPr="00C53AC7" w:rsidRDefault="005D128A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1 ـ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سطرلاب المسط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ح</w:t>
            </w:r>
          </w:p>
        </w:tc>
        <w:tc>
          <w:tcPr>
            <w:tcW w:w="1500" w:type="pct"/>
            <w:vAlign w:val="bottom"/>
          </w:tcPr>
          <w:p w:rsidR="005D128A" w:rsidRPr="006E2B23" w:rsidRDefault="005D128A" w:rsidP="005D128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فلك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D128A" w:rsidRPr="00AC795B" w:rsidTr="0004549C">
        <w:trPr>
          <w:hidden/>
        </w:trPr>
        <w:tc>
          <w:tcPr>
            <w:tcW w:w="750" w:type="pct"/>
          </w:tcPr>
          <w:p w:rsidR="005D128A" w:rsidRDefault="005D128A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D128A" w:rsidRPr="00AC795B" w:rsidRDefault="005D128A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أبي الخير محمد تقي بن محمد الفارسي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10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5D128A" w:rsidRPr="00C53AC7" w:rsidRDefault="005D128A" w:rsidP="005D128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D128A" w:rsidRPr="006E2B23" w:rsidTr="0004549C">
        <w:trPr>
          <w:hidden/>
        </w:trPr>
        <w:tc>
          <w:tcPr>
            <w:tcW w:w="750" w:type="pct"/>
          </w:tcPr>
          <w:p w:rsidR="005D128A" w:rsidRDefault="005D128A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D128A" w:rsidRPr="00C53AC7" w:rsidRDefault="005D128A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2 ـ معرفة التقويم</w:t>
            </w:r>
          </w:p>
        </w:tc>
        <w:tc>
          <w:tcPr>
            <w:tcW w:w="1500" w:type="pct"/>
            <w:vAlign w:val="bottom"/>
          </w:tcPr>
          <w:p w:rsidR="005D128A" w:rsidRPr="006E2B23" w:rsidRDefault="005D128A" w:rsidP="005D128A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تقويم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</w:tbl>
    <w:p w:rsidR="000C6811" w:rsidRDefault="000C6811" w:rsidP="00562704">
      <w:pPr>
        <w:rPr>
          <w:rtl/>
        </w:rPr>
        <w:sectPr w:rsidR="000C6811" w:rsidSect="00C272CE">
          <w:headerReference w:type="even" r:id="rId102"/>
          <w:headerReference w:type="default" r:id="rId103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5D128A" w:rsidRDefault="00D11689" w:rsidP="00562704">
      <w:pPr>
        <w:rPr>
          <w:rtl/>
        </w:rPr>
      </w:pPr>
      <w:r w:rsidRPr="005D128A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7027"/>
      </w:tblGrid>
      <w:tr w:rsidR="005D128A" w:rsidRPr="00AC795B" w:rsidTr="0004549C">
        <w:trPr>
          <w:hidden/>
        </w:trPr>
        <w:tc>
          <w:tcPr>
            <w:tcW w:w="750" w:type="pct"/>
          </w:tcPr>
          <w:p w:rsidR="005D128A" w:rsidRDefault="005D128A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</w:tcPr>
          <w:p w:rsidR="005D128A" w:rsidRPr="00AC795B" w:rsidRDefault="005D128A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ميرزا محمد نصير بن عبدالله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صبهاني (1191).</w:t>
            </w:r>
          </w:p>
        </w:tc>
      </w:tr>
    </w:tbl>
    <w:p w:rsidR="005D128A" w:rsidRDefault="005D128A" w:rsidP="006134F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134FB" w:rsidRPr="006E2B23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134FB" w:rsidRPr="00C53AC7" w:rsidRDefault="006134FB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3 ـ معرفة التقويم</w:t>
            </w:r>
          </w:p>
        </w:tc>
        <w:tc>
          <w:tcPr>
            <w:tcW w:w="1500" w:type="pct"/>
            <w:vAlign w:val="bottom"/>
          </w:tcPr>
          <w:p w:rsidR="006134FB" w:rsidRPr="006E2B23" w:rsidRDefault="006134FB" w:rsidP="006134FB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تقويم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134FB" w:rsidRPr="00AC795B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134FB" w:rsidRPr="00AC795B" w:rsidRDefault="006134FB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قطب الدين محمد بن الشيخ على الشريف اللاهجي.</w:t>
            </w:r>
          </w:p>
        </w:tc>
      </w:tr>
    </w:tbl>
    <w:p w:rsidR="00D05564" w:rsidRDefault="00D05564" w:rsidP="00A14723">
      <w:pPr>
        <w:rPr>
          <w:rtl/>
        </w:rPr>
      </w:pPr>
      <w:r>
        <w:rPr>
          <w:rtl/>
        </w:rPr>
        <w:t>مختصر في بيان هيئات الكواكب</w:t>
      </w:r>
      <w:r w:rsidR="00B65D72">
        <w:rPr>
          <w:rtl/>
        </w:rPr>
        <w:t xml:space="preserve"> و</w:t>
      </w:r>
      <w:r>
        <w:rPr>
          <w:rtl/>
        </w:rPr>
        <w:t>صور النجوم</w:t>
      </w:r>
      <w:r w:rsidR="00B65D72">
        <w:rPr>
          <w:rtl/>
        </w:rPr>
        <w:t xml:space="preserve"> ، </w:t>
      </w:r>
      <w:r>
        <w:rPr>
          <w:rtl/>
        </w:rPr>
        <w:t>مؤلف باسم الشاه سليمان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الصفوي</w:t>
      </w:r>
      <w:r w:rsidR="00B65D72">
        <w:rPr>
          <w:rtl/>
        </w:rPr>
        <w:t xml:space="preserve"> ، </w:t>
      </w:r>
      <w:r>
        <w:rPr>
          <w:rtl/>
        </w:rPr>
        <w:t>وهو في فن</w:t>
      </w:r>
      <w:r w:rsidR="00562704">
        <w:rPr>
          <w:rFonts w:hint="cs"/>
          <w:rtl/>
        </w:rPr>
        <w:t>ّ</w:t>
      </w:r>
      <w:r>
        <w:rPr>
          <w:rtl/>
        </w:rPr>
        <w:t>ين كل واحد منهما في مقد</w:t>
      </w:r>
      <w:r w:rsidR="00562704">
        <w:rPr>
          <w:rFonts w:hint="cs"/>
          <w:rtl/>
        </w:rPr>
        <w:t>ّ</w:t>
      </w:r>
      <w:r>
        <w:rPr>
          <w:rtl/>
        </w:rPr>
        <w:t>مة</w:t>
      </w:r>
      <w:r w:rsidR="00B65D72">
        <w:rPr>
          <w:rtl/>
        </w:rPr>
        <w:t xml:space="preserve"> و</w:t>
      </w:r>
      <w:r>
        <w:rPr>
          <w:rtl/>
        </w:rPr>
        <w:t>ثلاث مقالات</w:t>
      </w:r>
      <w:r w:rsidR="00B65D72">
        <w:rPr>
          <w:rtl/>
        </w:rPr>
        <w:t xml:space="preserve"> :</w:t>
      </w:r>
      <w:r>
        <w:rPr>
          <w:rtl/>
        </w:rPr>
        <w:t xml:space="preserve"> الفن</w:t>
      </w:r>
      <w:r w:rsidR="00562704">
        <w:rPr>
          <w:rFonts w:hint="cs"/>
          <w:rtl/>
        </w:rPr>
        <w:t>ّ</w:t>
      </w:r>
      <w:r>
        <w:rPr>
          <w:rtl/>
        </w:rPr>
        <w:t xml:space="preserve"> الأول في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هيئات الأفلاك</w:t>
      </w:r>
      <w:r w:rsidR="00B65D72">
        <w:rPr>
          <w:rtl/>
        </w:rPr>
        <w:t xml:space="preserve"> ، </w:t>
      </w:r>
      <w:r>
        <w:rPr>
          <w:rtl/>
        </w:rPr>
        <w:t>الفن</w:t>
      </w:r>
      <w:r w:rsidR="00562704">
        <w:rPr>
          <w:rFonts w:hint="cs"/>
          <w:rtl/>
        </w:rPr>
        <w:t>ّ</w:t>
      </w:r>
      <w:r>
        <w:rPr>
          <w:rtl/>
        </w:rPr>
        <w:t xml:space="preserve"> الثاني في صور الكواكب</w:t>
      </w:r>
      <w:r w:rsidR="00D604B8">
        <w:rPr>
          <w:rtl/>
        </w:rPr>
        <w:t>.</w:t>
      </w:r>
    </w:p>
    <w:p w:rsidR="00D05564" w:rsidRDefault="00D05564" w:rsidP="00A14723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6134FB">
        <w:rPr>
          <w:rFonts w:hint="cs"/>
          <w:rtl/>
        </w:rPr>
        <w:t xml:space="preserve"> </w:t>
      </w:r>
      <w:r w:rsidR="00DD4C1B">
        <w:rPr>
          <w:rtl/>
        </w:rPr>
        <w:t>شكر</w:t>
      </w:r>
      <w:r w:rsidR="00B65D72">
        <w:rPr>
          <w:rtl/>
        </w:rPr>
        <w:t xml:space="preserve"> و</w:t>
      </w:r>
      <w:r w:rsidR="00DD4C1B">
        <w:rPr>
          <w:rtl/>
        </w:rPr>
        <w:t>سپاس بيحد</w:t>
      </w:r>
      <w:r w:rsidR="00B65D72">
        <w:rPr>
          <w:rtl/>
        </w:rPr>
        <w:t xml:space="preserve"> و</w:t>
      </w:r>
      <w:r w:rsidR="00DD4C1B">
        <w:rPr>
          <w:rtl/>
        </w:rPr>
        <w:t>قياس قادرى را سزاست كه كلك صنعت او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 w:rsidR="00DD4C1B">
        <w:rPr>
          <w:rtl/>
        </w:rPr>
        <w:t>اطباق افلاك را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6134FB" w:rsidTr="0004549C">
        <w:tc>
          <w:tcPr>
            <w:tcW w:w="2222" w:type="pct"/>
            <w:shd w:val="clear" w:color="auto" w:fill="auto"/>
          </w:tcPr>
          <w:p w:rsidR="006134FB" w:rsidRDefault="006134FB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6134FB" w:rsidRPr="00143E20" w:rsidRDefault="006134FB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ربيع الأول 1266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آخر الكتاب الثاني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) ، </w:t>
            </w:r>
            <w:r>
              <w:rPr>
                <w:rtl/>
              </w:rPr>
              <w:br/>
              <w:t>الأشكال غير منقوشة في الكتاب الثالث.</w:t>
            </w:r>
          </w:p>
        </w:tc>
      </w:tr>
    </w:tbl>
    <w:p w:rsidR="006134FB" w:rsidRDefault="006134FB" w:rsidP="006134F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7027"/>
      </w:tblGrid>
      <w:tr w:rsidR="006134FB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</w:tcPr>
          <w:p w:rsidR="006134FB" w:rsidRPr="006134FB" w:rsidRDefault="006134FB" w:rsidP="006134FB">
            <w:pPr>
              <w:pStyle w:val="rfdNormal0"/>
              <w:rPr>
                <w:rStyle w:val="rfdBold2"/>
                <w:rtl/>
              </w:rPr>
            </w:pPr>
            <w:r w:rsidRPr="006134FB">
              <w:rPr>
                <w:rStyle w:val="rfdBold2"/>
                <w:rtl/>
              </w:rPr>
              <w:t>مجموعة</w:t>
            </w:r>
          </w:p>
        </w:tc>
      </w:tr>
    </w:tbl>
    <w:p w:rsidR="006134FB" w:rsidRDefault="006134FB" w:rsidP="006134F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134FB" w:rsidRPr="006E2B23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134FB" w:rsidRPr="00C53AC7" w:rsidRDefault="006134FB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1 ـ الشمسية في ال</w:t>
            </w:r>
            <w:r>
              <w:rPr>
                <w:rFonts w:hint="cs"/>
                <w:rtl/>
              </w:rPr>
              <w:t>اُ</w:t>
            </w:r>
            <w:r>
              <w:rPr>
                <w:rtl/>
              </w:rPr>
              <w:t>صول الحسابية</w:t>
            </w:r>
          </w:p>
        </w:tc>
        <w:tc>
          <w:tcPr>
            <w:tcW w:w="1500" w:type="pct"/>
            <w:vAlign w:val="bottom"/>
          </w:tcPr>
          <w:p w:rsidR="006134FB" w:rsidRPr="006E2B23" w:rsidRDefault="006134FB" w:rsidP="006134FB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حساب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134FB" w:rsidRPr="00AC795B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134FB" w:rsidRPr="00AC795B" w:rsidRDefault="006134FB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نظام الدين حسن بن محمد النيسابوري القمي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6134FB" w:rsidRDefault="006134FB" w:rsidP="006134F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134FB" w:rsidRPr="006E2B23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134FB" w:rsidRPr="00C53AC7" w:rsidRDefault="006134FB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2 ـ تتم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 الشمسية</w:t>
            </w:r>
          </w:p>
        </w:tc>
        <w:tc>
          <w:tcPr>
            <w:tcW w:w="1500" w:type="pct"/>
            <w:vAlign w:val="bottom"/>
          </w:tcPr>
          <w:p w:rsidR="006134FB" w:rsidRPr="006E2B23" w:rsidRDefault="006134FB" w:rsidP="0004549C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حساب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134FB" w:rsidRPr="00AC795B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134FB" w:rsidRPr="00AC795B" w:rsidRDefault="006134FB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حمزة بن علي البيهقي المعروف بسعد.</w:t>
            </w:r>
          </w:p>
        </w:tc>
      </w:tr>
    </w:tbl>
    <w:p w:rsidR="00D05564" w:rsidRDefault="00D05564" w:rsidP="00A14723">
      <w:pPr>
        <w:rPr>
          <w:rtl/>
        </w:rPr>
      </w:pPr>
      <w:r>
        <w:rPr>
          <w:rtl/>
        </w:rPr>
        <w:t>طلب جماعة من المؤلف استخراج المسائل الست</w:t>
      </w:r>
      <w:r w:rsidR="006B3B10">
        <w:rPr>
          <w:rFonts w:hint="cs"/>
          <w:rtl/>
        </w:rPr>
        <w:t>ّ</w:t>
      </w:r>
      <w:r>
        <w:rPr>
          <w:rtl/>
        </w:rPr>
        <w:t xml:space="preserve"> المذكورة في آخر الرسالة</w:t>
      </w:r>
      <w:r w:rsidR="00DD4C1B">
        <w:rPr>
          <w:rtl/>
        </w:rPr>
        <w:t xml:space="preserve"> </w:t>
      </w:r>
      <w:r w:rsidR="007A2385">
        <w:rPr>
          <w:rtl/>
        </w:rPr>
        <w:br/>
      </w:r>
      <w:r w:rsidR="00E01B63">
        <w:rPr>
          <w:rtl/>
        </w:rPr>
        <w:t>«</w:t>
      </w:r>
      <w:r w:rsidR="006134FB">
        <w:rPr>
          <w:rFonts w:hint="cs"/>
          <w:rtl/>
        </w:rPr>
        <w:t xml:space="preserve"> </w:t>
      </w:r>
      <w:r w:rsidR="00DD4C1B">
        <w:rPr>
          <w:rtl/>
        </w:rPr>
        <w:t>الشمسية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عند قراءتهم لها عنده</w:t>
      </w:r>
      <w:r w:rsidR="00B65D72">
        <w:rPr>
          <w:rtl/>
        </w:rPr>
        <w:t xml:space="preserve"> ، و</w:t>
      </w:r>
      <w:r>
        <w:rPr>
          <w:rtl/>
        </w:rPr>
        <w:t>إجابة لطلبهم كتب هذه التتم</w:t>
      </w:r>
      <w:r w:rsidR="006B3B10">
        <w:rPr>
          <w:rFonts w:hint="cs"/>
          <w:rtl/>
        </w:rPr>
        <w:t>ّ</w:t>
      </w:r>
      <w:r>
        <w:rPr>
          <w:rtl/>
        </w:rPr>
        <w:t>ة في استخراج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المسائل المذكورة</w:t>
      </w:r>
      <w:r w:rsidR="00D604B8">
        <w:rPr>
          <w:rtl/>
        </w:rPr>
        <w:t>.</w:t>
      </w:r>
    </w:p>
    <w:p w:rsidR="00D05564" w:rsidRDefault="00D05564" w:rsidP="00A14723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6134FB">
        <w:rPr>
          <w:rFonts w:hint="cs"/>
          <w:rtl/>
        </w:rPr>
        <w:t xml:space="preserve"> </w:t>
      </w:r>
      <w:r w:rsidR="00DD4C1B">
        <w:rPr>
          <w:rtl/>
        </w:rPr>
        <w:t>يقول الفقير إلى رحمة رب</w:t>
      </w:r>
      <w:r w:rsidR="006B3B10">
        <w:rPr>
          <w:rFonts w:hint="cs"/>
          <w:rtl/>
        </w:rPr>
        <w:t>ّ</w:t>
      </w:r>
      <w:r w:rsidR="00DD4C1B">
        <w:rPr>
          <w:rtl/>
        </w:rPr>
        <w:t>ه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 w:rsidR="00DD4C1B">
        <w:rPr>
          <w:rtl/>
        </w:rPr>
        <w:t xml:space="preserve"> لم</w:t>
      </w:r>
      <w:r w:rsidR="006B3B10">
        <w:rPr>
          <w:rFonts w:hint="cs"/>
          <w:rtl/>
        </w:rPr>
        <w:t>ّ</w:t>
      </w:r>
      <w:r w:rsidR="00DD4C1B">
        <w:rPr>
          <w:rtl/>
        </w:rPr>
        <w:t>ا ساعد القدر على بلوغ الأمل من إتمام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 w:rsidR="00DD4C1B">
        <w:rPr>
          <w:rtl/>
        </w:rPr>
        <w:t>جماعة من الطل</w:t>
      </w:r>
      <w:r w:rsidR="006B3B10">
        <w:rPr>
          <w:rFonts w:hint="cs"/>
          <w:rtl/>
        </w:rPr>
        <w:t>ّ</w:t>
      </w:r>
      <w:r w:rsidR="00DD4C1B">
        <w:rPr>
          <w:rtl/>
        </w:rPr>
        <w:t>اب قراءة هذا المختصر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6134FB" w:rsidTr="0004549C">
        <w:tc>
          <w:tcPr>
            <w:tcW w:w="2222" w:type="pct"/>
            <w:shd w:val="clear" w:color="auto" w:fill="auto"/>
          </w:tcPr>
          <w:p w:rsidR="006134FB" w:rsidRDefault="006134FB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6134FB" w:rsidRPr="00143E20" w:rsidRDefault="006134FB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يوم الثلاثاء 20 رمضان المبارك 1003 ، </w:t>
            </w:r>
            <w:r>
              <w:rPr>
                <w:rtl/>
              </w:rPr>
              <w:br/>
              <w:t>الرسالة ال</w:t>
            </w:r>
            <w:r>
              <w:rPr>
                <w:rFonts w:hint="cs"/>
                <w:rtl/>
              </w:rPr>
              <w:t>اُ</w:t>
            </w:r>
            <w:r>
              <w:rPr>
                <w:rtl/>
              </w:rPr>
              <w:t>ولى مخرومة الأول.</w:t>
            </w:r>
          </w:p>
        </w:tc>
      </w:tr>
    </w:tbl>
    <w:p w:rsidR="006134FB" w:rsidRDefault="006134FB" w:rsidP="006134F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7027"/>
      </w:tblGrid>
      <w:tr w:rsidR="006134FB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</w:tcPr>
          <w:p w:rsidR="006134FB" w:rsidRPr="006134FB" w:rsidRDefault="006134FB" w:rsidP="006134FB">
            <w:pPr>
              <w:pStyle w:val="rfdNormal0"/>
              <w:rPr>
                <w:rStyle w:val="rfdBold2"/>
                <w:rtl/>
              </w:rPr>
            </w:pPr>
            <w:r w:rsidRPr="006134FB">
              <w:rPr>
                <w:rStyle w:val="rfdBold2"/>
                <w:rtl/>
              </w:rPr>
              <w:t>مجموعة :</w:t>
            </w:r>
          </w:p>
        </w:tc>
      </w:tr>
    </w:tbl>
    <w:p w:rsidR="006134FB" w:rsidRDefault="006134FB" w:rsidP="006134F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134FB" w:rsidRPr="006E2B23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134FB" w:rsidRPr="00C53AC7" w:rsidRDefault="006134FB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1 ـ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عتقادات</w:t>
            </w:r>
          </w:p>
        </w:tc>
        <w:tc>
          <w:tcPr>
            <w:tcW w:w="1500" w:type="pct"/>
            <w:vAlign w:val="bottom"/>
          </w:tcPr>
          <w:p w:rsidR="006134FB" w:rsidRPr="006E2B23" w:rsidRDefault="006134FB" w:rsidP="006134FB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عقائد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134FB" w:rsidRPr="00AC795B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134FB" w:rsidRPr="00AC795B" w:rsidRDefault="006134FB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بهاء الدين محمد بن الحسين العاملي (130).</w:t>
            </w:r>
          </w:p>
        </w:tc>
      </w:tr>
    </w:tbl>
    <w:p w:rsidR="006134FB" w:rsidRDefault="006134FB" w:rsidP="006134F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6134FB" w:rsidRPr="006E2B23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6134FB" w:rsidRPr="00C53AC7" w:rsidRDefault="006134FB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2 ـ خلاصة الأذكار واطمئنان القلوب</w:t>
            </w:r>
          </w:p>
        </w:tc>
        <w:tc>
          <w:tcPr>
            <w:tcW w:w="1500" w:type="pct"/>
            <w:vAlign w:val="bottom"/>
          </w:tcPr>
          <w:p w:rsidR="006134FB" w:rsidRPr="006E2B23" w:rsidRDefault="006134FB" w:rsidP="006134FB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دعاء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6134FB" w:rsidRPr="00AC795B" w:rsidTr="0004549C">
        <w:trPr>
          <w:hidden/>
        </w:trPr>
        <w:tc>
          <w:tcPr>
            <w:tcW w:w="750" w:type="pct"/>
          </w:tcPr>
          <w:p w:rsidR="006134FB" w:rsidRDefault="006134FB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6134FB" w:rsidRPr="00AC795B" w:rsidRDefault="006134FB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محسن بن المرتضى الفيض الكاشاني (1091).</w:t>
            </w:r>
          </w:p>
        </w:tc>
      </w:tr>
    </w:tbl>
    <w:p w:rsidR="0043188D" w:rsidRDefault="00D11689" w:rsidP="006134FB">
      <w:pPr>
        <w:rPr>
          <w:rtl/>
        </w:rPr>
      </w:pPr>
      <w:r w:rsidRPr="006134FB">
        <w:rPr>
          <w:rtl/>
        </w:rPr>
        <w:br w:type="page"/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3C69A7" w:rsidTr="0004549C">
        <w:tc>
          <w:tcPr>
            <w:tcW w:w="2222" w:type="pct"/>
            <w:shd w:val="clear" w:color="auto" w:fill="auto"/>
          </w:tcPr>
          <w:p w:rsidR="003C69A7" w:rsidRDefault="003C69A7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3C69A7" w:rsidRPr="00143E20" w:rsidRDefault="003C69A7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علي بن محمد</w:t>
            </w:r>
            <w:r>
              <w:rPr>
                <w:rFonts w:hint="cs"/>
                <w:rtl/>
              </w:rPr>
              <w:t xml:space="preserve"> </w:t>
            </w:r>
            <w:r w:rsidRPr="0043188D">
              <w:rPr>
                <w:rtl/>
              </w:rPr>
              <w:t>الموسوي</w:t>
            </w:r>
            <w:r>
              <w:rPr>
                <w:rtl/>
              </w:rPr>
              <w:t xml:space="preserve"> ، </w:t>
            </w:r>
            <w:r w:rsidRPr="0043188D">
              <w:rPr>
                <w:rtl/>
              </w:rPr>
              <w:t>السبت 28 محرم</w:t>
            </w:r>
            <w:r w:rsidRPr="0043188D">
              <w:rPr>
                <w:rFonts w:hint="cs"/>
                <w:rtl/>
              </w:rPr>
              <w:t xml:space="preserve"> </w:t>
            </w:r>
            <w:r w:rsidRPr="0043188D">
              <w:rPr>
                <w:rtl/>
              </w:rPr>
              <w:br/>
              <w:t>1271.</w:t>
            </w:r>
          </w:p>
        </w:tc>
      </w:tr>
    </w:tbl>
    <w:p w:rsidR="003C69A7" w:rsidRDefault="003C69A7" w:rsidP="003C69A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7027"/>
      </w:tblGrid>
      <w:tr w:rsidR="003C69A7" w:rsidTr="0004549C">
        <w:trPr>
          <w:hidden/>
        </w:trPr>
        <w:tc>
          <w:tcPr>
            <w:tcW w:w="750" w:type="pct"/>
          </w:tcPr>
          <w:p w:rsidR="003C69A7" w:rsidRDefault="003C69A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</w:tcPr>
          <w:p w:rsidR="003C69A7" w:rsidRPr="006134FB" w:rsidRDefault="003C69A7" w:rsidP="0004549C">
            <w:pPr>
              <w:pStyle w:val="rfdNormal0"/>
              <w:rPr>
                <w:rStyle w:val="rfdBold2"/>
                <w:rtl/>
              </w:rPr>
            </w:pPr>
            <w:r w:rsidRPr="006134FB">
              <w:rPr>
                <w:rStyle w:val="rfdBold2"/>
                <w:rtl/>
              </w:rPr>
              <w:t>مجموعة :</w:t>
            </w:r>
          </w:p>
        </w:tc>
      </w:tr>
    </w:tbl>
    <w:p w:rsidR="003C69A7" w:rsidRDefault="003C69A7" w:rsidP="003C69A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C69A7" w:rsidRPr="006E2B23" w:rsidTr="0004549C">
        <w:trPr>
          <w:hidden/>
        </w:trPr>
        <w:tc>
          <w:tcPr>
            <w:tcW w:w="750" w:type="pct"/>
          </w:tcPr>
          <w:p w:rsidR="003C69A7" w:rsidRDefault="003C69A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C69A7" w:rsidRPr="00C53AC7" w:rsidRDefault="003C69A7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1 ـ حاشية إرشاد الأذهان</w:t>
            </w:r>
          </w:p>
        </w:tc>
        <w:tc>
          <w:tcPr>
            <w:tcW w:w="1500" w:type="pct"/>
            <w:vAlign w:val="bottom"/>
          </w:tcPr>
          <w:p w:rsidR="003C69A7" w:rsidRPr="006E2B23" w:rsidRDefault="003C69A7" w:rsidP="003C69A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C69A7" w:rsidRPr="00AC795B" w:rsidTr="0004549C">
        <w:trPr>
          <w:hidden/>
        </w:trPr>
        <w:tc>
          <w:tcPr>
            <w:tcW w:w="750" w:type="pct"/>
          </w:tcPr>
          <w:p w:rsidR="003C69A7" w:rsidRDefault="003C69A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C69A7" w:rsidRPr="00AC795B" w:rsidRDefault="003C69A7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المحق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ق الكركي علي بن عبدالعالي العاملي (940).</w:t>
            </w:r>
          </w:p>
        </w:tc>
      </w:tr>
    </w:tbl>
    <w:p w:rsidR="003C69A7" w:rsidRDefault="003C69A7" w:rsidP="003C69A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C69A7" w:rsidRPr="006E2B23" w:rsidTr="0004549C">
        <w:trPr>
          <w:hidden/>
        </w:trPr>
        <w:tc>
          <w:tcPr>
            <w:tcW w:w="750" w:type="pct"/>
          </w:tcPr>
          <w:p w:rsidR="003C69A7" w:rsidRDefault="003C69A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C69A7" w:rsidRPr="00C53AC7" w:rsidRDefault="003C69A7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2 ـ الإرث</w:t>
            </w:r>
          </w:p>
        </w:tc>
        <w:tc>
          <w:tcPr>
            <w:tcW w:w="1500" w:type="pct"/>
            <w:vAlign w:val="bottom"/>
          </w:tcPr>
          <w:p w:rsidR="003C69A7" w:rsidRPr="006E2B23" w:rsidRDefault="003C69A7" w:rsidP="003C69A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فقه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C69A7" w:rsidRPr="00AC795B" w:rsidTr="0004549C">
        <w:trPr>
          <w:hidden/>
        </w:trPr>
        <w:tc>
          <w:tcPr>
            <w:tcW w:w="750" w:type="pct"/>
          </w:tcPr>
          <w:p w:rsidR="003C69A7" w:rsidRDefault="003C69A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C69A7" w:rsidRPr="00AC795B" w:rsidRDefault="003C69A7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05564" w:rsidRDefault="00D05564" w:rsidP="00A14723">
      <w:pPr>
        <w:rPr>
          <w:rtl/>
        </w:rPr>
      </w:pPr>
      <w:r>
        <w:rPr>
          <w:rtl/>
        </w:rPr>
        <w:t>مسائل متفر</w:t>
      </w:r>
      <w:r w:rsidR="00347C48">
        <w:rPr>
          <w:rFonts w:hint="cs"/>
          <w:rtl/>
        </w:rPr>
        <w:t>ّ</w:t>
      </w:r>
      <w:r>
        <w:rPr>
          <w:rtl/>
        </w:rPr>
        <w:t>قة في كيفية تقسيم الإرث</w:t>
      </w:r>
      <w:r w:rsidR="00B65D72">
        <w:rPr>
          <w:rtl/>
        </w:rPr>
        <w:t xml:space="preserve"> و</w:t>
      </w:r>
      <w:r>
        <w:rPr>
          <w:rtl/>
        </w:rPr>
        <w:t>حجب الور</w:t>
      </w:r>
      <w:r w:rsidR="00347C48">
        <w:rPr>
          <w:rFonts w:hint="cs"/>
          <w:rtl/>
        </w:rPr>
        <w:t>ّ</w:t>
      </w:r>
      <w:r>
        <w:rPr>
          <w:rtl/>
        </w:rPr>
        <w:t>اث</w:t>
      </w:r>
      <w:r w:rsidR="00B65D72">
        <w:rPr>
          <w:rtl/>
        </w:rPr>
        <w:t xml:space="preserve"> و</w:t>
      </w:r>
      <w:r>
        <w:rPr>
          <w:rtl/>
        </w:rPr>
        <w:t>تطبيقات رياضية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لها</w:t>
      </w:r>
      <w:r w:rsidR="00B65D72">
        <w:rPr>
          <w:rtl/>
        </w:rPr>
        <w:t xml:space="preserve"> ، </w:t>
      </w:r>
      <w:r>
        <w:rPr>
          <w:rtl/>
        </w:rPr>
        <w:t>لعل</w:t>
      </w:r>
      <w:r w:rsidR="00347C48">
        <w:rPr>
          <w:rFonts w:hint="cs"/>
          <w:rtl/>
        </w:rPr>
        <w:t>ّ</w:t>
      </w:r>
      <w:r>
        <w:rPr>
          <w:rtl/>
        </w:rPr>
        <w:t>ه مستل</w:t>
      </w:r>
      <w:r w:rsidR="00347C48">
        <w:rPr>
          <w:rFonts w:hint="cs"/>
          <w:rtl/>
        </w:rPr>
        <w:t>ّ</w:t>
      </w:r>
      <w:r>
        <w:rPr>
          <w:rtl/>
        </w:rPr>
        <w:t xml:space="preserve"> من كتاب فقهي كبير</w:t>
      </w:r>
      <w:r w:rsidR="00B65D72">
        <w:rPr>
          <w:rtl/>
        </w:rPr>
        <w:t xml:space="preserve"> ، </w:t>
      </w:r>
      <w:r>
        <w:rPr>
          <w:rtl/>
        </w:rPr>
        <w:t>وهو غير مرت</w:t>
      </w:r>
      <w:r w:rsidR="00347C48">
        <w:rPr>
          <w:rFonts w:hint="cs"/>
          <w:rtl/>
        </w:rPr>
        <w:t>ّ</w:t>
      </w:r>
      <w:r>
        <w:rPr>
          <w:rtl/>
        </w:rPr>
        <w:t>ب على ترتيب خاص</w:t>
      </w:r>
      <w:r w:rsidR="00347C48">
        <w:rPr>
          <w:rFonts w:hint="cs"/>
          <w:rtl/>
        </w:rPr>
        <w:t>ّ</w:t>
      </w:r>
      <w:r w:rsidR="00D604B8">
        <w:rPr>
          <w:rtl/>
        </w:rPr>
        <w:t>.</w:t>
      </w:r>
    </w:p>
    <w:p w:rsidR="00D05564" w:rsidRDefault="00D05564" w:rsidP="00A14723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3C69A7">
        <w:rPr>
          <w:rFonts w:hint="cs"/>
          <w:rtl/>
        </w:rPr>
        <w:t xml:space="preserve"> </w:t>
      </w:r>
      <w:r w:rsidR="00DD4C1B">
        <w:rPr>
          <w:rtl/>
        </w:rPr>
        <w:t>لو مات شخص وخل</w:t>
      </w:r>
      <w:r w:rsidR="00347C48">
        <w:rPr>
          <w:rFonts w:hint="cs"/>
          <w:rtl/>
        </w:rPr>
        <w:t>ّ</w:t>
      </w:r>
      <w:r w:rsidR="00DD4C1B">
        <w:rPr>
          <w:rtl/>
        </w:rPr>
        <w:t>ف أحد الأبوين</w:t>
      </w:r>
      <w:r w:rsidR="00B65D72">
        <w:rPr>
          <w:rtl/>
        </w:rPr>
        <w:t xml:space="preserve"> و</w:t>
      </w:r>
      <w:r w:rsidR="00DD4C1B">
        <w:rPr>
          <w:rtl/>
        </w:rPr>
        <w:t>بنتا</w:t>
      </w:r>
      <w:r w:rsidR="00347C48">
        <w:rPr>
          <w:rFonts w:hint="cs"/>
          <w:rtl/>
        </w:rPr>
        <w:t>ً</w:t>
      </w:r>
      <w:r w:rsidR="00B65D72">
        <w:rPr>
          <w:rtl/>
        </w:rPr>
        <w:t xml:space="preserve"> و</w:t>
      </w:r>
      <w:r w:rsidR="00DD4C1B">
        <w:rPr>
          <w:rtl/>
        </w:rPr>
        <w:t>نصيب أحد الأبوين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 w:rsidR="00DD4C1B">
        <w:rPr>
          <w:rtl/>
        </w:rPr>
        <w:t>السدس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3C69A7" w:rsidTr="0004549C">
        <w:tc>
          <w:tcPr>
            <w:tcW w:w="2222" w:type="pct"/>
            <w:shd w:val="clear" w:color="auto" w:fill="auto"/>
          </w:tcPr>
          <w:p w:rsidR="003C69A7" w:rsidRDefault="003C69A7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3C69A7" w:rsidRPr="00143E20" w:rsidRDefault="003C69A7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ربيع الأول 1095.</w:t>
            </w:r>
          </w:p>
        </w:tc>
      </w:tr>
    </w:tbl>
    <w:p w:rsidR="003C69A7" w:rsidRDefault="003C69A7" w:rsidP="003C69A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7027"/>
      </w:tblGrid>
      <w:tr w:rsidR="003C69A7" w:rsidTr="0004549C">
        <w:trPr>
          <w:hidden/>
        </w:trPr>
        <w:tc>
          <w:tcPr>
            <w:tcW w:w="750" w:type="pct"/>
          </w:tcPr>
          <w:p w:rsidR="003C69A7" w:rsidRDefault="003C69A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</w:tcPr>
          <w:p w:rsidR="003C69A7" w:rsidRPr="003C69A7" w:rsidRDefault="003C69A7" w:rsidP="003C69A7">
            <w:pPr>
              <w:pStyle w:val="rfdNormal0"/>
              <w:rPr>
                <w:rStyle w:val="rfdBold2"/>
                <w:rtl/>
              </w:rPr>
            </w:pPr>
            <w:r w:rsidRPr="003C69A7">
              <w:rPr>
                <w:rStyle w:val="rfdBold2"/>
                <w:rtl/>
              </w:rPr>
              <w:t>مجموعة فيها :</w:t>
            </w:r>
          </w:p>
        </w:tc>
      </w:tr>
    </w:tbl>
    <w:p w:rsidR="003C69A7" w:rsidRDefault="003C69A7" w:rsidP="003C69A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3C69A7" w:rsidRPr="006E2B23" w:rsidTr="0004549C">
        <w:trPr>
          <w:hidden/>
        </w:trPr>
        <w:tc>
          <w:tcPr>
            <w:tcW w:w="750" w:type="pct"/>
          </w:tcPr>
          <w:p w:rsidR="003C69A7" w:rsidRDefault="003C69A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3C69A7" w:rsidRPr="00C53AC7" w:rsidRDefault="003C69A7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1 ـ فضائل الأئمة عليهم السلام</w:t>
            </w:r>
          </w:p>
        </w:tc>
        <w:tc>
          <w:tcPr>
            <w:tcW w:w="1500" w:type="pct"/>
            <w:vAlign w:val="bottom"/>
          </w:tcPr>
          <w:p w:rsidR="003C69A7" w:rsidRPr="006E2B23" w:rsidRDefault="003C69A7" w:rsidP="003C69A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عقائد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3C69A7" w:rsidRPr="00AC795B" w:rsidTr="0004549C">
        <w:trPr>
          <w:hidden/>
        </w:trPr>
        <w:tc>
          <w:tcPr>
            <w:tcW w:w="750" w:type="pct"/>
          </w:tcPr>
          <w:p w:rsidR="003C69A7" w:rsidRDefault="003C69A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3C69A7" w:rsidRPr="00AC795B" w:rsidRDefault="003C69A7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محمد علي بن زين العابدين الرفسنجاني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13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D05564" w:rsidRDefault="00D05564" w:rsidP="00A14723">
      <w:pPr>
        <w:rPr>
          <w:rtl/>
        </w:rPr>
      </w:pPr>
      <w:r>
        <w:rPr>
          <w:rtl/>
        </w:rPr>
        <w:t>فيه الآيات والأحاديث الواردة في فضائل أهل البيت عليهم السلام وذم</w:t>
      </w:r>
      <w:r w:rsidR="00347C48">
        <w:rPr>
          <w:rFonts w:hint="cs"/>
          <w:rtl/>
        </w:rPr>
        <w:t>ّ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مخالفيهم</w:t>
      </w:r>
      <w:r w:rsidR="00B65D72">
        <w:rPr>
          <w:rtl/>
        </w:rPr>
        <w:t xml:space="preserve"> ، </w:t>
      </w:r>
      <w:r>
        <w:rPr>
          <w:rtl/>
        </w:rPr>
        <w:t>وهو في ثمانية أبواب وتم</w:t>
      </w:r>
      <w:r w:rsidR="00347C48">
        <w:rPr>
          <w:rFonts w:hint="cs"/>
          <w:rtl/>
        </w:rPr>
        <w:t>ّ</w:t>
      </w:r>
      <w:r>
        <w:rPr>
          <w:rtl/>
        </w:rPr>
        <w:t xml:space="preserve"> تأليفه في يوم الأربعاء خامس جمادى الثانية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1258 في قرية لنكر من توابع كرمان</w:t>
      </w:r>
      <w:r w:rsidR="00B65D72">
        <w:rPr>
          <w:rtl/>
        </w:rPr>
        <w:t xml:space="preserve"> ، و</w:t>
      </w:r>
      <w:r>
        <w:rPr>
          <w:rtl/>
        </w:rPr>
        <w:t>يعتذر المؤلف حيث لم يكن عنده من كتب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الحديث سوى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3C69A7">
        <w:rPr>
          <w:rFonts w:hint="cs"/>
          <w:rtl/>
        </w:rPr>
        <w:t xml:space="preserve"> </w:t>
      </w:r>
      <w:r w:rsidR="00DD4C1B">
        <w:rPr>
          <w:rtl/>
        </w:rPr>
        <w:t>الكافي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وجزء من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3C69A7">
        <w:rPr>
          <w:rFonts w:hint="cs"/>
          <w:rtl/>
        </w:rPr>
        <w:t xml:space="preserve"> </w:t>
      </w:r>
      <w:r w:rsidR="00DD4C1B">
        <w:rPr>
          <w:rtl/>
        </w:rPr>
        <w:t>عوالم العلوم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فهرس الأبواب كما يلي</w:t>
      </w:r>
      <w:r w:rsidR="00B65D72">
        <w:rPr>
          <w:rtl/>
        </w:rPr>
        <w:t xml:space="preserve"> :</w:t>
      </w:r>
    </w:p>
    <w:p w:rsidR="00D05564" w:rsidRDefault="00D05564" w:rsidP="00D05564">
      <w:pPr>
        <w:rPr>
          <w:rtl/>
        </w:rPr>
      </w:pPr>
      <w:r>
        <w:rPr>
          <w:rtl/>
        </w:rPr>
        <w:t>الباب الأول</w:t>
      </w:r>
      <w:r w:rsidR="00B65D72">
        <w:rPr>
          <w:rtl/>
        </w:rPr>
        <w:t xml:space="preserve"> :</w:t>
      </w:r>
      <w:r>
        <w:rPr>
          <w:rtl/>
        </w:rPr>
        <w:t xml:space="preserve"> في صفات العلماء وعلامات العالم والمتكلف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الباب الثاني</w:t>
      </w:r>
      <w:r w:rsidR="00B65D72">
        <w:rPr>
          <w:rtl/>
        </w:rPr>
        <w:t xml:space="preserve"> :</w:t>
      </w:r>
      <w:r>
        <w:rPr>
          <w:rtl/>
        </w:rPr>
        <w:t xml:space="preserve"> في أن</w:t>
      </w:r>
      <w:r w:rsidR="00347C48">
        <w:rPr>
          <w:rFonts w:hint="cs"/>
          <w:rtl/>
        </w:rPr>
        <w:t>ّ</w:t>
      </w:r>
      <w:r>
        <w:rPr>
          <w:rtl/>
        </w:rPr>
        <w:t xml:space="preserve"> ولاية الأئم</w:t>
      </w:r>
      <w:r w:rsidR="00347C48">
        <w:rPr>
          <w:rFonts w:hint="cs"/>
          <w:rtl/>
        </w:rPr>
        <w:t>ّ</w:t>
      </w:r>
      <w:r>
        <w:rPr>
          <w:rtl/>
        </w:rPr>
        <w:t>ة عهد مأخ</w:t>
      </w:r>
      <w:r w:rsidR="00347C48">
        <w:rPr>
          <w:rFonts w:hint="cs"/>
          <w:rtl/>
        </w:rPr>
        <w:t>و</w:t>
      </w:r>
      <w:r>
        <w:rPr>
          <w:rtl/>
        </w:rPr>
        <w:t>ذ من الخلائق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الباب الثالث</w:t>
      </w:r>
      <w:r w:rsidR="00B65D72">
        <w:rPr>
          <w:rtl/>
        </w:rPr>
        <w:t xml:space="preserve"> :</w:t>
      </w:r>
      <w:r>
        <w:rPr>
          <w:rtl/>
        </w:rPr>
        <w:t xml:space="preserve"> في أن</w:t>
      </w:r>
      <w:r w:rsidR="00347C48">
        <w:rPr>
          <w:rFonts w:hint="cs"/>
          <w:rtl/>
        </w:rPr>
        <w:t>ّ</w:t>
      </w:r>
      <w:r>
        <w:rPr>
          <w:rtl/>
        </w:rPr>
        <w:t xml:space="preserve"> الله تعالى لا يضل</w:t>
      </w:r>
      <w:r w:rsidR="00347C48">
        <w:rPr>
          <w:rFonts w:hint="cs"/>
          <w:rtl/>
        </w:rPr>
        <w:t>ّ</w:t>
      </w:r>
      <w:r>
        <w:rPr>
          <w:rtl/>
        </w:rPr>
        <w:t xml:space="preserve"> عمل عامل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الباب الرابع</w:t>
      </w:r>
      <w:r w:rsidR="00B65D72">
        <w:rPr>
          <w:rtl/>
        </w:rPr>
        <w:t xml:space="preserve"> :</w:t>
      </w:r>
      <w:r>
        <w:rPr>
          <w:rtl/>
        </w:rPr>
        <w:t xml:space="preserve"> في أن</w:t>
      </w:r>
      <w:r w:rsidR="00347C48">
        <w:rPr>
          <w:rFonts w:hint="cs"/>
          <w:rtl/>
        </w:rPr>
        <w:t>ّ</w:t>
      </w:r>
      <w:r>
        <w:rPr>
          <w:rtl/>
        </w:rPr>
        <w:t xml:space="preserve"> أحاديثهم صعب مستصعب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الباب الخامس</w:t>
      </w:r>
      <w:r w:rsidR="00B65D72">
        <w:rPr>
          <w:rtl/>
        </w:rPr>
        <w:t xml:space="preserve"> :</w:t>
      </w:r>
      <w:r>
        <w:rPr>
          <w:rtl/>
        </w:rPr>
        <w:t xml:space="preserve"> في منكري فضائلهم</w:t>
      </w:r>
      <w:r w:rsidR="00B65D72">
        <w:rPr>
          <w:rtl/>
        </w:rPr>
        <w:t xml:space="preserve"> و</w:t>
      </w:r>
      <w:r>
        <w:rPr>
          <w:rtl/>
        </w:rPr>
        <w:t>مكذ</w:t>
      </w:r>
      <w:r w:rsidR="00347C48">
        <w:rPr>
          <w:rFonts w:hint="cs"/>
          <w:rtl/>
        </w:rPr>
        <w:t>ّ</w:t>
      </w:r>
      <w:r>
        <w:rPr>
          <w:rtl/>
        </w:rPr>
        <w:t>بي أحاديثهم والمؤو</w:t>
      </w:r>
      <w:r w:rsidR="00347C48">
        <w:rPr>
          <w:rFonts w:hint="cs"/>
          <w:rtl/>
        </w:rPr>
        <w:t>ّ</w:t>
      </w:r>
      <w:r>
        <w:rPr>
          <w:rtl/>
        </w:rPr>
        <w:t>لين لها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الباب السادس</w:t>
      </w:r>
      <w:r w:rsidR="00B65D72">
        <w:rPr>
          <w:rtl/>
        </w:rPr>
        <w:t xml:space="preserve"> :</w:t>
      </w:r>
      <w:r>
        <w:rPr>
          <w:rtl/>
        </w:rPr>
        <w:t xml:space="preserve"> في وجوب معرفة أولياء الله تعالى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الباب السابع</w:t>
      </w:r>
      <w:r w:rsidR="00B65D72">
        <w:rPr>
          <w:rtl/>
        </w:rPr>
        <w:t xml:space="preserve"> :</w:t>
      </w:r>
      <w:r>
        <w:rPr>
          <w:rtl/>
        </w:rPr>
        <w:t xml:space="preserve"> في مبغضي الأئم</w:t>
      </w:r>
      <w:r w:rsidR="00347C48">
        <w:rPr>
          <w:rFonts w:hint="cs"/>
          <w:rtl/>
        </w:rPr>
        <w:t>ّ</w:t>
      </w:r>
      <w:r>
        <w:rPr>
          <w:rtl/>
        </w:rPr>
        <w:t>ة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3C69A7">
        <w:rPr>
          <w:rFonts w:hint="cs"/>
          <w:rtl/>
        </w:rPr>
        <w:t xml:space="preserve"> </w:t>
      </w:r>
      <w:r w:rsidR="00DD4C1B">
        <w:rPr>
          <w:rtl/>
        </w:rPr>
        <w:t>ع</w:t>
      </w:r>
      <w:r w:rsidR="00B65D72">
        <w:rPr>
          <w:rtl/>
        </w:rPr>
        <w:t xml:space="preserve"> »</w:t>
      </w:r>
      <w:r w:rsidR="00DD4C1B">
        <w:rPr>
          <w:rtl/>
        </w:rPr>
        <w:t xml:space="preserve"> </w:t>
      </w:r>
      <w:r>
        <w:rPr>
          <w:rtl/>
        </w:rPr>
        <w:t>والناصبين لهم</w:t>
      </w:r>
      <w:r w:rsidR="00D604B8">
        <w:rPr>
          <w:rtl/>
        </w:rPr>
        <w:t>.</w:t>
      </w:r>
    </w:p>
    <w:p w:rsidR="00D05564" w:rsidRDefault="00D05564" w:rsidP="00D05564">
      <w:pPr>
        <w:rPr>
          <w:rtl/>
        </w:rPr>
      </w:pPr>
      <w:r>
        <w:rPr>
          <w:rtl/>
        </w:rPr>
        <w:t>الباب الثامن</w:t>
      </w:r>
      <w:r w:rsidR="00B65D72">
        <w:rPr>
          <w:rtl/>
        </w:rPr>
        <w:t xml:space="preserve"> :</w:t>
      </w:r>
      <w:r>
        <w:rPr>
          <w:rtl/>
        </w:rPr>
        <w:t xml:space="preserve"> في حال من يؤذيهم عليهم السلام</w:t>
      </w:r>
      <w:r w:rsidR="00D604B8">
        <w:rPr>
          <w:rtl/>
        </w:rPr>
        <w:t>.</w:t>
      </w:r>
    </w:p>
    <w:p w:rsidR="000C6811" w:rsidRDefault="000C6811" w:rsidP="00A44B71">
      <w:pPr>
        <w:rPr>
          <w:rtl/>
        </w:rPr>
        <w:sectPr w:rsidR="000C6811" w:rsidSect="00C272CE">
          <w:headerReference w:type="even" r:id="rId104"/>
          <w:headerReference w:type="default" r:id="rId10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5564" w:rsidRDefault="00D11689" w:rsidP="00A44B71">
      <w:pPr>
        <w:rPr>
          <w:rtl/>
        </w:rPr>
      </w:pPr>
      <w:r>
        <w:rPr>
          <w:rtl/>
        </w:rPr>
        <w:lastRenderedPageBreak/>
        <w:br w:type="page"/>
      </w:r>
      <w:r w:rsidR="00D05564">
        <w:rPr>
          <w:rtl/>
        </w:rPr>
        <w:lastRenderedPageBreak/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5B6F87">
        <w:rPr>
          <w:rFonts w:hint="cs"/>
          <w:rtl/>
        </w:rPr>
        <w:t xml:space="preserve"> </w:t>
      </w:r>
      <w:r w:rsidR="00DD4C1B">
        <w:rPr>
          <w:rtl/>
        </w:rPr>
        <w:t>ال</w:t>
      </w:r>
      <w:r w:rsidR="00A44B71">
        <w:rPr>
          <w:rtl/>
        </w:rPr>
        <w:t>حمد</w:t>
      </w:r>
      <w:r w:rsidR="00DD4C1B">
        <w:rPr>
          <w:rtl/>
        </w:rPr>
        <w:t>لله الذي شرح صدورنا للإسلام وال</w:t>
      </w:r>
      <w:r w:rsidR="00A44B71">
        <w:rPr>
          <w:rFonts w:hint="cs"/>
          <w:rtl/>
        </w:rPr>
        <w:t>إ</w:t>
      </w:r>
      <w:r w:rsidR="00DD4C1B">
        <w:rPr>
          <w:rtl/>
        </w:rPr>
        <w:t>يقان</w:t>
      </w:r>
      <w:r w:rsidR="00B65D72">
        <w:rPr>
          <w:rtl/>
        </w:rPr>
        <w:t xml:space="preserve"> ، </w:t>
      </w:r>
      <w:r w:rsidR="00DD4C1B">
        <w:rPr>
          <w:rtl/>
        </w:rPr>
        <w:t>وامتحن قلوبنا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 w:rsidR="00DD4C1B">
        <w:rPr>
          <w:rtl/>
        </w:rPr>
        <w:t>للقبول والتحم</w:t>
      </w:r>
      <w:r w:rsidR="00A44B71">
        <w:rPr>
          <w:rFonts w:hint="cs"/>
          <w:rtl/>
        </w:rPr>
        <w:t>ّ</w:t>
      </w:r>
      <w:r w:rsidR="00DD4C1B">
        <w:rPr>
          <w:rtl/>
        </w:rPr>
        <w:t>ل والإيمان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5B6F87" w:rsidRPr="006E2B23" w:rsidTr="0004549C">
        <w:trPr>
          <w:hidden/>
        </w:trPr>
        <w:tc>
          <w:tcPr>
            <w:tcW w:w="750" w:type="pct"/>
          </w:tcPr>
          <w:p w:rsidR="005B6F87" w:rsidRDefault="005B6F8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5B6F87" w:rsidRPr="00C53AC7" w:rsidRDefault="005B6F87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2 ـ الفوائد</w:t>
            </w:r>
          </w:p>
        </w:tc>
        <w:tc>
          <w:tcPr>
            <w:tcW w:w="1500" w:type="pct"/>
            <w:vAlign w:val="bottom"/>
          </w:tcPr>
          <w:p w:rsidR="005B6F87" w:rsidRPr="006E2B23" w:rsidRDefault="005B6F87" w:rsidP="005B6F87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متفرّقة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5B6F87" w:rsidRPr="00AC795B" w:rsidTr="0004549C">
        <w:trPr>
          <w:hidden/>
        </w:trPr>
        <w:tc>
          <w:tcPr>
            <w:tcW w:w="750" w:type="pct"/>
          </w:tcPr>
          <w:p w:rsidR="005B6F87" w:rsidRDefault="005B6F87" w:rsidP="0004549C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5B6F87" w:rsidRPr="00AC795B" w:rsidRDefault="005B6F87" w:rsidP="0004549C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الحاج كريم خان بن إبراهيم الكرماني.</w:t>
            </w:r>
          </w:p>
        </w:tc>
      </w:tr>
    </w:tbl>
    <w:p w:rsidR="00D05564" w:rsidRDefault="00D05564" w:rsidP="00A14723">
      <w:pPr>
        <w:rPr>
          <w:rtl/>
        </w:rPr>
      </w:pPr>
      <w:r>
        <w:rPr>
          <w:rtl/>
        </w:rPr>
        <w:t>سبع فوائد أولها في معرفة البيان</w:t>
      </w:r>
      <w:r w:rsidR="00B65D72">
        <w:rPr>
          <w:rtl/>
        </w:rPr>
        <w:t xml:space="preserve"> و</w:t>
      </w:r>
      <w:r>
        <w:rPr>
          <w:rtl/>
        </w:rPr>
        <w:t>آخرها في معرفة النجباء</w:t>
      </w:r>
      <w:r w:rsidR="00B65D72">
        <w:rPr>
          <w:rtl/>
        </w:rPr>
        <w:t xml:space="preserve"> و</w:t>
      </w:r>
      <w:r w:rsidR="00A44B71">
        <w:rPr>
          <w:rFonts w:hint="cs"/>
          <w:rtl/>
        </w:rPr>
        <w:t>اُ</w:t>
      </w:r>
      <w:r>
        <w:rPr>
          <w:rtl/>
        </w:rPr>
        <w:t>ل</w:t>
      </w:r>
      <w:r w:rsidR="00A44B71">
        <w:rPr>
          <w:rFonts w:hint="cs"/>
          <w:rtl/>
        </w:rPr>
        <w:t>ّ</w:t>
      </w:r>
      <w:r>
        <w:rPr>
          <w:rtl/>
        </w:rPr>
        <w:t>ف سنة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1262</w:t>
      </w:r>
      <w:r w:rsidR="00D604B8">
        <w:rPr>
          <w:rtl/>
        </w:rPr>
        <w:t>.</w:t>
      </w: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5B6F87" w:rsidTr="0004549C">
        <w:tc>
          <w:tcPr>
            <w:tcW w:w="2222" w:type="pct"/>
            <w:shd w:val="clear" w:color="auto" w:fill="auto"/>
          </w:tcPr>
          <w:p w:rsidR="005B6F87" w:rsidRDefault="005B6F87" w:rsidP="0004549C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5B6F87" w:rsidRPr="00143E20" w:rsidRDefault="005B6F87" w:rsidP="0004549C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محمد باقر بن علي أكبر التاج آبادي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الرفسنجاني ، الجمعة 16 رمضان 1271 في قرية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لنكر.</w:t>
            </w:r>
          </w:p>
        </w:tc>
      </w:tr>
    </w:tbl>
    <w:p w:rsidR="005B6F87" w:rsidRDefault="005B6F87" w:rsidP="0074593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7027"/>
      </w:tblGrid>
      <w:tr w:rsidR="00745938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</w:tcPr>
          <w:p w:rsidR="00745938" w:rsidRPr="00745938" w:rsidRDefault="00745938" w:rsidP="001834E3">
            <w:pPr>
              <w:pStyle w:val="rfdNormal0"/>
              <w:rPr>
                <w:rStyle w:val="rfdBold2"/>
                <w:rtl/>
              </w:rPr>
            </w:pPr>
            <w:r w:rsidRPr="00745938">
              <w:rPr>
                <w:rStyle w:val="rfdBold2"/>
                <w:rtl/>
              </w:rPr>
              <w:t>مجموعة فيها :</w:t>
            </w:r>
          </w:p>
        </w:tc>
      </w:tr>
    </w:tbl>
    <w:p w:rsidR="00745938" w:rsidRDefault="00745938" w:rsidP="0074593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45938" w:rsidRPr="006E2B23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45938" w:rsidRPr="00C53AC7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1 ـ مباحثة النفس</w:t>
            </w:r>
          </w:p>
        </w:tc>
        <w:tc>
          <w:tcPr>
            <w:tcW w:w="1500" w:type="pct"/>
            <w:vAlign w:val="bottom"/>
          </w:tcPr>
          <w:p w:rsidR="00745938" w:rsidRPr="006E2B23" w:rsidRDefault="00745938" w:rsidP="00745938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أخلاق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45938" w:rsidRPr="00AC795B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45938" w:rsidRPr="00AC795B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محمد طاهر بن محمد حسين الشيرازي القمي (1098)</w:t>
            </w:r>
          </w:p>
        </w:tc>
      </w:tr>
    </w:tbl>
    <w:p w:rsidR="00745938" w:rsidRDefault="00745938" w:rsidP="0074593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45938" w:rsidRPr="006E2B23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45938" w:rsidRPr="00C53AC7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2 ـ سراج السالكين</w:t>
            </w:r>
          </w:p>
        </w:tc>
        <w:tc>
          <w:tcPr>
            <w:tcW w:w="1500" w:type="pct"/>
            <w:vAlign w:val="bottom"/>
          </w:tcPr>
          <w:p w:rsidR="00745938" w:rsidRPr="006E2B23" w:rsidRDefault="00745938" w:rsidP="00745938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عقائد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فارسي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45938" w:rsidRPr="00AC795B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45938" w:rsidRPr="00AC795B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الشيخ حسين بن علي الكربلائي 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ق 12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</w:tr>
    </w:tbl>
    <w:p w:rsidR="00745938" w:rsidRDefault="00745938" w:rsidP="0074593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45938" w:rsidRPr="006E2B23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45938" w:rsidRPr="00C53AC7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3 ـ خلق الأشياء</w:t>
            </w:r>
          </w:p>
        </w:tc>
        <w:tc>
          <w:tcPr>
            <w:tcW w:w="1500" w:type="pct"/>
            <w:vAlign w:val="bottom"/>
          </w:tcPr>
          <w:p w:rsidR="00745938" w:rsidRPr="006E2B23" w:rsidRDefault="00745938" w:rsidP="00745938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حديث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45938" w:rsidRPr="00AC795B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45938" w:rsidRPr="00AC795B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05564" w:rsidRDefault="00D05564" w:rsidP="00A14723">
      <w:pPr>
        <w:rPr>
          <w:rtl/>
        </w:rPr>
      </w:pPr>
      <w:r>
        <w:rPr>
          <w:rtl/>
        </w:rPr>
        <w:t>أبواب قصيرة تجمع الأحاديث المروي</w:t>
      </w:r>
      <w:r w:rsidR="00A44B71">
        <w:rPr>
          <w:rFonts w:hint="cs"/>
          <w:rtl/>
        </w:rPr>
        <w:t>ّ</w:t>
      </w:r>
      <w:r>
        <w:rPr>
          <w:rtl/>
        </w:rPr>
        <w:t>ة في خلق الإنسان والملائكة والجن</w:t>
      </w:r>
      <w:r w:rsidR="00A44B71">
        <w:rPr>
          <w:rFonts w:hint="cs"/>
          <w:rtl/>
        </w:rPr>
        <w:t>ّ</w:t>
      </w:r>
      <w:r>
        <w:rPr>
          <w:rtl/>
        </w:rPr>
        <w:t>ة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والنار والموت وما يتعل</w:t>
      </w:r>
      <w:r w:rsidR="00A44B71">
        <w:rPr>
          <w:rFonts w:hint="cs"/>
          <w:rtl/>
        </w:rPr>
        <w:t>ّ</w:t>
      </w:r>
      <w:r>
        <w:rPr>
          <w:rtl/>
        </w:rPr>
        <w:t>ق بأحوال الإنسان ما بعد موته</w:t>
      </w:r>
      <w:r w:rsidR="00D604B8">
        <w:rPr>
          <w:rtl/>
        </w:rPr>
        <w:t>.</w:t>
      </w:r>
    </w:p>
    <w:p w:rsidR="00D05564" w:rsidRDefault="00D05564" w:rsidP="00A14723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745938">
        <w:rPr>
          <w:rFonts w:hint="cs"/>
          <w:rtl/>
        </w:rPr>
        <w:t xml:space="preserve"> </w:t>
      </w:r>
      <w:r w:rsidR="00A44B71">
        <w:rPr>
          <w:rtl/>
        </w:rPr>
        <w:t>الحمد</w:t>
      </w:r>
      <w:r w:rsidR="00DD4C1B">
        <w:rPr>
          <w:rtl/>
        </w:rPr>
        <w:t>لله رب العالمين</w:t>
      </w:r>
      <w:r w:rsidR="00B65D72">
        <w:rPr>
          <w:rtl/>
        </w:rPr>
        <w:t xml:space="preserve"> ..</w:t>
      </w:r>
      <w:r w:rsidR="00DD4C1B">
        <w:rPr>
          <w:rtl/>
        </w:rPr>
        <w:t xml:space="preserve"> أم</w:t>
      </w:r>
      <w:r w:rsidR="00A44B71">
        <w:rPr>
          <w:rFonts w:hint="cs"/>
          <w:rtl/>
        </w:rPr>
        <w:t>ّ</w:t>
      </w:r>
      <w:r w:rsidR="00DD4C1B">
        <w:rPr>
          <w:rtl/>
        </w:rPr>
        <w:t>ا بعد إعلم أن</w:t>
      </w:r>
      <w:r w:rsidR="00A44B71">
        <w:rPr>
          <w:rFonts w:hint="cs"/>
          <w:rtl/>
        </w:rPr>
        <w:t>ّ</w:t>
      </w:r>
      <w:r w:rsidR="00DD4C1B">
        <w:rPr>
          <w:rtl/>
        </w:rPr>
        <w:t xml:space="preserve"> الله خلق شجرة</w:t>
      </w:r>
      <w:r w:rsidR="00B65D72">
        <w:rPr>
          <w:rtl/>
        </w:rPr>
        <w:t xml:space="preserve"> و</w:t>
      </w:r>
      <w:r w:rsidR="00DD4C1B">
        <w:rPr>
          <w:rtl/>
        </w:rPr>
        <w:t>لها أربعة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 w:rsidR="00DD4C1B">
        <w:rPr>
          <w:rtl/>
        </w:rPr>
        <w:t>أغصان فيقال لها شجرة اليقين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45938" w:rsidRPr="006E2B23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45938" w:rsidRPr="00C53AC7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4 ـ إعراب سورة الفاتحة</w:t>
            </w:r>
          </w:p>
        </w:tc>
        <w:tc>
          <w:tcPr>
            <w:tcW w:w="1500" w:type="pct"/>
            <w:vAlign w:val="bottom"/>
          </w:tcPr>
          <w:p w:rsidR="00745938" w:rsidRPr="006E2B23" w:rsidRDefault="00745938" w:rsidP="001834E3">
            <w:pPr>
              <w:pStyle w:val="rfdLeft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إعراب القرآن ـ عربي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745938" w:rsidRPr="00AC795B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45938" w:rsidRPr="00AC795B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عفيف الدين أبي علي بن محمد.</w:t>
            </w:r>
          </w:p>
        </w:tc>
      </w:tr>
    </w:tbl>
    <w:p w:rsidR="00D05564" w:rsidRDefault="00D05564" w:rsidP="00D05564">
      <w:pPr>
        <w:rPr>
          <w:rtl/>
        </w:rPr>
      </w:pPr>
      <w:r>
        <w:rPr>
          <w:rtl/>
        </w:rPr>
        <w:t>في إعراب البسملة</w:t>
      </w:r>
      <w:r w:rsidR="00B65D72">
        <w:rPr>
          <w:rtl/>
        </w:rPr>
        <w:t xml:space="preserve"> و</w:t>
      </w:r>
      <w:r>
        <w:rPr>
          <w:rtl/>
        </w:rPr>
        <w:t>سورة الفاتحة باختصار مع نقل في آخره عن الزمخشري</w:t>
      </w:r>
      <w:r w:rsidR="00D604B8">
        <w:rPr>
          <w:rtl/>
        </w:rPr>
        <w:t>.</w:t>
      </w:r>
    </w:p>
    <w:p w:rsidR="00D05564" w:rsidRDefault="00D05564" w:rsidP="00A44B71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745938">
        <w:rPr>
          <w:rFonts w:hint="cs"/>
          <w:rtl/>
        </w:rPr>
        <w:t xml:space="preserve"> </w:t>
      </w:r>
      <w:r w:rsidR="00DD4C1B">
        <w:rPr>
          <w:rtl/>
        </w:rPr>
        <w:t>قال السيد عفيف الدين</w:t>
      </w:r>
      <w:r w:rsidR="00B65D72">
        <w:rPr>
          <w:rtl/>
        </w:rPr>
        <w:t xml:space="preserve"> ..</w:t>
      </w:r>
      <w:r w:rsidR="00DD4C1B">
        <w:rPr>
          <w:rtl/>
        </w:rPr>
        <w:t xml:space="preserve"> تفسير الإعراب بسم الله الرحمن الرحيم</w:t>
      </w:r>
      <w:r w:rsidR="00B65D72">
        <w:rPr>
          <w:rtl/>
        </w:rPr>
        <w:t xml:space="preserve"> ، </w:t>
      </w:r>
      <w:r w:rsidR="007A2385">
        <w:rPr>
          <w:rtl/>
        </w:rPr>
        <w:br/>
      </w:r>
      <w:r w:rsidR="00DD4C1B">
        <w:rPr>
          <w:rtl/>
        </w:rPr>
        <w:t>بسم الباء حرف جر</w:t>
      </w:r>
      <w:r w:rsidR="00A44B71">
        <w:rPr>
          <w:rFonts w:hint="cs"/>
          <w:rtl/>
        </w:rPr>
        <w:t>ّ</w:t>
      </w:r>
      <w:r w:rsidR="00DD4C1B">
        <w:rPr>
          <w:rtl/>
        </w:rPr>
        <w:t xml:space="preserve"> لل</w:t>
      </w:r>
      <w:r w:rsidR="00A44B71">
        <w:rPr>
          <w:rFonts w:hint="cs"/>
          <w:rtl/>
        </w:rPr>
        <w:t>إ</w:t>
      </w:r>
      <w:r w:rsidR="00DD4C1B">
        <w:rPr>
          <w:rtl/>
        </w:rPr>
        <w:t>لصاق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45938" w:rsidRPr="006E2B23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45938" w:rsidRPr="00C53AC7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5 ـ إعراب سورة يس</w:t>
            </w:r>
          </w:p>
        </w:tc>
        <w:tc>
          <w:tcPr>
            <w:tcW w:w="1500" w:type="pct"/>
            <w:vAlign w:val="bottom"/>
          </w:tcPr>
          <w:p w:rsidR="00745938" w:rsidRPr="006E2B23" w:rsidRDefault="00745938" w:rsidP="001834E3">
            <w:pPr>
              <w:pStyle w:val="rfdLeft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إعراب القرآن ـ عربي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745938" w:rsidRPr="00AC795B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45938" w:rsidRPr="00AC795B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تأليف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</w:tr>
    </w:tbl>
    <w:p w:rsidR="00D05564" w:rsidRDefault="00D11689" w:rsidP="00A14723">
      <w:pPr>
        <w:rPr>
          <w:rtl/>
        </w:rPr>
      </w:pPr>
      <w:r w:rsidRPr="00745938">
        <w:rPr>
          <w:rtl/>
        </w:rPr>
        <w:br w:type="page"/>
      </w:r>
      <w:r w:rsidR="00DC322D">
        <w:rPr>
          <w:rFonts w:hint="cs"/>
          <w:rtl/>
        </w:rPr>
        <w:lastRenderedPageBreak/>
        <w:t>اُ</w:t>
      </w:r>
      <w:r w:rsidR="00D05564">
        <w:rPr>
          <w:rtl/>
        </w:rPr>
        <w:t>ل</w:t>
      </w:r>
      <w:r w:rsidR="00DC322D">
        <w:rPr>
          <w:rFonts w:hint="cs"/>
          <w:rtl/>
        </w:rPr>
        <w:t>ّ</w:t>
      </w:r>
      <w:r w:rsidR="00D05564">
        <w:rPr>
          <w:rtl/>
        </w:rPr>
        <w:t>ف</w:t>
      </w:r>
      <w:r w:rsidR="00DC322D">
        <w:rPr>
          <w:rtl/>
        </w:rPr>
        <w:t>ت هذه الرسالة بطلب من الشيخ نور</w:t>
      </w:r>
      <w:r w:rsidR="00D05564">
        <w:rPr>
          <w:rtl/>
        </w:rPr>
        <w:t>الدين أبي الفتح المنو</w:t>
      </w:r>
      <w:r w:rsidR="00DC322D">
        <w:rPr>
          <w:rFonts w:hint="cs"/>
          <w:rtl/>
        </w:rPr>
        <w:t>ّ</w:t>
      </w:r>
      <w:r w:rsidR="00D05564">
        <w:rPr>
          <w:rtl/>
        </w:rPr>
        <w:t>ر بن أبي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 w:rsidR="00D05564">
        <w:rPr>
          <w:rtl/>
        </w:rPr>
        <w:t>العب</w:t>
      </w:r>
      <w:r w:rsidR="00DC322D">
        <w:rPr>
          <w:rFonts w:hint="cs"/>
          <w:rtl/>
        </w:rPr>
        <w:t>ّ</w:t>
      </w:r>
      <w:r w:rsidR="00D05564">
        <w:rPr>
          <w:rtl/>
        </w:rPr>
        <w:t>اس</w:t>
      </w:r>
      <w:r w:rsidR="00D604B8">
        <w:rPr>
          <w:rtl/>
        </w:rPr>
        <w:t>.</w:t>
      </w:r>
    </w:p>
    <w:p w:rsidR="00D05564" w:rsidRDefault="00D05564" w:rsidP="00A14723">
      <w:pPr>
        <w:rPr>
          <w:rtl/>
        </w:rPr>
      </w:pPr>
      <w:r>
        <w:rPr>
          <w:rtl/>
        </w:rPr>
        <w:t>أوله</w:t>
      </w:r>
      <w:r w:rsidR="00B65D72">
        <w:rPr>
          <w:rtl/>
        </w:rPr>
        <w:t xml:space="preserve"> :</w:t>
      </w:r>
      <w:r w:rsidR="00DD4C1B">
        <w:rPr>
          <w:rtl/>
        </w:rPr>
        <w:t xml:space="preserve"> </w:t>
      </w:r>
      <w:r w:rsidR="00E01B63">
        <w:rPr>
          <w:rtl/>
        </w:rPr>
        <w:t>«</w:t>
      </w:r>
      <w:r w:rsidR="00745938">
        <w:rPr>
          <w:rFonts w:hint="cs"/>
          <w:rtl/>
        </w:rPr>
        <w:t xml:space="preserve"> </w:t>
      </w:r>
      <w:r w:rsidR="00DD4C1B">
        <w:rPr>
          <w:rtl/>
        </w:rPr>
        <w:t>بعد الحمد والصلاة</w:t>
      </w:r>
      <w:r w:rsidR="00B65D72">
        <w:rPr>
          <w:rtl/>
        </w:rPr>
        <w:t xml:space="preserve"> ، </w:t>
      </w:r>
      <w:r w:rsidR="00DD4C1B">
        <w:rPr>
          <w:rtl/>
        </w:rPr>
        <w:t>أمرني م</w:t>
      </w:r>
      <w:r w:rsidR="00DC322D">
        <w:rPr>
          <w:rFonts w:hint="cs"/>
          <w:rtl/>
        </w:rPr>
        <w:t>َ</w:t>
      </w:r>
      <w:r w:rsidR="00DD4C1B">
        <w:rPr>
          <w:rtl/>
        </w:rPr>
        <w:t>ن أمره جزم</w:t>
      </w:r>
      <w:r w:rsidR="00B65D72">
        <w:rPr>
          <w:rtl/>
        </w:rPr>
        <w:t xml:space="preserve"> و</w:t>
      </w:r>
      <w:r w:rsidR="00DD4C1B">
        <w:rPr>
          <w:rtl/>
        </w:rPr>
        <w:t>رأيه</w:t>
      </w:r>
      <w:r w:rsidR="00B65D72">
        <w:rPr>
          <w:rtl/>
        </w:rPr>
        <w:t xml:space="preserve"> و</w:t>
      </w:r>
      <w:r w:rsidR="00DD4C1B">
        <w:rPr>
          <w:rtl/>
        </w:rPr>
        <w:t>إشارته متبوع</w:t>
      </w:r>
      <w:r w:rsidR="00B65D72">
        <w:rPr>
          <w:rtl/>
        </w:rPr>
        <w:t xml:space="preserve"> ..</w:t>
      </w:r>
      <w:r w:rsidR="00DD4C1B">
        <w:rPr>
          <w:rtl/>
        </w:rPr>
        <w:t xml:space="preserve"> أن</w:t>
      </w:r>
      <w:r w:rsidR="00A14723">
        <w:rPr>
          <w:rFonts w:hint="cs"/>
          <w:rtl/>
        </w:rPr>
        <w:t xml:space="preserve"> </w:t>
      </w:r>
      <w:r w:rsidR="007A2385">
        <w:rPr>
          <w:rtl/>
        </w:rPr>
        <w:br/>
      </w:r>
      <w:r w:rsidR="00DC322D">
        <w:rPr>
          <w:rFonts w:hint="cs"/>
          <w:rtl/>
        </w:rPr>
        <w:t>اُ</w:t>
      </w:r>
      <w:r w:rsidR="00DD4C1B">
        <w:rPr>
          <w:rtl/>
        </w:rPr>
        <w:t>عرب سورة يس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45938" w:rsidRPr="006E2B23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45938" w:rsidRPr="00C53AC7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6 ـ صيغ العقود والنكاح</w:t>
            </w:r>
          </w:p>
        </w:tc>
        <w:tc>
          <w:tcPr>
            <w:tcW w:w="1500" w:type="pct"/>
            <w:vAlign w:val="bottom"/>
          </w:tcPr>
          <w:p w:rsidR="00745938" w:rsidRPr="006E2B23" w:rsidRDefault="00745938" w:rsidP="00745938">
            <w:pPr>
              <w:pStyle w:val="rfdLeft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 xml:space="preserve"> فقه</w:t>
            </w:r>
            <w:r>
              <w:rPr>
                <w:rtl/>
              </w:rPr>
              <w:t xml:space="preserve"> ـ </w:t>
            </w:r>
            <w:r>
              <w:rPr>
                <w:rFonts w:hint="cs"/>
                <w:rtl/>
              </w:rPr>
              <w:t xml:space="preserve">فارسي </w:t>
            </w:r>
            <w:r>
              <w:rPr>
                <w:rtl/>
              </w:rPr>
              <w:t>)</w:t>
            </w:r>
          </w:p>
        </w:tc>
      </w:tr>
      <w:tr w:rsidR="00745938" w:rsidRPr="00AC795B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45938" w:rsidRPr="00AC795B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محمد باقر بن محمد تقي المجلسي (1110).</w:t>
            </w:r>
          </w:p>
        </w:tc>
      </w:tr>
    </w:tbl>
    <w:p w:rsidR="00745938" w:rsidRDefault="00745938" w:rsidP="00745938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45938" w:rsidTr="001834E3">
        <w:tc>
          <w:tcPr>
            <w:tcW w:w="2222" w:type="pct"/>
            <w:shd w:val="clear" w:color="auto" w:fill="auto"/>
          </w:tcPr>
          <w:p w:rsidR="00745938" w:rsidRDefault="00745938" w:rsidP="001834E3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45938" w:rsidRPr="00143E20" w:rsidRDefault="00745938" w:rsidP="00745938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كلب علي بن خان بابا الشريف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الكرهرودي ، يوم الأحد 21 ربيع الثاني 1219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1220 ، وفي المجموعة فوائد وأشعار مختلفة.</w:t>
            </w:r>
          </w:p>
        </w:tc>
      </w:tr>
    </w:tbl>
    <w:p w:rsidR="00745938" w:rsidRDefault="00745938" w:rsidP="0074593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7027"/>
      </w:tblGrid>
      <w:tr w:rsidR="00745938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</w:tcPr>
          <w:p w:rsidR="00745938" w:rsidRPr="00745938" w:rsidRDefault="00745938" w:rsidP="00745938">
            <w:pPr>
              <w:pStyle w:val="rfdNormal0"/>
              <w:rPr>
                <w:rStyle w:val="rfdBold2"/>
                <w:rtl/>
              </w:rPr>
            </w:pPr>
            <w:r w:rsidRPr="00745938">
              <w:rPr>
                <w:rStyle w:val="rfdBold2"/>
                <w:rtl/>
              </w:rPr>
              <w:t>مجموعة فيها :</w:t>
            </w:r>
          </w:p>
        </w:tc>
      </w:tr>
    </w:tbl>
    <w:p w:rsidR="00745938" w:rsidRDefault="00745938" w:rsidP="0074593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45938" w:rsidRPr="006E2B23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45938" w:rsidRPr="00C53AC7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1 ـ الفوائد الحائرية القديمة</w:t>
            </w:r>
          </w:p>
        </w:tc>
        <w:tc>
          <w:tcPr>
            <w:tcW w:w="1500" w:type="pct"/>
            <w:vAlign w:val="bottom"/>
          </w:tcPr>
          <w:p w:rsidR="00745938" w:rsidRPr="006E2B23" w:rsidRDefault="00745938" w:rsidP="00745938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اُصول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45938" w:rsidRPr="00AC795B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45938" w:rsidRPr="00AC795B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تأليف : المولى محمد باقر بن محمد أكمل الوحيد البهبهاني (1206)</w:t>
            </w:r>
          </w:p>
        </w:tc>
      </w:tr>
    </w:tbl>
    <w:p w:rsidR="00745938" w:rsidRDefault="00745938" w:rsidP="0074593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40"/>
        <w:gridCol w:w="4547"/>
        <w:gridCol w:w="2480"/>
      </w:tblGrid>
      <w:tr w:rsidR="00745938" w:rsidRPr="006E2B23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2750" w:type="pct"/>
          </w:tcPr>
          <w:p w:rsidR="00745938" w:rsidRPr="00C53AC7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>2 ـ حياة النفس في حظيرة القدس</w:t>
            </w:r>
          </w:p>
        </w:tc>
        <w:tc>
          <w:tcPr>
            <w:tcW w:w="1500" w:type="pct"/>
            <w:vAlign w:val="bottom"/>
          </w:tcPr>
          <w:p w:rsidR="00745938" w:rsidRPr="006E2B23" w:rsidRDefault="00745938" w:rsidP="00745938">
            <w:pPr>
              <w:pStyle w:val="rfdLeft"/>
              <w:rPr>
                <w:rtl/>
              </w:rPr>
            </w:pPr>
            <w:r w:rsidRPr="006E2B23"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</w:rPr>
              <w:t>كلام</w:t>
            </w:r>
            <w:r w:rsidRPr="006E2B23">
              <w:rPr>
                <w:rFonts w:hint="cs"/>
                <w:rtl/>
              </w:rPr>
              <w:t xml:space="preserve"> ـ </w:t>
            </w:r>
            <w:r>
              <w:rPr>
                <w:rFonts w:hint="cs"/>
                <w:rtl/>
              </w:rPr>
              <w:t>عربي</w:t>
            </w:r>
            <w:r w:rsidRPr="006E2B23">
              <w:rPr>
                <w:rFonts w:hint="cs"/>
                <w:rtl/>
              </w:rPr>
              <w:t xml:space="preserve"> )</w:t>
            </w:r>
          </w:p>
        </w:tc>
      </w:tr>
      <w:tr w:rsidR="00745938" w:rsidRPr="00AC795B" w:rsidTr="001834E3">
        <w:trPr>
          <w:hidden/>
        </w:trPr>
        <w:tc>
          <w:tcPr>
            <w:tcW w:w="750" w:type="pct"/>
          </w:tcPr>
          <w:p w:rsidR="00745938" w:rsidRDefault="00745938" w:rsidP="001834E3">
            <w:pPr>
              <w:ind w:firstLine="0"/>
              <w:rPr>
                <w:vanish/>
                <w:rtl/>
              </w:rPr>
            </w:pPr>
          </w:p>
        </w:tc>
        <w:tc>
          <w:tcPr>
            <w:tcW w:w="4250" w:type="pct"/>
            <w:gridSpan w:val="2"/>
          </w:tcPr>
          <w:p w:rsidR="00745938" w:rsidRPr="00AC795B" w:rsidRDefault="00745938" w:rsidP="001834E3">
            <w:pPr>
              <w:pStyle w:val="rfdNormal0"/>
              <w:rPr>
                <w:rtl/>
              </w:rPr>
            </w:pPr>
            <w:r>
              <w:rPr>
                <w:rtl/>
              </w:rPr>
              <w:t xml:space="preserve">تأليف : الشيخ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حمد بن زين الدين ال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حسائي (1241).</w:t>
            </w:r>
          </w:p>
        </w:tc>
      </w:tr>
    </w:tbl>
    <w:p w:rsidR="00745938" w:rsidRDefault="00745938" w:rsidP="00745938">
      <w:pPr>
        <w:pStyle w:val="rfdPoemTini"/>
        <w:rPr>
          <w:rtl/>
        </w:rPr>
      </w:pPr>
    </w:p>
    <w:tbl>
      <w:tblPr>
        <w:bidiVisual/>
        <w:tblW w:w="5003" w:type="pct"/>
        <w:tblLook w:val="04A0" w:firstRow="1" w:lastRow="0" w:firstColumn="1" w:lastColumn="0" w:noHBand="0" w:noVBand="1"/>
      </w:tblPr>
      <w:tblGrid>
        <w:gridCol w:w="3676"/>
        <w:gridCol w:w="4596"/>
      </w:tblGrid>
      <w:tr w:rsidR="00745938" w:rsidTr="001834E3">
        <w:tc>
          <w:tcPr>
            <w:tcW w:w="2222" w:type="pct"/>
            <w:shd w:val="clear" w:color="auto" w:fill="auto"/>
          </w:tcPr>
          <w:p w:rsidR="00745938" w:rsidRDefault="00745938" w:rsidP="001834E3">
            <w:pPr>
              <w:pStyle w:val="rfdVar"/>
              <w:rPr>
                <w:rtl/>
              </w:rPr>
            </w:pPr>
          </w:p>
        </w:tc>
        <w:tc>
          <w:tcPr>
            <w:tcW w:w="2778" w:type="pct"/>
          </w:tcPr>
          <w:p w:rsidR="00745938" w:rsidRPr="00143E20" w:rsidRDefault="00745938" w:rsidP="001834E3">
            <w:pPr>
              <w:pStyle w:val="rfdVar0"/>
              <w:rPr>
                <w:rtl/>
              </w:rPr>
            </w:pPr>
            <w:r>
              <w:t></w:t>
            </w:r>
            <w:r>
              <w:rPr>
                <w:rtl/>
              </w:rPr>
              <w:t xml:space="preserve"> الكتاب الأول بخط محمد حسن الحسيني ، </w:t>
            </w:r>
            <w:r>
              <w:rPr>
                <w:rtl/>
              </w:rPr>
              <w:br/>
              <w:t>الكتاب الثاني كتبه عبدالوهاب الكازروني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 xml:space="preserve">كرمانشاه ، في المجموعة فوائد </w:t>
            </w:r>
            <w:r>
              <w:rPr>
                <w:rFonts w:hint="cs"/>
                <w:rtl/>
              </w:rPr>
              <w:t>اُ</w:t>
            </w:r>
            <w:r>
              <w:rPr>
                <w:rtl/>
              </w:rPr>
              <w:t>خرى وقطعة من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  <w:t>كتاب فارسي في المنطق عناوينه «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فصل ».</w:t>
            </w:r>
          </w:p>
        </w:tc>
      </w:tr>
    </w:tbl>
    <w:p w:rsidR="00575191" w:rsidRDefault="00D05564" w:rsidP="00575191">
      <w:pPr>
        <w:pStyle w:val="rfdLeft"/>
        <w:rPr>
          <w:rtl/>
        </w:rPr>
      </w:pPr>
      <w:r>
        <w:rPr>
          <w:rtl/>
        </w:rPr>
        <w:t>للموضوع صلة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</w:p>
    <w:p w:rsidR="000C6811" w:rsidRDefault="000C6811" w:rsidP="00575191">
      <w:pPr>
        <w:rPr>
          <w:rtl/>
        </w:rPr>
        <w:sectPr w:rsidR="000C6811" w:rsidSect="00C272CE">
          <w:headerReference w:type="even" r:id="rId106"/>
          <w:headerReference w:type="default" r:id="rId10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575191" w:rsidRDefault="00575191" w:rsidP="00575191">
      <w:pPr>
        <w:rPr>
          <w:rtl/>
        </w:rPr>
      </w:pPr>
      <w:r w:rsidRPr="00575191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Borders>
          <w:top w:val="single" w:sz="4" w:space="0" w:color="auto"/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3307"/>
      </w:tblGrid>
      <w:tr w:rsidR="00575191" w:rsidTr="00575191">
        <w:tc>
          <w:tcPr>
            <w:tcW w:w="3000" w:type="pct"/>
          </w:tcPr>
          <w:p w:rsidR="00575191" w:rsidRDefault="00575191" w:rsidP="00575191">
            <w:pPr>
              <w:pStyle w:val="Heading1"/>
              <w:rPr>
                <w:rtl/>
              </w:rPr>
            </w:pPr>
            <w:r w:rsidRPr="00575191">
              <w:rPr>
                <w:rtl/>
              </w:rPr>
              <w:lastRenderedPageBreak/>
              <w:t>المصطلح الرجالي : «</w:t>
            </w:r>
            <w:r w:rsidR="00CD4A9C">
              <w:rPr>
                <w:rFonts w:hint="cs"/>
                <w:rtl/>
              </w:rPr>
              <w:t xml:space="preserve"> </w:t>
            </w:r>
            <w:r w:rsidRPr="00575191">
              <w:rPr>
                <w:rtl/>
              </w:rPr>
              <w:t>أ</w:t>
            </w:r>
            <w:r w:rsidRPr="00575191">
              <w:rPr>
                <w:rFonts w:hint="cs"/>
                <w:rtl/>
              </w:rPr>
              <w:t>َ</w:t>
            </w:r>
            <w:r w:rsidRPr="00575191">
              <w:rPr>
                <w:rtl/>
              </w:rPr>
              <w:t>س</w:t>
            </w:r>
            <w:r w:rsidRPr="00575191">
              <w:rPr>
                <w:rFonts w:hint="cs"/>
                <w:rtl/>
              </w:rPr>
              <w:t>ْ</w:t>
            </w:r>
            <w:r w:rsidRPr="00575191">
              <w:rPr>
                <w:rtl/>
              </w:rPr>
              <w:t>ن</w:t>
            </w:r>
            <w:r w:rsidRPr="00575191">
              <w:rPr>
                <w:rFonts w:hint="cs"/>
                <w:rtl/>
              </w:rPr>
              <w:t>َ</w:t>
            </w:r>
            <w:r w:rsidRPr="00575191">
              <w:rPr>
                <w:rtl/>
              </w:rPr>
              <w:t>د</w:t>
            </w:r>
            <w:r w:rsidRPr="00575191">
              <w:rPr>
                <w:rFonts w:hint="cs"/>
                <w:rtl/>
              </w:rPr>
              <w:t>َ</w:t>
            </w:r>
            <w:r w:rsidRPr="00575191">
              <w:rPr>
                <w:rtl/>
              </w:rPr>
              <w:t xml:space="preserve"> ع</w:t>
            </w:r>
            <w:r w:rsidRPr="00575191">
              <w:rPr>
                <w:rFonts w:hint="cs"/>
                <w:rtl/>
              </w:rPr>
              <w:t>َ</w:t>
            </w:r>
            <w:r w:rsidRPr="00575191">
              <w:rPr>
                <w:rtl/>
              </w:rPr>
              <w:t>ن</w:t>
            </w:r>
            <w:r w:rsidRPr="00575191">
              <w:rPr>
                <w:rFonts w:hint="cs"/>
                <w:rtl/>
              </w:rPr>
              <w:t>ْ</w:t>
            </w:r>
            <w:r w:rsidRPr="00575191">
              <w:rPr>
                <w:rtl/>
              </w:rPr>
              <w:t>ه</w:t>
            </w:r>
            <w:r w:rsidRPr="00575191">
              <w:rPr>
                <w:rFonts w:hint="cs"/>
                <w:rtl/>
              </w:rPr>
              <w:t>ُ</w:t>
            </w:r>
            <w:r w:rsidRPr="00575191">
              <w:rPr>
                <w:rtl/>
              </w:rPr>
              <w:t xml:space="preserve"> »</w:t>
            </w:r>
          </w:p>
          <w:p w:rsidR="00575191" w:rsidRPr="00575191" w:rsidRDefault="00575191" w:rsidP="00575191">
            <w:pPr>
              <w:pStyle w:val="Heading3"/>
              <w:rPr>
                <w:rtl/>
              </w:rPr>
            </w:pPr>
            <w:r w:rsidRPr="00575191">
              <w:t>*</w:t>
            </w:r>
            <w:r w:rsidRPr="00575191">
              <w:rPr>
                <w:rtl/>
              </w:rPr>
              <w:t xml:space="preserve"> ماذا يعني</w:t>
            </w:r>
            <w:r w:rsidR="00ED44D2">
              <w:rPr>
                <w:rFonts w:hint="cs"/>
                <w:rtl/>
              </w:rPr>
              <w:t xml:space="preserve"> </w:t>
            </w:r>
            <w:r w:rsidRPr="00575191">
              <w:rPr>
                <w:rtl/>
              </w:rPr>
              <w:t>؟</w:t>
            </w:r>
          </w:p>
          <w:p w:rsidR="00575191" w:rsidRDefault="00575191" w:rsidP="00575191">
            <w:pPr>
              <w:pStyle w:val="Heading3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وم</w:t>
            </w:r>
            <w:r w:rsidRPr="0002687D">
              <w:rPr>
                <w:rtl/>
              </w:rPr>
              <w:t>ٰ</w:t>
            </w:r>
            <w:r>
              <w:rPr>
                <w:rtl/>
              </w:rPr>
              <w:t>ا ه</w:t>
            </w:r>
            <w:r>
              <w:rPr>
                <w:rFonts w:hint="cs"/>
                <w:rtl/>
              </w:rPr>
              <w:t>ِ</w:t>
            </w:r>
            <w:r>
              <w:rPr>
                <w:rtl/>
              </w:rPr>
              <w:t>ي</w:t>
            </w:r>
            <w:r>
              <w:rPr>
                <w:rFonts w:hint="cs"/>
                <w:rtl/>
              </w:rPr>
              <w:t>َ</w:t>
            </w:r>
            <w:r>
              <w:rPr>
                <w:rtl/>
              </w:rPr>
              <w:t xml:space="preserve"> قيمت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>ه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الر</w:t>
            </w:r>
            <w:r>
              <w:rPr>
                <w:rFonts w:hint="cs"/>
                <w:rtl/>
              </w:rPr>
              <w:t>ِّ</w:t>
            </w:r>
            <w:r>
              <w:rPr>
                <w:rtl/>
              </w:rPr>
              <w:t>ج</w:t>
            </w:r>
            <w:r w:rsidRPr="0002687D">
              <w:rPr>
                <w:rtl/>
              </w:rPr>
              <w:t>ٰ</w:t>
            </w:r>
            <w:r>
              <w:rPr>
                <w:rtl/>
              </w:rPr>
              <w:t>الي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  <w:p w:rsidR="00575191" w:rsidRPr="00575191" w:rsidRDefault="00575191" w:rsidP="00575191">
            <w:pPr>
              <w:rPr>
                <w:rtl/>
              </w:rPr>
            </w:pPr>
          </w:p>
          <w:p w:rsidR="00575191" w:rsidRPr="00575191" w:rsidRDefault="00575191" w:rsidP="00575191"/>
        </w:tc>
        <w:tc>
          <w:tcPr>
            <w:tcW w:w="2000" w:type="pct"/>
            <w:vAlign w:val="bottom"/>
          </w:tcPr>
          <w:p w:rsidR="00575191" w:rsidRDefault="00ED44D2" w:rsidP="001834E3">
            <w:pPr>
              <w:pStyle w:val="rfdLeftBold"/>
              <w:rPr>
                <w:rtl/>
              </w:rPr>
            </w:pPr>
            <w:r>
              <w:rPr>
                <w:rtl/>
              </w:rPr>
              <w:t>السيد محمد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رضا الحسيني</w:t>
            </w:r>
          </w:p>
        </w:tc>
      </w:tr>
    </w:tbl>
    <w:p w:rsidR="00D0199F" w:rsidRDefault="00D0199F" w:rsidP="0092221F">
      <w:pPr>
        <w:rPr>
          <w:rtl/>
        </w:rPr>
      </w:pPr>
      <w:r>
        <w:rPr>
          <w:rtl/>
        </w:rPr>
        <w:t>الحمد لله رب</w:t>
      </w:r>
      <w:r w:rsidR="0092221F">
        <w:rPr>
          <w:rFonts w:hint="cs"/>
          <w:rtl/>
        </w:rPr>
        <w:t>ّ</w:t>
      </w:r>
      <w:r>
        <w:rPr>
          <w:rtl/>
        </w:rPr>
        <w:t xml:space="preserve"> العالمين</w:t>
      </w:r>
      <w:r w:rsidR="00B65D72">
        <w:rPr>
          <w:rtl/>
        </w:rPr>
        <w:t xml:space="preserve"> ، </w:t>
      </w:r>
      <w:r>
        <w:rPr>
          <w:rtl/>
        </w:rPr>
        <w:t>الذي عل</w:t>
      </w:r>
      <w:r w:rsidR="0092221F">
        <w:rPr>
          <w:rFonts w:hint="cs"/>
          <w:rtl/>
        </w:rPr>
        <w:t>ّ</w:t>
      </w:r>
      <w:r>
        <w:rPr>
          <w:rtl/>
        </w:rPr>
        <w:t>م بالقلم</w:t>
      </w:r>
      <w:r w:rsidR="00B65D72">
        <w:rPr>
          <w:rtl/>
        </w:rPr>
        <w:t xml:space="preserve"> ، </w:t>
      </w:r>
      <w:r>
        <w:rPr>
          <w:rtl/>
        </w:rPr>
        <w:t>عل</w:t>
      </w:r>
      <w:r w:rsidR="0092221F">
        <w:rPr>
          <w:rFonts w:hint="cs"/>
          <w:rtl/>
        </w:rPr>
        <w:t>ّ</w:t>
      </w:r>
      <w:r>
        <w:rPr>
          <w:rtl/>
        </w:rPr>
        <w:t>م ال</w:t>
      </w:r>
      <w:r w:rsidR="0092221F">
        <w:rPr>
          <w:rFonts w:hint="cs"/>
          <w:rtl/>
        </w:rPr>
        <w:t>إ</w:t>
      </w:r>
      <w:r w:rsidR="00CD4A9C">
        <w:rPr>
          <w:rtl/>
        </w:rPr>
        <w:t>نسان ما</w:t>
      </w:r>
      <w:r>
        <w:rPr>
          <w:rtl/>
        </w:rPr>
        <w:t>لم يعلم</w:t>
      </w:r>
      <w:r w:rsidR="00B65D72">
        <w:rPr>
          <w:rtl/>
        </w:rPr>
        <w:t xml:space="preserve"> ، </w:t>
      </w:r>
      <w:r>
        <w:rPr>
          <w:rtl/>
        </w:rPr>
        <w:t xml:space="preserve">والصلاة </w:t>
      </w:r>
      <w:r w:rsidR="007A2385">
        <w:rPr>
          <w:rtl/>
        </w:rPr>
        <w:br/>
      </w:r>
      <w:r>
        <w:rPr>
          <w:rtl/>
        </w:rPr>
        <w:t>والسلام على سي</w:t>
      </w:r>
      <w:r w:rsidR="0092221F">
        <w:rPr>
          <w:rFonts w:hint="cs"/>
          <w:rtl/>
        </w:rPr>
        <w:t>ّ</w:t>
      </w:r>
      <w:r>
        <w:rPr>
          <w:rtl/>
        </w:rPr>
        <w:t>دنا الرسول الكريم محمد أفضل بني آدم</w:t>
      </w:r>
      <w:r w:rsidR="00B65D72">
        <w:rPr>
          <w:rtl/>
        </w:rPr>
        <w:t xml:space="preserve"> ، و</w:t>
      </w:r>
      <w:r>
        <w:rPr>
          <w:rtl/>
        </w:rPr>
        <w:t>على آله السادة القادة أئم</w:t>
      </w:r>
      <w:r w:rsidR="0092221F">
        <w:rPr>
          <w:rFonts w:hint="cs"/>
          <w:rtl/>
        </w:rPr>
        <w:t>ّ</w:t>
      </w:r>
      <w:r>
        <w:rPr>
          <w:rtl/>
        </w:rPr>
        <w:t xml:space="preserve">ة </w:t>
      </w:r>
      <w:r w:rsidR="007A2385">
        <w:rPr>
          <w:rtl/>
        </w:rPr>
        <w:br/>
      </w:r>
      <w:r>
        <w:rPr>
          <w:rtl/>
        </w:rPr>
        <w:t>المسلمين</w:t>
      </w:r>
      <w:r w:rsidR="00B65D72">
        <w:rPr>
          <w:rtl/>
        </w:rPr>
        <w:t xml:space="preserve"> و</w:t>
      </w:r>
      <w:r>
        <w:rPr>
          <w:rtl/>
        </w:rPr>
        <w:t>شفعاء يوم الدين.</w:t>
      </w:r>
    </w:p>
    <w:p w:rsidR="00E01B63" w:rsidRDefault="00D0199F" w:rsidP="00D0199F">
      <w:pPr>
        <w:rPr>
          <w:rtl/>
        </w:rPr>
      </w:pPr>
      <w:r>
        <w:rPr>
          <w:rtl/>
        </w:rPr>
        <w:t>وبعد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فإني وجدت مم</w:t>
      </w:r>
      <w:r w:rsidR="0092221F">
        <w:rPr>
          <w:rFonts w:hint="cs"/>
          <w:rtl/>
        </w:rPr>
        <w:t>ّ</w:t>
      </w:r>
      <w:r>
        <w:rPr>
          <w:rtl/>
        </w:rPr>
        <w:t>ا يعترض الباحث في أحوال الرواة</w:t>
      </w:r>
      <w:r w:rsidR="00B65D72">
        <w:rPr>
          <w:rtl/>
        </w:rPr>
        <w:t xml:space="preserve"> ، </w:t>
      </w:r>
      <w:r>
        <w:rPr>
          <w:rtl/>
        </w:rPr>
        <w:t xml:space="preserve">والمراجع لكتب </w:t>
      </w:r>
      <w:r w:rsidR="007A2385">
        <w:rPr>
          <w:rtl/>
        </w:rPr>
        <w:br/>
      </w:r>
      <w:r>
        <w:rPr>
          <w:rtl/>
        </w:rPr>
        <w:t>الرجال</w:t>
      </w:r>
      <w:r w:rsidR="00B65D72">
        <w:rPr>
          <w:rtl/>
        </w:rPr>
        <w:t xml:space="preserve"> ، </w:t>
      </w:r>
      <w:r>
        <w:rPr>
          <w:rtl/>
        </w:rPr>
        <w:t>هو وصف الراوي بأن</w:t>
      </w:r>
      <w:r w:rsidR="0092221F">
        <w:rPr>
          <w:rFonts w:hint="cs"/>
          <w:rtl/>
        </w:rPr>
        <w:t>ّ</w:t>
      </w:r>
      <w:r>
        <w:rPr>
          <w:rtl/>
        </w:rPr>
        <w:t>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D4A9C">
        <w:rPr>
          <w:rFonts w:hint="cs"/>
          <w:rtl/>
        </w:rPr>
        <w:t xml:space="preserve"> </w:t>
      </w:r>
      <w:r>
        <w:rPr>
          <w:rtl/>
        </w:rPr>
        <w:t>أسند عنه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D0199F" w:rsidP="00CD4A9C">
      <w:pPr>
        <w:rPr>
          <w:rtl/>
        </w:rPr>
      </w:pPr>
      <w:r>
        <w:rPr>
          <w:rtl/>
        </w:rPr>
        <w:t xml:space="preserve">وهذا الوصف قد استعمله الشيخ الطوسي رحمه الله في كتابه المعروف </w:t>
      </w:r>
      <w:r w:rsidR="007A2385">
        <w:rPr>
          <w:rtl/>
        </w:rPr>
        <w:br/>
      </w:r>
      <w:r>
        <w:rPr>
          <w:rtl/>
        </w:rPr>
        <w:t>بالرجال</w:t>
      </w:r>
      <w:r w:rsidR="00B65D72">
        <w:rPr>
          <w:rtl/>
        </w:rPr>
        <w:t xml:space="preserve"> ، و</w:t>
      </w:r>
      <w:r>
        <w:rPr>
          <w:rtl/>
        </w:rPr>
        <w:t>تبعه من تأخ</w:t>
      </w:r>
      <w:r w:rsidR="0092221F">
        <w:rPr>
          <w:rFonts w:hint="cs"/>
          <w:rtl/>
        </w:rPr>
        <w:t>ّ</w:t>
      </w:r>
      <w:r>
        <w:rPr>
          <w:rtl/>
        </w:rPr>
        <w:t>ر عنه في ال</w:t>
      </w:r>
      <w:r w:rsidR="0092221F">
        <w:rPr>
          <w:rFonts w:hint="cs"/>
          <w:rtl/>
        </w:rPr>
        <w:t>إ</w:t>
      </w:r>
      <w:r>
        <w:rPr>
          <w:rtl/>
        </w:rPr>
        <w:t>ستعمال</w:t>
      </w:r>
      <w:r w:rsidR="00B65D72">
        <w:rPr>
          <w:rtl/>
        </w:rPr>
        <w:t xml:space="preserve"> ، </w:t>
      </w:r>
      <w:r>
        <w:rPr>
          <w:rtl/>
        </w:rPr>
        <w:t>ولم أجد من سبقه من الرجالي</w:t>
      </w:r>
      <w:r w:rsidR="0092221F">
        <w:rPr>
          <w:rFonts w:hint="cs"/>
          <w:rtl/>
        </w:rPr>
        <w:t>ّ</w:t>
      </w:r>
      <w:r>
        <w:rPr>
          <w:rtl/>
        </w:rPr>
        <w:t>ين</w:t>
      </w:r>
      <w:r w:rsidR="00CD4A9C">
        <w:rPr>
          <w:rFonts w:hint="cs"/>
          <w:rtl/>
        </w:rPr>
        <w:t xml:space="preserve"> </w:t>
      </w:r>
      <w:r>
        <w:rPr>
          <w:rtl/>
        </w:rPr>
        <w:t>ـ</w:t>
      </w:r>
      <w:r w:rsidR="00CD4A9C">
        <w:rPr>
          <w:rFonts w:hint="cs"/>
          <w:rtl/>
        </w:rPr>
        <w:t xml:space="preserve"> </w:t>
      </w:r>
      <w:r>
        <w:rPr>
          <w:rtl/>
        </w:rPr>
        <w:t xml:space="preserve">العامة </w:t>
      </w:r>
      <w:r w:rsidR="007A2385">
        <w:rPr>
          <w:rtl/>
        </w:rPr>
        <w:br/>
      </w:r>
      <w:r>
        <w:rPr>
          <w:rtl/>
        </w:rPr>
        <w:t>والخاصة ـ إلى استعماله بصدد تعريف الراوي به.</w:t>
      </w:r>
    </w:p>
    <w:p w:rsidR="00E01B63" w:rsidRDefault="00D0199F" w:rsidP="0092221F">
      <w:pPr>
        <w:rPr>
          <w:rtl/>
        </w:rPr>
      </w:pPr>
      <w:r>
        <w:rPr>
          <w:rtl/>
        </w:rPr>
        <w:t>وقد وقع ال</w:t>
      </w:r>
      <w:r w:rsidR="0092221F">
        <w:rPr>
          <w:rFonts w:hint="cs"/>
          <w:rtl/>
        </w:rPr>
        <w:t>أ</w:t>
      </w:r>
      <w:r>
        <w:rPr>
          <w:rtl/>
        </w:rPr>
        <w:t xml:space="preserve">علام من علماء الرجال في ارتباك غريب بشأن هذا الوصف من </w:t>
      </w:r>
      <w:r w:rsidR="007A2385">
        <w:rPr>
          <w:rtl/>
        </w:rPr>
        <w:br/>
      </w:r>
      <w:r>
        <w:rPr>
          <w:rtl/>
        </w:rPr>
        <w:t>حيث تركيب لفظه</w:t>
      </w:r>
      <w:r w:rsidR="00B65D72">
        <w:rPr>
          <w:rtl/>
        </w:rPr>
        <w:t xml:space="preserve"> ، </w:t>
      </w:r>
      <w:r>
        <w:rPr>
          <w:rtl/>
        </w:rPr>
        <w:t>ومن حيث تحديد معناه</w:t>
      </w:r>
      <w:r w:rsidR="00B65D72">
        <w:rPr>
          <w:rtl/>
        </w:rPr>
        <w:t xml:space="preserve"> ، </w:t>
      </w:r>
      <w:r>
        <w:rPr>
          <w:rtl/>
        </w:rPr>
        <w:t>حتى أن</w:t>
      </w:r>
      <w:r w:rsidR="00C84A0F">
        <w:rPr>
          <w:rFonts w:hint="cs"/>
          <w:rtl/>
        </w:rPr>
        <w:t>ّ</w:t>
      </w:r>
      <w:r>
        <w:rPr>
          <w:rtl/>
        </w:rPr>
        <w:t xml:space="preserve"> بعض مشايخنا الكرام توق</w:t>
      </w:r>
      <w:r w:rsidR="00C84A0F">
        <w:rPr>
          <w:rFonts w:hint="cs"/>
          <w:rtl/>
        </w:rPr>
        <w:t>ّ</w:t>
      </w:r>
      <w:r>
        <w:rPr>
          <w:rtl/>
        </w:rPr>
        <w:t xml:space="preserve">ف </w:t>
      </w:r>
      <w:r w:rsidR="007A2385">
        <w:rPr>
          <w:rtl/>
        </w:rPr>
        <w:br/>
      </w:r>
      <w:r>
        <w:rPr>
          <w:rtl/>
        </w:rPr>
        <w:t>وصر</w:t>
      </w:r>
      <w:r w:rsidR="00C84A0F">
        <w:rPr>
          <w:rFonts w:hint="cs"/>
          <w:rtl/>
        </w:rPr>
        <w:t>ّ</w:t>
      </w:r>
      <w:r>
        <w:rPr>
          <w:rtl/>
        </w:rPr>
        <w:t>ح بأن</w:t>
      </w:r>
      <w:r w:rsidR="00C84A0F">
        <w:rPr>
          <w:rFonts w:hint="cs"/>
          <w:rtl/>
        </w:rPr>
        <w:t>ّ</w:t>
      </w:r>
      <w:r>
        <w:rPr>
          <w:rtl/>
        </w:rPr>
        <w:t>ه لم يفهم له معنى مرادا</w:t>
      </w:r>
      <w:r w:rsidR="00C84A0F">
        <w:rPr>
          <w:rFonts w:hint="cs"/>
          <w:rtl/>
        </w:rPr>
        <w:t>ً</w:t>
      </w:r>
      <w:r>
        <w:rPr>
          <w:rtl/>
        </w:rPr>
        <w:t>.</w:t>
      </w:r>
    </w:p>
    <w:p w:rsidR="00E01B63" w:rsidRDefault="00D0199F" w:rsidP="00C84A0F">
      <w:pPr>
        <w:rPr>
          <w:rtl/>
        </w:rPr>
      </w:pPr>
      <w:r>
        <w:rPr>
          <w:rtl/>
        </w:rPr>
        <w:t>وقد دفعتني الرغبة في المعرفة إلى التتب</w:t>
      </w:r>
      <w:r w:rsidR="00C84A0F">
        <w:rPr>
          <w:rFonts w:hint="cs"/>
          <w:rtl/>
        </w:rPr>
        <w:t>ّ</w:t>
      </w:r>
      <w:r>
        <w:rPr>
          <w:rtl/>
        </w:rPr>
        <w:t>ع فيما يرتبط بذلك للوقوف على الحقيقة</w:t>
      </w:r>
      <w:r w:rsidR="00B65D72">
        <w:rPr>
          <w:rtl/>
        </w:rPr>
        <w:t xml:space="preserve"> ، </w:t>
      </w:r>
      <w:r w:rsidR="007A2385">
        <w:rPr>
          <w:rtl/>
        </w:rPr>
        <w:br/>
      </w:r>
      <w:r>
        <w:rPr>
          <w:rtl/>
        </w:rPr>
        <w:t>فقمت بتجوال طويل في ما يعنى بال</w:t>
      </w:r>
      <w:r w:rsidR="00C84A0F">
        <w:rPr>
          <w:rFonts w:hint="cs"/>
          <w:rtl/>
        </w:rPr>
        <w:t>أ</w:t>
      </w:r>
      <w:r>
        <w:rPr>
          <w:rtl/>
        </w:rPr>
        <w:t>مر من مصادر وفنون ومباحث</w:t>
      </w:r>
      <w:r w:rsidR="00B65D72">
        <w:rPr>
          <w:rtl/>
        </w:rPr>
        <w:t xml:space="preserve"> ، </w:t>
      </w:r>
      <w:r>
        <w:rPr>
          <w:rtl/>
        </w:rPr>
        <w:t>فتمخ</w:t>
      </w:r>
      <w:r w:rsidR="00C84A0F">
        <w:rPr>
          <w:rFonts w:hint="cs"/>
          <w:rtl/>
        </w:rPr>
        <w:t>ّ</w:t>
      </w:r>
      <w:r>
        <w:rPr>
          <w:rtl/>
        </w:rPr>
        <w:t xml:space="preserve">ض سعيي </w:t>
      </w:r>
      <w:r w:rsidR="007A2385">
        <w:rPr>
          <w:rtl/>
        </w:rPr>
        <w:br/>
      </w:r>
      <w:r>
        <w:rPr>
          <w:rtl/>
        </w:rPr>
        <w:t>عن هذا البحث الذي أرجو أن يكون مما ينفع الناس.</w:t>
      </w:r>
    </w:p>
    <w:p w:rsidR="00E01B63" w:rsidRDefault="00D0199F" w:rsidP="00D0199F">
      <w:pPr>
        <w:rPr>
          <w:rtl/>
        </w:rPr>
      </w:pPr>
      <w:r>
        <w:rPr>
          <w:rtl/>
        </w:rPr>
        <w:t>والله أسأل القبول والتوفيق لما يحب</w:t>
      </w:r>
      <w:r w:rsidR="00C84A0F">
        <w:rPr>
          <w:rFonts w:hint="cs"/>
          <w:rtl/>
        </w:rPr>
        <w:t>ّ</w:t>
      </w:r>
      <w:r w:rsidR="00B65D72">
        <w:rPr>
          <w:rtl/>
        </w:rPr>
        <w:t xml:space="preserve"> و</w:t>
      </w:r>
      <w:r>
        <w:rPr>
          <w:rtl/>
        </w:rPr>
        <w:t>يرضى</w:t>
      </w:r>
      <w:r w:rsidR="00B65D72">
        <w:rPr>
          <w:rtl/>
        </w:rPr>
        <w:t xml:space="preserve"> ، </w:t>
      </w:r>
      <w:r>
        <w:rPr>
          <w:rtl/>
        </w:rPr>
        <w:t>إن</w:t>
      </w:r>
      <w:r w:rsidR="00C84A0F">
        <w:rPr>
          <w:rFonts w:hint="cs"/>
          <w:rtl/>
        </w:rPr>
        <w:t>ّ</w:t>
      </w:r>
      <w:r>
        <w:rPr>
          <w:rtl/>
        </w:rPr>
        <w:t>ه ولي</w:t>
      </w:r>
      <w:r w:rsidR="00C84A0F">
        <w:rPr>
          <w:rFonts w:hint="cs"/>
          <w:rtl/>
        </w:rPr>
        <w:t>ّ</w:t>
      </w:r>
      <w:r>
        <w:rPr>
          <w:rtl/>
        </w:rPr>
        <w:t xml:space="preserve"> ذلك</w:t>
      </w:r>
      <w:r w:rsidR="00B65D72">
        <w:rPr>
          <w:rtl/>
        </w:rPr>
        <w:t xml:space="preserve"> ، </w:t>
      </w:r>
      <w:r>
        <w:rPr>
          <w:rtl/>
        </w:rPr>
        <w:t>هو نعم المولى</w:t>
      </w:r>
      <w:r w:rsidR="00B65D72">
        <w:rPr>
          <w:rtl/>
        </w:rPr>
        <w:t xml:space="preserve"> و</w:t>
      </w:r>
      <w:r w:rsidR="00CD4A9C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نعم النصير.</w:t>
      </w:r>
    </w:p>
    <w:p w:rsidR="005F0A5C" w:rsidRDefault="00D0199F" w:rsidP="0038670C">
      <w:pPr>
        <w:pStyle w:val="rfdLeftBold"/>
        <w:rPr>
          <w:rtl/>
        </w:rPr>
        <w:sectPr w:rsidR="005F0A5C" w:rsidSect="00C272CE">
          <w:headerReference w:type="even" r:id="rId10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  <w:r>
        <w:rPr>
          <w:rtl/>
        </w:rPr>
        <w:t>وكتب السي</w:t>
      </w:r>
      <w:r w:rsidR="00C84A0F">
        <w:rPr>
          <w:rFonts w:hint="cs"/>
          <w:rtl/>
        </w:rPr>
        <w:t>ّ</w:t>
      </w:r>
      <w:r>
        <w:rPr>
          <w:rtl/>
        </w:rPr>
        <w:t>د محم</w:t>
      </w:r>
      <w:r w:rsidR="00C84A0F">
        <w:rPr>
          <w:rFonts w:hint="cs"/>
          <w:rtl/>
        </w:rPr>
        <w:t>ّ</w:t>
      </w:r>
      <w:r>
        <w:rPr>
          <w:rtl/>
        </w:rPr>
        <w:t>د الرضا الحسيني</w:t>
      </w:r>
    </w:p>
    <w:p w:rsidR="00CD4A9C" w:rsidRPr="00CD4A9C" w:rsidRDefault="00CD4A9C" w:rsidP="00CD4A9C">
      <w:pPr>
        <w:rPr>
          <w:rtl/>
        </w:rPr>
      </w:pPr>
      <w:r w:rsidRPr="00CD4A9C">
        <w:rPr>
          <w:rFonts w:hint="cs"/>
          <w:rtl/>
        </w:rPr>
        <w:lastRenderedPageBreak/>
        <w:br/>
      </w:r>
      <w:r w:rsidRPr="00CD4A9C">
        <w:rPr>
          <w:rtl/>
        </w:rPr>
        <w:br/>
      </w:r>
      <w:r w:rsidRPr="00CD4A9C">
        <w:rPr>
          <w:rFonts w:hint="cs"/>
          <w:rtl/>
        </w:rPr>
        <w:br/>
      </w:r>
      <w:r w:rsidRPr="00CD4A9C">
        <w:rPr>
          <w:rtl/>
        </w:rPr>
        <w:br/>
      </w:r>
      <w:r w:rsidRPr="00CD4A9C">
        <w:rPr>
          <w:rFonts w:hint="cs"/>
          <w:rtl/>
        </w:rPr>
        <w:br/>
      </w:r>
      <w:r w:rsidRPr="00CD4A9C">
        <w:rPr>
          <w:rtl/>
        </w:rPr>
        <w:br/>
      </w:r>
    </w:p>
    <w:p w:rsidR="00E01B63" w:rsidRDefault="00E01B63" w:rsidP="00987287">
      <w:pPr>
        <w:pStyle w:val="rfdCenterBold2"/>
        <w:rPr>
          <w:rtl/>
        </w:rPr>
      </w:pPr>
      <w:r>
        <w:rPr>
          <w:rtl/>
        </w:rPr>
        <w:t>«</w:t>
      </w:r>
      <w:r w:rsidR="00CD4A9C">
        <w:rPr>
          <w:rFonts w:hint="cs"/>
          <w:rtl/>
        </w:rPr>
        <w:t xml:space="preserve"> </w:t>
      </w:r>
      <w:r w:rsidR="00D0199F">
        <w:rPr>
          <w:rtl/>
        </w:rPr>
        <w:t>بسم الله الرحمن الرحيم</w:t>
      </w:r>
      <w:r w:rsidR="00B65D72">
        <w:rPr>
          <w:rtl/>
        </w:rPr>
        <w:t xml:space="preserve"> »</w:t>
      </w:r>
    </w:p>
    <w:p w:rsidR="00D0199F" w:rsidRDefault="00D0199F" w:rsidP="00341BD9">
      <w:pPr>
        <w:rPr>
          <w:rtl/>
        </w:rPr>
      </w:pPr>
      <w:r>
        <w:rPr>
          <w:rtl/>
        </w:rPr>
        <w:t>إنّ كلمة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483F1C">
        <w:rPr>
          <w:rFonts w:hint="cs"/>
          <w:rtl/>
        </w:rPr>
        <w:t xml:space="preserve"> </w:t>
      </w:r>
      <w:r>
        <w:rPr>
          <w:rtl/>
        </w:rPr>
        <w:t>أسند</w:t>
      </w:r>
      <w:r w:rsidR="00341BD9">
        <w:rPr>
          <w:rFonts w:hint="cs"/>
          <w:rtl/>
        </w:rPr>
        <w:t>َ</w:t>
      </w:r>
      <w:r>
        <w:rPr>
          <w:rtl/>
        </w:rPr>
        <w:t xml:space="preserve"> عنه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من مشتق</w:t>
      </w:r>
      <w:r w:rsidR="00341BD9">
        <w:rPr>
          <w:rFonts w:hint="cs"/>
          <w:rtl/>
        </w:rPr>
        <w:t>ّ</w:t>
      </w:r>
      <w:r>
        <w:rPr>
          <w:rtl/>
        </w:rPr>
        <w:t>ات ال</w:t>
      </w:r>
      <w:r w:rsidR="00341BD9">
        <w:rPr>
          <w:rFonts w:hint="cs"/>
          <w:rtl/>
        </w:rPr>
        <w:t>أ</w:t>
      </w:r>
      <w:r>
        <w:rPr>
          <w:rtl/>
        </w:rPr>
        <w:t>صل المركب من الحروف الثلاثة</w:t>
      </w:r>
      <w:r w:rsidR="004C7B49">
        <w:rPr>
          <w:rtl/>
        </w:rPr>
        <w:t xml:space="preserve"> </w:t>
      </w:r>
      <w:r w:rsidR="007A2385">
        <w:rPr>
          <w:rtl/>
        </w:rPr>
        <w:br/>
      </w:r>
      <w:r w:rsidR="004C7B49">
        <w:rPr>
          <w:rtl/>
        </w:rPr>
        <w:t>(</w:t>
      </w:r>
      <w:r w:rsidR="00483F1C">
        <w:rPr>
          <w:rFonts w:hint="cs"/>
          <w:rtl/>
        </w:rPr>
        <w:t xml:space="preserve"> </w:t>
      </w:r>
      <w:r>
        <w:rPr>
          <w:rtl/>
        </w:rPr>
        <w:t>س</w:t>
      </w:r>
      <w:r w:rsidR="00B65D72">
        <w:rPr>
          <w:rtl/>
        </w:rPr>
        <w:t xml:space="preserve"> ، </w:t>
      </w:r>
      <w:r>
        <w:rPr>
          <w:rtl/>
        </w:rPr>
        <w:t>ن</w:t>
      </w:r>
      <w:r w:rsidR="00B65D72">
        <w:rPr>
          <w:rtl/>
        </w:rPr>
        <w:t xml:space="preserve"> ، </w:t>
      </w:r>
      <w:r>
        <w:rPr>
          <w:rtl/>
        </w:rPr>
        <w:t>د</w:t>
      </w:r>
      <w:r w:rsidR="00483F1C">
        <w:rPr>
          <w:rFonts w:hint="cs"/>
          <w:rtl/>
        </w:rPr>
        <w:t xml:space="preserve"> </w:t>
      </w:r>
      <w:r w:rsidR="004C7B49">
        <w:rPr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ولهذه الماد</w:t>
      </w:r>
      <w:r w:rsidR="00341BD9">
        <w:rPr>
          <w:rFonts w:hint="cs"/>
          <w:rtl/>
        </w:rPr>
        <w:t>ّ</w:t>
      </w:r>
      <w:r>
        <w:rPr>
          <w:rtl/>
        </w:rPr>
        <w:t>ة في اللغة وضع ومعنى</w:t>
      </w:r>
      <w:r w:rsidR="00B65D72">
        <w:rPr>
          <w:rtl/>
        </w:rPr>
        <w:t xml:space="preserve"> ، </w:t>
      </w:r>
      <w:r>
        <w:rPr>
          <w:rtl/>
        </w:rPr>
        <w:t>ولها أيضا</w:t>
      </w:r>
      <w:r w:rsidR="00341BD9">
        <w:rPr>
          <w:rFonts w:hint="cs"/>
          <w:rtl/>
        </w:rPr>
        <w:t>ً</w:t>
      </w:r>
      <w:r>
        <w:rPr>
          <w:rtl/>
        </w:rPr>
        <w:t xml:space="preserve"> مغزى اصطلاحي وراء</w:t>
      </w:r>
      <w:r w:rsidR="007A2385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ال</w:t>
      </w:r>
      <w:r w:rsidR="00341BD9">
        <w:rPr>
          <w:rFonts w:hint="cs"/>
          <w:rtl/>
        </w:rPr>
        <w:t>أ</w:t>
      </w:r>
      <w:r>
        <w:rPr>
          <w:rtl/>
        </w:rPr>
        <w:t>صل اللغوي.</w:t>
      </w:r>
    </w:p>
    <w:p w:rsidR="00D0199F" w:rsidRDefault="00D0199F" w:rsidP="00D0199F">
      <w:pPr>
        <w:rPr>
          <w:rtl/>
        </w:rPr>
      </w:pPr>
      <w:r>
        <w:rPr>
          <w:rtl/>
        </w:rPr>
        <w:t>وقد انطوت هذه الماد</w:t>
      </w:r>
      <w:r w:rsidR="00341BD9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و</w:t>
      </w:r>
      <w:r>
        <w:rPr>
          <w:rtl/>
        </w:rPr>
        <w:t>مشتقاتها على أهمي</w:t>
      </w:r>
      <w:r w:rsidR="00341BD9">
        <w:rPr>
          <w:rFonts w:hint="cs"/>
          <w:rtl/>
        </w:rPr>
        <w:t>ّ</w:t>
      </w:r>
      <w:r>
        <w:rPr>
          <w:rtl/>
        </w:rPr>
        <w:t>ة نابعة من أهم</w:t>
      </w:r>
      <w:r w:rsidR="00341BD9">
        <w:rPr>
          <w:rFonts w:hint="cs"/>
          <w:rtl/>
        </w:rPr>
        <w:t>ّ</w:t>
      </w:r>
      <w:r>
        <w:rPr>
          <w:rtl/>
        </w:rPr>
        <w:t>ية ما يسم</w:t>
      </w:r>
      <w:r w:rsidR="00341BD9">
        <w:rPr>
          <w:rFonts w:hint="cs"/>
          <w:rtl/>
        </w:rPr>
        <w:t>ّ</w:t>
      </w:r>
      <w:r>
        <w:rPr>
          <w:rtl/>
        </w:rPr>
        <w:t xml:space="preserve">ى في </w:t>
      </w:r>
      <w:r w:rsidR="007A2385">
        <w:rPr>
          <w:rtl/>
        </w:rPr>
        <w:br/>
      </w:r>
      <w:r>
        <w:rPr>
          <w:rtl/>
        </w:rPr>
        <w:t>علم الحديث بالسند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341BD9">
        <w:rPr>
          <w:rFonts w:hint="cs"/>
          <w:rtl/>
        </w:rPr>
        <w:t>ّ</w:t>
      </w:r>
      <w:r>
        <w:rPr>
          <w:rtl/>
        </w:rPr>
        <w:t xml:space="preserve"> لسند الحديث شأنا</w:t>
      </w:r>
      <w:r w:rsidR="00341BD9">
        <w:rPr>
          <w:rFonts w:hint="cs"/>
          <w:rtl/>
        </w:rPr>
        <w:t>ً</w:t>
      </w:r>
      <w:r>
        <w:rPr>
          <w:rtl/>
        </w:rPr>
        <w:t xml:space="preserve"> استقطب من العلماء جهودا</w:t>
      </w:r>
      <w:r w:rsidR="00341BD9">
        <w:rPr>
          <w:rFonts w:hint="cs"/>
          <w:rtl/>
        </w:rPr>
        <w:t>ً</w:t>
      </w:r>
      <w:r>
        <w:rPr>
          <w:rtl/>
        </w:rPr>
        <w:t xml:space="preserve"> توازي ما </w:t>
      </w:r>
      <w:r w:rsidR="007A2385">
        <w:rPr>
          <w:rtl/>
        </w:rPr>
        <w:br/>
      </w:r>
      <w:r>
        <w:rPr>
          <w:rtl/>
        </w:rPr>
        <w:t>يبذل في سبيل متن الحديث</w:t>
      </w:r>
      <w:r w:rsidR="00B65D72">
        <w:rPr>
          <w:rtl/>
        </w:rPr>
        <w:t xml:space="preserve"> ، </w:t>
      </w:r>
      <w:r>
        <w:rPr>
          <w:rtl/>
        </w:rPr>
        <w:t>فقد اختص</w:t>
      </w:r>
      <w:r w:rsidR="00341BD9">
        <w:rPr>
          <w:rFonts w:hint="cs"/>
          <w:rtl/>
        </w:rPr>
        <w:t>ّ</w:t>
      </w:r>
      <w:r>
        <w:rPr>
          <w:rtl/>
        </w:rPr>
        <w:t xml:space="preserve"> له علماء</w:t>
      </w:r>
      <w:r w:rsidR="00B65D72">
        <w:rPr>
          <w:rtl/>
        </w:rPr>
        <w:t xml:space="preserve"> ، </w:t>
      </w:r>
      <w:r>
        <w:rPr>
          <w:rtl/>
        </w:rPr>
        <w:t>فن</w:t>
      </w:r>
      <w:r w:rsidR="00341BD9">
        <w:rPr>
          <w:rFonts w:hint="cs"/>
          <w:rtl/>
        </w:rPr>
        <w:t>ّ</w:t>
      </w:r>
      <w:r>
        <w:rPr>
          <w:rtl/>
        </w:rPr>
        <w:t>نوا حوله الفنون من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دراية</w:t>
      </w:r>
      <w:r w:rsidR="00B65D72">
        <w:rPr>
          <w:rtl/>
        </w:rPr>
        <w:t xml:space="preserve"> ، و</w:t>
      </w:r>
      <w:r w:rsidR="00483F1C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رجال</w:t>
      </w:r>
      <w:r w:rsidR="00B65D72">
        <w:rPr>
          <w:rtl/>
        </w:rPr>
        <w:t xml:space="preserve"> ، و</w:t>
      </w:r>
      <w:r>
        <w:rPr>
          <w:rtl/>
        </w:rPr>
        <w:t>طبقات</w:t>
      </w:r>
      <w:r w:rsidR="00B65D72">
        <w:rPr>
          <w:rtl/>
        </w:rPr>
        <w:t xml:space="preserve"> ، و</w:t>
      </w:r>
      <w:r>
        <w:rPr>
          <w:rtl/>
        </w:rPr>
        <w:t>أل</w:t>
      </w:r>
      <w:r w:rsidR="00341BD9">
        <w:rPr>
          <w:rFonts w:hint="cs"/>
          <w:rtl/>
        </w:rPr>
        <w:t>ّ</w:t>
      </w:r>
      <w:r>
        <w:rPr>
          <w:rtl/>
        </w:rPr>
        <w:t>فوا في كل</w:t>
      </w:r>
      <w:r w:rsidR="00341BD9">
        <w:rPr>
          <w:rFonts w:hint="cs"/>
          <w:rtl/>
        </w:rPr>
        <w:t>ّ</w:t>
      </w:r>
      <w:r>
        <w:rPr>
          <w:rtl/>
        </w:rPr>
        <w:t xml:space="preserve"> من هذه الفنون المؤلفات النافعة</w:t>
      </w:r>
      <w:r w:rsidR="00B65D72">
        <w:rPr>
          <w:rtl/>
        </w:rPr>
        <w:t xml:space="preserve"> ، </w:t>
      </w:r>
      <w:r>
        <w:rPr>
          <w:rtl/>
        </w:rPr>
        <w:t xml:space="preserve">ضبطوا </w:t>
      </w:r>
      <w:r w:rsidR="007A2385">
        <w:rPr>
          <w:rtl/>
        </w:rPr>
        <w:br/>
      </w:r>
      <w:r>
        <w:rPr>
          <w:rtl/>
        </w:rPr>
        <w:t>لها القواعد</w:t>
      </w:r>
      <w:r w:rsidR="00B65D72">
        <w:rPr>
          <w:rtl/>
        </w:rPr>
        <w:t xml:space="preserve"> ، و</w:t>
      </w:r>
      <w:r>
        <w:rPr>
          <w:rtl/>
        </w:rPr>
        <w:t>جمعوا منها الوارد والشارد.</w:t>
      </w:r>
    </w:p>
    <w:p w:rsidR="00D0199F" w:rsidRDefault="00D0199F" w:rsidP="009C4FCE">
      <w:pPr>
        <w:rPr>
          <w:rtl/>
        </w:rPr>
      </w:pPr>
      <w:r>
        <w:rPr>
          <w:rtl/>
        </w:rPr>
        <w:t>وكان من بعد أثر السند المصطلح</w:t>
      </w:r>
      <w:r w:rsidR="00B65D72">
        <w:rPr>
          <w:rtl/>
        </w:rPr>
        <w:t xml:space="preserve"> ، </w:t>
      </w:r>
      <w:r>
        <w:rPr>
          <w:rtl/>
        </w:rPr>
        <w:t>في أصل اللغة أن أخذت ماد</w:t>
      </w:r>
      <w:r w:rsidR="00341BD9">
        <w:rPr>
          <w:rFonts w:hint="cs"/>
          <w:rtl/>
        </w:rPr>
        <w:t>ّ</w:t>
      </w:r>
      <w:r>
        <w:rPr>
          <w:rtl/>
        </w:rPr>
        <w:t>ته</w:t>
      </w:r>
      <w:r w:rsidR="00B65D72">
        <w:rPr>
          <w:rtl/>
        </w:rPr>
        <w:t xml:space="preserve"> و</w:t>
      </w:r>
      <w:r w:rsidR="00483F1C">
        <w:rPr>
          <w:rFonts w:hint="cs"/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تصاريفها طريقا</w:t>
      </w:r>
      <w:r w:rsidR="00341BD9">
        <w:rPr>
          <w:rFonts w:hint="cs"/>
          <w:rtl/>
        </w:rPr>
        <w:t>ً</w:t>
      </w:r>
      <w:r>
        <w:rPr>
          <w:rtl/>
        </w:rPr>
        <w:t xml:space="preserve"> في كلمات اللغوي</w:t>
      </w:r>
      <w:r w:rsidR="00341BD9">
        <w:rPr>
          <w:rFonts w:hint="cs"/>
          <w:rtl/>
        </w:rPr>
        <w:t>ّ</w:t>
      </w:r>
      <w:r>
        <w:rPr>
          <w:rtl/>
        </w:rPr>
        <w:t>ين</w:t>
      </w:r>
      <w:r w:rsidR="00B65D72">
        <w:rPr>
          <w:rtl/>
        </w:rPr>
        <w:t xml:space="preserve"> ، </w:t>
      </w:r>
      <w:r>
        <w:rPr>
          <w:rtl/>
        </w:rPr>
        <w:t>وموقعا</w:t>
      </w:r>
      <w:r w:rsidR="00341BD9">
        <w:rPr>
          <w:rFonts w:hint="cs"/>
          <w:rtl/>
        </w:rPr>
        <w:t>ً</w:t>
      </w:r>
      <w:r>
        <w:rPr>
          <w:rtl/>
        </w:rPr>
        <w:t xml:space="preserve"> من كتب اللغة</w:t>
      </w:r>
      <w:r w:rsidR="00B65D72">
        <w:rPr>
          <w:rtl/>
        </w:rPr>
        <w:t xml:space="preserve"> ، </w:t>
      </w:r>
      <w:r>
        <w:rPr>
          <w:rtl/>
        </w:rPr>
        <w:t>فنجد ألفاظا</w:t>
      </w:r>
      <w:r w:rsidR="00341BD9">
        <w:rPr>
          <w:rFonts w:hint="cs"/>
          <w:rtl/>
        </w:rPr>
        <w:t>ً</w:t>
      </w:r>
      <w:r>
        <w:rPr>
          <w:rtl/>
        </w:rPr>
        <w:t xml:space="preserve"> مثل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7A2385">
        <w:rPr>
          <w:rtl/>
        </w:rPr>
        <w:br/>
      </w:r>
      <w:r>
        <w:rPr>
          <w:rtl/>
        </w:rPr>
        <w:t>السند</w:t>
      </w:r>
      <w:r w:rsidR="00B65D72">
        <w:rPr>
          <w:rtl/>
        </w:rPr>
        <w:t xml:space="preserve"> ، </w:t>
      </w:r>
      <w:r w:rsidR="00341BD9">
        <w:rPr>
          <w:rtl/>
        </w:rPr>
        <w:t>ال</w:t>
      </w:r>
      <w:r w:rsidR="00341BD9">
        <w:rPr>
          <w:rFonts w:hint="cs"/>
          <w:rtl/>
        </w:rPr>
        <w:t>إ</w:t>
      </w:r>
      <w:r>
        <w:rPr>
          <w:rtl/>
        </w:rPr>
        <w:t>سناد</w:t>
      </w:r>
      <w:r w:rsidR="00B65D72">
        <w:rPr>
          <w:rtl/>
        </w:rPr>
        <w:t xml:space="preserve"> ، </w:t>
      </w:r>
      <w:r>
        <w:rPr>
          <w:rtl/>
        </w:rPr>
        <w:t>المسند</w:t>
      </w:r>
      <w:r w:rsidR="00B65D72">
        <w:rPr>
          <w:rtl/>
        </w:rPr>
        <w:t xml:space="preserve"> ، </w:t>
      </w:r>
      <w:r w:rsidR="00483F1C">
        <w:rPr>
          <w:rFonts w:hint="cs"/>
          <w:rtl/>
        </w:rPr>
        <w:t>......</w:t>
      </w:r>
      <w:r w:rsidR="00B65D72">
        <w:rPr>
          <w:rFonts w:hint="cs"/>
          <w:rtl/>
        </w:rPr>
        <w:t>..</w:t>
      </w:r>
      <w:r w:rsidR="009C4FCE">
        <w:rPr>
          <w:rFonts w:hint="cs"/>
          <w:rtl/>
        </w:rPr>
        <w:t xml:space="preserve"> </w:t>
      </w:r>
      <w:r>
        <w:rPr>
          <w:rtl/>
        </w:rPr>
        <w:t xml:space="preserve">معروضة في المعاجم والقواميس اللغوية بما لها من </w:t>
      </w:r>
      <w:r w:rsidR="007A2385">
        <w:rPr>
          <w:rtl/>
        </w:rPr>
        <w:br/>
      </w:r>
      <w:r>
        <w:rPr>
          <w:rtl/>
        </w:rPr>
        <w:t>المعنى المصطلح عند علماء الحديث</w:t>
      </w:r>
      <w:r w:rsidR="00B65D72">
        <w:rPr>
          <w:rtl/>
        </w:rPr>
        <w:t xml:space="preserve"> ، </w:t>
      </w:r>
      <w:r>
        <w:rPr>
          <w:rtl/>
        </w:rPr>
        <w:t>مع أن</w:t>
      </w:r>
      <w:r w:rsidR="009C4FCE">
        <w:rPr>
          <w:rFonts w:hint="cs"/>
          <w:rtl/>
        </w:rPr>
        <w:t>ّ</w:t>
      </w:r>
      <w:r>
        <w:rPr>
          <w:rtl/>
        </w:rPr>
        <w:t xml:space="preserve"> ذلك ليس من مهم</w:t>
      </w:r>
      <w:r w:rsidR="009C4FCE">
        <w:rPr>
          <w:rFonts w:hint="cs"/>
          <w:rtl/>
        </w:rPr>
        <w:t>ّ</w:t>
      </w:r>
      <w:r>
        <w:rPr>
          <w:rtl/>
        </w:rPr>
        <w:t>ة اللغوي</w:t>
      </w:r>
      <w:r w:rsidR="009C4FCE">
        <w:rPr>
          <w:rFonts w:hint="cs"/>
          <w:rtl/>
        </w:rPr>
        <w:t>ّ</w:t>
      </w:r>
      <w:r>
        <w:rPr>
          <w:rtl/>
        </w:rPr>
        <w:t>ين.</w:t>
      </w:r>
    </w:p>
    <w:p w:rsidR="00D0199F" w:rsidRDefault="00D0199F" w:rsidP="009C4FCE">
      <w:pPr>
        <w:rPr>
          <w:rtl/>
        </w:rPr>
      </w:pPr>
      <w:r>
        <w:rPr>
          <w:rtl/>
        </w:rPr>
        <w:t>ولعل</w:t>
      </w:r>
      <w:r w:rsidR="009C4FCE">
        <w:rPr>
          <w:rFonts w:hint="cs"/>
          <w:rtl/>
        </w:rPr>
        <w:t>ّ</w:t>
      </w:r>
      <w:r>
        <w:rPr>
          <w:rtl/>
        </w:rPr>
        <w:t xml:space="preserve"> الوجه الصحيح لهذا التصر</w:t>
      </w:r>
      <w:r w:rsidR="009C4FCE">
        <w:rPr>
          <w:rFonts w:hint="cs"/>
          <w:rtl/>
        </w:rPr>
        <w:t>ّ</w:t>
      </w:r>
      <w:r>
        <w:rPr>
          <w:rtl/>
        </w:rPr>
        <w:t>ف أن</w:t>
      </w:r>
      <w:r w:rsidR="009C4FCE">
        <w:rPr>
          <w:rFonts w:hint="cs"/>
          <w:rtl/>
        </w:rPr>
        <w:t>ّ</w:t>
      </w:r>
      <w:r>
        <w:rPr>
          <w:rtl/>
        </w:rPr>
        <w:t xml:space="preserve"> هذه ال</w:t>
      </w:r>
      <w:r w:rsidR="009C4FCE">
        <w:rPr>
          <w:rFonts w:hint="cs"/>
          <w:rtl/>
        </w:rPr>
        <w:t>أ</w:t>
      </w:r>
      <w:r>
        <w:rPr>
          <w:rtl/>
        </w:rPr>
        <w:t>لفاظ تخط</w:t>
      </w:r>
      <w:r w:rsidR="009C4FCE">
        <w:rPr>
          <w:rFonts w:hint="cs"/>
          <w:rtl/>
        </w:rPr>
        <w:t>ّ</w:t>
      </w:r>
      <w:r>
        <w:rPr>
          <w:rtl/>
        </w:rPr>
        <w:t xml:space="preserve">ت في العرف العام </w:t>
      </w:r>
      <w:r w:rsidR="007A2385">
        <w:rPr>
          <w:rtl/>
        </w:rPr>
        <w:br/>
      </w:r>
      <w:r>
        <w:rPr>
          <w:rtl/>
        </w:rPr>
        <w:t>مجرد</w:t>
      </w:r>
      <w:r w:rsidR="009C4FCE">
        <w:rPr>
          <w:rFonts w:hint="cs"/>
          <w:rtl/>
        </w:rPr>
        <w:t>ّ</w:t>
      </w:r>
      <w:r>
        <w:rPr>
          <w:rtl/>
        </w:rPr>
        <w:t xml:space="preserve"> المعاني اللغوية</w:t>
      </w:r>
      <w:r w:rsidR="00B65D72">
        <w:rPr>
          <w:rtl/>
        </w:rPr>
        <w:t xml:space="preserve"> ، و</w:t>
      </w:r>
      <w:r>
        <w:rPr>
          <w:rtl/>
        </w:rPr>
        <w:t>ات</w:t>
      </w:r>
      <w:r w:rsidR="009C4FCE">
        <w:rPr>
          <w:rFonts w:hint="cs"/>
          <w:rtl/>
        </w:rPr>
        <w:t>ّ</w:t>
      </w:r>
      <w:r>
        <w:rPr>
          <w:rtl/>
        </w:rPr>
        <w:t>خذت أوضاعا</w:t>
      </w:r>
      <w:r w:rsidR="009C4FCE">
        <w:rPr>
          <w:rFonts w:hint="cs"/>
          <w:rtl/>
        </w:rPr>
        <w:t>ً</w:t>
      </w:r>
      <w:r w:rsidR="009C4FCE">
        <w:rPr>
          <w:rtl/>
        </w:rPr>
        <w:t xml:space="preserve"> ثانية لا</w:t>
      </w:r>
      <w:r>
        <w:rPr>
          <w:rtl/>
        </w:rPr>
        <w:t xml:space="preserve">مناص من ذكرها في عرض المعنى </w:t>
      </w:r>
      <w:r w:rsidR="007A2385">
        <w:rPr>
          <w:rtl/>
        </w:rPr>
        <w:br/>
      </w:r>
      <w:r>
        <w:rPr>
          <w:rtl/>
        </w:rPr>
        <w:t>الغوي</w:t>
      </w:r>
      <w:r w:rsidR="00B65D72">
        <w:rPr>
          <w:rtl/>
        </w:rPr>
        <w:t xml:space="preserve"> ، </w:t>
      </w:r>
      <w:r>
        <w:rPr>
          <w:rtl/>
        </w:rPr>
        <w:t>إن لم ينحصر المعنى المفهوم بها</w:t>
      </w:r>
      <w:r w:rsidR="00B65D72">
        <w:rPr>
          <w:rtl/>
        </w:rPr>
        <w:t xml:space="preserve"> ، </w:t>
      </w:r>
      <w:r>
        <w:rPr>
          <w:rtl/>
        </w:rPr>
        <w:t>بعد أن لم يعد المعنى اللغوي ملحوظا</w:t>
      </w:r>
      <w:r w:rsidR="009C4FCE">
        <w:rPr>
          <w:rFonts w:hint="cs"/>
          <w:rtl/>
        </w:rPr>
        <w:t>ً</w:t>
      </w:r>
      <w:r>
        <w:rPr>
          <w:rtl/>
        </w:rPr>
        <w:t xml:space="preserve"> بالمر</w:t>
      </w:r>
      <w:r w:rsidR="009C4FCE">
        <w:rPr>
          <w:rFonts w:hint="cs"/>
          <w:rtl/>
        </w:rPr>
        <w:t>ّ</w:t>
      </w:r>
      <w:r>
        <w:rPr>
          <w:rtl/>
        </w:rPr>
        <w:t>ة.</w:t>
      </w:r>
    </w:p>
    <w:p w:rsidR="00E01B63" w:rsidRDefault="00D0199F" w:rsidP="009C4FCE">
      <w:pPr>
        <w:rPr>
          <w:rtl/>
        </w:rPr>
      </w:pPr>
      <w:r>
        <w:rPr>
          <w:rtl/>
        </w:rPr>
        <w:t>فللوصول إلى ما تنطوي عليه كلمة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483F1C">
        <w:rPr>
          <w:rFonts w:hint="cs"/>
          <w:rtl/>
        </w:rPr>
        <w:t xml:space="preserve"> </w:t>
      </w:r>
      <w:r>
        <w:rPr>
          <w:rtl/>
        </w:rPr>
        <w:t>أسند عنه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لا بد</w:t>
      </w:r>
      <w:r w:rsidR="009C4FCE">
        <w:rPr>
          <w:rFonts w:hint="cs"/>
          <w:rtl/>
        </w:rPr>
        <w:t>ّ</w:t>
      </w:r>
      <w:r>
        <w:rPr>
          <w:rtl/>
        </w:rPr>
        <w:t xml:space="preserve"> من ال</w:t>
      </w:r>
      <w:r w:rsidR="009C4FCE">
        <w:rPr>
          <w:rFonts w:hint="cs"/>
          <w:rtl/>
        </w:rPr>
        <w:t>إ</w:t>
      </w:r>
      <w:r>
        <w:rPr>
          <w:rtl/>
        </w:rPr>
        <w:t>حاطة بكل</w:t>
      </w:r>
      <w:r w:rsidR="009C4FCE">
        <w:rPr>
          <w:rFonts w:hint="cs"/>
          <w:rtl/>
        </w:rPr>
        <w:t>ّ</w:t>
      </w:r>
      <w:r>
        <w:rPr>
          <w:rtl/>
        </w:rPr>
        <w:t xml:space="preserve"> ما </w:t>
      </w:r>
      <w:r w:rsidR="007A2385">
        <w:rPr>
          <w:rtl/>
        </w:rPr>
        <w:br/>
      </w:r>
      <w:r>
        <w:rPr>
          <w:rtl/>
        </w:rPr>
        <w:t>لماد</w:t>
      </w:r>
      <w:r w:rsidR="009C4FCE">
        <w:rPr>
          <w:rFonts w:hint="cs"/>
          <w:rtl/>
        </w:rPr>
        <w:t>ّ</w:t>
      </w:r>
      <w:r>
        <w:rPr>
          <w:rtl/>
        </w:rPr>
        <w:t>ة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483F1C">
        <w:rPr>
          <w:rFonts w:hint="cs"/>
          <w:rtl/>
        </w:rPr>
        <w:t xml:space="preserve"> </w:t>
      </w:r>
      <w:r>
        <w:rPr>
          <w:rtl/>
        </w:rPr>
        <w:t>سند</w:t>
      </w:r>
      <w:r w:rsidR="00B65D72">
        <w:rPr>
          <w:rtl/>
        </w:rPr>
        <w:t xml:space="preserve"> » و</w:t>
      </w:r>
      <w:r>
        <w:rPr>
          <w:rtl/>
        </w:rPr>
        <w:t>مشتق</w:t>
      </w:r>
      <w:r w:rsidR="009C4FCE">
        <w:rPr>
          <w:rFonts w:hint="cs"/>
          <w:rtl/>
        </w:rPr>
        <w:t>ّ</w:t>
      </w:r>
      <w:r>
        <w:rPr>
          <w:rtl/>
        </w:rPr>
        <w:t>اتها من المعنى المصطلح</w:t>
      </w:r>
      <w:r w:rsidR="00B65D72">
        <w:rPr>
          <w:rtl/>
        </w:rPr>
        <w:t xml:space="preserve"> ، </w:t>
      </w:r>
      <w:r>
        <w:rPr>
          <w:rtl/>
        </w:rPr>
        <w:t>فنقول</w:t>
      </w:r>
      <w:r w:rsidR="00B65D72">
        <w:rPr>
          <w:rtl/>
        </w:rPr>
        <w:t xml:space="preserve"> :</w:t>
      </w:r>
    </w:p>
    <w:p w:rsidR="000C6811" w:rsidRDefault="000C6811" w:rsidP="00D23140">
      <w:pPr>
        <w:pStyle w:val="rfdBold1"/>
        <w:rPr>
          <w:rtl/>
        </w:rPr>
        <w:sectPr w:rsidR="000C6811" w:rsidSect="00CC7971">
          <w:headerReference w:type="default" r:id="rId109"/>
          <w:headerReference w:type="first" r:id="rId110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D23140">
      <w:pPr>
        <w:pStyle w:val="rfdBold1"/>
        <w:rPr>
          <w:rtl/>
          <w:lang w:bidi="ar-IQ"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السند</w:t>
      </w:r>
      <w:r w:rsidR="00B65D72">
        <w:rPr>
          <w:rtl/>
        </w:rPr>
        <w:t xml:space="preserve"> :</w:t>
      </w:r>
    </w:p>
    <w:p w:rsidR="00D0199F" w:rsidRPr="00D23140" w:rsidRDefault="00D0199F" w:rsidP="007454B8">
      <w:pPr>
        <w:rPr>
          <w:rtl/>
        </w:rPr>
      </w:pPr>
      <w:r w:rsidRPr="0002687D">
        <w:rPr>
          <w:rStyle w:val="rfdBold2"/>
          <w:rtl/>
        </w:rPr>
        <w:t>قال الزمخشري</w:t>
      </w:r>
      <w:r w:rsidR="00B65D72">
        <w:rPr>
          <w:rStyle w:val="rfdBold2"/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س</w:t>
      </w:r>
      <w:r w:rsidR="007454B8">
        <w:rPr>
          <w:rFonts w:hint="cs"/>
          <w:rtl/>
          <w:lang w:bidi="ar-IQ"/>
        </w:rPr>
        <w:t>َ</w:t>
      </w:r>
      <w:r>
        <w:rPr>
          <w:rtl/>
        </w:rPr>
        <w:t>ند</w:t>
      </w:r>
      <w:r w:rsidR="007454B8">
        <w:rPr>
          <w:rFonts w:hint="cs"/>
          <w:rtl/>
        </w:rPr>
        <w:t>ُ</w:t>
      </w:r>
      <w:r>
        <w:rPr>
          <w:rtl/>
        </w:rPr>
        <w:t xml:space="preserve"> الجبل والوادي هو مرتفع من ال</w:t>
      </w:r>
      <w:r w:rsidR="007454B8">
        <w:rPr>
          <w:rFonts w:hint="cs"/>
          <w:rtl/>
        </w:rPr>
        <w:t>أ</w:t>
      </w:r>
      <w:r>
        <w:rPr>
          <w:rtl/>
        </w:rPr>
        <w:t>رض في ق</w:t>
      </w:r>
      <w:r w:rsidR="007454B8">
        <w:rPr>
          <w:rFonts w:hint="cs"/>
          <w:rtl/>
        </w:rPr>
        <w:t>ُ</w:t>
      </w:r>
      <w:r>
        <w:rPr>
          <w:rtl/>
        </w:rPr>
        <w:t>ب</w:t>
      </w:r>
      <w:r w:rsidR="007454B8">
        <w:rPr>
          <w:rFonts w:hint="cs"/>
          <w:rtl/>
        </w:rPr>
        <w:t>ُ</w:t>
      </w:r>
      <w:r>
        <w:rPr>
          <w:rtl/>
        </w:rPr>
        <w:t>له</w:t>
      </w:r>
      <w:r w:rsidR="00B65D72">
        <w:rPr>
          <w:rtl/>
        </w:rPr>
        <w:t xml:space="preserve"> ، </w:t>
      </w:r>
      <w:r>
        <w:rPr>
          <w:rtl/>
        </w:rPr>
        <w:t xml:space="preserve">والجمع </w:t>
      </w:r>
      <w:r w:rsidR="00B52BAA">
        <w:rPr>
          <w:rtl/>
        </w:rPr>
        <w:br/>
      </w:r>
      <w:r>
        <w:rPr>
          <w:rtl/>
        </w:rPr>
        <w:t>أسناد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ومن المجاز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حديث قوي</w:t>
      </w:r>
      <w:r w:rsidR="007454B8">
        <w:rPr>
          <w:rFonts w:hint="cs"/>
          <w:rtl/>
        </w:rPr>
        <w:t>ّ</w:t>
      </w:r>
      <w:r>
        <w:rPr>
          <w:rtl/>
        </w:rPr>
        <w:t xml:space="preserve"> السند</w:t>
      </w:r>
      <w:r w:rsidR="00B65D72">
        <w:rPr>
          <w:rtl/>
        </w:rPr>
        <w:t xml:space="preserve"> ، </w:t>
      </w:r>
      <w:r>
        <w:rPr>
          <w:rtl/>
        </w:rPr>
        <w:t>وال</w:t>
      </w:r>
      <w:r w:rsidR="007454B8">
        <w:rPr>
          <w:rFonts w:hint="cs"/>
          <w:rtl/>
        </w:rPr>
        <w:t>أ</w:t>
      </w:r>
      <w:r>
        <w:rPr>
          <w:rtl/>
        </w:rPr>
        <w:t>سانيد قوائم الحديث</w:t>
      </w:r>
      <w:r w:rsidR="004C7B49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D0199F" w:rsidRPr="00D23140" w:rsidRDefault="00D0199F" w:rsidP="00C61629">
      <w:pPr>
        <w:rPr>
          <w:rtl/>
        </w:rPr>
      </w:pPr>
      <w:r>
        <w:rPr>
          <w:rtl/>
        </w:rPr>
        <w:t>وال</w:t>
      </w:r>
      <w:r w:rsidR="007454B8">
        <w:rPr>
          <w:rFonts w:hint="cs"/>
          <w:rtl/>
        </w:rPr>
        <w:t>أ</w:t>
      </w:r>
      <w:r>
        <w:rPr>
          <w:rtl/>
        </w:rPr>
        <w:t>سانيد جمع أسناد</w:t>
      </w:r>
      <w:r w:rsidR="00C61629">
        <w:rPr>
          <w:rFonts w:hint="cs"/>
          <w:rtl/>
        </w:rPr>
        <w:t xml:space="preserve"> </w:t>
      </w:r>
      <w:r>
        <w:rPr>
          <w:rtl/>
        </w:rPr>
        <w:t>ـ</w:t>
      </w:r>
      <w:r w:rsidR="00C61629">
        <w:rPr>
          <w:rFonts w:hint="cs"/>
          <w:rtl/>
        </w:rPr>
        <w:t xml:space="preserve"> </w:t>
      </w:r>
      <w:r>
        <w:rPr>
          <w:rtl/>
        </w:rPr>
        <w:t>بفتح الهمزة</w:t>
      </w:r>
      <w:r w:rsidR="00C61629">
        <w:rPr>
          <w:rFonts w:hint="cs"/>
          <w:rtl/>
        </w:rPr>
        <w:t xml:space="preserve"> </w:t>
      </w:r>
      <w:r>
        <w:rPr>
          <w:rtl/>
        </w:rPr>
        <w:t>ـ</w:t>
      </w:r>
      <w:r w:rsidR="00C61629">
        <w:rPr>
          <w:rFonts w:hint="cs"/>
          <w:rtl/>
        </w:rPr>
        <w:t xml:space="preserve"> </w:t>
      </w:r>
      <w:r>
        <w:rPr>
          <w:rtl/>
        </w:rPr>
        <w:t>الذي هو جمع سند</w:t>
      </w:r>
      <w:r w:rsidR="00B65D72">
        <w:rPr>
          <w:rtl/>
        </w:rPr>
        <w:t xml:space="preserve"> ، </w:t>
      </w:r>
      <w:r>
        <w:rPr>
          <w:rtl/>
        </w:rPr>
        <w:t xml:space="preserve">والتعبير بالقوائم </w:t>
      </w:r>
      <w:r w:rsidR="00B52BAA">
        <w:rPr>
          <w:rtl/>
        </w:rPr>
        <w:br/>
      </w:r>
      <w:r>
        <w:rPr>
          <w:rtl/>
        </w:rPr>
        <w:t>بلحاظ أن</w:t>
      </w:r>
      <w:r w:rsidR="007454B8">
        <w:rPr>
          <w:rFonts w:hint="cs"/>
          <w:rtl/>
        </w:rPr>
        <w:t>ّ</w:t>
      </w:r>
      <w:r>
        <w:rPr>
          <w:rtl/>
        </w:rPr>
        <w:t xml:space="preserve"> الحديث</w:t>
      </w:r>
      <w:r w:rsidR="00C61629">
        <w:rPr>
          <w:rFonts w:hint="cs"/>
          <w:rtl/>
        </w:rPr>
        <w:t xml:space="preserve"> </w:t>
      </w:r>
      <w:r>
        <w:rPr>
          <w:rtl/>
        </w:rPr>
        <w:t>ـ</w:t>
      </w:r>
      <w:r w:rsidR="00C61629">
        <w:rPr>
          <w:rFonts w:hint="cs"/>
          <w:rtl/>
        </w:rPr>
        <w:t xml:space="preserve"> </w:t>
      </w:r>
      <w:r>
        <w:rPr>
          <w:rtl/>
        </w:rPr>
        <w:t>والمراد هنا</w:t>
      </w:r>
      <w:r w:rsidR="00C61629">
        <w:rPr>
          <w:rFonts w:hint="cs"/>
          <w:rtl/>
        </w:rPr>
        <w:t xml:space="preserve"> </w:t>
      </w:r>
      <w:r>
        <w:rPr>
          <w:rtl/>
        </w:rPr>
        <w:t>متنه فقط</w:t>
      </w:r>
      <w:r w:rsidR="00C61629">
        <w:rPr>
          <w:rFonts w:hint="cs"/>
          <w:rtl/>
        </w:rPr>
        <w:t xml:space="preserve"> </w:t>
      </w:r>
      <w:r>
        <w:rPr>
          <w:rtl/>
        </w:rPr>
        <w:t>ـ</w:t>
      </w:r>
      <w:r w:rsidR="00C61629">
        <w:rPr>
          <w:rFonts w:hint="cs"/>
          <w:rtl/>
        </w:rPr>
        <w:t xml:space="preserve"> </w:t>
      </w:r>
      <w:r>
        <w:rPr>
          <w:rtl/>
        </w:rPr>
        <w:t>إن</w:t>
      </w:r>
      <w:r w:rsidR="007454B8">
        <w:rPr>
          <w:rFonts w:hint="cs"/>
          <w:rtl/>
        </w:rPr>
        <w:t>ّ</w:t>
      </w:r>
      <w:r>
        <w:rPr>
          <w:rtl/>
        </w:rPr>
        <w:t>ما يقوم على ما يسبقه من الرواة الناقلين له</w:t>
      </w:r>
      <w:r w:rsidR="00B65D72">
        <w:rPr>
          <w:rtl/>
        </w:rPr>
        <w:t xml:space="preserve"> ، و</w:t>
      </w:r>
      <w:r w:rsidR="00C61629">
        <w:rPr>
          <w:rFonts w:hint="cs"/>
          <w:rtl/>
        </w:rPr>
        <w:t xml:space="preserve"> </w:t>
      </w:r>
      <w:r w:rsidR="00B52BAA">
        <w:rPr>
          <w:rtl/>
        </w:rPr>
        <w:br/>
      </w:r>
      <w:r>
        <w:rPr>
          <w:rtl/>
        </w:rPr>
        <w:t>أن</w:t>
      </w:r>
      <w:r w:rsidR="007454B8">
        <w:rPr>
          <w:rFonts w:hint="cs"/>
          <w:rtl/>
        </w:rPr>
        <w:t>ّ</w:t>
      </w:r>
      <w:r>
        <w:rPr>
          <w:rtl/>
        </w:rPr>
        <w:t xml:space="preserve"> بها تتمي</w:t>
      </w:r>
      <w:r w:rsidR="007454B8">
        <w:rPr>
          <w:rFonts w:hint="cs"/>
          <w:rtl/>
        </w:rPr>
        <w:t>ّ</w:t>
      </w:r>
      <w:r>
        <w:rPr>
          <w:rtl/>
        </w:rPr>
        <w:t xml:space="preserve">ز صحة </w:t>
      </w:r>
      <w:r w:rsidRPr="00D23140">
        <w:rPr>
          <w:rtl/>
        </w:rPr>
        <w:t>المتون وعدم صحتها</w:t>
      </w:r>
      <w:r w:rsidR="00B65D72">
        <w:rPr>
          <w:rtl/>
        </w:rPr>
        <w:t xml:space="preserve"> ، و</w:t>
      </w:r>
      <w:r w:rsidRPr="00D23140">
        <w:rPr>
          <w:rtl/>
        </w:rPr>
        <w:t>بها تعرف قيمة الحديث</w:t>
      </w:r>
      <w:r w:rsidR="00B65D72">
        <w:rPr>
          <w:rtl/>
        </w:rPr>
        <w:t xml:space="preserve"> ، </w:t>
      </w:r>
      <w:r w:rsidRPr="00D23140">
        <w:rPr>
          <w:rtl/>
        </w:rPr>
        <w:t>ومن ذلك يت</w:t>
      </w:r>
      <w:r w:rsidR="007454B8">
        <w:rPr>
          <w:rFonts w:hint="cs"/>
          <w:rtl/>
        </w:rPr>
        <w:t>ّ</w:t>
      </w:r>
      <w:r w:rsidRPr="00D23140">
        <w:rPr>
          <w:rtl/>
        </w:rPr>
        <w:t xml:space="preserve">ضح </w:t>
      </w:r>
      <w:r w:rsidR="00B52BAA">
        <w:rPr>
          <w:rtl/>
        </w:rPr>
        <w:br/>
      </w:r>
      <w:r w:rsidRPr="00D23140">
        <w:rPr>
          <w:rtl/>
        </w:rPr>
        <w:t>أن</w:t>
      </w:r>
      <w:r w:rsidR="007454B8">
        <w:rPr>
          <w:rFonts w:hint="cs"/>
          <w:rtl/>
        </w:rPr>
        <w:t>ّ</w:t>
      </w:r>
      <w:r w:rsidRPr="00D23140">
        <w:rPr>
          <w:rtl/>
        </w:rPr>
        <w:t xml:space="preserve"> المعنى اللغوي المذكور لا يناسب أن يكون ملحوظا</w:t>
      </w:r>
      <w:r w:rsidR="007454B8">
        <w:rPr>
          <w:rFonts w:hint="cs"/>
          <w:rtl/>
        </w:rPr>
        <w:t>ً</w:t>
      </w:r>
      <w:r w:rsidRPr="00D23140">
        <w:rPr>
          <w:rtl/>
        </w:rPr>
        <w:t xml:space="preserve"> في تسمية طريق المتن </w:t>
      </w:r>
      <w:r w:rsidR="007454B8">
        <w:rPr>
          <w:rFonts w:hint="cs"/>
          <w:rtl/>
        </w:rPr>
        <w:t>بـ</w:t>
      </w:r>
      <w:r w:rsidR="004C7B49" w:rsidRPr="00D23140">
        <w:rPr>
          <w:rtl/>
        </w:rPr>
        <w:t xml:space="preserve"> </w:t>
      </w:r>
      <w:r w:rsidR="00B52BAA">
        <w:rPr>
          <w:rtl/>
        </w:rPr>
        <w:br/>
      </w:r>
      <w:r w:rsidR="00E01B63" w:rsidRPr="00D23140">
        <w:rPr>
          <w:rtl/>
        </w:rPr>
        <w:t>«</w:t>
      </w:r>
      <w:r w:rsidR="00C61629">
        <w:rPr>
          <w:rFonts w:hint="cs"/>
          <w:rtl/>
        </w:rPr>
        <w:t xml:space="preserve"> </w:t>
      </w:r>
      <w:r w:rsidRPr="00D23140">
        <w:rPr>
          <w:rtl/>
        </w:rPr>
        <w:t>السند</w:t>
      </w:r>
      <w:r w:rsidR="00B65D72">
        <w:rPr>
          <w:rtl/>
        </w:rPr>
        <w:t xml:space="preserve"> »</w:t>
      </w:r>
      <w:r w:rsidR="004C7B49" w:rsidRPr="00D23140">
        <w:rPr>
          <w:rtl/>
        </w:rPr>
        <w:t xml:space="preserve"> </w:t>
      </w:r>
      <w:r w:rsidRPr="00D23140">
        <w:rPr>
          <w:rtl/>
        </w:rPr>
        <w:t>بلحاظ أن</w:t>
      </w:r>
      <w:r w:rsidR="007454B8">
        <w:rPr>
          <w:rFonts w:hint="cs"/>
          <w:rtl/>
        </w:rPr>
        <w:t>ّ</w:t>
      </w:r>
      <w:r w:rsidRPr="00D23140">
        <w:rPr>
          <w:rtl/>
        </w:rPr>
        <w:t xml:space="preserve"> الطريق هو أو</w:t>
      </w:r>
      <w:r w:rsidR="007454B8">
        <w:rPr>
          <w:rFonts w:hint="cs"/>
          <w:rtl/>
        </w:rPr>
        <w:t>ّ</w:t>
      </w:r>
      <w:r w:rsidRPr="00D23140">
        <w:rPr>
          <w:rtl/>
        </w:rPr>
        <w:t>ل ما يواجهه ال</w:t>
      </w:r>
      <w:r w:rsidR="007454B8">
        <w:rPr>
          <w:rFonts w:hint="cs"/>
          <w:rtl/>
        </w:rPr>
        <w:t>إ</w:t>
      </w:r>
      <w:r w:rsidRPr="00D23140">
        <w:rPr>
          <w:rtl/>
        </w:rPr>
        <w:t>نسان من الحديث</w:t>
      </w:r>
      <w:r w:rsidR="00B65D72">
        <w:rPr>
          <w:rtl/>
        </w:rPr>
        <w:t xml:space="preserve"> ، </w:t>
      </w:r>
      <w:r w:rsidRPr="00D23140">
        <w:rPr>
          <w:rtl/>
        </w:rPr>
        <w:t>فإن</w:t>
      </w:r>
      <w:r w:rsidR="007454B8">
        <w:rPr>
          <w:rFonts w:hint="cs"/>
          <w:rtl/>
        </w:rPr>
        <w:t>ّ</w:t>
      </w:r>
      <w:r w:rsidRPr="00D23140">
        <w:rPr>
          <w:rtl/>
        </w:rPr>
        <w:t xml:space="preserve"> هذا المعنى لم </w:t>
      </w:r>
      <w:r w:rsidR="00B52BAA">
        <w:rPr>
          <w:rtl/>
        </w:rPr>
        <w:br/>
      </w:r>
      <w:r w:rsidRPr="00D23140">
        <w:rPr>
          <w:rtl/>
        </w:rPr>
        <w:t>يلحظ فيه جهة القيام به وال</w:t>
      </w:r>
      <w:r w:rsidR="007454B8">
        <w:rPr>
          <w:rFonts w:hint="cs"/>
          <w:rtl/>
        </w:rPr>
        <w:t>إ</w:t>
      </w:r>
      <w:r w:rsidRPr="00D23140">
        <w:rPr>
          <w:rtl/>
        </w:rPr>
        <w:t>عتماد عليه</w:t>
      </w:r>
      <w:r w:rsidR="00B65D72">
        <w:rPr>
          <w:rtl/>
        </w:rPr>
        <w:t xml:space="preserve"> ، </w:t>
      </w:r>
      <w:r w:rsidRPr="00D23140">
        <w:rPr>
          <w:rtl/>
        </w:rPr>
        <w:t>ومع هذا فإن</w:t>
      </w:r>
      <w:r w:rsidR="007454B8">
        <w:rPr>
          <w:rFonts w:hint="cs"/>
          <w:rtl/>
        </w:rPr>
        <w:t>ّ</w:t>
      </w:r>
      <w:r w:rsidRPr="00D23140">
        <w:rPr>
          <w:rtl/>
        </w:rPr>
        <w:t xml:space="preserve"> السيوط</w:t>
      </w:r>
      <w:r w:rsidR="007454B8">
        <w:rPr>
          <w:rFonts w:hint="cs"/>
          <w:rtl/>
        </w:rPr>
        <w:t>ی</w:t>
      </w:r>
      <w:r w:rsidRPr="00D23140">
        <w:rPr>
          <w:rtl/>
        </w:rPr>
        <w:t xml:space="preserve"> قد احتمله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2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D0199F" w:rsidRPr="00D23140" w:rsidRDefault="00D0199F" w:rsidP="00D23140">
      <w:pPr>
        <w:rPr>
          <w:rtl/>
        </w:rPr>
      </w:pPr>
      <w:r w:rsidRPr="00C61629">
        <w:rPr>
          <w:rStyle w:val="rfdBold2"/>
          <w:rtl/>
        </w:rPr>
        <w:t>وقال الفيومي</w:t>
      </w:r>
      <w:r w:rsidR="00B65D72" w:rsidRPr="00C61629">
        <w:rPr>
          <w:rStyle w:val="rfdBold2"/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السند ما استندت إليه من حائط</w:t>
      </w:r>
      <w:r w:rsidR="007454B8">
        <w:rPr>
          <w:rFonts w:hint="cs"/>
          <w:rtl/>
        </w:rPr>
        <w:t>ٍ</w:t>
      </w:r>
      <w:r w:rsidRPr="00D23140">
        <w:rPr>
          <w:rtl/>
        </w:rPr>
        <w:t xml:space="preserve"> أو غيره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3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D0199F" w:rsidRPr="00D23140" w:rsidRDefault="00D0199F" w:rsidP="00D23140">
      <w:pPr>
        <w:rPr>
          <w:rtl/>
        </w:rPr>
      </w:pPr>
      <w:r w:rsidRPr="00D23140">
        <w:rPr>
          <w:rStyle w:val="rfdBold2"/>
          <w:rtl/>
        </w:rPr>
        <w:t>وقال ابن منظور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من المجاز سي</w:t>
      </w:r>
      <w:r w:rsidR="007454B8">
        <w:rPr>
          <w:rFonts w:hint="cs"/>
          <w:rtl/>
        </w:rPr>
        <w:t>ّ</w:t>
      </w:r>
      <w:r w:rsidRPr="00D23140">
        <w:rPr>
          <w:rtl/>
        </w:rPr>
        <w:t>د سند</w:t>
      </w:r>
      <w:r w:rsidR="00B65D72">
        <w:rPr>
          <w:rtl/>
        </w:rPr>
        <w:t xml:space="preserve"> ، </w:t>
      </w:r>
      <w:r w:rsidRPr="00D23140">
        <w:rPr>
          <w:rtl/>
        </w:rPr>
        <w:t>وهو سندي أي معتمدي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4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E01B63" w:rsidRDefault="00D0199F" w:rsidP="007454B8">
      <w:pPr>
        <w:rPr>
          <w:rtl/>
        </w:rPr>
      </w:pPr>
      <w:r>
        <w:rPr>
          <w:rtl/>
        </w:rPr>
        <w:t>والمناسبة بين هذا المعنى</w:t>
      </w:r>
      <w:r w:rsidR="00B65D72">
        <w:rPr>
          <w:rtl/>
        </w:rPr>
        <w:t xml:space="preserve"> ، </w:t>
      </w:r>
      <w:r>
        <w:rPr>
          <w:rtl/>
        </w:rPr>
        <w:t>والمعنى المصطلح</w:t>
      </w:r>
      <w:r w:rsidR="00B65D72">
        <w:rPr>
          <w:rtl/>
        </w:rPr>
        <w:t xml:space="preserve"> ، </w:t>
      </w:r>
      <w:r>
        <w:rPr>
          <w:rtl/>
        </w:rPr>
        <w:t>هي أن</w:t>
      </w:r>
      <w:r w:rsidR="007454B8">
        <w:rPr>
          <w:rFonts w:hint="cs"/>
          <w:rtl/>
        </w:rPr>
        <w:t>ّ</w:t>
      </w:r>
      <w:r>
        <w:rPr>
          <w:rtl/>
        </w:rPr>
        <w:t xml:space="preserve"> الحديث يستند إلى طريقه </w:t>
      </w:r>
      <w:r w:rsidR="00B52BAA">
        <w:rPr>
          <w:rtl/>
        </w:rPr>
        <w:br/>
      </w:r>
      <w:r>
        <w:rPr>
          <w:rtl/>
        </w:rPr>
        <w:t>ويعتمد عليه</w:t>
      </w:r>
      <w:r w:rsidR="00B65D72">
        <w:rPr>
          <w:rtl/>
        </w:rPr>
        <w:t xml:space="preserve"> ، </w:t>
      </w:r>
      <w:r>
        <w:rPr>
          <w:rtl/>
        </w:rPr>
        <w:t>فهو إن</w:t>
      </w:r>
      <w:r w:rsidR="007454B8">
        <w:rPr>
          <w:rFonts w:hint="cs"/>
          <w:rtl/>
        </w:rPr>
        <w:t>ّ</w:t>
      </w:r>
      <w:r>
        <w:rPr>
          <w:rtl/>
        </w:rPr>
        <w:t>ما يكتسب القو</w:t>
      </w:r>
      <w:r w:rsidR="007454B8">
        <w:rPr>
          <w:rFonts w:hint="cs"/>
          <w:rtl/>
        </w:rPr>
        <w:t>ّ</w:t>
      </w:r>
      <w:r>
        <w:rPr>
          <w:rtl/>
        </w:rPr>
        <w:t>ة والضعف منه</w:t>
      </w:r>
      <w:r w:rsidR="00B65D72">
        <w:rPr>
          <w:rtl/>
        </w:rPr>
        <w:t xml:space="preserve"> ، </w:t>
      </w:r>
      <w:r>
        <w:rPr>
          <w:rtl/>
        </w:rPr>
        <w:t>تبعا</w:t>
      </w:r>
      <w:r w:rsidR="007454B8">
        <w:rPr>
          <w:rFonts w:hint="cs"/>
          <w:rtl/>
        </w:rPr>
        <w:t>ً</w:t>
      </w:r>
      <w:r>
        <w:rPr>
          <w:rtl/>
        </w:rPr>
        <w:t xml:space="preserve"> ل</w:t>
      </w:r>
      <w:r w:rsidR="007454B8">
        <w:rPr>
          <w:rFonts w:hint="cs"/>
          <w:rtl/>
        </w:rPr>
        <w:t>أ</w:t>
      </w:r>
      <w:r>
        <w:rPr>
          <w:rtl/>
        </w:rPr>
        <w:t>حوال رواته</w:t>
      </w:r>
      <w:r w:rsidR="00B65D72">
        <w:rPr>
          <w:rtl/>
        </w:rPr>
        <w:t xml:space="preserve"> ، </w:t>
      </w:r>
      <w:r>
        <w:rPr>
          <w:rtl/>
        </w:rPr>
        <w:t xml:space="preserve">أو </w:t>
      </w:r>
      <w:r w:rsidR="00B52BAA">
        <w:rPr>
          <w:rtl/>
        </w:rPr>
        <w:br/>
      </w:r>
      <w:r>
        <w:rPr>
          <w:rtl/>
        </w:rPr>
        <w:t>لخصوصي</w:t>
      </w:r>
      <w:r w:rsidR="007454B8">
        <w:rPr>
          <w:rFonts w:hint="cs"/>
          <w:rtl/>
        </w:rPr>
        <w:t>ّ</w:t>
      </w:r>
      <w:r>
        <w:rPr>
          <w:rtl/>
        </w:rPr>
        <w:t>ات الطريق من ال</w:t>
      </w:r>
      <w:r w:rsidR="007454B8">
        <w:rPr>
          <w:rFonts w:hint="cs"/>
          <w:rtl/>
        </w:rPr>
        <w:t>إ</w:t>
      </w:r>
      <w:r>
        <w:rPr>
          <w:rtl/>
        </w:rPr>
        <w:t>تصال وال</w:t>
      </w:r>
      <w:r w:rsidR="007454B8">
        <w:rPr>
          <w:rFonts w:hint="cs"/>
          <w:rtl/>
        </w:rPr>
        <w:t>إ</w:t>
      </w:r>
      <w:r>
        <w:rPr>
          <w:rtl/>
        </w:rPr>
        <w:t>نقطاع</w:t>
      </w:r>
      <w:r w:rsidR="004C7B49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5</w:t>
      </w:r>
      <w:r w:rsidR="004C7B49" w:rsidRPr="00BE47E8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23140">
      <w:pPr>
        <w:pStyle w:val="rfdBold1"/>
        <w:rPr>
          <w:rtl/>
        </w:rPr>
      </w:pPr>
      <w:r>
        <w:rPr>
          <w:rtl/>
        </w:rPr>
        <w:t>وأما السند اصطلاحا</w:t>
      </w:r>
      <w:r w:rsidR="007454B8">
        <w:rPr>
          <w:rFonts w:hint="cs"/>
          <w:rtl/>
        </w:rPr>
        <w:t>ً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>
        <w:rPr>
          <w:rtl/>
        </w:rPr>
        <w:t>فهو طريق المتن</w:t>
      </w:r>
      <w:r w:rsidR="004C7B49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6</w:t>
      </w:r>
      <w:r w:rsidR="004C7B49" w:rsidRPr="00BE47E8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أو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مجموع سلسلة رواته حت</w:t>
      </w:r>
      <w:r w:rsidR="007454B8">
        <w:rPr>
          <w:rFonts w:hint="cs"/>
          <w:rtl/>
        </w:rPr>
        <w:t>ّ</w:t>
      </w:r>
      <w:r>
        <w:rPr>
          <w:rtl/>
        </w:rPr>
        <w:t>ى ينتهي إلى المعصوم</w:t>
      </w:r>
      <w:r w:rsidR="004C7B49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7</w:t>
      </w:r>
      <w:r w:rsidR="004C7B49" w:rsidRPr="00BE47E8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 w:rsidR="00B52BAA">
        <w:rPr>
          <w:rtl/>
        </w:rPr>
        <w:br/>
      </w:r>
      <w:r>
        <w:rPr>
          <w:rtl/>
        </w:rPr>
        <w:t>ولا يختص</w:t>
      </w:r>
      <w:r w:rsidR="007454B8">
        <w:rPr>
          <w:rFonts w:hint="cs"/>
          <w:rtl/>
        </w:rPr>
        <w:t>ّ</w:t>
      </w:r>
      <w:r>
        <w:rPr>
          <w:rtl/>
        </w:rPr>
        <w:t xml:space="preserve"> اسم السند بالطريق المذكور فيه جميع رواته</w:t>
      </w:r>
      <w:r w:rsidR="00B65D72">
        <w:rPr>
          <w:rtl/>
        </w:rPr>
        <w:t xml:space="preserve"> ، </w:t>
      </w:r>
      <w:r>
        <w:rPr>
          <w:rtl/>
        </w:rPr>
        <w:t>فلو ح</w:t>
      </w:r>
      <w:r w:rsidR="007454B8">
        <w:rPr>
          <w:rFonts w:hint="cs"/>
          <w:rtl/>
        </w:rPr>
        <w:t>ُ</w:t>
      </w:r>
      <w:r>
        <w:rPr>
          <w:rtl/>
        </w:rPr>
        <w:t>ذف الطريق كل</w:t>
      </w:r>
      <w:r w:rsidR="007454B8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7454B8">
        <w:rPr>
          <w:rFonts w:hint="cs"/>
          <w:rtl/>
        </w:rPr>
        <w:t>ّ</w:t>
      </w:r>
      <w:r>
        <w:rPr>
          <w:rtl/>
        </w:rPr>
        <w:t xml:space="preserve">ما </w:t>
      </w:r>
      <w:r w:rsidR="00B52BAA">
        <w:rPr>
          <w:rtl/>
        </w:rPr>
        <w:br/>
      </w:r>
      <w:r>
        <w:rPr>
          <w:rtl/>
        </w:rPr>
        <w:t>يكون سنده محذوفا</w:t>
      </w:r>
      <w:r w:rsidR="007454B8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لا أن</w:t>
      </w:r>
      <w:r w:rsidR="007454B8">
        <w:rPr>
          <w:rFonts w:hint="cs"/>
          <w:rtl/>
        </w:rPr>
        <w:t>ّ</w:t>
      </w:r>
      <w:r>
        <w:rPr>
          <w:rtl/>
        </w:rPr>
        <w:t>ه مرسل لا سند له</w:t>
      </w:r>
      <w:r w:rsidR="00B65D72">
        <w:rPr>
          <w:rtl/>
        </w:rPr>
        <w:t xml:space="preserve"> ، </w:t>
      </w:r>
      <w:r>
        <w:rPr>
          <w:rtl/>
        </w:rPr>
        <w:t>وكذا لو حذف بعضه فإن</w:t>
      </w:r>
      <w:r w:rsidR="007454B8">
        <w:rPr>
          <w:rFonts w:hint="cs"/>
          <w:rtl/>
        </w:rPr>
        <w:t>ّ</w:t>
      </w:r>
      <w:r>
        <w:rPr>
          <w:rtl/>
        </w:rPr>
        <w:t xml:space="preserve"> إطلاق الاسم </w:t>
      </w:r>
      <w:r w:rsidR="00B52BAA">
        <w:rPr>
          <w:rtl/>
        </w:rPr>
        <w:br/>
      </w:r>
      <w:r>
        <w:rPr>
          <w:rtl/>
        </w:rPr>
        <w:t>يشمل المذكورين والمحذوفين</w:t>
      </w:r>
      <w:r w:rsidR="00B65D72">
        <w:rPr>
          <w:rtl/>
        </w:rPr>
        <w:t xml:space="preserve"> ، </w:t>
      </w:r>
      <w:r>
        <w:rPr>
          <w:rtl/>
        </w:rPr>
        <w:t>وهذا أمر مسلم عند أهل الخبرة.</w:t>
      </w:r>
    </w:p>
    <w:p w:rsidR="00E01B63" w:rsidRDefault="00D0199F" w:rsidP="00D0199F">
      <w:pPr>
        <w:rPr>
          <w:rtl/>
        </w:rPr>
      </w:pPr>
      <w:r>
        <w:rPr>
          <w:rtl/>
        </w:rPr>
        <w:t>فمن الغريب ما ذكره المحق</w:t>
      </w:r>
      <w:r w:rsidR="007454B8">
        <w:rPr>
          <w:rFonts w:hint="cs"/>
          <w:rtl/>
        </w:rPr>
        <w:t>ّ</w:t>
      </w:r>
      <w:r>
        <w:rPr>
          <w:rtl/>
        </w:rPr>
        <w:t>ق الكلباسي من أن</w:t>
      </w:r>
      <w:r w:rsidR="007454B8">
        <w:rPr>
          <w:rFonts w:hint="cs"/>
          <w:rtl/>
        </w:rPr>
        <w:t>ّ</w:t>
      </w:r>
      <w:r>
        <w:rPr>
          <w:rtl/>
        </w:rPr>
        <w:t>ه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C61629">
        <w:rPr>
          <w:rFonts w:hint="cs"/>
          <w:rtl/>
        </w:rPr>
        <w:t xml:space="preserve"> </w:t>
      </w:r>
      <w:r>
        <w:rPr>
          <w:rtl/>
        </w:rPr>
        <w:t xml:space="preserve">لا يحضره إطلاق السند على </w:t>
      </w:r>
      <w:r w:rsidR="00B52BAA">
        <w:rPr>
          <w:rtl/>
        </w:rPr>
        <w:br/>
      </w:r>
      <w:r>
        <w:rPr>
          <w:rtl/>
        </w:rPr>
        <w:t>المحذوفين</w:t>
      </w:r>
      <w:r w:rsidR="00B65D72">
        <w:rPr>
          <w:rtl/>
        </w:rPr>
        <w:t xml:space="preserve"> ، و</w:t>
      </w:r>
      <w:r>
        <w:rPr>
          <w:rtl/>
        </w:rPr>
        <w:t>إن وقع إطلاق الطريق على المذكورين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8</w:t>
      </w:r>
      <w:r w:rsidR="004C7B49" w:rsidRPr="00BE47E8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هذا</w:t>
      </w:r>
      <w:r w:rsidR="00B65D72">
        <w:rPr>
          <w:rtl/>
        </w:rPr>
        <w:t xml:space="preserve"> ، </w:t>
      </w:r>
      <w:r>
        <w:rPr>
          <w:rtl/>
        </w:rPr>
        <w:t>مع أن</w:t>
      </w:r>
      <w:r w:rsidR="007454B8">
        <w:rPr>
          <w:rFonts w:hint="cs"/>
          <w:rtl/>
        </w:rPr>
        <w:t>ّ</w:t>
      </w:r>
      <w:r>
        <w:rPr>
          <w:rtl/>
        </w:rPr>
        <w:t xml:space="preserve"> التفريق بين كلمتي السند والطريق</w:t>
      </w:r>
      <w:r w:rsidR="00B65D72">
        <w:rPr>
          <w:rtl/>
        </w:rPr>
        <w:t xml:space="preserve"> ، </w:t>
      </w:r>
      <w:r>
        <w:rPr>
          <w:rtl/>
        </w:rPr>
        <w:t>بعيد عن التحقيق</w:t>
      </w:r>
      <w:r w:rsidR="00B65D72">
        <w:rPr>
          <w:rtl/>
        </w:rPr>
        <w:t xml:space="preserve"> ، و</w:t>
      </w:r>
      <w:r w:rsidR="00C61629">
        <w:rPr>
          <w:rFonts w:hint="cs"/>
          <w:rtl/>
        </w:rPr>
        <w:t xml:space="preserve"> </w:t>
      </w:r>
      <w:r w:rsidR="00B52BAA">
        <w:rPr>
          <w:rtl/>
        </w:rPr>
        <w:br/>
      </w:r>
      <w:r>
        <w:rPr>
          <w:rtl/>
        </w:rPr>
        <w:t>خاصة عند تعريف السند بأن</w:t>
      </w:r>
      <w:r w:rsidR="007454B8">
        <w:rPr>
          <w:rFonts w:hint="cs"/>
          <w:rtl/>
        </w:rPr>
        <w:t>ّ</w:t>
      </w:r>
      <w:r>
        <w:rPr>
          <w:rtl/>
        </w:rPr>
        <w:t>ه طريق المتن.</w:t>
      </w:r>
    </w:p>
    <w:p w:rsidR="00DD0B66" w:rsidRDefault="00C61629" w:rsidP="00C61629">
      <w:pPr>
        <w:pStyle w:val="rfdCenterBold2"/>
        <w:rPr>
          <w:rtl/>
        </w:rPr>
      </w:pPr>
      <w:r>
        <w:t></w:t>
      </w:r>
      <w:r w:rsidR="00D0199F">
        <w:rPr>
          <w:rtl/>
        </w:rPr>
        <w:t xml:space="preserve"> </w:t>
      </w:r>
      <w:r>
        <w:t></w:t>
      </w:r>
      <w:r w:rsidR="00D0199F">
        <w:rPr>
          <w:rtl/>
        </w:rPr>
        <w:t xml:space="preserve"> </w:t>
      </w:r>
      <w:r>
        <w:t></w:t>
      </w:r>
    </w:p>
    <w:p w:rsidR="00E01B63" w:rsidRDefault="00DD0B66" w:rsidP="00DF7754">
      <w:pPr>
        <w:pStyle w:val="rfdBold1"/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ال</w:t>
      </w:r>
      <w:r w:rsidR="00DF7754">
        <w:rPr>
          <w:rFonts w:hint="cs"/>
          <w:rtl/>
        </w:rPr>
        <w:t>إ</w:t>
      </w:r>
      <w:r w:rsidR="00D0199F">
        <w:rPr>
          <w:rtl/>
        </w:rPr>
        <w:t>سناد</w:t>
      </w:r>
      <w:r w:rsidR="00B65D72">
        <w:rPr>
          <w:rtl/>
        </w:rPr>
        <w:t xml:space="preserve"> :</w:t>
      </w:r>
    </w:p>
    <w:p w:rsidR="00D0199F" w:rsidRDefault="00D0199F" w:rsidP="00D0199F">
      <w:pPr>
        <w:rPr>
          <w:rtl/>
        </w:rPr>
      </w:pPr>
      <w:r w:rsidRPr="00D23140">
        <w:rPr>
          <w:rStyle w:val="rfdBold2"/>
          <w:rtl/>
        </w:rPr>
        <w:t>قال الجوهري</w:t>
      </w:r>
      <w:r w:rsidR="00B65D72">
        <w:rPr>
          <w:rStyle w:val="rfdBold2"/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أسند</w:t>
      </w:r>
      <w:r w:rsidR="00DF7754">
        <w:rPr>
          <w:rFonts w:hint="cs"/>
          <w:rtl/>
        </w:rPr>
        <w:t>َ</w:t>
      </w:r>
      <w:r>
        <w:rPr>
          <w:rtl/>
        </w:rPr>
        <w:t xml:space="preserve"> </w:t>
      </w:r>
      <w:r w:rsidRPr="00D23140">
        <w:rPr>
          <w:rtl/>
        </w:rPr>
        <w:t>الحديث رفعه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9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E01B63" w:rsidRDefault="00D0199F" w:rsidP="00DF7754">
      <w:pPr>
        <w:rPr>
          <w:rtl/>
        </w:rPr>
      </w:pPr>
      <w:r w:rsidRPr="00D23140">
        <w:rPr>
          <w:rStyle w:val="rfdBold2"/>
          <w:rtl/>
        </w:rPr>
        <w:t>وقال صاحب التوضيح</w:t>
      </w:r>
      <w:r w:rsidR="00B65D72">
        <w:rPr>
          <w:rStyle w:val="rfdBold2"/>
          <w:rtl/>
        </w:rPr>
        <w:t xml:space="preserve"> :</w:t>
      </w:r>
      <w:r w:rsidR="004C7B49">
        <w:rPr>
          <w:rtl/>
        </w:rPr>
        <w:t xml:space="preserve"> </w:t>
      </w:r>
      <w:r w:rsidR="00DF7754">
        <w:rPr>
          <w:rtl/>
        </w:rPr>
        <w:t>ال</w:t>
      </w:r>
      <w:r w:rsidR="00DF7754">
        <w:rPr>
          <w:rFonts w:hint="cs"/>
          <w:rtl/>
        </w:rPr>
        <w:t>إ</w:t>
      </w:r>
      <w:r>
        <w:rPr>
          <w:rtl/>
        </w:rPr>
        <w:t xml:space="preserve">سناد أن يقول </w:t>
      </w:r>
      <w:r w:rsidRPr="00D23140">
        <w:rPr>
          <w:rtl/>
        </w:rPr>
        <w:t>حد</w:t>
      </w:r>
      <w:r w:rsidR="00DF7754">
        <w:rPr>
          <w:rFonts w:hint="cs"/>
          <w:rtl/>
        </w:rPr>
        <w:t>ّ</w:t>
      </w:r>
      <w:r w:rsidRPr="00D23140">
        <w:rPr>
          <w:rtl/>
        </w:rPr>
        <w:t xml:space="preserve">ثنا فلان عن رسول الله </w:t>
      </w:r>
      <w:r w:rsidR="00B52BAA">
        <w:rPr>
          <w:rtl/>
        </w:rPr>
        <w:br/>
      </w:r>
      <w:r w:rsidRPr="00D23140">
        <w:rPr>
          <w:rtl/>
        </w:rPr>
        <w:t>صل</w:t>
      </w:r>
      <w:r w:rsidR="00DF7754">
        <w:rPr>
          <w:rFonts w:hint="cs"/>
          <w:rtl/>
        </w:rPr>
        <w:t>ّ</w:t>
      </w:r>
      <w:r w:rsidRPr="00D23140">
        <w:rPr>
          <w:rtl/>
        </w:rPr>
        <w:t>ى الله عليه وآله</w:t>
      </w:r>
      <w:r w:rsidR="00B65D72">
        <w:rPr>
          <w:rtl/>
        </w:rPr>
        <w:t xml:space="preserve"> و</w:t>
      </w:r>
      <w:r w:rsidRPr="00D23140">
        <w:rPr>
          <w:rtl/>
        </w:rPr>
        <w:t>يقابل ال</w:t>
      </w:r>
      <w:r w:rsidR="00DF7754">
        <w:rPr>
          <w:rFonts w:hint="cs"/>
          <w:rtl/>
        </w:rPr>
        <w:t>إ</w:t>
      </w:r>
      <w:r w:rsidRPr="00D23140">
        <w:rPr>
          <w:rtl/>
        </w:rPr>
        <w:t>سناد ال</w:t>
      </w:r>
      <w:r w:rsidR="00DF7754">
        <w:rPr>
          <w:rFonts w:hint="cs"/>
          <w:rtl/>
        </w:rPr>
        <w:t>إ</w:t>
      </w:r>
      <w:r w:rsidRPr="00D23140">
        <w:rPr>
          <w:rtl/>
        </w:rPr>
        <w:t>رسال وهو عدم ال</w:t>
      </w:r>
      <w:r w:rsidR="00DF7754">
        <w:rPr>
          <w:rFonts w:hint="cs"/>
          <w:rtl/>
        </w:rPr>
        <w:t>إ</w:t>
      </w:r>
      <w:r w:rsidRPr="00D23140">
        <w:rPr>
          <w:rtl/>
        </w:rPr>
        <w:t>سناد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10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D0199F" w:rsidRPr="00D23140" w:rsidRDefault="00D0199F" w:rsidP="00D0199F">
      <w:pPr>
        <w:rPr>
          <w:rtl/>
        </w:rPr>
      </w:pPr>
      <w:r w:rsidRPr="00D23140">
        <w:rPr>
          <w:rStyle w:val="rfdBold2"/>
          <w:rtl/>
        </w:rPr>
        <w:t>وقال الفيومي</w:t>
      </w:r>
      <w:r w:rsidR="00B65D72">
        <w:rPr>
          <w:rStyle w:val="rfdBold2"/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اسندت</w:t>
      </w:r>
      <w:r w:rsidR="003537C9">
        <w:rPr>
          <w:rFonts w:hint="cs"/>
          <w:rtl/>
        </w:rPr>
        <w:t>ُ</w:t>
      </w:r>
      <w:r>
        <w:rPr>
          <w:rtl/>
        </w:rPr>
        <w:t xml:space="preserve"> الحديث إلى قائله</w:t>
      </w:r>
      <w:r w:rsidR="00B65D72">
        <w:rPr>
          <w:rtl/>
        </w:rPr>
        <w:t xml:space="preserve"> ، </w:t>
      </w:r>
      <w:r w:rsidR="003537C9">
        <w:rPr>
          <w:rtl/>
        </w:rPr>
        <w:t>بال</w:t>
      </w:r>
      <w:r w:rsidR="003537C9">
        <w:rPr>
          <w:rFonts w:hint="cs"/>
          <w:rtl/>
        </w:rPr>
        <w:t>أ</w:t>
      </w:r>
      <w:r w:rsidRPr="00D23140">
        <w:rPr>
          <w:rtl/>
        </w:rPr>
        <w:t>لف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11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 xml:space="preserve"> </w:t>
      </w:r>
      <w:r w:rsidRPr="00D23140">
        <w:rPr>
          <w:rtl/>
        </w:rPr>
        <w:t xml:space="preserve">رفعته إليه بذكر </w:t>
      </w:r>
      <w:r w:rsidR="00B52BAA">
        <w:rPr>
          <w:rtl/>
        </w:rPr>
        <w:br/>
      </w:r>
      <w:r w:rsidRPr="00D23140">
        <w:rPr>
          <w:rtl/>
        </w:rPr>
        <w:t>قائله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12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E01B63" w:rsidRDefault="003537C9" w:rsidP="00D0199F">
      <w:pPr>
        <w:rPr>
          <w:rtl/>
        </w:rPr>
      </w:pPr>
      <w:r>
        <w:rPr>
          <w:rStyle w:val="rfdBold2"/>
          <w:rtl/>
        </w:rPr>
        <w:t>وقال ال</w:t>
      </w:r>
      <w:r>
        <w:rPr>
          <w:rStyle w:val="rfdBold2"/>
          <w:rFonts w:hint="cs"/>
          <w:rtl/>
        </w:rPr>
        <w:t>أ</w:t>
      </w:r>
      <w:r w:rsidR="00D0199F" w:rsidRPr="00D23140">
        <w:rPr>
          <w:rStyle w:val="rfdBold2"/>
          <w:rtl/>
        </w:rPr>
        <w:t>زهري</w:t>
      </w:r>
      <w:r w:rsidR="00B65D72">
        <w:rPr>
          <w:rStyle w:val="rfdBold2"/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 w:rsidR="00D0199F">
        <w:rPr>
          <w:rtl/>
        </w:rPr>
        <w:t xml:space="preserve">سناد في الحديث رفعه إلى </w:t>
      </w:r>
      <w:r w:rsidR="00D0199F" w:rsidRPr="00D23140">
        <w:rPr>
          <w:rtl/>
        </w:rPr>
        <w:t>قائله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="00D0199F" w:rsidRPr="00BE47E8">
        <w:rPr>
          <w:rStyle w:val="rfdFootnotenum"/>
          <w:rtl/>
        </w:rPr>
        <w:t>13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E01B63" w:rsidRDefault="003A293C" w:rsidP="003537C9">
      <w:pPr>
        <w:rPr>
          <w:rtl/>
        </w:rPr>
      </w:pPr>
      <w:r>
        <w:rPr>
          <w:rtl/>
        </w:rPr>
        <w:t>ومنه ما</w:t>
      </w:r>
      <w:r w:rsidR="00D0199F">
        <w:rPr>
          <w:rtl/>
        </w:rPr>
        <w:t xml:space="preserve">ورد </w:t>
      </w:r>
      <w:r w:rsidR="00D0199F" w:rsidRPr="00D23140">
        <w:rPr>
          <w:rtl/>
        </w:rPr>
        <w:t>عن أبي عبدالله الصادق عليه السلام قال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="003537C9">
        <w:rPr>
          <w:rtl/>
        </w:rPr>
        <w:t>قال أمير</w:t>
      </w:r>
      <w:r w:rsidR="00D0199F" w:rsidRPr="00D23140">
        <w:rPr>
          <w:rtl/>
        </w:rPr>
        <w:t xml:space="preserve">المؤمنين </w:t>
      </w:r>
      <w:r w:rsidR="00B52BAA">
        <w:rPr>
          <w:rtl/>
        </w:rPr>
        <w:br/>
      </w:r>
      <w:r w:rsidR="00D0199F" w:rsidRPr="00D23140">
        <w:rPr>
          <w:rtl/>
        </w:rPr>
        <w:t>عليه السلام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="00D0199F" w:rsidRPr="00D23140">
        <w:rPr>
          <w:rtl/>
        </w:rPr>
        <w:t>إذا حد</w:t>
      </w:r>
      <w:r w:rsidR="003537C9">
        <w:rPr>
          <w:rFonts w:hint="cs"/>
          <w:rtl/>
        </w:rPr>
        <w:t>ّ</w:t>
      </w:r>
      <w:r w:rsidR="003537C9">
        <w:rPr>
          <w:rtl/>
        </w:rPr>
        <w:t xml:space="preserve">ثتم بحديث فأسندوه </w:t>
      </w:r>
      <w:r w:rsidR="003537C9">
        <w:rPr>
          <w:rFonts w:hint="cs"/>
          <w:rtl/>
        </w:rPr>
        <w:t>ا</w:t>
      </w:r>
      <w:r w:rsidR="00D0199F" w:rsidRPr="00D23140">
        <w:rPr>
          <w:rtl/>
        </w:rPr>
        <w:t>لى الذي حد</w:t>
      </w:r>
      <w:r w:rsidR="003537C9">
        <w:rPr>
          <w:rFonts w:hint="cs"/>
          <w:rtl/>
        </w:rPr>
        <w:t>ّ</w:t>
      </w:r>
      <w:r w:rsidR="00D0199F" w:rsidRPr="00D23140">
        <w:rPr>
          <w:rtl/>
        </w:rPr>
        <w:t>ثكم فإن كان حقا</w:t>
      </w:r>
      <w:r w:rsidR="003537C9">
        <w:rPr>
          <w:rFonts w:hint="cs"/>
          <w:rtl/>
        </w:rPr>
        <w:t>ً</w:t>
      </w:r>
      <w:r w:rsidR="00D0199F" w:rsidRPr="00D23140">
        <w:rPr>
          <w:rtl/>
        </w:rPr>
        <w:t xml:space="preserve"> فلكم</w:t>
      </w:r>
      <w:r w:rsidR="00B65D72">
        <w:rPr>
          <w:rtl/>
        </w:rPr>
        <w:t xml:space="preserve"> ، و</w:t>
      </w:r>
      <w:r w:rsidR="00D0199F" w:rsidRPr="00D23140">
        <w:rPr>
          <w:rtl/>
        </w:rPr>
        <w:t xml:space="preserve">إن </w:t>
      </w:r>
      <w:r w:rsidR="00B52BAA">
        <w:rPr>
          <w:rtl/>
        </w:rPr>
        <w:br/>
      </w:r>
      <w:r w:rsidR="00D0199F" w:rsidRPr="00D23140">
        <w:rPr>
          <w:rtl/>
        </w:rPr>
        <w:t>كان كذبا</w:t>
      </w:r>
      <w:r w:rsidR="003537C9">
        <w:rPr>
          <w:rFonts w:hint="cs"/>
          <w:rtl/>
        </w:rPr>
        <w:t>ً</w:t>
      </w:r>
      <w:r w:rsidR="00D0199F" w:rsidRPr="00D23140">
        <w:rPr>
          <w:rtl/>
        </w:rPr>
        <w:t xml:space="preserve"> فعليه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="00D0199F" w:rsidRPr="00BE47E8">
        <w:rPr>
          <w:rStyle w:val="rfdFootnotenum"/>
          <w:rtl/>
        </w:rPr>
        <w:t>14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 xml:space="preserve"> </w:t>
      </w:r>
      <w:r w:rsidR="00D0199F" w:rsidRPr="00D23140">
        <w:rPr>
          <w:rtl/>
        </w:rPr>
        <w:t>وهذا ال</w:t>
      </w:r>
      <w:r w:rsidR="003537C9">
        <w:rPr>
          <w:rFonts w:hint="cs"/>
          <w:rtl/>
        </w:rPr>
        <w:t>إ</w:t>
      </w:r>
      <w:r w:rsidR="00D0199F" w:rsidRPr="00D23140">
        <w:rPr>
          <w:rtl/>
        </w:rPr>
        <w:t>ستعمال حقيقة</w:t>
      </w:r>
      <w:r w:rsidR="00B65D72">
        <w:rPr>
          <w:rtl/>
        </w:rPr>
        <w:t xml:space="preserve"> ، </w:t>
      </w:r>
      <w:r w:rsidR="00D0199F" w:rsidRPr="00D23140">
        <w:rPr>
          <w:rtl/>
        </w:rPr>
        <w:t>إل</w:t>
      </w:r>
      <w:r w:rsidR="003537C9">
        <w:rPr>
          <w:rFonts w:hint="cs"/>
          <w:rtl/>
        </w:rPr>
        <w:t>ّ</w:t>
      </w:r>
      <w:r w:rsidR="00D0199F" w:rsidRPr="00D23140">
        <w:rPr>
          <w:rtl/>
        </w:rPr>
        <w:t>ا إذا كان ال</w:t>
      </w:r>
      <w:r w:rsidR="003537C9">
        <w:rPr>
          <w:rFonts w:hint="cs"/>
          <w:rtl/>
        </w:rPr>
        <w:t>إ</w:t>
      </w:r>
      <w:r w:rsidR="00D0199F" w:rsidRPr="00D23140">
        <w:rPr>
          <w:rtl/>
        </w:rPr>
        <w:t xml:space="preserve">سناد بمعنى </w:t>
      </w:r>
      <w:r w:rsidR="00B52BAA">
        <w:rPr>
          <w:rtl/>
        </w:rPr>
        <w:br/>
      </w:r>
      <w:r w:rsidR="00D0199F" w:rsidRPr="00D23140">
        <w:rPr>
          <w:rtl/>
        </w:rPr>
        <w:t>ذكر السند</w:t>
      </w:r>
      <w:r w:rsidR="00B65D72">
        <w:rPr>
          <w:rtl/>
        </w:rPr>
        <w:t xml:space="preserve"> ، </w:t>
      </w:r>
      <w:r w:rsidR="00D0199F" w:rsidRPr="00D23140">
        <w:rPr>
          <w:rtl/>
        </w:rPr>
        <w:t>كما يقال أس</w:t>
      </w:r>
      <w:r w:rsidR="003537C9">
        <w:rPr>
          <w:rFonts w:hint="cs"/>
          <w:rtl/>
        </w:rPr>
        <w:t>ْ</w:t>
      </w:r>
      <w:r w:rsidR="00D0199F" w:rsidRPr="00D23140">
        <w:rPr>
          <w:rtl/>
        </w:rPr>
        <w:t>ن</w:t>
      </w:r>
      <w:r w:rsidR="003537C9">
        <w:rPr>
          <w:rFonts w:hint="cs"/>
          <w:rtl/>
        </w:rPr>
        <w:t>ِ</w:t>
      </w:r>
      <w:r w:rsidR="00D0199F" w:rsidRPr="00D23140">
        <w:rPr>
          <w:rtl/>
        </w:rPr>
        <w:t>د</w:t>
      </w:r>
      <w:r w:rsidR="003537C9">
        <w:rPr>
          <w:rFonts w:hint="cs"/>
          <w:rtl/>
        </w:rPr>
        <w:t>ْ</w:t>
      </w:r>
      <w:r w:rsidR="00D0199F" w:rsidRPr="00D23140">
        <w:rPr>
          <w:rtl/>
        </w:rPr>
        <w:t xml:space="preserve"> هذا الحديث</w:t>
      </w:r>
      <w:r w:rsidR="00B65D72">
        <w:rPr>
          <w:rtl/>
        </w:rPr>
        <w:t xml:space="preserve"> ، </w:t>
      </w:r>
      <w:r w:rsidR="00D0199F" w:rsidRPr="00D23140">
        <w:rPr>
          <w:rtl/>
        </w:rPr>
        <w:t>أي اذكر سنده</w:t>
      </w:r>
      <w:r w:rsidR="00B65D72">
        <w:rPr>
          <w:rtl/>
        </w:rPr>
        <w:t xml:space="preserve"> ، </w:t>
      </w:r>
      <w:r w:rsidR="00D0199F" w:rsidRPr="00D23140">
        <w:rPr>
          <w:rtl/>
        </w:rPr>
        <w:t>فهو مجاز</w:t>
      </w:r>
      <w:r w:rsidR="00B65D72">
        <w:rPr>
          <w:rtl/>
        </w:rPr>
        <w:t xml:space="preserve"> ، </w:t>
      </w:r>
      <w:r w:rsidR="00D0199F" w:rsidRPr="00D23140">
        <w:rPr>
          <w:rtl/>
        </w:rPr>
        <w:t>ل</w:t>
      </w:r>
      <w:r w:rsidR="003537C9">
        <w:rPr>
          <w:rFonts w:hint="cs"/>
          <w:rtl/>
        </w:rPr>
        <w:t>أ</w:t>
      </w:r>
      <w:r w:rsidR="00D0199F" w:rsidRPr="00D23140">
        <w:rPr>
          <w:rtl/>
        </w:rPr>
        <w:t>ن</w:t>
      </w:r>
      <w:r w:rsidR="003537C9">
        <w:rPr>
          <w:rFonts w:hint="cs"/>
          <w:rtl/>
        </w:rPr>
        <w:t>ّ</w:t>
      </w:r>
      <w:r w:rsidR="00D0199F" w:rsidRPr="00D23140">
        <w:rPr>
          <w:rtl/>
        </w:rPr>
        <w:t xml:space="preserve"> إطلاق السند </w:t>
      </w:r>
      <w:r w:rsidR="00B52BAA">
        <w:rPr>
          <w:rtl/>
        </w:rPr>
        <w:br/>
      </w:r>
      <w:r w:rsidR="00D0199F" w:rsidRPr="00D23140">
        <w:rPr>
          <w:rtl/>
        </w:rPr>
        <w:t>على سلسلة رجال الحديث مجاز كما صر</w:t>
      </w:r>
      <w:r w:rsidR="003537C9">
        <w:rPr>
          <w:rFonts w:hint="cs"/>
          <w:rtl/>
        </w:rPr>
        <w:t>ّ</w:t>
      </w:r>
      <w:r w:rsidR="00D0199F" w:rsidRPr="00D23140">
        <w:rPr>
          <w:rtl/>
        </w:rPr>
        <w:t>ح بذلك الزمخشري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="00D0199F" w:rsidRPr="00BE47E8">
        <w:rPr>
          <w:rStyle w:val="rfdFootnotenum"/>
          <w:rtl/>
        </w:rPr>
        <w:t>15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D0199F" w:rsidRPr="00D23140" w:rsidRDefault="00D0199F" w:rsidP="003537C9">
      <w:pPr>
        <w:rPr>
          <w:rtl/>
        </w:rPr>
      </w:pPr>
      <w:r w:rsidRPr="00D23140">
        <w:rPr>
          <w:rtl/>
        </w:rPr>
        <w:t>وقد يطلق ال</w:t>
      </w:r>
      <w:r w:rsidR="003537C9">
        <w:rPr>
          <w:rFonts w:hint="cs"/>
          <w:rtl/>
        </w:rPr>
        <w:t>إ</w:t>
      </w:r>
      <w:r w:rsidRPr="00D23140">
        <w:rPr>
          <w:rtl/>
        </w:rPr>
        <w:t>سناد على السند</w:t>
      </w:r>
      <w:r w:rsidR="00B65D72">
        <w:rPr>
          <w:rtl/>
        </w:rPr>
        <w:t xml:space="preserve"> ، </w:t>
      </w:r>
      <w:r w:rsidRPr="00D23140">
        <w:rPr>
          <w:rtl/>
        </w:rPr>
        <w:t>فيقال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إسناد هذا الحديث صحيح</w:t>
      </w:r>
      <w:r w:rsidR="00B65D72">
        <w:rPr>
          <w:rtl/>
        </w:rPr>
        <w:t xml:space="preserve"> ، </w:t>
      </w:r>
      <w:r w:rsidRPr="00D23140">
        <w:rPr>
          <w:rtl/>
        </w:rPr>
        <w:t xml:space="preserve">وقد ورد </w:t>
      </w:r>
      <w:r w:rsidR="00B52BAA">
        <w:rPr>
          <w:rtl/>
        </w:rPr>
        <w:br/>
      </w:r>
      <w:r w:rsidRPr="00D23140">
        <w:rPr>
          <w:rtl/>
        </w:rPr>
        <w:t>في الحديث عن مسعدة بن صدقة</w:t>
      </w:r>
      <w:r w:rsidR="00B65D72">
        <w:rPr>
          <w:rtl/>
        </w:rPr>
        <w:t xml:space="preserve"> ، </w:t>
      </w:r>
      <w:r w:rsidRPr="00D23140">
        <w:rPr>
          <w:rtl/>
        </w:rPr>
        <w:t>عن جعفر بن محمد</w:t>
      </w:r>
      <w:r w:rsidR="00B65D72">
        <w:rPr>
          <w:rtl/>
        </w:rPr>
        <w:t xml:space="preserve"> ، </w:t>
      </w:r>
      <w:r w:rsidRPr="00D23140">
        <w:rPr>
          <w:rtl/>
        </w:rPr>
        <w:t>عن أبيه</w:t>
      </w:r>
      <w:r w:rsidR="00B65D72">
        <w:rPr>
          <w:rtl/>
        </w:rPr>
        <w:t xml:space="preserve"> ، </w:t>
      </w:r>
      <w:r w:rsidRPr="00D23140">
        <w:rPr>
          <w:rtl/>
        </w:rPr>
        <w:t>عن علي</w:t>
      </w:r>
      <w:r w:rsidR="003537C9">
        <w:rPr>
          <w:rFonts w:hint="cs"/>
          <w:rtl/>
        </w:rPr>
        <w:t>ّ</w:t>
      </w:r>
      <w:r w:rsidRPr="00D23140">
        <w:rPr>
          <w:rtl/>
        </w:rPr>
        <w:t xml:space="preserve"> بن الحسين</w:t>
      </w:r>
      <w:r w:rsidR="00B65D72">
        <w:rPr>
          <w:rtl/>
        </w:rPr>
        <w:t xml:space="preserve"> ، </w:t>
      </w:r>
      <w:r w:rsidR="00B52BAA">
        <w:rPr>
          <w:rtl/>
        </w:rPr>
        <w:br/>
      </w:r>
      <w:r w:rsidRPr="00D23140">
        <w:rPr>
          <w:rtl/>
        </w:rPr>
        <w:t>عن أبيه رضي الله عنهم</w:t>
      </w:r>
      <w:r w:rsidR="00B65D72">
        <w:rPr>
          <w:rtl/>
        </w:rPr>
        <w:t xml:space="preserve"> ، </w:t>
      </w:r>
      <w:r w:rsidRPr="00D23140">
        <w:rPr>
          <w:rtl/>
        </w:rPr>
        <w:t>قال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قال رسول الله صل</w:t>
      </w:r>
      <w:r w:rsidR="003537C9">
        <w:rPr>
          <w:rFonts w:hint="cs"/>
          <w:rtl/>
        </w:rPr>
        <w:t>ّ</w:t>
      </w:r>
      <w:r w:rsidRPr="00D23140">
        <w:rPr>
          <w:rtl/>
        </w:rPr>
        <w:t>ى الله عليه وآله وسل</w:t>
      </w:r>
      <w:r w:rsidR="003537C9">
        <w:rPr>
          <w:rFonts w:hint="cs"/>
          <w:rtl/>
        </w:rPr>
        <w:t>ّ</w:t>
      </w:r>
      <w:r w:rsidRPr="00D23140">
        <w:rPr>
          <w:rtl/>
        </w:rPr>
        <w:t>م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 xml:space="preserve">إذا كتبتم </w:t>
      </w:r>
      <w:r w:rsidR="00B52BAA">
        <w:rPr>
          <w:rtl/>
        </w:rPr>
        <w:br/>
      </w:r>
      <w:r w:rsidRPr="00D23140">
        <w:rPr>
          <w:rtl/>
        </w:rPr>
        <w:t>الحديث فاكتبوه ب</w:t>
      </w:r>
      <w:r w:rsidR="003537C9">
        <w:rPr>
          <w:rFonts w:hint="cs"/>
          <w:rtl/>
        </w:rPr>
        <w:t>إ</w:t>
      </w:r>
      <w:r w:rsidRPr="00D23140">
        <w:rPr>
          <w:rtl/>
        </w:rPr>
        <w:t>سناده</w:t>
      </w:r>
      <w:r w:rsidR="00B65D72">
        <w:rPr>
          <w:rtl/>
        </w:rPr>
        <w:t xml:space="preserve"> ، </w:t>
      </w:r>
      <w:r w:rsidRPr="00D23140">
        <w:rPr>
          <w:rtl/>
        </w:rPr>
        <w:t>فإن يك حقا</w:t>
      </w:r>
      <w:r w:rsidR="003537C9">
        <w:rPr>
          <w:rFonts w:hint="cs"/>
          <w:rtl/>
        </w:rPr>
        <w:t>ً</w:t>
      </w:r>
      <w:r w:rsidRPr="00D23140">
        <w:rPr>
          <w:rtl/>
        </w:rPr>
        <w:t xml:space="preserve"> كنتم شركاء في ال</w:t>
      </w:r>
      <w:r w:rsidR="003537C9">
        <w:rPr>
          <w:rFonts w:hint="cs"/>
          <w:rtl/>
        </w:rPr>
        <w:t>أ</w:t>
      </w:r>
      <w:r w:rsidRPr="00D23140">
        <w:rPr>
          <w:rtl/>
        </w:rPr>
        <w:t>جر</w:t>
      </w:r>
      <w:r w:rsidR="00B65D72">
        <w:rPr>
          <w:rtl/>
        </w:rPr>
        <w:t xml:space="preserve"> ، و</w:t>
      </w:r>
      <w:r w:rsidRPr="00D23140">
        <w:rPr>
          <w:rtl/>
        </w:rPr>
        <w:t>إن يك باطلا</w:t>
      </w:r>
      <w:r w:rsidR="003537C9">
        <w:rPr>
          <w:rFonts w:hint="cs"/>
          <w:rtl/>
        </w:rPr>
        <w:t>ً</w:t>
      </w:r>
      <w:r w:rsidRPr="00D23140">
        <w:rPr>
          <w:rtl/>
        </w:rPr>
        <w:t xml:space="preserve"> كان </w:t>
      </w:r>
      <w:r w:rsidR="00B52BAA">
        <w:rPr>
          <w:rtl/>
        </w:rPr>
        <w:br/>
      </w:r>
      <w:r w:rsidRPr="00D23140">
        <w:rPr>
          <w:rtl/>
        </w:rPr>
        <w:t>وزره عليه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16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D0199F" w:rsidRPr="00D23140" w:rsidRDefault="00D0199F" w:rsidP="00D23140">
      <w:pPr>
        <w:rPr>
          <w:rtl/>
        </w:rPr>
      </w:pPr>
      <w:r w:rsidRPr="00D23140">
        <w:rPr>
          <w:rtl/>
        </w:rPr>
        <w:t>ووقع هذا في كلمات كثير</w:t>
      </w:r>
      <w:r w:rsidR="003537C9">
        <w:rPr>
          <w:rFonts w:hint="cs"/>
          <w:rtl/>
        </w:rPr>
        <w:t>ٍ</w:t>
      </w:r>
      <w:r w:rsidRPr="00D23140">
        <w:rPr>
          <w:rtl/>
        </w:rPr>
        <w:t xml:space="preserve"> من القدماء منهم أبوغالب الزراري</w:t>
      </w:r>
      <w:r w:rsidR="003537C9">
        <w:rPr>
          <w:rFonts w:hint="cs"/>
          <w:rtl/>
        </w:rPr>
        <w:t>ّ</w:t>
      </w:r>
      <w:r w:rsidRPr="00D23140">
        <w:rPr>
          <w:rtl/>
        </w:rPr>
        <w:t xml:space="preserve"> في </w:t>
      </w:r>
      <w:r w:rsidR="00B52BAA">
        <w:rPr>
          <w:rtl/>
        </w:rPr>
        <w:br/>
      </w:r>
      <w:r w:rsidRPr="00D23140">
        <w:rPr>
          <w:rtl/>
        </w:rPr>
        <w:t>رسالته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17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 xml:space="preserve"> </w:t>
      </w:r>
      <w:r w:rsidRPr="00D23140">
        <w:rPr>
          <w:rtl/>
        </w:rPr>
        <w:t>والشيخ المفيد في أماليه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18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 xml:space="preserve"> </w:t>
      </w:r>
      <w:r w:rsidRPr="00D23140">
        <w:rPr>
          <w:rtl/>
        </w:rPr>
        <w:t>والشيخ الطوسي في الفهرست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19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D0199F" w:rsidRPr="00D23140" w:rsidRDefault="00D0199F" w:rsidP="003537C9">
      <w:pPr>
        <w:rPr>
          <w:rtl/>
        </w:rPr>
      </w:pPr>
      <w:r w:rsidRPr="00D23140">
        <w:rPr>
          <w:rStyle w:val="rfdBold2"/>
          <w:rtl/>
        </w:rPr>
        <w:t>قال في شرح مقدمة المشكاة</w:t>
      </w:r>
      <w:r w:rsidR="00B65D72">
        <w:rPr>
          <w:rStyle w:val="rfdBold2"/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 xml:space="preserve">تطلق كلمة السند على رجال الحديث الذين </w:t>
      </w:r>
      <w:r w:rsidR="00B52BAA">
        <w:rPr>
          <w:rtl/>
        </w:rPr>
        <w:br/>
      </w:r>
      <w:r w:rsidRPr="00D23140">
        <w:rPr>
          <w:rtl/>
        </w:rPr>
        <w:t>قد رووه</w:t>
      </w:r>
      <w:r w:rsidR="00B65D72">
        <w:rPr>
          <w:rtl/>
        </w:rPr>
        <w:t xml:space="preserve"> ، و</w:t>
      </w:r>
      <w:r w:rsidRPr="00D23140">
        <w:rPr>
          <w:rtl/>
        </w:rPr>
        <w:t>يجيء ال</w:t>
      </w:r>
      <w:r w:rsidR="003537C9">
        <w:rPr>
          <w:rFonts w:hint="cs"/>
          <w:rtl/>
        </w:rPr>
        <w:t>إ</w:t>
      </w:r>
      <w:r w:rsidRPr="00D23140">
        <w:rPr>
          <w:rtl/>
        </w:rPr>
        <w:t>سناد أيضا</w:t>
      </w:r>
      <w:r w:rsidR="003537C9">
        <w:rPr>
          <w:rFonts w:hint="cs"/>
          <w:rtl/>
        </w:rPr>
        <w:t>ً</w:t>
      </w:r>
      <w:r w:rsidRPr="00D23140">
        <w:rPr>
          <w:rtl/>
        </w:rPr>
        <w:t xml:space="preserve"> بمعنى السند</w:t>
      </w:r>
      <w:r w:rsidR="00B65D72">
        <w:rPr>
          <w:rtl/>
        </w:rPr>
        <w:t xml:space="preserve"> و</w:t>
      </w:r>
      <w:r w:rsidRPr="00D23140">
        <w:rPr>
          <w:rtl/>
        </w:rPr>
        <w:t>أحيانا</w:t>
      </w:r>
      <w:r w:rsidR="003537C9">
        <w:rPr>
          <w:rFonts w:hint="cs"/>
          <w:rtl/>
        </w:rPr>
        <w:t>ً</w:t>
      </w:r>
      <w:r w:rsidRPr="00D23140">
        <w:rPr>
          <w:rtl/>
        </w:rPr>
        <w:t xml:space="preserve"> بمعنى ذكر السند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20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D0199F" w:rsidRPr="00D23140" w:rsidRDefault="00D0199F" w:rsidP="003537C9">
      <w:pPr>
        <w:rPr>
          <w:rtl/>
        </w:rPr>
      </w:pPr>
      <w:r w:rsidRPr="00D23140">
        <w:rPr>
          <w:rStyle w:val="rfdBold2"/>
          <w:rtl/>
        </w:rPr>
        <w:t>ونقل السيوطي عن ابن جماعة</w:t>
      </w:r>
      <w:r w:rsidR="00B65D72">
        <w:rPr>
          <w:rStyle w:val="rfdBold2"/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أن</w:t>
      </w:r>
      <w:r w:rsidR="003537C9">
        <w:rPr>
          <w:rFonts w:hint="cs"/>
          <w:rtl/>
        </w:rPr>
        <w:t>ّ</w:t>
      </w:r>
      <w:r w:rsidRPr="00D23140">
        <w:rPr>
          <w:rtl/>
        </w:rPr>
        <w:t xml:space="preserve"> المحد</w:t>
      </w:r>
      <w:r w:rsidR="003537C9">
        <w:rPr>
          <w:rFonts w:hint="cs"/>
          <w:rtl/>
        </w:rPr>
        <w:t>ّ</w:t>
      </w:r>
      <w:r w:rsidRPr="00D23140">
        <w:rPr>
          <w:rtl/>
        </w:rPr>
        <w:t>ثين يستعملون السند وال</w:t>
      </w:r>
      <w:r w:rsidR="003537C9">
        <w:rPr>
          <w:rFonts w:hint="cs"/>
          <w:rtl/>
        </w:rPr>
        <w:t>إ</w:t>
      </w:r>
      <w:r w:rsidRPr="00D23140">
        <w:rPr>
          <w:rtl/>
        </w:rPr>
        <w:t xml:space="preserve">سناد </w:t>
      </w:r>
      <w:r w:rsidR="00B52BAA">
        <w:rPr>
          <w:rtl/>
        </w:rPr>
        <w:br/>
      </w:r>
      <w:r w:rsidRPr="00D23140">
        <w:rPr>
          <w:rtl/>
        </w:rPr>
        <w:t>لشيء واحد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21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E01B63" w:rsidRDefault="00D0199F" w:rsidP="003537C9">
      <w:pPr>
        <w:rPr>
          <w:rtl/>
        </w:rPr>
      </w:pPr>
      <w:r w:rsidRPr="00D23140">
        <w:rPr>
          <w:rtl/>
        </w:rPr>
        <w:t>وهذا ال</w:t>
      </w:r>
      <w:r w:rsidR="003537C9">
        <w:rPr>
          <w:rFonts w:hint="cs"/>
          <w:rtl/>
        </w:rPr>
        <w:t>إ</w:t>
      </w:r>
      <w:r w:rsidRPr="00D23140">
        <w:rPr>
          <w:rtl/>
        </w:rPr>
        <w:t>طلاق ليس حقيقيا</w:t>
      </w:r>
      <w:r w:rsidR="003537C9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Pr="00D23140">
        <w:rPr>
          <w:rtl/>
        </w:rPr>
        <w:t>فإن</w:t>
      </w:r>
      <w:r w:rsidR="003537C9">
        <w:rPr>
          <w:rFonts w:hint="cs"/>
          <w:rtl/>
        </w:rPr>
        <w:t>ّ</w:t>
      </w:r>
      <w:r w:rsidRPr="00D23140">
        <w:rPr>
          <w:rtl/>
        </w:rPr>
        <w:t xml:space="preserve"> ال</w:t>
      </w:r>
      <w:r w:rsidR="003537C9">
        <w:rPr>
          <w:rFonts w:hint="cs"/>
          <w:rtl/>
        </w:rPr>
        <w:t>إ</w:t>
      </w:r>
      <w:r w:rsidRPr="00D23140">
        <w:rPr>
          <w:rtl/>
        </w:rPr>
        <w:t>سناد من باب ال</w:t>
      </w:r>
      <w:r w:rsidR="003537C9">
        <w:rPr>
          <w:rFonts w:hint="cs"/>
          <w:rtl/>
        </w:rPr>
        <w:t>إ</w:t>
      </w:r>
      <w:r w:rsidRPr="00D23140">
        <w:rPr>
          <w:rtl/>
        </w:rPr>
        <w:t>فعال المتضم</w:t>
      </w:r>
      <w:r w:rsidR="003537C9">
        <w:rPr>
          <w:rFonts w:hint="cs"/>
          <w:rtl/>
        </w:rPr>
        <w:t>ّ</w:t>
      </w:r>
      <w:r w:rsidRPr="00D23140">
        <w:rPr>
          <w:rtl/>
        </w:rPr>
        <w:t xml:space="preserve">ن معنى </w:t>
      </w:r>
      <w:r w:rsidR="00B52BAA">
        <w:rPr>
          <w:rtl/>
        </w:rPr>
        <w:br/>
      </w:r>
      <w:r w:rsidRPr="00D23140">
        <w:rPr>
          <w:rtl/>
        </w:rPr>
        <w:t>التعدية والنسبة</w:t>
      </w:r>
      <w:r w:rsidR="00B65D72">
        <w:rPr>
          <w:rtl/>
        </w:rPr>
        <w:t xml:space="preserve"> ، </w:t>
      </w:r>
      <w:r w:rsidRPr="00D23140">
        <w:rPr>
          <w:rtl/>
        </w:rPr>
        <w:t>وهذا ليس موجودا</w:t>
      </w:r>
      <w:r w:rsidR="003537C9">
        <w:rPr>
          <w:rFonts w:hint="cs"/>
          <w:rtl/>
        </w:rPr>
        <w:t>ً</w:t>
      </w:r>
      <w:r w:rsidRPr="00D23140">
        <w:rPr>
          <w:rtl/>
        </w:rPr>
        <w:t xml:space="preserve"> في واقع السند</w:t>
      </w:r>
      <w:r w:rsidR="00B65D72">
        <w:rPr>
          <w:rtl/>
        </w:rPr>
        <w:t xml:space="preserve"> ، </w:t>
      </w:r>
      <w:r w:rsidRPr="00D23140">
        <w:rPr>
          <w:rtl/>
        </w:rPr>
        <w:t>نعم يكون ال</w:t>
      </w:r>
      <w:r w:rsidR="003537C9">
        <w:rPr>
          <w:rFonts w:hint="cs"/>
          <w:rtl/>
        </w:rPr>
        <w:t>إ</w:t>
      </w:r>
      <w:r w:rsidRPr="00D23140">
        <w:rPr>
          <w:rtl/>
        </w:rPr>
        <w:t>طلاق مجازا</w:t>
      </w:r>
      <w:r w:rsidR="003537C9">
        <w:rPr>
          <w:rFonts w:hint="cs"/>
          <w:rtl/>
        </w:rPr>
        <w:t>ً</w:t>
      </w:r>
      <w:r w:rsidRPr="00D23140">
        <w:rPr>
          <w:rtl/>
        </w:rPr>
        <w:t xml:space="preserve"> باعتبار </w:t>
      </w:r>
      <w:r w:rsidR="00B52BAA">
        <w:rPr>
          <w:rtl/>
        </w:rPr>
        <w:br/>
      </w:r>
      <w:r w:rsidRPr="00D23140">
        <w:rPr>
          <w:rtl/>
        </w:rPr>
        <w:t>أن</w:t>
      </w:r>
      <w:r w:rsidR="003537C9">
        <w:rPr>
          <w:rFonts w:hint="cs"/>
          <w:rtl/>
        </w:rPr>
        <w:t>ّ</w:t>
      </w:r>
      <w:r w:rsidRPr="00D23140">
        <w:rPr>
          <w:rtl/>
        </w:rPr>
        <w:t xml:space="preserve"> السند موصل إلى المتن وموجب للسلوك إ</w:t>
      </w:r>
      <w:r>
        <w:rPr>
          <w:rtl/>
        </w:rPr>
        <w:t>ليه.</w:t>
      </w:r>
    </w:p>
    <w:p w:rsidR="000C6811" w:rsidRDefault="000C6811" w:rsidP="00D23140">
      <w:pPr>
        <w:rPr>
          <w:rtl/>
        </w:rPr>
        <w:sectPr w:rsidR="000C6811" w:rsidSect="000C6811">
          <w:headerReference w:type="even" r:id="rId111"/>
          <w:headerReference w:type="default" r:id="rId11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D23140">
      <w:pPr>
        <w:rPr>
          <w:rtl/>
        </w:rPr>
      </w:pPr>
      <w:r>
        <w:rPr>
          <w:rtl/>
        </w:rPr>
        <w:lastRenderedPageBreak/>
        <w:br w:type="page"/>
      </w:r>
      <w:r w:rsidR="00D0199F" w:rsidRPr="00D23140">
        <w:rPr>
          <w:rStyle w:val="rfdBold2"/>
          <w:rtl/>
        </w:rPr>
        <w:lastRenderedPageBreak/>
        <w:t>قال السي</w:t>
      </w:r>
      <w:r w:rsidR="00BF6CAB">
        <w:rPr>
          <w:rStyle w:val="rfdBold2"/>
          <w:rFonts w:hint="cs"/>
          <w:rtl/>
        </w:rPr>
        <w:t>ّ</w:t>
      </w:r>
      <w:r w:rsidR="00D0199F" w:rsidRPr="00D23140">
        <w:rPr>
          <w:rStyle w:val="rfdBold2"/>
          <w:rtl/>
        </w:rPr>
        <w:t>د حسن الصدر</w:t>
      </w:r>
      <w:r w:rsidR="00B65D72">
        <w:rPr>
          <w:rStyle w:val="rfdBold2"/>
          <w:rtl/>
        </w:rPr>
        <w:t xml:space="preserve"> :</w:t>
      </w:r>
      <w:r w:rsidR="00B65D72">
        <w:rPr>
          <w:rtl/>
        </w:rPr>
        <w:t xml:space="preserve"> و</w:t>
      </w:r>
      <w:r w:rsidR="00D0199F" w:rsidRPr="00D23140">
        <w:rPr>
          <w:rtl/>
        </w:rPr>
        <w:t>ذلك من جهة أن</w:t>
      </w:r>
      <w:r w:rsidR="00BF6CAB">
        <w:rPr>
          <w:rFonts w:hint="cs"/>
          <w:rtl/>
        </w:rPr>
        <w:t>ّ</w:t>
      </w:r>
      <w:r w:rsidR="00B37834">
        <w:rPr>
          <w:rtl/>
        </w:rPr>
        <w:t xml:space="preserve"> المتن إذا ورد فلا</w:t>
      </w:r>
      <w:r w:rsidR="00D0199F" w:rsidRPr="00D23140">
        <w:rPr>
          <w:rtl/>
        </w:rPr>
        <w:t>بد</w:t>
      </w:r>
      <w:r w:rsidR="00BF6CAB">
        <w:rPr>
          <w:rFonts w:hint="cs"/>
          <w:rtl/>
        </w:rPr>
        <w:t>ّ</w:t>
      </w:r>
      <w:r w:rsidR="00D0199F" w:rsidRPr="00D23140">
        <w:rPr>
          <w:rtl/>
        </w:rPr>
        <w:t xml:space="preserve"> له من </w:t>
      </w:r>
      <w:r w:rsidR="00B52BAA">
        <w:rPr>
          <w:rtl/>
        </w:rPr>
        <w:br/>
      </w:r>
      <w:r w:rsidR="00D0199F" w:rsidRPr="00D23140">
        <w:rPr>
          <w:rtl/>
        </w:rPr>
        <w:t>طريق موصل إلى قائله</w:t>
      </w:r>
      <w:r w:rsidR="00B65D72">
        <w:rPr>
          <w:rtl/>
        </w:rPr>
        <w:t xml:space="preserve"> ، </w:t>
      </w:r>
      <w:r w:rsidR="00D0199F" w:rsidRPr="00D23140">
        <w:rPr>
          <w:rtl/>
        </w:rPr>
        <w:t>فهذا الطريق له اعتباران</w:t>
      </w:r>
      <w:r w:rsidR="00B65D72">
        <w:rPr>
          <w:rtl/>
        </w:rPr>
        <w:t xml:space="preserve"> :</w:t>
      </w:r>
    </w:p>
    <w:p w:rsidR="00D0199F" w:rsidRPr="00D23140" w:rsidRDefault="00D0199F" w:rsidP="00D23140">
      <w:pPr>
        <w:rPr>
          <w:rtl/>
        </w:rPr>
      </w:pPr>
      <w:r w:rsidRPr="00D23140">
        <w:rPr>
          <w:rtl/>
        </w:rPr>
        <w:t>فباعتبار كونه سندا</w:t>
      </w:r>
      <w:r w:rsidR="00BF6CAB">
        <w:rPr>
          <w:rFonts w:hint="cs"/>
          <w:rtl/>
        </w:rPr>
        <w:t>ً</w:t>
      </w:r>
      <w:r w:rsidR="00B65D72">
        <w:rPr>
          <w:rtl/>
        </w:rPr>
        <w:t xml:space="preserve"> و</w:t>
      </w:r>
      <w:r w:rsidRPr="00D23140">
        <w:rPr>
          <w:rtl/>
        </w:rPr>
        <w:t>معتمدا</w:t>
      </w:r>
      <w:r w:rsidR="00BF6CAB">
        <w:rPr>
          <w:rFonts w:hint="cs"/>
          <w:rtl/>
        </w:rPr>
        <w:t>ً</w:t>
      </w:r>
      <w:r w:rsidRPr="00D23140">
        <w:rPr>
          <w:rtl/>
        </w:rPr>
        <w:t xml:space="preserve"> ـ في الصح</w:t>
      </w:r>
      <w:r w:rsidR="00BF6CAB">
        <w:rPr>
          <w:rFonts w:hint="cs"/>
          <w:rtl/>
        </w:rPr>
        <w:t>ّ</w:t>
      </w:r>
      <w:r w:rsidRPr="00D23140">
        <w:rPr>
          <w:rtl/>
        </w:rPr>
        <w:t>ة والضعف مثلا</w:t>
      </w:r>
      <w:r w:rsidR="00BF6CAB">
        <w:rPr>
          <w:rFonts w:hint="cs"/>
          <w:rtl/>
        </w:rPr>
        <w:t>ً</w:t>
      </w:r>
      <w:r w:rsidRPr="00D23140">
        <w:rPr>
          <w:rtl/>
        </w:rPr>
        <w:t xml:space="preserve"> يسم</w:t>
      </w:r>
      <w:r w:rsidR="00BF6CAB">
        <w:rPr>
          <w:rFonts w:hint="cs"/>
          <w:rtl/>
        </w:rPr>
        <w:t>ّ</w:t>
      </w:r>
      <w:r w:rsidRPr="00D23140">
        <w:rPr>
          <w:rtl/>
        </w:rPr>
        <w:t>ى سندا</w:t>
      </w:r>
      <w:r w:rsidR="00BF6CAB">
        <w:rPr>
          <w:rFonts w:hint="cs"/>
          <w:rtl/>
        </w:rPr>
        <w:t>ً</w:t>
      </w:r>
      <w:r w:rsidRPr="00D23140">
        <w:rPr>
          <w:rtl/>
        </w:rPr>
        <w:t>.</w:t>
      </w:r>
    </w:p>
    <w:p w:rsidR="00E01B63" w:rsidRDefault="00D0199F" w:rsidP="00D23140">
      <w:pPr>
        <w:rPr>
          <w:rtl/>
        </w:rPr>
      </w:pPr>
      <w:r w:rsidRPr="00D23140">
        <w:rPr>
          <w:rtl/>
        </w:rPr>
        <w:t>وباعتبار تضم</w:t>
      </w:r>
      <w:r w:rsidR="00BF6CAB">
        <w:rPr>
          <w:rFonts w:hint="cs"/>
          <w:rtl/>
        </w:rPr>
        <w:t>ّ</w:t>
      </w:r>
      <w:r w:rsidRPr="00D23140">
        <w:rPr>
          <w:rtl/>
        </w:rPr>
        <w:t>نه رفع الحديث إلى قائله يسم</w:t>
      </w:r>
      <w:r w:rsidR="00BF6CAB">
        <w:rPr>
          <w:rFonts w:hint="cs"/>
          <w:rtl/>
        </w:rPr>
        <w:t>ّ</w:t>
      </w:r>
      <w:r w:rsidRPr="00D23140">
        <w:rPr>
          <w:rtl/>
        </w:rPr>
        <w:t>ى إسنادا</w:t>
      </w:r>
      <w:r w:rsidR="00BF6CAB">
        <w:rPr>
          <w:rFonts w:hint="cs"/>
          <w:rtl/>
        </w:rPr>
        <w:t>ً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22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E01B63" w:rsidRDefault="00D0199F" w:rsidP="00BF6CAB">
      <w:pPr>
        <w:rPr>
          <w:rtl/>
        </w:rPr>
      </w:pPr>
      <w:r w:rsidRPr="00D23140">
        <w:rPr>
          <w:rtl/>
        </w:rPr>
        <w:t>ومعنى</w:t>
      </w:r>
      <w:r w:rsidR="004C7B49" w:rsidRPr="00D23140">
        <w:rPr>
          <w:rtl/>
        </w:rPr>
        <w:t xml:space="preserve"> (</w:t>
      </w:r>
      <w:r w:rsidR="00D13B9C">
        <w:rPr>
          <w:rFonts w:hint="cs"/>
          <w:rtl/>
        </w:rPr>
        <w:t xml:space="preserve"> </w:t>
      </w:r>
      <w:r w:rsidRPr="00D23140">
        <w:rPr>
          <w:rtl/>
        </w:rPr>
        <w:t>رفعه</w:t>
      </w:r>
      <w:r w:rsidR="00D13B9C">
        <w:rPr>
          <w:rFonts w:hint="cs"/>
          <w:rtl/>
        </w:rPr>
        <w:t xml:space="preserve"> </w:t>
      </w:r>
      <w:r w:rsidR="004C7B49" w:rsidRPr="00D23140">
        <w:rPr>
          <w:rtl/>
        </w:rPr>
        <w:t xml:space="preserve">) </w:t>
      </w:r>
      <w:r w:rsidRPr="00D23140">
        <w:rPr>
          <w:rtl/>
        </w:rPr>
        <w:t>هو نسبته إلى قائله</w:t>
      </w:r>
      <w:r w:rsidR="00B65D72">
        <w:rPr>
          <w:rtl/>
        </w:rPr>
        <w:t xml:space="preserve"> ، </w:t>
      </w:r>
      <w:r w:rsidRPr="00D23140">
        <w:rPr>
          <w:rtl/>
        </w:rPr>
        <w:t>قال الطيبي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 xml:space="preserve">السند إخبار عن طريق </w:t>
      </w:r>
      <w:r w:rsidR="00B52BAA">
        <w:rPr>
          <w:rtl/>
        </w:rPr>
        <w:br/>
      </w:r>
      <w:r w:rsidRPr="00D23140">
        <w:rPr>
          <w:rtl/>
        </w:rPr>
        <w:t>المتن</w:t>
      </w:r>
      <w:r w:rsidR="00B65D72">
        <w:rPr>
          <w:rtl/>
        </w:rPr>
        <w:t xml:space="preserve"> ، </w:t>
      </w:r>
      <w:r w:rsidRPr="00D23140">
        <w:rPr>
          <w:rtl/>
        </w:rPr>
        <w:t>وال</w:t>
      </w:r>
      <w:r w:rsidR="00BF6CAB">
        <w:rPr>
          <w:rFonts w:hint="cs"/>
          <w:rtl/>
        </w:rPr>
        <w:t>إ</w:t>
      </w:r>
      <w:r w:rsidRPr="00D23140">
        <w:rPr>
          <w:rtl/>
        </w:rPr>
        <w:t>سناد رفع الحديث</w:t>
      </w:r>
      <w:r w:rsidR="00B65D72">
        <w:rPr>
          <w:rtl/>
        </w:rPr>
        <w:t xml:space="preserve"> و</w:t>
      </w:r>
      <w:r w:rsidRPr="00D23140">
        <w:rPr>
          <w:rtl/>
        </w:rPr>
        <w:t>إيصاله إلى قائله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23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E01B63" w:rsidRDefault="00D0199F" w:rsidP="00D23140">
      <w:pPr>
        <w:rPr>
          <w:rtl/>
        </w:rPr>
      </w:pPr>
      <w:r w:rsidRPr="00D23140">
        <w:rPr>
          <w:rtl/>
        </w:rPr>
        <w:t>والظاهر أن</w:t>
      </w:r>
      <w:r w:rsidR="00BF6CAB">
        <w:rPr>
          <w:rFonts w:hint="cs"/>
          <w:rtl/>
        </w:rPr>
        <w:t>ّ</w:t>
      </w:r>
      <w:r w:rsidRPr="00D23140">
        <w:rPr>
          <w:rtl/>
        </w:rPr>
        <w:t xml:space="preserve"> المراد هو نسبته مسندا</w:t>
      </w:r>
      <w:r w:rsidR="00BF6CAB">
        <w:rPr>
          <w:rFonts w:hint="cs"/>
          <w:rtl/>
        </w:rPr>
        <w:t>ً</w:t>
      </w:r>
      <w:r w:rsidRPr="00D23140">
        <w:rPr>
          <w:rtl/>
        </w:rPr>
        <w:t xml:space="preserve"> أي بسند مت</w:t>
      </w:r>
      <w:r w:rsidR="00BF6CAB">
        <w:rPr>
          <w:rFonts w:hint="cs"/>
          <w:rtl/>
        </w:rPr>
        <w:t>ّ</w:t>
      </w:r>
      <w:r w:rsidRPr="00D23140">
        <w:rPr>
          <w:rtl/>
        </w:rPr>
        <w:t>صل إلى قائله</w:t>
      </w:r>
      <w:r w:rsidR="00B65D72">
        <w:rPr>
          <w:rtl/>
        </w:rPr>
        <w:t xml:space="preserve"> ، </w:t>
      </w:r>
      <w:r w:rsidRPr="00D23140">
        <w:rPr>
          <w:rtl/>
        </w:rPr>
        <w:t xml:space="preserve">كما يقال في </w:t>
      </w:r>
      <w:r w:rsidR="00B52BAA">
        <w:rPr>
          <w:rtl/>
        </w:rPr>
        <w:br/>
      </w:r>
      <w:r w:rsidRPr="00D23140">
        <w:rPr>
          <w:rtl/>
        </w:rPr>
        <w:t>الحديث المت</w:t>
      </w:r>
      <w:r w:rsidR="00BF6CAB">
        <w:rPr>
          <w:rFonts w:hint="cs"/>
          <w:rtl/>
        </w:rPr>
        <w:t>ّ</w:t>
      </w:r>
      <w:r w:rsidRPr="00D23140">
        <w:rPr>
          <w:rtl/>
        </w:rPr>
        <w:t>صل السند إلى رسول الله صل</w:t>
      </w:r>
      <w:r w:rsidR="00BF6CAB">
        <w:rPr>
          <w:rFonts w:hint="cs"/>
          <w:rtl/>
        </w:rPr>
        <w:t>ّ</w:t>
      </w:r>
      <w:r w:rsidRPr="00D23140">
        <w:rPr>
          <w:rtl/>
        </w:rPr>
        <w:t>ى الله عليه وآله وسلم أن</w:t>
      </w:r>
      <w:r w:rsidR="00BF6CAB">
        <w:rPr>
          <w:rFonts w:hint="cs"/>
          <w:rtl/>
        </w:rPr>
        <w:t>ّ</w:t>
      </w:r>
      <w:r w:rsidRPr="00D23140">
        <w:rPr>
          <w:rtl/>
        </w:rPr>
        <w:t>ه حديث مرفوع</w:t>
      </w:r>
      <w:r w:rsidR="00B65D72">
        <w:rPr>
          <w:rtl/>
        </w:rPr>
        <w:t xml:space="preserve"> ، </w:t>
      </w:r>
      <w:r w:rsidR="00B52BAA">
        <w:rPr>
          <w:rtl/>
        </w:rPr>
        <w:br/>
      </w:r>
      <w:r w:rsidRPr="00D23140">
        <w:rPr>
          <w:rtl/>
        </w:rPr>
        <w:t>مقابل المرسل والمقطوع والموقوف.</w:t>
      </w:r>
    </w:p>
    <w:p w:rsidR="00E01B63" w:rsidRDefault="00D0199F" w:rsidP="00D23140">
      <w:pPr>
        <w:pStyle w:val="rfdBold1"/>
        <w:rPr>
          <w:rtl/>
        </w:rPr>
      </w:pPr>
      <w:r w:rsidRPr="00D23140">
        <w:rPr>
          <w:rtl/>
        </w:rPr>
        <w:t>المُس</w:t>
      </w:r>
      <w:r w:rsidR="00BF6CAB">
        <w:rPr>
          <w:rFonts w:hint="cs"/>
          <w:rtl/>
        </w:rPr>
        <w:t>ْ</w:t>
      </w:r>
      <w:r w:rsidRPr="00D23140">
        <w:rPr>
          <w:rtl/>
        </w:rPr>
        <w:t>نَد</w:t>
      </w:r>
      <w:r w:rsidR="00B65D72">
        <w:rPr>
          <w:rtl/>
        </w:rPr>
        <w:t xml:space="preserve"> :</w:t>
      </w:r>
    </w:p>
    <w:p w:rsidR="00D0199F" w:rsidRPr="00D23140" w:rsidRDefault="00D0199F" w:rsidP="00D23140">
      <w:pPr>
        <w:rPr>
          <w:rtl/>
        </w:rPr>
      </w:pPr>
      <w:r w:rsidRPr="00D23140">
        <w:rPr>
          <w:rtl/>
        </w:rPr>
        <w:t>هو لغة</w:t>
      </w:r>
      <w:r w:rsidR="00BF6CAB">
        <w:rPr>
          <w:rFonts w:hint="cs"/>
          <w:rtl/>
        </w:rPr>
        <w:t>ً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إم</w:t>
      </w:r>
      <w:r w:rsidR="00BF6CAB">
        <w:rPr>
          <w:rFonts w:hint="cs"/>
          <w:rtl/>
        </w:rPr>
        <w:t>ّ</w:t>
      </w:r>
      <w:r w:rsidRPr="00D23140">
        <w:rPr>
          <w:rtl/>
        </w:rPr>
        <w:t>ا إسم مفعول من أ</w:t>
      </w:r>
      <w:r w:rsidR="00BF6CAB">
        <w:rPr>
          <w:rFonts w:hint="cs"/>
          <w:rtl/>
        </w:rPr>
        <w:t>َ</w:t>
      </w:r>
      <w:r w:rsidRPr="00D23140">
        <w:rPr>
          <w:rtl/>
        </w:rPr>
        <w:t>س</w:t>
      </w:r>
      <w:r w:rsidR="00BF6CAB">
        <w:rPr>
          <w:rFonts w:hint="cs"/>
          <w:rtl/>
        </w:rPr>
        <w:t>ْ</w:t>
      </w:r>
      <w:r w:rsidRPr="00D23140">
        <w:rPr>
          <w:rtl/>
        </w:rPr>
        <w:t>ن</w:t>
      </w:r>
      <w:r w:rsidR="00BF6CAB">
        <w:rPr>
          <w:rFonts w:hint="cs"/>
          <w:rtl/>
        </w:rPr>
        <w:t>َ</w:t>
      </w:r>
      <w:r w:rsidRPr="00D23140">
        <w:rPr>
          <w:rtl/>
        </w:rPr>
        <w:t>د</w:t>
      </w:r>
      <w:r w:rsidR="00BF6CAB">
        <w:rPr>
          <w:rFonts w:hint="cs"/>
          <w:rtl/>
        </w:rPr>
        <w:t>َ</w:t>
      </w:r>
      <w:r w:rsidR="00B65D72">
        <w:rPr>
          <w:rtl/>
        </w:rPr>
        <w:t xml:space="preserve"> ، </w:t>
      </w:r>
      <w:r w:rsidRPr="00D23140">
        <w:rPr>
          <w:rtl/>
        </w:rPr>
        <w:t>مثل أكرم إكراما</w:t>
      </w:r>
      <w:r w:rsidR="00BF6CAB">
        <w:rPr>
          <w:rFonts w:hint="cs"/>
          <w:rtl/>
        </w:rPr>
        <w:t>ً</w:t>
      </w:r>
      <w:r w:rsidRPr="00D23140">
        <w:rPr>
          <w:rtl/>
        </w:rPr>
        <w:t xml:space="preserve"> فهو مُكرِم</w:t>
      </w:r>
      <w:r w:rsidR="00B65D72">
        <w:rPr>
          <w:rtl/>
        </w:rPr>
        <w:t xml:space="preserve"> و</w:t>
      </w:r>
      <w:r w:rsidRPr="00D23140">
        <w:rPr>
          <w:rtl/>
        </w:rPr>
        <w:t xml:space="preserve">ذاك </w:t>
      </w:r>
      <w:r w:rsidR="00B52BAA">
        <w:rPr>
          <w:rtl/>
        </w:rPr>
        <w:br/>
      </w:r>
      <w:r w:rsidRPr="00D23140">
        <w:rPr>
          <w:rtl/>
        </w:rPr>
        <w:t>مُكرَمٌ</w:t>
      </w:r>
      <w:r w:rsidR="00B65D72">
        <w:rPr>
          <w:rtl/>
        </w:rPr>
        <w:t xml:space="preserve"> ، </w:t>
      </w:r>
      <w:r w:rsidRPr="00D23140">
        <w:rPr>
          <w:rtl/>
        </w:rPr>
        <w:t>أو اسم آلة.</w:t>
      </w:r>
    </w:p>
    <w:p w:rsidR="00E01B63" w:rsidRDefault="00D0199F" w:rsidP="00D23140">
      <w:pPr>
        <w:rPr>
          <w:rtl/>
        </w:rPr>
      </w:pPr>
      <w:r w:rsidRPr="00D23140">
        <w:rPr>
          <w:rtl/>
        </w:rPr>
        <w:t>قال ابن منظور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وكل شيء</w:t>
      </w:r>
      <w:r w:rsidR="00BF6CAB">
        <w:rPr>
          <w:rFonts w:hint="cs"/>
          <w:rtl/>
        </w:rPr>
        <w:t>ٍ</w:t>
      </w:r>
      <w:r w:rsidRPr="00D23140">
        <w:rPr>
          <w:rtl/>
        </w:rPr>
        <w:t xml:space="preserve"> أ</w:t>
      </w:r>
      <w:r w:rsidR="00BF6CAB">
        <w:rPr>
          <w:rFonts w:hint="cs"/>
          <w:rtl/>
        </w:rPr>
        <w:t>َ</w:t>
      </w:r>
      <w:r w:rsidRPr="00D23140">
        <w:rPr>
          <w:rtl/>
        </w:rPr>
        <w:t>سندت</w:t>
      </w:r>
      <w:r w:rsidR="00BF6CAB">
        <w:rPr>
          <w:rFonts w:hint="cs"/>
          <w:rtl/>
        </w:rPr>
        <w:t>َ</w:t>
      </w:r>
      <w:r w:rsidRPr="00D23140">
        <w:rPr>
          <w:rtl/>
        </w:rPr>
        <w:t xml:space="preserve"> إليه شيئا</w:t>
      </w:r>
      <w:r w:rsidR="00BF6CAB">
        <w:rPr>
          <w:rFonts w:hint="cs"/>
          <w:rtl/>
        </w:rPr>
        <w:t>ً</w:t>
      </w:r>
      <w:r w:rsidRPr="00D23140">
        <w:rPr>
          <w:rtl/>
        </w:rPr>
        <w:t xml:space="preserve"> فهو م</w:t>
      </w:r>
      <w:r w:rsidR="00BF6CAB">
        <w:rPr>
          <w:rFonts w:hint="cs"/>
          <w:rtl/>
        </w:rPr>
        <w:t>ُ</w:t>
      </w:r>
      <w:r w:rsidRPr="00D23140">
        <w:rPr>
          <w:rtl/>
        </w:rPr>
        <w:t>س</w:t>
      </w:r>
      <w:r w:rsidR="00BF6CAB">
        <w:rPr>
          <w:rFonts w:hint="cs"/>
          <w:rtl/>
        </w:rPr>
        <w:t>ْ</w:t>
      </w:r>
      <w:r w:rsidRPr="00D23140">
        <w:rPr>
          <w:rtl/>
        </w:rPr>
        <w:t>ن</w:t>
      </w:r>
      <w:r w:rsidR="00BF6CAB">
        <w:rPr>
          <w:rFonts w:hint="cs"/>
          <w:rtl/>
        </w:rPr>
        <w:t>َ</w:t>
      </w:r>
      <w:r w:rsidRPr="00D23140">
        <w:rPr>
          <w:rtl/>
        </w:rPr>
        <w:t>د</w:t>
      </w:r>
      <w:r w:rsidR="00BF6CAB">
        <w:rPr>
          <w:rFonts w:hint="cs"/>
          <w:rtl/>
        </w:rPr>
        <w:t>ٌ</w:t>
      </w:r>
      <w:r w:rsidR="00B65D72">
        <w:rPr>
          <w:rtl/>
        </w:rPr>
        <w:t xml:space="preserve"> ، </w:t>
      </w:r>
      <w:r w:rsidRPr="00D23140">
        <w:rPr>
          <w:rtl/>
        </w:rPr>
        <w:t xml:space="preserve">وما يستند إليه </w:t>
      </w:r>
      <w:r w:rsidR="00B52BAA">
        <w:rPr>
          <w:rtl/>
        </w:rPr>
        <w:br/>
      </w:r>
      <w:r w:rsidRPr="00D23140">
        <w:rPr>
          <w:rtl/>
        </w:rPr>
        <w:t>يسم</w:t>
      </w:r>
      <w:r w:rsidR="00BF6CAB">
        <w:rPr>
          <w:rFonts w:hint="cs"/>
          <w:rtl/>
        </w:rPr>
        <w:t>ّ</w:t>
      </w:r>
      <w:r w:rsidRPr="00D23140">
        <w:rPr>
          <w:rtl/>
        </w:rPr>
        <w:t>ى</w:t>
      </w:r>
      <w:r w:rsidR="004C7B49" w:rsidRPr="00D23140">
        <w:rPr>
          <w:rtl/>
        </w:rPr>
        <w:t xml:space="preserve"> (</w:t>
      </w:r>
      <w:r w:rsidR="002C0D73">
        <w:rPr>
          <w:rFonts w:hint="cs"/>
          <w:rtl/>
        </w:rPr>
        <w:t xml:space="preserve"> </w:t>
      </w:r>
      <w:r w:rsidRPr="00D23140">
        <w:rPr>
          <w:rtl/>
        </w:rPr>
        <w:t>مُسنداً</w:t>
      </w:r>
      <w:r w:rsidR="002C0D73">
        <w:rPr>
          <w:rFonts w:hint="cs"/>
          <w:rtl/>
        </w:rPr>
        <w:t xml:space="preserve"> </w:t>
      </w:r>
      <w:r w:rsidR="004C7B49" w:rsidRPr="00D23140">
        <w:rPr>
          <w:rtl/>
        </w:rPr>
        <w:t>)</w:t>
      </w:r>
      <w:r w:rsidR="00B65D72">
        <w:rPr>
          <w:rtl/>
        </w:rPr>
        <w:t xml:space="preserve"> و</w:t>
      </w:r>
      <w:r w:rsidR="002C0D73">
        <w:rPr>
          <w:rFonts w:hint="cs"/>
          <w:rtl/>
        </w:rPr>
        <w:t xml:space="preserve"> </w:t>
      </w:r>
      <w:r w:rsidR="00424403">
        <w:rPr>
          <w:rtl/>
        </w:rPr>
        <w:t>(</w:t>
      </w:r>
      <w:r w:rsidR="002C0D73">
        <w:rPr>
          <w:rFonts w:hint="cs"/>
          <w:rtl/>
        </w:rPr>
        <w:t xml:space="preserve"> </w:t>
      </w:r>
      <w:r w:rsidRPr="00D23140">
        <w:rPr>
          <w:rtl/>
        </w:rPr>
        <w:t>مِسنداً</w:t>
      </w:r>
      <w:r w:rsidR="002C0D73">
        <w:rPr>
          <w:rFonts w:hint="cs"/>
          <w:rtl/>
        </w:rPr>
        <w:t xml:space="preserve"> </w:t>
      </w:r>
      <w:r w:rsidR="004C7B49" w:rsidRPr="00D23140">
        <w:rPr>
          <w:rtl/>
        </w:rPr>
        <w:t>)</w:t>
      </w:r>
      <w:r w:rsidR="00B65D72">
        <w:rPr>
          <w:rtl/>
        </w:rPr>
        <w:t xml:space="preserve"> و</w:t>
      </w:r>
      <w:r w:rsidRPr="00D23140">
        <w:rPr>
          <w:rtl/>
        </w:rPr>
        <w:t>جمعه</w:t>
      </w:r>
      <w:r w:rsidR="004C7B49" w:rsidRPr="00D23140">
        <w:rPr>
          <w:rtl/>
        </w:rPr>
        <w:t xml:space="preserve"> (</w:t>
      </w:r>
      <w:r w:rsidR="002C0D73">
        <w:rPr>
          <w:rFonts w:hint="cs"/>
          <w:rtl/>
        </w:rPr>
        <w:t xml:space="preserve"> </w:t>
      </w:r>
      <w:r w:rsidRPr="00D23140">
        <w:rPr>
          <w:rtl/>
        </w:rPr>
        <w:t>المساند</w:t>
      </w:r>
      <w:r w:rsidR="002C0D73">
        <w:rPr>
          <w:rFonts w:hint="cs"/>
          <w:rtl/>
        </w:rPr>
        <w:t xml:space="preserve"> </w:t>
      </w:r>
      <w:r w:rsidR="004C7B49" w:rsidRPr="00D23140">
        <w:rPr>
          <w:rtl/>
        </w:rPr>
        <w:t xml:space="preserve">)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24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E01B63" w:rsidRDefault="00D0199F" w:rsidP="00D23140">
      <w:pPr>
        <w:rPr>
          <w:rtl/>
        </w:rPr>
      </w:pPr>
      <w:r w:rsidRPr="00D23140">
        <w:rPr>
          <w:rtl/>
        </w:rPr>
        <w:t>وهو اصطلاحا</w:t>
      </w:r>
      <w:r w:rsidR="00BF6CAB">
        <w:rPr>
          <w:rFonts w:hint="cs"/>
          <w:rtl/>
        </w:rPr>
        <w:t>ً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ي</w:t>
      </w:r>
      <w:r w:rsidR="00BF6CAB">
        <w:rPr>
          <w:rFonts w:hint="cs"/>
          <w:rtl/>
        </w:rPr>
        <w:t>ُ</w:t>
      </w:r>
      <w:r w:rsidRPr="00D23140">
        <w:rPr>
          <w:rtl/>
        </w:rPr>
        <w:t>طلق على قسم من الحديث</w:t>
      </w:r>
      <w:r w:rsidR="00B65D72">
        <w:rPr>
          <w:rtl/>
        </w:rPr>
        <w:t xml:space="preserve"> ، </w:t>
      </w:r>
      <w:r w:rsidRPr="00D23140">
        <w:rPr>
          <w:rtl/>
        </w:rPr>
        <w:t>وعلى بعض الكتب</w:t>
      </w:r>
      <w:r w:rsidR="00B65D72">
        <w:rPr>
          <w:rtl/>
        </w:rPr>
        <w:t xml:space="preserve"> :</w:t>
      </w:r>
    </w:p>
    <w:p w:rsidR="00E01B63" w:rsidRDefault="00D0199F" w:rsidP="00D23140">
      <w:pPr>
        <w:pStyle w:val="rfdBold1"/>
        <w:rPr>
          <w:rtl/>
        </w:rPr>
      </w:pPr>
      <w:r w:rsidRPr="00D23140">
        <w:rPr>
          <w:rtl/>
        </w:rPr>
        <w:t>أم</w:t>
      </w:r>
      <w:r w:rsidR="007B2D70">
        <w:rPr>
          <w:rFonts w:hint="cs"/>
          <w:rtl/>
        </w:rPr>
        <w:t>ّ</w:t>
      </w:r>
      <w:r w:rsidRPr="00D23140">
        <w:rPr>
          <w:rtl/>
        </w:rPr>
        <w:t>ا الم</w:t>
      </w:r>
      <w:r w:rsidR="007B2D70">
        <w:rPr>
          <w:rFonts w:hint="cs"/>
          <w:rtl/>
        </w:rPr>
        <w:t>ُ</w:t>
      </w:r>
      <w:r w:rsidRPr="00D23140">
        <w:rPr>
          <w:rtl/>
        </w:rPr>
        <w:t>س</w:t>
      </w:r>
      <w:r w:rsidR="007B2D70">
        <w:rPr>
          <w:rFonts w:hint="cs"/>
          <w:rtl/>
        </w:rPr>
        <w:t>ْ</w:t>
      </w:r>
      <w:r w:rsidRPr="00D23140">
        <w:rPr>
          <w:rtl/>
        </w:rPr>
        <w:t>ن</w:t>
      </w:r>
      <w:r w:rsidR="007B2D70">
        <w:rPr>
          <w:rFonts w:hint="cs"/>
          <w:rtl/>
        </w:rPr>
        <w:t>َ</w:t>
      </w:r>
      <w:r w:rsidRPr="00D23140">
        <w:rPr>
          <w:rtl/>
        </w:rPr>
        <w:t>د</w:t>
      </w:r>
      <w:r w:rsidR="007B2D70">
        <w:rPr>
          <w:rFonts w:hint="cs"/>
          <w:rtl/>
        </w:rPr>
        <w:t>ُ</w:t>
      </w:r>
      <w:r w:rsidRPr="00D23140">
        <w:rPr>
          <w:rtl/>
        </w:rPr>
        <w:t xml:space="preserve"> من الحديث</w:t>
      </w:r>
      <w:r w:rsidR="00B65D72">
        <w:rPr>
          <w:rtl/>
        </w:rPr>
        <w:t xml:space="preserve"> :</w:t>
      </w:r>
    </w:p>
    <w:p w:rsidR="00E01B63" w:rsidRDefault="00D0199F" w:rsidP="00D23140">
      <w:pPr>
        <w:rPr>
          <w:rtl/>
        </w:rPr>
      </w:pPr>
      <w:r w:rsidRPr="00D23140">
        <w:rPr>
          <w:rtl/>
        </w:rPr>
        <w:t>فهو ما ات</w:t>
      </w:r>
      <w:r w:rsidR="007B2D70">
        <w:rPr>
          <w:rFonts w:hint="cs"/>
          <w:rtl/>
        </w:rPr>
        <w:t>ّ</w:t>
      </w:r>
      <w:r w:rsidRPr="00D23140">
        <w:rPr>
          <w:rtl/>
        </w:rPr>
        <w:t>صل إسناده</w:t>
      </w:r>
      <w:r w:rsidR="00B65D72">
        <w:rPr>
          <w:rtl/>
        </w:rPr>
        <w:t xml:space="preserve"> ، </w:t>
      </w:r>
      <w:r w:rsidRPr="00D23140">
        <w:rPr>
          <w:rtl/>
        </w:rPr>
        <w:t>حتى ي</w:t>
      </w:r>
      <w:r w:rsidR="007B2D70">
        <w:rPr>
          <w:rFonts w:hint="cs"/>
          <w:rtl/>
        </w:rPr>
        <w:t>ُ</w:t>
      </w:r>
      <w:r w:rsidRPr="00D23140">
        <w:rPr>
          <w:rtl/>
        </w:rPr>
        <w:t>سند إلى النبي</w:t>
      </w:r>
      <w:r w:rsidR="004C7B49" w:rsidRPr="00D23140">
        <w:rPr>
          <w:rtl/>
        </w:rPr>
        <w:t xml:space="preserve"> (</w:t>
      </w:r>
      <w:r w:rsidR="002C0D73">
        <w:rPr>
          <w:rFonts w:hint="cs"/>
          <w:rtl/>
        </w:rPr>
        <w:t xml:space="preserve"> </w:t>
      </w:r>
      <w:r w:rsidRPr="00D23140">
        <w:rPr>
          <w:rtl/>
        </w:rPr>
        <w:t>صل</w:t>
      </w:r>
      <w:r w:rsidR="007B2D70">
        <w:rPr>
          <w:rFonts w:hint="cs"/>
          <w:rtl/>
        </w:rPr>
        <w:t>ّ</w:t>
      </w:r>
      <w:r w:rsidRPr="00D23140">
        <w:rPr>
          <w:rtl/>
        </w:rPr>
        <w:t>ى الله عليه وآله</w:t>
      </w:r>
      <w:r w:rsidR="002C0D73">
        <w:rPr>
          <w:rFonts w:hint="cs"/>
          <w:rtl/>
        </w:rPr>
        <w:t xml:space="preserve"> </w:t>
      </w:r>
      <w:r w:rsidR="004C7B49" w:rsidRPr="00D23140">
        <w:rPr>
          <w:rtl/>
        </w:rPr>
        <w:t>)</w:t>
      </w:r>
      <w:r w:rsidR="00B65D72">
        <w:rPr>
          <w:rtl/>
        </w:rPr>
        <w:t xml:space="preserve"> ، و</w:t>
      </w:r>
      <w:r w:rsidRPr="00D23140">
        <w:rPr>
          <w:rtl/>
        </w:rPr>
        <w:t>يقابله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="00B52BAA">
        <w:rPr>
          <w:rtl/>
        </w:rPr>
        <w:br/>
      </w:r>
      <w:r w:rsidRPr="00D23140">
        <w:rPr>
          <w:rtl/>
        </w:rPr>
        <w:t>الم</w:t>
      </w:r>
      <w:r w:rsidR="007B2D70">
        <w:rPr>
          <w:rFonts w:hint="cs"/>
          <w:rtl/>
        </w:rPr>
        <w:t>ُ</w:t>
      </w:r>
      <w:r w:rsidRPr="00D23140">
        <w:rPr>
          <w:rtl/>
        </w:rPr>
        <w:t>ر</w:t>
      </w:r>
      <w:r w:rsidR="007B2D70">
        <w:rPr>
          <w:rFonts w:hint="cs"/>
          <w:rtl/>
        </w:rPr>
        <w:t>ْ</w:t>
      </w:r>
      <w:r w:rsidRPr="00D23140">
        <w:rPr>
          <w:rtl/>
        </w:rPr>
        <w:t>س</w:t>
      </w:r>
      <w:r w:rsidR="007B2D70">
        <w:rPr>
          <w:rFonts w:hint="cs"/>
          <w:rtl/>
        </w:rPr>
        <w:t>َ</w:t>
      </w:r>
      <w:r w:rsidRPr="00D23140">
        <w:rPr>
          <w:rtl/>
        </w:rPr>
        <w:t>ل والمنقط</w:t>
      </w:r>
      <w:r w:rsidR="007B2D70">
        <w:rPr>
          <w:rFonts w:hint="cs"/>
          <w:rtl/>
        </w:rPr>
        <w:t>ِ</w:t>
      </w:r>
      <w:r w:rsidRPr="00D23140">
        <w:rPr>
          <w:rtl/>
        </w:rPr>
        <w:t>ع</w:t>
      </w:r>
      <w:r w:rsidR="00B65D72">
        <w:rPr>
          <w:rtl/>
        </w:rPr>
        <w:t xml:space="preserve"> ، </w:t>
      </w:r>
      <w:r w:rsidRPr="00D23140">
        <w:rPr>
          <w:rtl/>
        </w:rPr>
        <w:t>وهو م</w:t>
      </w:r>
      <w:r w:rsidR="003A293C">
        <w:rPr>
          <w:rFonts w:hint="cs"/>
          <w:rtl/>
        </w:rPr>
        <w:t>الم</w:t>
      </w:r>
      <w:r w:rsidRPr="00D23140">
        <w:rPr>
          <w:rtl/>
        </w:rPr>
        <w:t xml:space="preserve"> يت</w:t>
      </w:r>
      <w:r w:rsidR="007B2D70">
        <w:rPr>
          <w:rFonts w:hint="cs"/>
          <w:rtl/>
        </w:rPr>
        <w:t>ّ</w:t>
      </w:r>
      <w:r w:rsidRPr="00D23140">
        <w:rPr>
          <w:rtl/>
        </w:rPr>
        <w:t>صل.</w:t>
      </w:r>
    </w:p>
    <w:p w:rsidR="00D0199F" w:rsidRPr="00D23140" w:rsidRDefault="00D0199F" w:rsidP="007B2D70">
      <w:pPr>
        <w:rPr>
          <w:rtl/>
        </w:rPr>
      </w:pPr>
      <w:r w:rsidRPr="00E17023">
        <w:rPr>
          <w:rStyle w:val="rfdBold2"/>
          <w:rtl/>
        </w:rPr>
        <w:t>قال الخطيب البغدادي</w:t>
      </w:r>
      <w:r w:rsidR="00B65D72">
        <w:rPr>
          <w:rStyle w:val="rfdBold2"/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وصف</w:t>
      </w:r>
      <w:r w:rsidR="007B2D70">
        <w:rPr>
          <w:rFonts w:hint="cs"/>
          <w:rtl/>
        </w:rPr>
        <w:t>ُ</w:t>
      </w:r>
      <w:r w:rsidRPr="00D23140">
        <w:rPr>
          <w:rtl/>
        </w:rPr>
        <w:t>هم الحديث بأنه</w:t>
      </w:r>
      <w:r w:rsidR="004C7B49" w:rsidRPr="00D23140">
        <w:rPr>
          <w:rtl/>
        </w:rPr>
        <w:t xml:space="preserve"> </w:t>
      </w:r>
      <w:r w:rsidR="00E01B63" w:rsidRPr="00D23140">
        <w:rPr>
          <w:rtl/>
        </w:rPr>
        <w:t>«</w:t>
      </w:r>
      <w:r w:rsidR="002C0D73">
        <w:rPr>
          <w:rFonts w:hint="cs"/>
          <w:rtl/>
        </w:rPr>
        <w:t xml:space="preserve"> </w:t>
      </w:r>
      <w:r w:rsidRPr="00D23140">
        <w:rPr>
          <w:rtl/>
        </w:rPr>
        <w:t>مسند</w:t>
      </w:r>
      <w:r w:rsidR="00B65D72">
        <w:rPr>
          <w:rtl/>
        </w:rPr>
        <w:t xml:space="preserve"> »</w:t>
      </w:r>
      <w:r w:rsidR="004C7B49" w:rsidRPr="00D23140">
        <w:rPr>
          <w:rtl/>
        </w:rPr>
        <w:t xml:space="preserve"> </w:t>
      </w:r>
      <w:r w:rsidRPr="00D23140">
        <w:rPr>
          <w:rtl/>
        </w:rPr>
        <w:t>يريدون أن</w:t>
      </w:r>
      <w:r w:rsidR="007B2D70">
        <w:rPr>
          <w:rFonts w:hint="cs"/>
          <w:rtl/>
        </w:rPr>
        <w:t>ّ</w:t>
      </w:r>
      <w:r w:rsidRPr="00D23140">
        <w:rPr>
          <w:rtl/>
        </w:rPr>
        <w:t xml:space="preserve"> </w:t>
      </w:r>
      <w:r w:rsidR="00B52BAA">
        <w:rPr>
          <w:rtl/>
        </w:rPr>
        <w:br/>
      </w:r>
      <w:r w:rsidRPr="00D23140">
        <w:rPr>
          <w:rtl/>
        </w:rPr>
        <w:t>إسناده مت</w:t>
      </w:r>
      <w:r w:rsidR="007B2D70">
        <w:rPr>
          <w:rFonts w:hint="cs"/>
          <w:rtl/>
        </w:rPr>
        <w:t>ّ</w:t>
      </w:r>
      <w:r w:rsidRPr="00D23140">
        <w:rPr>
          <w:rtl/>
        </w:rPr>
        <w:t>صل بين راويه</w:t>
      </w:r>
      <w:r w:rsidR="00B65D72">
        <w:rPr>
          <w:rtl/>
        </w:rPr>
        <w:t xml:space="preserve"> و</w:t>
      </w:r>
      <w:r w:rsidRPr="00D23140">
        <w:rPr>
          <w:rtl/>
        </w:rPr>
        <w:t>بين من أسند عنه</w:t>
      </w:r>
      <w:r w:rsidR="00B65D72">
        <w:rPr>
          <w:rtl/>
        </w:rPr>
        <w:t xml:space="preserve"> ، </w:t>
      </w:r>
      <w:r w:rsidRPr="00D23140">
        <w:rPr>
          <w:rtl/>
        </w:rPr>
        <w:t>إل</w:t>
      </w:r>
      <w:r w:rsidR="007B2D70">
        <w:rPr>
          <w:rFonts w:hint="cs"/>
          <w:rtl/>
        </w:rPr>
        <w:t>ّ</w:t>
      </w:r>
      <w:r w:rsidRPr="00D23140">
        <w:rPr>
          <w:rtl/>
        </w:rPr>
        <w:t>ا أن</w:t>
      </w:r>
      <w:r w:rsidR="007B2D70">
        <w:rPr>
          <w:rFonts w:hint="cs"/>
          <w:rtl/>
        </w:rPr>
        <w:t>ّ</w:t>
      </w:r>
      <w:r w:rsidRPr="00D23140">
        <w:rPr>
          <w:rtl/>
        </w:rPr>
        <w:t xml:space="preserve"> أكثر استعمالهم هذه العبارة هو </w:t>
      </w:r>
      <w:r w:rsidR="00B52BAA">
        <w:rPr>
          <w:rtl/>
        </w:rPr>
        <w:br/>
      </w:r>
      <w:r w:rsidRPr="00D23140">
        <w:rPr>
          <w:rtl/>
        </w:rPr>
        <w:t>فيما أسند عن النبي</w:t>
      </w:r>
      <w:r w:rsidR="004C7B49" w:rsidRPr="00D23140">
        <w:rPr>
          <w:rtl/>
        </w:rPr>
        <w:t xml:space="preserve"> (</w:t>
      </w:r>
      <w:r w:rsidR="002C0D73">
        <w:rPr>
          <w:rFonts w:hint="cs"/>
          <w:rtl/>
        </w:rPr>
        <w:t xml:space="preserve"> </w:t>
      </w:r>
      <w:r w:rsidRPr="00D23140">
        <w:rPr>
          <w:rtl/>
        </w:rPr>
        <w:t>صل</w:t>
      </w:r>
      <w:r w:rsidR="007B2D70">
        <w:rPr>
          <w:rFonts w:hint="cs"/>
          <w:rtl/>
        </w:rPr>
        <w:t>ّ</w:t>
      </w:r>
      <w:r w:rsidRPr="00D23140">
        <w:rPr>
          <w:rtl/>
        </w:rPr>
        <w:t>ى الله عليه وآله وسل</w:t>
      </w:r>
      <w:r w:rsidR="007B2D70">
        <w:rPr>
          <w:rFonts w:hint="cs"/>
          <w:rtl/>
        </w:rPr>
        <w:t>ّ</w:t>
      </w:r>
      <w:r w:rsidRPr="00D23140">
        <w:rPr>
          <w:rtl/>
        </w:rPr>
        <w:t>م</w:t>
      </w:r>
      <w:r w:rsidR="002C0D73">
        <w:rPr>
          <w:rFonts w:hint="cs"/>
          <w:rtl/>
        </w:rPr>
        <w:t xml:space="preserve"> </w:t>
      </w:r>
      <w:r w:rsidR="004C7B49" w:rsidRPr="00D23140">
        <w:rPr>
          <w:rtl/>
        </w:rPr>
        <w:t>)</w:t>
      </w:r>
      <w:r w:rsidR="00B65D72">
        <w:rPr>
          <w:rtl/>
        </w:rPr>
        <w:t xml:space="preserve"> و</w:t>
      </w:r>
      <w:r w:rsidRPr="00D23140">
        <w:rPr>
          <w:rtl/>
        </w:rPr>
        <w:t>ات</w:t>
      </w:r>
      <w:r w:rsidR="007B2D70">
        <w:rPr>
          <w:rFonts w:hint="cs"/>
          <w:rtl/>
        </w:rPr>
        <w:t>ّ</w:t>
      </w:r>
      <w:r w:rsidRPr="00D23140">
        <w:rPr>
          <w:rtl/>
        </w:rPr>
        <w:t>صال ال</w:t>
      </w:r>
      <w:r w:rsidR="007B2D70">
        <w:rPr>
          <w:rFonts w:hint="cs"/>
          <w:rtl/>
        </w:rPr>
        <w:t>إ</w:t>
      </w:r>
      <w:r w:rsidRPr="00D23140">
        <w:rPr>
          <w:rtl/>
        </w:rPr>
        <w:t>سناد فيه أ</w:t>
      </w:r>
      <w:r w:rsidR="007B2D70">
        <w:rPr>
          <w:rFonts w:hint="cs"/>
          <w:rtl/>
        </w:rPr>
        <w:t>َ</w:t>
      </w:r>
      <w:r w:rsidRPr="00D23140">
        <w:rPr>
          <w:rtl/>
        </w:rPr>
        <w:t xml:space="preserve">ن يكون كل </w:t>
      </w:r>
      <w:r w:rsidR="00B52BAA">
        <w:rPr>
          <w:rtl/>
        </w:rPr>
        <w:br/>
      </w:r>
      <w:r w:rsidRPr="00D23140">
        <w:rPr>
          <w:rtl/>
        </w:rPr>
        <w:t>واحد من رواته سمعه مم</w:t>
      </w:r>
      <w:r w:rsidR="002C0D73">
        <w:rPr>
          <w:rFonts w:hint="cs"/>
          <w:rtl/>
        </w:rPr>
        <w:t>َّ</w:t>
      </w:r>
      <w:r w:rsidRPr="00D23140">
        <w:rPr>
          <w:rtl/>
        </w:rPr>
        <w:t>ن فوقه حتى ينتهي ذلك إلى آخره</w:t>
      </w:r>
      <w:r w:rsidR="00B65D72">
        <w:rPr>
          <w:rtl/>
        </w:rPr>
        <w:t xml:space="preserve"> ، </w:t>
      </w:r>
      <w:r w:rsidRPr="00D23140">
        <w:rPr>
          <w:rtl/>
        </w:rPr>
        <w:t>وإن</w:t>
      </w:r>
      <w:r w:rsidR="007B2D70">
        <w:rPr>
          <w:rFonts w:hint="cs"/>
          <w:rtl/>
        </w:rPr>
        <w:t>ْ</w:t>
      </w:r>
      <w:r w:rsidRPr="00D23140">
        <w:rPr>
          <w:rtl/>
        </w:rPr>
        <w:t xml:space="preserve"> لم ي</w:t>
      </w:r>
      <w:r w:rsidR="007B2D70">
        <w:rPr>
          <w:rFonts w:hint="cs"/>
          <w:rtl/>
        </w:rPr>
        <w:t>ُ</w:t>
      </w:r>
      <w:r w:rsidRPr="00D23140">
        <w:rPr>
          <w:rtl/>
        </w:rPr>
        <w:t>بي</w:t>
      </w:r>
      <w:r w:rsidR="007B2D70">
        <w:rPr>
          <w:rFonts w:hint="cs"/>
          <w:rtl/>
        </w:rPr>
        <w:t>ّ</w:t>
      </w:r>
      <w:r w:rsidRPr="00D23140">
        <w:rPr>
          <w:rtl/>
        </w:rPr>
        <w:t xml:space="preserve">ن فيه السماع </w:t>
      </w:r>
      <w:r w:rsidR="00B52BAA">
        <w:rPr>
          <w:rtl/>
        </w:rPr>
        <w:br/>
      </w:r>
      <w:r w:rsidRPr="00D23140">
        <w:rPr>
          <w:rtl/>
        </w:rPr>
        <w:t>بل اقتصر على العنعنة</w:t>
      </w:r>
      <w:r w:rsidR="004C7B49" w:rsidRPr="00D23140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25</w:t>
      </w:r>
      <w:r w:rsidR="004C7B49" w:rsidRPr="00BE47E8">
        <w:rPr>
          <w:rStyle w:val="rfdFootnotenum"/>
          <w:rtl/>
        </w:rPr>
        <w:t>)</w:t>
      </w:r>
      <w:r w:rsidR="004C7B49" w:rsidRPr="00D23140">
        <w:rPr>
          <w:rtl/>
        </w:rPr>
        <w:t>.</w:t>
      </w:r>
    </w:p>
    <w:p w:rsidR="00E01B63" w:rsidRPr="002C0D73" w:rsidRDefault="00D0199F" w:rsidP="00D23140">
      <w:pPr>
        <w:rPr>
          <w:rStyle w:val="rfdPoemTiniCharChar"/>
          <w:rtl/>
        </w:rPr>
      </w:pPr>
      <w:r w:rsidRPr="00E17023">
        <w:rPr>
          <w:rStyle w:val="rfdBold2"/>
          <w:rtl/>
        </w:rPr>
        <w:t>وقال السيد حسن الصدر</w:t>
      </w:r>
      <w:r w:rsidR="00B65D72">
        <w:rPr>
          <w:rStyle w:val="rfdBold2"/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إن علمت سلسلته بأ</w:t>
      </w:r>
      <w:r w:rsidR="007B2D70">
        <w:rPr>
          <w:rFonts w:hint="cs"/>
          <w:rtl/>
        </w:rPr>
        <w:t>َ</w:t>
      </w:r>
      <w:r w:rsidRPr="00D23140">
        <w:rPr>
          <w:rtl/>
        </w:rPr>
        <w:t>جمعها ولم يسقط منها أ</w:t>
      </w:r>
      <w:r w:rsidR="007B2D70">
        <w:rPr>
          <w:rFonts w:hint="cs"/>
          <w:rtl/>
        </w:rPr>
        <w:t>َ</w:t>
      </w:r>
      <w:r w:rsidRPr="00D23140">
        <w:rPr>
          <w:rtl/>
        </w:rPr>
        <w:t xml:space="preserve">حد </w:t>
      </w:r>
      <w:r w:rsidR="00B52BAA">
        <w:rPr>
          <w:rtl/>
        </w:rPr>
        <w:br/>
      </w:r>
      <w:r w:rsidRPr="00D23140">
        <w:rPr>
          <w:rtl/>
        </w:rPr>
        <w:t>من الرواة بأن يكون كل واحدا</w:t>
      </w:r>
      <w:r w:rsidR="007B2D70">
        <w:rPr>
          <w:rFonts w:hint="cs"/>
          <w:rtl/>
        </w:rPr>
        <w:t>ً</w:t>
      </w:r>
      <w:r w:rsidRPr="00D23140">
        <w:rPr>
          <w:rtl/>
        </w:rPr>
        <w:t xml:space="preserve"> أخذه ممن هو فوقه حتى وصل إلى منتهاه</w:t>
      </w:r>
      <w:r w:rsidR="00B65D72">
        <w:rPr>
          <w:rtl/>
        </w:rPr>
        <w:t xml:space="preserve"> :</w:t>
      </w:r>
      <w:r w:rsidR="004C7B49" w:rsidRPr="00D23140">
        <w:rPr>
          <w:rtl/>
        </w:rPr>
        <w:t xml:space="preserve"> </w:t>
      </w:r>
      <w:r w:rsidRPr="00D23140">
        <w:rPr>
          <w:rtl/>
        </w:rPr>
        <w:t>فمسند</w:t>
      </w:r>
      <w:r w:rsidR="007B2D70">
        <w:rPr>
          <w:rFonts w:hint="cs"/>
          <w:rtl/>
        </w:rPr>
        <w:t>ٌ</w:t>
      </w:r>
      <w:r w:rsidR="00B65D72">
        <w:rPr>
          <w:rtl/>
        </w:rPr>
        <w:t xml:space="preserve"> ، و</w:t>
      </w:r>
      <w:r w:rsidR="002C0D73">
        <w:rPr>
          <w:rFonts w:hint="cs"/>
          <w:rtl/>
        </w:rPr>
        <w:t xml:space="preserve"> </w:t>
      </w:r>
      <w:r w:rsidR="00B52BAA">
        <w:rPr>
          <w:rtl/>
        </w:rPr>
        <w:br/>
      </w:r>
    </w:p>
    <w:p w:rsidR="00E01B63" w:rsidRDefault="00DD0B66" w:rsidP="00E17023">
      <w:pPr>
        <w:pStyle w:val="rfdNormal0"/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يقال 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D0199F">
        <w:rPr>
          <w:rtl/>
        </w:rPr>
        <w:t>الموصول والمت</w:t>
      </w:r>
      <w:r w:rsidR="00B96182">
        <w:rPr>
          <w:rFonts w:hint="cs"/>
          <w:rtl/>
        </w:rPr>
        <w:t>ّ</w:t>
      </w:r>
      <w:r w:rsidR="00D0199F">
        <w:rPr>
          <w:rtl/>
        </w:rPr>
        <w:t>صل</w:t>
      </w:r>
      <w:r w:rsidR="00B65D72">
        <w:rPr>
          <w:rtl/>
        </w:rPr>
        <w:t xml:space="preserve"> ، </w:t>
      </w:r>
      <w:r w:rsidR="00D0199F">
        <w:rPr>
          <w:rtl/>
        </w:rPr>
        <w:t>وأ</w:t>
      </w:r>
      <w:r w:rsidR="00B96182">
        <w:rPr>
          <w:rFonts w:hint="cs"/>
          <w:rtl/>
        </w:rPr>
        <w:t>َ</w:t>
      </w:r>
      <w:r w:rsidR="00D0199F">
        <w:rPr>
          <w:rtl/>
        </w:rPr>
        <w:t>كثر ما يستعمل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4C47">
        <w:rPr>
          <w:rFonts w:hint="cs"/>
          <w:rtl/>
        </w:rPr>
        <w:t xml:space="preserve"> </w:t>
      </w:r>
      <w:r w:rsidR="00D0199F">
        <w:rPr>
          <w:rtl/>
        </w:rPr>
        <w:t>المسند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D0199F">
        <w:rPr>
          <w:rtl/>
        </w:rPr>
        <w:t xml:space="preserve">فيما جاء </w:t>
      </w:r>
      <w:r w:rsidR="00D0199F" w:rsidRPr="00E17023">
        <w:rPr>
          <w:rtl/>
        </w:rPr>
        <w:t>عن النبي</w:t>
      </w:r>
      <w:r w:rsidR="004C7B49" w:rsidRPr="00E17023">
        <w:rPr>
          <w:rtl/>
        </w:rPr>
        <w:t xml:space="preserve"> (</w:t>
      </w:r>
      <w:r w:rsidR="00FA4C47">
        <w:rPr>
          <w:rFonts w:hint="cs"/>
          <w:rtl/>
        </w:rPr>
        <w:t xml:space="preserve"> </w:t>
      </w:r>
      <w:r w:rsidR="00D0199F" w:rsidRPr="00E17023">
        <w:rPr>
          <w:rtl/>
        </w:rPr>
        <w:t>صل</w:t>
      </w:r>
      <w:r w:rsidR="00B96182">
        <w:rPr>
          <w:rFonts w:hint="cs"/>
          <w:rtl/>
        </w:rPr>
        <w:t>ّ</w:t>
      </w:r>
      <w:r w:rsidR="00D0199F" w:rsidRPr="00E17023">
        <w:rPr>
          <w:rtl/>
        </w:rPr>
        <w:t xml:space="preserve">ى الله </w:t>
      </w:r>
      <w:r w:rsidR="008454DB">
        <w:rPr>
          <w:rtl/>
        </w:rPr>
        <w:br/>
      </w:r>
      <w:r w:rsidR="00D0199F" w:rsidRPr="00E17023">
        <w:rPr>
          <w:rtl/>
        </w:rPr>
        <w:t>عليه وآله</w:t>
      </w:r>
      <w:r w:rsidR="00FA4C47">
        <w:rPr>
          <w:rFonts w:hint="cs"/>
          <w:rtl/>
        </w:rPr>
        <w:t xml:space="preserve"> </w:t>
      </w:r>
      <w:r w:rsidR="004C7B49" w:rsidRPr="00E17023">
        <w:rPr>
          <w:rtl/>
        </w:rPr>
        <w:t xml:space="preserve">) </w:t>
      </w:r>
      <w:r w:rsidR="004C7B49" w:rsidRPr="00BE47E8">
        <w:rPr>
          <w:rStyle w:val="rfdFootnotenum"/>
          <w:rtl/>
        </w:rPr>
        <w:t>(</w:t>
      </w:r>
      <w:r w:rsidR="00D0199F" w:rsidRPr="00BE47E8">
        <w:rPr>
          <w:rStyle w:val="rfdFootnotenum"/>
          <w:rtl/>
        </w:rPr>
        <w:t>26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8454DB" w:rsidRDefault="00D0199F" w:rsidP="00E17023">
      <w:pPr>
        <w:rPr>
          <w:rtl/>
        </w:rPr>
      </w:pPr>
      <w:r>
        <w:rPr>
          <w:rtl/>
        </w:rPr>
        <w:t>وإطلاق المسند على الحديث إن</w:t>
      </w:r>
      <w:r w:rsidR="00B96182">
        <w:rPr>
          <w:rFonts w:hint="cs"/>
          <w:rtl/>
        </w:rPr>
        <w:t>ْ</w:t>
      </w:r>
      <w:r>
        <w:rPr>
          <w:rtl/>
        </w:rPr>
        <w:t xml:space="preserve"> كان باعتبار رفعه إلى النبي صل</w:t>
      </w:r>
      <w:r w:rsidR="00B96182">
        <w:rPr>
          <w:rFonts w:hint="cs"/>
          <w:rtl/>
        </w:rPr>
        <w:t>ّ</w:t>
      </w:r>
      <w:r>
        <w:rPr>
          <w:rtl/>
        </w:rPr>
        <w:t xml:space="preserve">ى الله عليه </w:t>
      </w:r>
      <w:r w:rsidR="008454DB">
        <w:rPr>
          <w:rtl/>
        </w:rPr>
        <w:br/>
      </w:r>
      <w:r>
        <w:rPr>
          <w:rtl/>
        </w:rPr>
        <w:t>وآله كما هو الظاهر</w:t>
      </w:r>
      <w:r w:rsidR="00B65D72">
        <w:rPr>
          <w:rtl/>
        </w:rPr>
        <w:t xml:space="preserve"> ، و</w:t>
      </w:r>
      <w:r>
        <w:rPr>
          <w:rtl/>
        </w:rPr>
        <w:t>صر</w:t>
      </w:r>
      <w:r w:rsidR="00B96182">
        <w:rPr>
          <w:rFonts w:hint="cs"/>
          <w:rtl/>
        </w:rPr>
        <w:t>ّ</w:t>
      </w:r>
      <w:r>
        <w:rPr>
          <w:rtl/>
        </w:rPr>
        <w:t>ح به جمع من اللغويين في معنى</w:t>
      </w:r>
      <w:r w:rsidR="004C7B49">
        <w:rPr>
          <w:rtl/>
        </w:rPr>
        <w:t xml:space="preserve"> (</w:t>
      </w:r>
      <w:r w:rsidR="00FA4C47">
        <w:rPr>
          <w:rFonts w:hint="cs"/>
          <w:rtl/>
        </w:rPr>
        <w:t xml:space="preserve"> </w:t>
      </w:r>
      <w:r>
        <w:rPr>
          <w:rtl/>
        </w:rPr>
        <w:t>أسند الحديث</w:t>
      </w:r>
      <w:r w:rsidR="00FA4C47">
        <w:rPr>
          <w:rFonts w:hint="cs"/>
          <w:rtl/>
        </w:rPr>
        <w:t xml:space="preserve"> </w:t>
      </w:r>
      <w:r w:rsidR="004C7B49">
        <w:rPr>
          <w:rtl/>
        </w:rPr>
        <w:t xml:space="preserve">) </w:t>
      </w:r>
      <w:r>
        <w:rPr>
          <w:rtl/>
        </w:rPr>
        <w:t>كما مر</w:t>
      </w:r>
      <w:r w:rsidR="00B96182">
        <w:rPr>
          <w:rFonts w:hint="cs"/>
          <w:rtl/>
        </w:rPr>
        <w:t>ّ</w:t>
      </w:r>
      <w:r>
        <w:rPr>
          <w:rtl/>
        </w:rPr>
        <w:t xml:space="preserve"> ذكر </w:t>
      </w:r>
      <w:r w:rsidR="008454DB">
        <w:rPr>
          <w:rtl/>
        </w:rPr>
        <w:br/>
      </w:r>
      <w:r>
        <w:rPr>
          <w:rtl/>
        </w:rPr>
        <w:t>أقوالهم</w:t>
      </w:r>
      <w:r w:rsidR="00B65D72">
        <w:rPr>
          <w:rtl/>
        </w:rPr>
        <w:t xml:space="preserve"> ، </w:t>
      </w:r>
      <w:r w:rsidRPr="00E17023">
        <w:rPr>
          <w:rtl/>
        </w:rPr>
        <w:t>فهو بصيغة اسم المفعول</w:t>
      </w:r>
      <w:r w:rsidR="00B65D72">
        <w:rPr>
          <w:rtl/>
        </w:rPr>
        <w:t xml:space="preserve"> ، </w:t>
      </w:r>
      <w:r w:rsidR="008454DB">
        <w:rPr>
          <w:rtl/>
        </w:rPr>
        <w:t>وهو إطلاق حقيقي.</w:t>
      </w:r>
    </w:p>
    <w:p w:rsidR="00D0199F" w:rsidRPr="00E17023" w:rsidRDefault="00D0199F" w:rsidP="00B96182">
      <w:pPr>
        <w:rPr>
          <w:rtl/>
        </w:rPr>
      </w:pPr>
      <w:r w:rsidRPr="00E17023">
        <w:rPr>
          <w:rtl/>
        </w:rPr>
        <w:t>وإن</w:t>
      </w:r>
      <w:r w:rsidR="00B96182">
        <w:rPr>
          <w:rFonts w:hint="cs"/>
          <w:rtl/>
        </w:rPr>
        <w:t>ْ</w:t>
      </w:r>
      <w:r w:rsidRPr="00E17023">
        <w:rPr>
          <w:rtl/>
        </w:rPr>
        <w:t xml:space="preserve"> كان باعتبار ذكر رواته متصلين</w:t>
      </w:r>
      <w:r w:rsidR="00B65D72">
        <w:rPr>
          <w:rtl/>
        </w:rPr>
        <w:t xml:space="preserve"> ، </w:t>
      </w:r>
      <w:r w:rsidRPr="00E17023">
        <w:rPr>
          <w:rtl/>
        </w:rPr>
        <w:t>فهو من باب إطلاق ال</w:t>
      </w:r>
      <w:r w:rsidR="00B96182">
        <w:rPr>
          <w:rFonts w:hint="cs"/>
          <w:rtl/>
        </w:rPr>
        <w:t>إ</w:t>
      </w:r>
      <w:r w:rsidRPr="00E17023">
        <w:rPr>
          <w:rtl/>
        </w:rPr>
        <w:t xml:space="preserve">سناد </w:t>
      </w:r>
      <w:r w:rsidR="008454DB">
        <w:rPr>
          <w:rtl/>
        </w:rPr>
        <w:br/>
      </w:r>
      <w:r w:rsidRPr="00E17023">
        <w:rPr>
          <w:rtl/>
        </w:rPr>
        <w:t>على الس</w:t>
      </w:r>
      <w:r w:rsidR="00B96182">
        <w:rPr>
          <w:rFonts w:hint="cs"/>
          <w:rtl/>
        </w:rPr>
        <w:t>َ</w:t>
      </w:r>
      <w:r w:rsidRPr="00E17023">
        <w:rPr>
          <w:rtl/>
        </w:rPr>
        <w:t>ن</w:t>
      </w:r>
      <w:r w:rsidR="00B96182">
        <w:rPr>
          <w:rFonts w:hint="cs"/>
          <w:rtl/>
        </w:rPr>
        <w:t>َ</w:t>
      </w:r>
      <w:r w:rsidRPr="00E17023">
        <w:rPr>
          <w:rtl/>
        </w:rPr>
        <w:t>د نفسه</w:t>
      </w:r>
      <w:r w:rsidR="00B65D72">
        <w:rPr>
          <w:rtl/>
        </w:rPr>
        <w:t xml:space="preserve"> ، </w:t>
      </w:r>
      <w:r w:rsidRPr="00E17023">
        <w:rPr>
          <w:rtl/>
        </w:rPr>
        <w:t>فالحديث الم</w:t>
      </w:r>
      <w:r w:rsidR="00B96182">
        <w:rPr>
          <w:rFonts w:hint="cs"/>
          <w:rtl/>
        </w:rPr>
        <w:t>ُ</w:t>
      </w:r>
      <w:r w:rsidRPr="00E17023">
        <w:rPr>
          <w:rtl/>
        </w:rPr>
        <w:t>س</w:t>
      </w:r>
      <w:r w:rsidR="00B96182">
        <w:rPr>
          <w:rFonts w:hint="cs"/>
          <w:rtl/>
        </w:rPr>
        <w:t>ْ</w:t>
      </w:r>
      <w:r w:rsidRPr="00E17023">
        <w:rPr>
          <w:rtl/>
        </w:rPr>
        <w:t>ند</w:t>
      </w:r>
      <w:r w:rsidR="00B65D72">
        <w:rPr>
          <w:rtl/>
        </w:rPr>
        <w:t xml:space="preserve"> ، </w:t>
      </w:r>
      <w:r w:rsidRPr="00E17023">
        <w:rPr>
          <w:rtl/>
        </w:rPr>
        <w:t>هو الحديث الذي ذ</w:t>
      </w:r>
      <w:r w:rsidR="00B96182">
        <w:rPr>
          <w:rFonts w:hint="cs"/>
          <w:rtl/>
        </w:rPr>
        <w:t>ُ</w:t>
      </w:r>
      <w:r w:rsidRPr="00E17023">
        <w:rPr>
          <w:rtl/>
        </w:rPr>
        <w:t>كر سنده</w:t>
      </w:r>
      <w:r w:rsidR="00B65D72">
        <w:rPr>
          <w:rtl/>
        </w:rPr>
        <w:t xml:space="preserve"> ، </w:t>
      </w:r>
      <w:r w:rsidRPr="00E17023">
        <w:rPr>
          <w:rtl/>
        </w:rPr>
        <w:t>فهذا اطلاق مجازي</w:t>
      </w:r>
      <w:r w:rsidR="00B96182">
        <w:rPr>
          <w:rFonts w:hint="cs"/>
          <w:rtl/>
        </w:rPr>
        <w:t>ّ</w:t>
      </w:r>
      <w:r w:rsidR="00B65D72">
        <w:rPr>
          <w:rtl/>
        </w:rPr>
        <w:t xml:space="preserve"> ، </w:t>
      </w:r>
      <w:r w:rsidR="008454DB">
        <w:rPr>
          <w:rtl/>
        </w:rPr>
        <w:br/>
      </w:r>
      <w:r w:rsidRPr="00E17023">
        <w:rPr>
          <w:rtl/>
        </w:rPr>
        <w:t>ولعل</w:t>
      </w:r>
      <w:r w:rsidR="00B96182">
        <w:rPr>
          <w:rFonts w:hint="cs"/>
          <w:rtl/>
        </w:rPr>
        <w:t>ّ</w:t>
      </w:r>
      <w:r w:rsidRPr="00E17023">
        <w:rPr>
          <w:rtl/>
        </w:rPr>
        <w:t xml:space="preserve"> بالنظر </w:t>
      </w:r>
      <w:r w:rsidR="00B96182">
        <w:rPr>
          <w:rFonts w:hint="cs"/>
          <w:rtl/>
        </w:rPr>
        <w:t>ا</w:t>
      </w:r>
      <w:r w:rsidRPr="00E17023">
        <w:rPr>
          <w:rtl/>
        </w:rPr>
        <w:t>لى هذا ذكر الزمخشري</w:t>
      </w:r>
      <w:r w:rsidR="00B65D72">
        <w:rPr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أ</w:t>
      </w:r>
      <w:r w:rsidR="00B96182">
        <w:rPr>
          <w:rFonts w:hint="cs"/>
          <w:rtl/>
        </w:rPr>
        <w:t>َ</w:t>
      </w:r>
      <w:r w:rsidRPr="00E17023">
        <w:rPr>
          <w:rtl/>
        </w:rPr>
        <w:t>ن</w:t>
      </w:r>
      <w:r w:rsidR="00B96182">
        <w:rPr>
          <w:rFonts w:hint="cs"/>
          <w:rtl/>
        </w:rPr>
        <w:t>ّ</w:t>
      </w:r>
      <w:r w:rsidRPr="00E17023">
        <w:rPr>
          <w:rtl/>
        </w:rPr>
        <w:t xml:space="preserve"> من المجاز قولهم حديث مسند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27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E01B63" w:rsidRDefault="00D0199F" w:rsidP="00D23186">
      <w:pPr>
        <w:rPr>
          <w:rtl/>
        </w:rPr>
      </w:pPr>
      <w:r w:rsidRPr="00E17023">
        <w:rPr>
          <w:rtl/>
        </w:rPr>
        <w:t>وأما كونه مسندا</w:t>
      </w:r>
      <w:r w:rsidR="00D23186">
        <w:rPr>
          <w:rFonts w:hint="cs"/>
          <w:rtl/>
        </w:rPr>
        <w:t>ً</w:t>
      </w:r>
      <w:r w:rsidRPr="00E17023">
        <w:rPr>
          <w:rtl/>
        </w:rPr>
        <w:t xml:space="preserve"> باعتبار كونه آلة</w:t>
      </w:r>
      <w:r w:rsidR="00D23186">
        <w:rPr>
          <w:rFonts w:hint="cs"/>
          <w:rtl/>
        </w:rPr>
        <w:t>ً</w:t>
      </w:r>
      <w:r w:rsidRPr="00E17023">
        <w:rPr>
          <w:rtl/>
        </w:rPr>
        <w:t xml:space="preserve"> لل</w:t>
      </w:r>
      <w:r w:rsidR="00D23186">
        <w:rPr>
          <w:rFonts w:hint="cs"/>
          <w:rtl/>
        </w:rPr>
        <w:t>إ</w:t>
      </w:r>
      <w:r w:rsidRPr="00E17023">
        <w:rPr>
          <w:rtl/>
        </w:rPr>
        <w:t>ستناد وال</w:t>
      </w:r>
      <w:r w:rsidR="00D23186">
        <w:rPr>
          <w:rFonts w:hint="cs"/>
          <w:rtl/>
        </w:rPr>
        <w:t>إ</w:t>
      </w:r>
      <w:r w:rsidRPr="00E17023">
        <w:rPr>
          <w:rtl/>
        </w:rPr>
        <w:t>عتماد</w:t>
      </w:r>
      <w:r w:rsidR="00B65D72">
        <w:rPr>
          <w:rtl/>
        </w:rPr>
        <w:t xml:space="preserve"> ، </w:t>
      </w:r>
      <w:r w:rsidRPr="00E17023">
        <w:rPr>
          <w:rtl/>
        </w:rPr>
        <w:t xml:space="preserve">فهو في الحديث </w:t>
      </w:r>
      <w:r w:rsidR="008454DB">
        <w:rPr>
          <w:rtl/>
        </w:rPr>
        <w:br/>
      </w:r>
      <w:r w:rsidRPr="00E17023">
        <w:rPr>
          <w:rtl/>
        </w:rPr>
        <w:t>اعتبار بعيد</w:t>
      </w:r>
      <w:r w:rsidR="00B65D72">
        <w:rPr>
          <w:rtl/>
        </w:rPr>
        <w:t xml:space="preserve"> ، </w:t>
      </w:r>
      <w:r w:rsidRPr="00E17023">
        <w:rPr>
          <w:rtl/>
        </w:rPr>
        <w:t>ل</w:t>
      </w:r>
      <w:r w:rsidR="00D23186">
        <w:rPr>
          <w:rFonts w:hint="cs"/>
          <w:rtl/>
        </w:rPr>
        <w:t>أَ</w:t>
      </w:r>
      <w:r w:rsidRPr="00E17023">
        <w:rPr>
          <w:rtl/>
        </w:rPr>
        <w:t>ن</w:t>
      </w:r>
      <w:r w:rsidR="00D23186">
        <w:rPr>
          <w:rFonts w:hint="cs"/>
          <w:rtl/>
        </w:rPr>
        <w:t>ّ</w:t>
      </w:r>
      <w:r w:rsidRPr="00E17023">
        <w:rPr>
          <w:rtl/>
        </w:rPr>
        <w:t>ه ليس كل</w:t>
      </w:r>
      <w:r w:rsidR="00D23186">
        <w:rPr>
          <w:rFonts w:hint="cs"/>
          <w:rtl/>
        </w:rPr>
        <w:t>ّ</w:t>
      </w:r>
      <w:r w:rsidRPr="00E17023">
        <w:rPr>
          <w:rtl/>
        </w:rPr>
        <w:t xml:space="preserve"> حديث معتمدا</w:t>
      </w:r>
      <w:r w:rsidR="00D23186">
        <w:rPr>
          <w:rFonts w:hint="cs"/>
          <w:rtl/>
        </w:rPr>
        <w:t>ً</w:t>
      </w:r>
      <w:r w:rsidRPr="00E17023">
        <w:rPr>
          <w:rtl/>
        </w:rPr>
        <w:t xml:space="preserve"> كذلك.</w:t>
      </w:r>
    </w:p>
    <w:p w:rsidR="00E01B63" w:rsidRDefault="00D0199F" w:rsidP="00E17023">
      <w:pPr>
        <w:pStyle w:val="rfdBold1"/>
        <w:rPr>
          <w:rtl/>
        </w:rPr>
      </w:pPr>
      <w:r w:rsidRPr="00E17023">
        <w:rPr>
          <w:rtl/>
        </w:rPr>
        <w:t>وأم</w:t>
      </w:r>
      <w:r w:rsidR="00D23186">
        <w:rPr>
          <w:rFonts w:hint="cs"/>
          <w:rtl/>
        </w:rPr>
        <w:t>ّ</w:t>
      </w:r>
      <w:r w:rsidRPr="00E17023">
        <w:rPr>
          <w:rtl/>
        </w:rPr>
        <w:t>ا الكتاب المسم</w:t>
      </w:r>
      <w:r w:rsidR="00D23186">
        <w:rPr>
          <w:rFonts w:hint="cs"/>
          <w:rtl/>
        </w:rPr>
        <w:t>ّ</w:t>
      </w:r>
      <w:r w:rsidRPr="00E17023">
        <w:rPr>
          <w:rtl/>
        </w:rPr>
        <w:t>ى بالمسند</w:t>
      </w:r>
      <w:r w:rsidR="00B65D72">
        <w:rPr>
          <w:rtl/>
        </w:rPr>
        <w:t xml:space="preserve"> :</w:t>
      </w:r>
    </w:p>
    <w:p w:rsidR="00D0199F" w:rsidRPr="00E17023" w:rsidRDefault="00D0199F" w:rsidP="00D23186">
      <w:pPr>
        <w:rPr>
          <w:rtl/>
        </w:rPr>
      </w:pPr>
      <w:r w:rsidRPr="00E17023">
        <w:rPr>
          <w:rStyle w:val="rfdBold2"/>
          <w:rtl/>
        </w:rPr>
        <w:t>فقد قال الكتاني عنه</w:t>
      </w:r>
      <w:r w:rsidR="00B65D72">
        <w:rPr>
          <w:rStyle w:val="rfdBold2"/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 xml:space="preserve">هي الكتب التي موضوعها جعل حديث كل </w:t>
      </w:r>
      <w:r w:rsidR="008454DB">
        <w:rPr>
          <w:rtl/>
        </w:rPr>
        <w:br/>
      </w:r>
      <w:r w:rsidRPr="00E17023">
        <w:rPr>
          <w:rtl/>
        </w:rPr>
        <w:t>صحابي</w:t>
      </w:r>
      <w:r w:rsidR="00D23186">
        <w:rPr>
          <w:rFonts w:hint="cs"/>
          <w:rtl/>
        </w:rPr>
        <w:t>ّ</w:t>
      </w:r>
      <w:r w:rsidRPr="00E17023">
        <w:rPr>
          <w:rtl/>
        </w:rPr>
        <w:t xml:space="preserve"> على ح</w:t>
      </w:r>
      <w:r w:rsidR="00D23186">
        <w:rPr>
          <w:rFonts w:hint="cs"/>
          <w:rtl/>
        </w:rPr>
        <w:t>ِ</w:t>
      </w:r>
      <w:r w:rsidRPr="00E17023">
        <w:rPr>
          <w:rtl/>
        </w:rPr>
        <w:t>دة</w:t>
      </w:r>
      <w:r w:rsidR="00B65D72">
        <w:rPr>
          <w:rtl/>
        </w:rPr>
        <w:t xml:space="preserve"> ، </w:t>
      </w:r>
      <w:r w:rsidRPr="00E17023">
        <w:rPr>
          <w:rtl/>
        </w:rPr>
        <w:t>صحيحا</w:t>
      </w:r>
      <w:r w:rsidR="00D23186">
        <w:rPr>
          <w:rFonts w:hint="cs"/>
          <w:rtl/>
        </w:rPr>
        <w:t>ً</w:t>
      </w:r>
      <w:r w:rsidRPr="00E17023">
        <w:rPr>
          <w:rtl/>
        </w:rPr>
        <w:t xml:space="preserve"> كان أ</w:t>
      </w:r>
      <w:r w:rsidR="00D23186">
        <w:rPr>
          <w:rFonts w:hint="cs"/>
          <w:rtl/>
        </w:rPr>
        <w:t>َ</w:t>
      </w:r>
      <w:r w:rsidRPr="00E17023">
        <w:rPr>
          <w:rtl/>
        </w:rPr>
        <w:t>و حسنا</w:t>
      </w:r>
      <w:r w:rsidR="00D23186">
        <w:rPr>
          <w:rFonts w:hint="cs"/>
          <w:rtl/>
        </w:rPr>
        <w:t>ً</w:t>
      </w:r>
      <w:r w:rsidRPr="00E17023">
        <w:rPr>
          <w:rtl/>
        </w:rPr>
        <w:t xml:space="preserve"> أو ضعيفا</w:t>
      </w:r>
      <w:r w:rsidR="00D23186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Pr="00E17023">
        <w:rPr>
          <w:rtl/>
        </w:rPr>
        <w:t>مرت</w:t>
      </w:r>
      <w:r w:rsidR="00D23186">
        <w:rPr>
          <w:rFonts w:hint="cs"/>
          <w:rtl/>
        </w:rPr>
        <w:t>َّ</w:t>
      </w:r>
      <w:r w:rsidRPr="00E17023">
        <w:rPr>
          <w:rtl/>
        </w:rPr>
        <w:t xml:space="preserve">بين على حروف الهجاء في </w:t>
      </w:r>
      <w:r w:rsidR="008454DB">
        <w:rPr>
          <w:rtl/>
        </w:rPr>
        <w:br/>
      </w:r>
      <w:r w:rsidRPr="00E17023">
        <w:rPr>
          <w:rtl/>
        </w:rPr>
        <w:t>أسماء الصحابة</w:t>
      </w:r>
      <w:r w:rsidR="00B65D72">
        <w:rPr>
          <w:rtl/>
        </w:rPr>
        <w:t xml:space="preserve"> ، </w:t>
      </w:r>
      <w:r w:rsidRPr="00E17023">
        <w:rPr>
          <w:rtl/>
        </w:rPr>
        <w:t>كما فعله غير واحد وهو أسهل تناولا</w:t>
      </w:r>
      <w:r w:rsidR="00D23186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Pr="00E17023">
        <w:rPr>
          <w:rtl/>
        </w:rPr>
        <w:t>أو على القبائل</w:t>
      </w:r>
      <w:r w:rsidR="00B65D72">
        <w:rPr>
          <w:rtl/>
        </w:rPr>
        <w:t xml:space="preserve"> ، </w:t>
      </w:r>
      <w:r w:rsidRPr="00E17023">
        <w:rPr>
          <w:rtl/>
        </w:rPr>
        <w:t xml:space="preserve">أو السابقة في </w:t>
      </w:r>
      <w:r w:rsidR="008454DB">
        <w:rPr>
          <w:rtl/>
        </w:rPr>
        <w:br/>
      </w:r>
      <w:r w:rsidRPr="00E17023">
        <w:rPr>
          <w:rtl/>
        </w:rPr>
        <w:t>ال</w:t>
      </w:r>
      <w:r w:rsidR="00D23186">
        <w:rPr>
          <w:rFonts w:hint="cs"/>
          <w:rtl/>
        </w:rPr>
        <w:t>إ</w:t>
      </w:r>
      <w:r w:rsidRPr="00E17023">
        <w:rPr>
          <w:rtl/>
        </w:rPr>
        <w:t>سلام</w:t>
      </w:r>
      <w:r w:rsidR="00B65D72">
        <w:rPr>
          <w:rtl/>
        </w:rPr>
        <w:t xml:space="preserve"> ، </w:t>
      </w:r>
      <w:r w:rsidRPr="00E17023">
        <w:rPr>
          <w:rtl/>
        </w:rPr>
        <w:t>أو الشرافة النسبية</w:t>
      </w:r>
      <w:r w:rsidR="00B65D72">
        <w:rPr>
          <w:rtl/>
        </w:rPr>
        <w:t xml:space="preserve"> ، </w:t>
      </w:r>
      <w:r w:rsidRPr="00E17023">
        <w:rPr>
          <w:rtl/>
        </w:rPr>
        <w:t>أو غير ذلك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28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D0199F" w:rsidRPr="00E17023" w:rsidRDefault="00D0199F" w:rsidP="00D23186">
      <w:pPr>
        <w:rPr>
          <w:rtl/>
        </w:rPr>
      </w:pPr>
      <w:r w:rsidRPr="00E17023">
        <w:rPr>
          <w:rtl/>
        </w:rPr>
        <w:t>وقال</w:t>
      </w:r>
      <w:r w:rsidR="00B65D72">
        <w:rPr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وقد ي</w:t>
      </w:r>
      <w:r w:rsidR="00D23186">
        <w:rPr>
          <w:rFonts w:hint="cs"/>
          <w:rtl/>
        </w:rPr>
        <w:t>ُ</w:t>
      </w:r>
      <w:r w:rsidRPr="00E17023">
        <w:rPr>
          <w:rtl/>
        </w:rPr>
        <w:t>طل</w:t>
      </w:r>
      <w:r w:rsidR="00D23186">
        <w:rPr>
          <w:rFonts w:hint="cs"/>
          <w:rtl/>
        </w:rPr>
        <w:t>َ</w:t>
      </w:r>
      <w:r w:rsidRPr="00E17023">
        <w:rPr>
          <w:rtl/>
        </w:rPr>
        <w:t>ق</w:t>
      </w:r>
      <w:r w:rsidR="004C7B49" w:rsidRPr="00E17023">
        <w:rPr>
          <w:rtl/>
        </w:rPr>
        <w:t xml:space="preserve"> (</w:t>
      </w:r>
      <w:r w:rsidR="00FA4C47">
        <w:rPr>
          <w:rFonts w:hint="cs"/>
          <w:rtl/>
        </w:rPr>
        <w:t xml:space="preserve"> </w:t>
      </w:r>
      <w:r w:rsidRPr="00E17023">
        <w:rPr>
          <w:rtl/>
        </w:rPr>
        <w:t>الم</w:t>
      </w:r>
      <w:r w:rsidR="00D23186">
        <w:rPr>
          <w:rFonts w:hint="cs"/>
          <w:rtl/>
        </w:rPr>
        <w:t>ُ</w:t>
      </w:r>
      <w:r w:rsidRPr="00E17023">
        <w:rPr>
          <w:rtl/>
        </w:rPr>
        <w:t>س</w:t>
      </w:r>
      <w:r w:rsidR="00D23186">
        <w:rPr>
          <w:rFonts w:hint="cs"/>
          <w:rtl/>
        </w:rPr>
        <w:t>ْ</w:t>
      </w:r>
      <w:r w:rsidRPr="00E17023">
        <w:rPr>
          <w:rtl/>
        </w:rPr>
        <w:t>ن</w:t>
      </w:r>
      <w:r w:rsidR="00D23186">
        <w:rPr>
          <w:rFonts w:hint="cs"/>
          <w:rtl/>
        </w:rPr>
        <w:t>َ</w:t>
      </w:r>
      <w:r w:rsidRPr="00E17023">
        <w:rPr>
          <w:rtl/>
        </w:rPr>
        <w:t>د</w:t>
      </w:r>
      <w:r w:rsidR="00D23186">
        <w:rPr>
          <w:rFonts w:hint="cs"/>
          <w:rtl/>
        </w:rPr>
        <w:t>ُ</w:t>
      </w:r>
      <w:r w:rsidR="00FA4C47">
        <w:rPr>
          <w:rFonts w:hint="cs"/>
          <w:rtl/>
        </w:rPr>
        <w:t xml:space="preserve"> </w:t>
      </w:r>
      <w:r w:rsidR="004C7B49" w:rsidRPr="00E17023">
        <w:rPr>
          <w:rtl/>
        </w:rPr>
        <w:t xml:space="preserve">) </w:t>
      </w:r>
      <w:r w:rsidRPr="00E17023">
        <w:rPr>
          <w:rtl/>
        </w:rPr>
        <w:t>عندهم على كتاب مرت</w:t>
      </w:r>
      <w:r w:rsidR="00D23186">
        <w:rPr>
          <w:rFonts w:hint="cs"/>
          <w:rtl/>
        </w:rPr>
        <w:t>َّ</w:t>
      </w:r>
      <w:r w:rsidRPr="00E17023">
        <w:rPr>
          <w:rtl/>
        </w:rPr>
        <w:t>ب على ال</w:t>
      </w:r>
      <w:r w:rsidR="00D23186">
        <w:rPr>
          <w:rFonts w:hint="cs"/>
          <w:rtl/>
        </w:rPr>
        <w:t>أ</w:t>
      </w:r>
      <w:r w:rsidRPr="00E17023">
        <w:rPr>
          <w:rtl/>
        </w:rPr>
        <w:t>بواب</w:t>
      </w:r>
      <w:r w:rsidR="00B65D72">
        <w:rPr>
          <w:rtl/>
        </w:rPr>
        <w:t xml:space="preserve"> ، </w:t>
      </w:r>
      <w:r w:rsidR="008454DB">
        <w:rPr>
          <w:rtl/>
        </w:rPr>
        <w:br/>
      </w:r>
      <w:r w:rsidRPr="00E17023">
        <w:rPr>
          <w:rtl/>
        </w:rPr>
        <w:t>أو الحروف أو الكلمات</w:t>
      </w:r>
      <w:r w:rsidR="00B65D72">
        <w:rPr>
          <w:rtl/>
        </w:rPr>
        <w:t xml:space="preserve"> ، </w:t>
      </w:r>
      <w:r w:rsidRPr="00E17023">
        <w:rPr>
          <w:rtl/>
        </w:rPr>
        <w:t>لا على الصحابة</w:t>
      </w:r>
      <w:r w:rsidR="00B65D72">
        <w:rPr>
          <w:rtl/>
        </w:rPr>
        <w:t xml:space="preserve"> ، </w:t>
      </w:r>
      <w:r w:rsidRPr="00E17023">
        <w:rPr>
          <w:rtl/>
        </w:rPr>
        <w:t>لكون أحاديثه مسندة</w:t>
      </w:r>
      <w:r w:rsidR="00D23186">
        <w:rPr>
          <w:rFonts w:hint="cs"/>
          <w:rtl/>
        </w:rPr>
        <w:t>ً</w:t>
      </w:r>
      <w:r w:rsidR="00B65D72">
        <w:rPr>
          <w:rtl/>
        </w:rPr>
        <w:t xml:space="preserve"> و</w:t>
      </w:r>
      <w:r w:rsidRPr="00E17023">
        <w:rPr>
          <w:rtl/>
        </w:rPr>
        <w:t>مرفوعة</w:t>
      </w:r>
      <w:r w:rsidR="00D23186">
        <w:rPr>
          <w:rFonts w:hint="cs"/>
          <w:rtl/>
        </w:rPr>
        <w:t>ً</w:t>
      </w:r>
      <w:r w:rsidRPr="00E17023">
        <w:rPr>
          <w:rtl/>
        </w:rPr>
        <w:t xml:space="preserve"> أ</w:t>
      </w:r>
      <w:r w:rsidR="00D23186">
        <w:rPr>
          <w:rFonts w:hint="cs"/>
          <w:rtl/>
        </w:rPr>
        <w:t>ُ</w:t>
      </w:r>
      <w:r w:rsidRPr="00E17023">
        <w:rPr>
          <w:rtl/>
        </w:rPr>
        <w:t>سن</w:t>
      </w:r>
      <w:r w:rsidR="00D23186">
        <w:rPr>
          <w:rFonts w:hint="cs"/>
          <w:rtl/>
        </w:rPr>
        <w:t>ِ</w:t>
      </w:r>
      <w:r w:rsidRPr="00E17023">
        <w:rPr>
          <w:rtl/>
        </w:rPr>
        <w:t>د</w:t>
      </w:r>
      <w:r w:rsidR="00D23186">
        <w:rPr>
          <w:rFonts w:hint="cs"/>
          <w:rtl/>
        </w:rPr>
        <w:t>َ</w:t>
      </w:r>
      <w:r w:rsidRPr="00E17023">
        <w:rPr>
          <w:rtl/>
        </w:rPr>
        <w:t>ت</w:t>
      </w:r>
      <w:r w:rsidR="00D23186">
        <w:rPr>
          <w:rFonts w:hint="cs"/>
          <w:rtl/>
        </w:rPr>
        <w:t>ْ</w:t>
      </w:r>
      <w:r w:rsidR="00B65D72">
        <w:rPr>
          <w:rtl/>
        </w:rPr>
        <w:t xml:space="preserve"> و</w:t>
      </w:r>
      <w:r w:rsidR="00FA4C47">
        <w:rPr>
          <w:rFonts w:hint="cs"/>
          <w:rtl/>
        </w:rPr>
        <w:t xml:space="preserve"> </w:t>
      </w:r>
      <w:r w:rsidR="008454DB">
        <w:rPr>
          <w:rtl/>
        </w:rPr>
        <w:br/>
      </w:r>
      <w:r w:rsidRPr="00E17023">
        <w:rPr>
          <w:rtl/>
        </w:rPr>
        <w:t>ر</w:t>
      </w:r>
      <w:r w:rsidR="00D23186">
        <w:rPr>
          <w:rFonts w:hint="cs"/>
          <w:rtl/>
        </w:rPr>
        <w:t>ُ</w:t>
      </w:r>
      <w:r w:rsidRPr="00E17023">
        <w:rPr>
          <w:rtl/>
        </w:rPr>
        <w:t>فعت</w:t>
      </w:r>
      <w:r w:rsidR="00D23186">
        <w:rPr>
          <w:rFonts w:hint="cs"/>
          <w:rtl/>
        </w:rPr>
        <w:t>ْ</w:t>
      </w:r>
      <w:r w:rsidRPr="00E17023">
        <w:rPr>
          <w:rtl/>
        </w:rPr>
        <w:t xml:space="preserve"> إلى النبي صل</w:t>
      </w:r>
      <w:r w:rsidR="00D23186">
        <w:rPr>
          <w:rFonts w:hint="cs"/>
          <w:rtl/>
        </w:rPr>
        <w:t>ّ</w:t>
      </w:r>
      <w:r w:rsidRPr="00E17023">
        <w:rPr>
          <w:rtl/>
        </w:rPr>
        <w:t>ى الله عليه وآله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29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D0199F" w:rsidRDefault="00D0199F" w:rsidP="00D23186">
      <w:pPr>
        <w:rPr>
          <w:rtl/>
        </w:rPr>
      </w:pPr>
      <w:r w:rsidRPr="00E17023">
        <w:rPr>
          <w:rtl/>
        </w:rPr>
        <w:t>ومن هذا الباب ما أ</w:t>
      </w:r>
      <w:r w:rsidR="00D23186">
        <w:rPr>
          <w:rFonts w:hint="cs"/>
          <w:rtl/>
        </w:rPr>
        <w:t>َ</w:t>
      </w:r>
      <w:r w:rsidRPr="00E17023">
        <w:rPr>
          <w:rtl/>
        </w:rPr>
        <w:t>ل</w:t>
      </w:r>
      <w:r w:rsidR="00D23186">
        <w:rPr>
          <w:rFonts w:hint="cs"/>
          <w:rtl/>
        </w:rPr>
        <w:t>َّ</w:t>
      </w:r>
      <w:r w:rsidRPr="00E17023">
        <w:rPr>
          <w:rtl/>
        </w:rPr>
        <w:t>فه كثير من المحد</w:t>
      </w:r>
      <w:r w:rsidR="00D23186">
        <w:rPr>
          <w:rFonts w:hint="cs"/>
          <w:rtl/>
        </w:rPr>
        <w:t>ّ</w:t>
      </w:r>
      <w:r w:rsidRPr="00E17023">
        <w:rPr>
          <w:rtl/>
        </w:rPr>
        <w:t>ثين من المسانيد حيث أ</w:t>
      </w:r>
      <w:r w:rsidR="00D23186">
        <w:rPr>
          <w:rFonts w:hint="cs"/>
          <w:rtl/>
        </w:rPr>
        <w:t>َ</w:t>
      </w:r>
      <w:r w:rsidRPr="00E17023">
        <w:rPr>
          <w:rtl/>
        </w:rPr>
        <w:t xml:space="preserve">وردوا في كل </w:t>
      </w:r>
      <w:r w:rsidR="008454DB">
        <w:rPr>
          <w:rtl/>
        </w:rPr>
        <w:br/>
      </w:r>
      <w:r w:rsidRPr="00E17023">
        <w:rPr>
          <w:rtl/>
        </w:rPr>
        <w:t>منها ما رواه أحد ال</w:t>
      </w:r>
      <w:r w:rsidR="00D23186">
        <w:rPr>
          <w:rFonts w:hint="cs"/>
          <w:rtl/>
        </w:rPr>
        <w:t>أ</w:t>
      </w:r>
      <w:r w:rsidRPr="00E17023">
        <w:rPr>
          <w:rtl/>
        </w:rPr>
        <w:t>علام المتأخ</w:t>
      </w:r>
      <w:r w:rsidR="00D23186">
        <w:rPr>
          <w:rFonts w:hint="cs"/>
          <w:rtl/>
        </w:rPr>
        <w:t>ِّ</w:t>
      </w:r>
      <w:r w:rsidRPr="00E17023">
        <w:rPr>
          <w:rtl/>
        </w:rPr>
        <w:t>رين عن عهد الصحابة</w:t>
      </w:r>
      <w:r w:rsidR="00B65D72">
        <w:rPr>
          <w:rtl/>
        </w:rPr>
        <w:t xml:space="preserve"> ، </w:t>
      </w:r>
      <w:r w:rsidRPr="00E17023">
        <w:rPr>
          <w:rtl/>
        </w:rPr>
        <w:t xml:space="preserve">فجمعوا ما رواه ذلك العلم </w:t>
      </w:r>
      <w:r w:rsidR="008454DB">
        <w:rPr>
          <w:rtl/>
        </w:rPr>
        <w:br/>
      </w:r>
      <w:r w:rsidRPr="00E17023">
        <w:rPr>
          <w:rtl/>
        </w:rPr>
        <w:t>بشكل متصل</w:t>
      </w:r>
      <w:r w:rsidR="00B65D72">
        <w:rPr>
          <w:rtl/>
        </w:rPr>
        <w:t xml:space="preserve"> و</w:t>
      </w:r>
      <w:r w:rsidRPr="00E17023">
        <w:rPr>
          <w:rtl/>
        </w:rPr>
        <w:t>بطريق مسند إلى النبي صل</w:t>
      </w:r>
      <w:r w:rsidR="00D23186">
        <w:rPr>
          <w:rFonts w:hint="cs"/>
          <w:rtl/>
        </w:rPr>
        <w:t>ّ</w:t>
      </w:r>
      <w:r w:rsidRPr="00E17023">
        <w:rPr>
          <w:rtl/>
        </w:rPr>
        <w:t>ى الله عليه وآله</w:t>
      </w:r>
      <w:r w:rsidR="00B65D72">
        <w:rPr>
          <w:rtl/>
        </w:rPr>
        <w:t xml:space="preserve"> ، </w:t>
      </w:r>
      <w:r w:rsidRPr="00E17023">
        <w:rPr>
          <w:rtl/>
        </w:rPr>
        <w:t>كما ا</w:t>
      </w:r>
      <w:r w:rsidR="00D23186">
        <w:rPr>
          <w:rFonts w:hint="cs"/>
          <w:rtl/>
        </w:rPr>
        <w:t>ُ</w:t>
      </w:r>
      <w:r w:rsidRPr="00E17023">
        <w:rPr>
          <w:rtl/>
        </w:rPr>
        <w:t>ل</w:t>
      </w:r>
      <w:r w:rsidR="00D23186">
        <w:rPr>
          <w:rFonts w:hint="cs"/>
          <w:rtl/>
        </w:rPr>
        <w:t>ِّ</w:t>
      </w:r>
      <w:r w:rsidRPr="00E17023">
        <w:rPr>
          <w:rtl/>
        </w:rPr>
        <w:t>ف</w:t>
      </w:r>
      <w:r w:rsidR="00D23186">
        <w:rPr>
          <w:rFonts w:hint="cs"/>
          <w:rtl/>
        </w:rPr>
        <w:t>َ</w:t>
      </w:r>
      <w:r w:rsidRPr="00E17023">
        <w:rPr>
          <w:rtl/>
        </w:rPr>
        <w:t xml:space="preserve"> لل</w:t>
      </w:r>
      <w:r w:rsidR="00D23186">
        <w:rPr>
          <w:rFonts w:hint="cs"/>
          <w:rtl/>
        </w:rPr>
        <w:t>أ</w:t>
      </w:r>
      <w:r w:rsidRPr="00E17023">
        <w:rPr>
          <w:rtl/>
        </w:rPr>
        <w:t xml:space="preserve">ئمة مسانيد </w:t>
      </w:r>
      <w:r w:rsidR="008454DB">
        <w:rPr>
          <w:rtl/>
        </w:rPr>
        <w:br/>
      </w:r>
      <w:r w:rsidRPr="00E17023">
        <w:rPr>
          <w:rtl/>
        </w:rPr>
        <w:t>بهذا الشكل</w:t>
      </w:r>
      <w:r w:rsidR="00B65D72">
        <w:rPr>
          <w:rtl/>
        </w:rPr>
        <w:t xml:space="preserve"> ، و</w:t>
      </w:r>
      <w:r w:rsidRPr="00E17023">
        <w:rPr>
          <w:rtl/>
        </w:rPr>
        <w:t>خاصة</w:t>
      </w:r>
      <w:r w:rsidR="00D23186">
        <w:rPr>
          <w:rFonts w:hint="cs"/>
          <w:rtl/>
        </w:rPr>
        <w:t>ً</w:t>
      </w:r>
      <w:r w:rsidRPr="00E17023">
        <w:rPr>
          <w:rtl/>
        </w:rPr>
        <w:t xml:space="preserve"> ل</w:t>
      </w:r>
      <w:r w:rsidR="00D23186">
        <w:rPr>
          <w:rFonts w:hint="cs"/>
          <w:rtl/>
        </w:rPr>
        <w:t>أ</w:t>
      </w:r>
      <w:r w:rsidRPr="00E17023">
        <w:rPr>
          <w:rtl/>
        </w:rPr>
        <w:t>ئم</w:t>
      </w:r>
      <w:r w:rsidR="00D23186">
        <w:rPr>
          <w:rFonts w:hint="cs"/>
          <w:rtl/>
        </w:rPr>
        <w:t>ّ</w:t>
      </w:r>
      <w:r w:rsidRPr="00E17023">
        <w:rPr>
          <w:rtl/>
        </w:rPr>
        <w:t>ة أهل البيت عليهم السلام</w:t>
      </w:r>
      <w:r w:rsidR="00B65D72">
        <w:rPr>
          <w:rtl/>
        </w:rPr>
        <w:t xml:space="preserve"> ، </w:t>
      </w:r>
      <w:r w:rsidRPr="00E17023">
        <w:rPr>
          <w:rtl/>
        </w:rPr>
        <w:t>ومن خلال التتب</w:t>
      </w:r>
      <w:r w:rsidR="00D23186">
        <w:rPr>
          <w:rFonts w:hint="cs"/>
          <w:rtl/>
        </w:rPr>
        <w:t>ُّ</w:t>
      </w:r>
      <w:r w:rsidRPr="00E17023">
        <w:rPr>
          <w:rtl/>
        </w:rPr>
        <w:t xml:space="preserve">ع في كتب </w:t>
      </w:r>
      <w:r w:rsidR="008454DB">
        <w:rPr>
          <w:rtl/>
        </w:rPr>
        <w:br/>
      </w:r>
      <w:r w:rsidRPr="00E17023">
        <w:rPr>
          <w:rtl/>
        </w:rPr>
        <w:t>الحديث نجد أن</w:t>
      </w:r>
      <w:r w:rsidR="00D23186">
        <w:rPr>
          <w:rFonts w:hint="cs"/>
          <w:rtl/>
        </w:rPr>
        <w:t>ّ</w:t>
      </w:r>
      <w:r w:rsidRPr="00E17023">
        <w:rPr>
          <w:rtl/>
        </w:rPr>
        <w:t xml:space="preserve"> تسمية المجموعات الحديثية</w:t>
      </w:r>
      <w:r>
        <w:rPr>
          <w:rtl/>
        </w:rPr>
        <w:t xml:space="preserve"> المسندة إلى النبي صل</w:t>
      </w:r>
      <w:r w:rsidR="00D23186">
        <w:rPr>
          <w:rFonts w:hint="cs"/>
          <w:rtl/>
        </w:rPr>
        <w:t>ّ</w:t>
      </w:r>
      <w:r>
        <w:rPr>
          <w:rtl/>
        </w:rPr>
        <w:t xml:space="preserve">ى الله عليه وآله بطريق </w:t>
      </w:r>
      <w:r w:rsidR="008454DB">
        <w:rPr>
          <w:rtl/>
        </w:rPr>
        <w:br/>
      </w:r>
      <w:r>
        <w:rPr>
          <w:rtl/>
        </w:rPr>
        <w:t>واحد من ال</w:t>
      </w:r>
      <w:r w:rsidR="00D23186">
        <w:rPr>
          <w:rFonts w:hint="cs"/>
          <w:rtl/>
        </w:rPr>
        <w:t>أ</w:t>
      </w:r>
      <w:r>
        <w:rPr>
          <w:rtl/>
        </w:rPr>
        <w:t xml:space="preserve">ئمة المعصومين عليهم السلام </w:t>
      </w:r>
      <w:r w:rsidR="00D23186">
        <w:rPr>
          <w:rFonts w:hint="cs"/>
          <w:rtl/>
        </w:rPr>
        <w:t>بـ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4C47">
        <w:rPr>
          <w:rFonts w:hint="cs"/>
          <w:rtl/>
        </w:rPr>
        <w:t xml:space="preserve"> </w:t>
      </w:r>
      <w:r>
        <w:rPr>
          <w:rtl/>
        </w:rPr>
        <w:t>المسند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منسوبا</w:t>
      </w:r>
      <w:r w:rsidR="00D23186">
        <w:rPr>
          <w:rFonts w:hint="cs"/>
          <w:rtl/>
        </w:rPr>
        <w:t>ً</w:t>
      </w:r>
      <w:r>
        <w:rPr>
          <w:rtl/>
        </w:rPr>
        <w:t xml:space="preserve"> إلى ذلك ال</w:t>
      </w:r>
      <w:r w:rsidR="00D23186">
        <w:rPr>
          <w:rFonts w:hint="cs"/>
          <w:rtl/>
        </w:rPr>
        <w:t>إ</w:t>
      </w:r>
      <w:r>
        <w:rPr>
          <w:rtl/>
        </w:rPr>
        <w:t>مام</w:t>
      </w:r>
      <w:r w:rsidR="00B65D72">
        <w:rPr>
          <w:rtl/>
        </w:rPr>
        <w:t xml:space="preserve"> ، </w:t>
      </w:r>
      <w:r w:rsidR="008454DB">
        <w:rPr>
          <w:rtl/>
        </w:rPr>
        <w:br/>
      </w:r>
      <w:r>
        <w:rPr>
          <w:rtl/>
        </w:rPr>
        <w:t>كمسند الحسن أو الحسين أو الباقر أو الصادق</w:t>
      </w:r>
      <w:r w:rsidR="004C7B49">
        <w:rPr>
          <w:rtl/>
        </w:rPr>
        <w:t xml:space="preserve"> (</w:t>
      </w:r>
      <w:r>
        <w:rPr>
          <w:rtl/>
        </w:rPr>
        <w:t>ع</w:t>
      </w:r>
      <w:r w:rsidR="004C7B49">
        <w:rPr>
          <w:rtl/>
        </w:rPr>
        <w:t xml:space="preserve">) </w:t>
      </w:r>
      <w:r>
        <w:rPr>
          <w:rtl/>
        </w:rPr>
        <w:t>كان حاصلا</w:t>
      </w:r>
      <w:r w:rsidR="00D23186">
        <w:rPr>
          <w:rFonts w:hint="cs"/>
          <w:rtl/>
        </w:rPr>
        <w:t>ً</w:t>
      </w:r>
      <w:r>
        <w:rPr>
          <w:rtl/>
        </w:rPr>
        <w:t xml:space="preserve"> في زمان الامام الصادق </w:t>
      </w:r>
      <w:r w:rsidR="008454DB">
        <w:rPr>
          <w:rtl/>
        </w:rPr>
        <w:br/>
      </w:r>
      <w:r>
        <w:rPr>
          <w:rtl/>
        </w:rPr>
        <w:t>عليه السلام</w:t>
      </w:r>
      <w:r w:rsidR="00B65D72">
        <w:rPr>
          <w:rtl/>
        </w:rPr>
        <w:t xml:space="preserve"> ، </w:t>
      </w:r>
      <w:r>
        <w:rPr>
          <w:rtl/>
        </w:rPr>
        <w:t>بل في زمان الباقر عليه السلام أيضا</w:t>
      </w:r>
      <w:r w:rsidR="00D23186">
        <w:rPr>
          <w:rFonts w:hint="cs"/>
          <w:rtl/>
        </w:rPr>
        <w:t>ً</w:t>
      </w:r>
      <w:r>
        <w:rPr>
          <w:rtl/>
        </w:rPr>
        <w:t>.</w:t>
      </w:r>
    </w:p>
    <w:p w:rsidR="00E01B63" w:rsidRPr="00FA4C47" w:rsidRDefault="00D0199F" w:rsidP="00D0199F">
      <w:pPr>
        <w:rPr>
          <w:rStyle w:val="rfdPoemTiniCharChar"/>
          <w:rtl/>
        </w:rPr>
      </w:pPr>
      <w:r>
        <w:rPr>
          <w:rtl/>
        </w:rPr>
        <w:t>ومن هنا يمكننا القول</w:t>
      </w:r>
      <w:r w:rsidR="00D23186">
        <w:rPr>
          <w:rFonts w:hint="cs"/>
          <w:rtl/>
        </w:rPr>
        <w:t>ُ</w:t>
      </w:r>
      <w:r>
        <w:rPr>
          <w:rtl/>
        </w:rPr>
        <w:t xml:space="preserve"> بأن</w:t>
      </w:r>
      <w:r w:rsidR="00D23186">
        <w:rPr>
          <w:rFonts w:hint="cs"/>
          <w:rtl/>
        </w:rPr>
        <w:t>ّ</w:t>
      </w:r>
      <w:r>
        <w:rPr>
          <w:rtl/>
        </w:rPr>
        <w:t xml:space="preserve"> تاريخ تأليف الكتب على شكل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FA4C47">
        <w:rPr>
          <w:rFonts w:hint="cs"/>
          <w:rtl/>
        </w:rPr>
        <w:t xml:space="preserve"> </w:t>
      </w:r>
      <w:r>
        <w:rPr>
          <w:rtl/>
        </w:rPr>
        <w:t>المسند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يعود</w:t>
      </w:r>
      <w:r w:rsidR="008454DB">
        <w:rPr>
          <w:rFonts w:hint="cs"/>
          <w:rtl/>
        </w:rPr>
        <w:t xml:space="preserve"> </w:t>
      </w:r>
      <w:r w:rsidR="008454DB">
        <w:rPr>
          <w:rtl/>
        </w:rPr>
        <w:br/>
      </w:r>
    </w:p>
    <w:p w:rsidR="000C6811" w:rsidRDefault="000C6811" w:rsidP="006A5360">
      <w:pPr>
        <w:pStyle w:val="rfdNormal0"/>
        <w:rPr>
          <w:rtl/>
        </w:rPr>
        <w:sectPr w:rsidR="000C6811" w:rsidSect="000C6811">
          <w:headerReference w:type="even" r:id="rId113"/>
          <w:headerReference w:type="default" r:id="rId11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Pr="00E17023" w:rsidRDefault="00DD0B66" w:rsidP="006A5360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إلى أ</w:t>
      </w:r>
      <w:r w:rsidR="006A5360">
        <w:rPr>
          <w:rFonts w:hint="cs"/>
          <w:rtl/>
        </w:rPr>
        <w:t>َ</w:t>
      </w:r>
      <w:r w:rsidR="00D0199F">
        <w:rPr>
          <w:rtl/>
        </w:rPr>
        <w:t>واسط القرن الثاني</w:t>
      </w:r>
      <w:r w:rsidR="00B65D72">
        <w:rPr>
          <w:rtl/>
        </w:rPr>
        <w:t xml:space="preserve"> ، </w:t>
      </w:r>
      <w:r w:rsidR="00D0199F" w:rsidRPr="00E17023">
        <w:rPr>
          <w:rtl/>
        </w:rPr>
        <w:t>بل إلى أوائل هذا القرن بالضبط حيث توفي ال</w:t>
      </w:r>
      <w:r w:rsidR="006A5360">
        <w:rPr>
          <w:rFonts w:hint="cs"/>
          <w:rtl/>
        </w:rPr>
        <w:t>إ</w:t>
      </w:r>
      <w:r w:rsidR="00D0199F" w:rsidRPr="00E17023">
        <w:rPr>
          <w:rtl/>
        </w:rPr>
        <w:t xml:space="preserve">مام الباقر </w:t>
      </w:r>
      <w:r w:rsidR="008454DB">
        <w:rPr>
          <w:rtl/>
        </w:rPr>
        <w:br/>
      </w:r>
      <w:r w:rsidR="00D0199F" w:rsidRPr="00E17023">
        <w:rPr>
          <w:rtl/>
        </w:rPr>
        <w:t>عليه السلام سنة</w:t>
      </w:r>
      <w:r w:rsidR="004C7B49" w:rsidRPr="00E17023">
        <w:rPr>
          <w:rtl/>
        </w:rPr>
        <w:t xml:space="preserve"> (</w:t>
      </w:r>
      <w:r w:rsidR="00D0199F" w:rsidRPr="00E17023">
        <w:rPr>
          <w:rtl/>
        </w:rPr>
        <w:t>114</w:t>
      </w:r>
      <w:r w:rsidR="004C7B49" w:rsidRPr="00E17023">
        <w:rPr>
          <w:rtl/>
        </w:rPr>
        <w:t xml:space="preserve">) </w:t>
      </w:r>
      <w:r w:rsidR="00D0199F" w:rsidRPr="00E17023">
        <w:rPr>
          <w:rtl/>
        </w:rPr>
        <w:t>للهجرة</w:t>
      </w:r>
      <w:r w:rsidR="00B65D72">
        <w:rPr>
          <w:rtl/>
        </w:rPr>
        <w:t xml:space="preserve"> ، </w:t>
      </w:r>
      <w:r w:rsidR="00D0199F" w:rsidRPr="00E17023">
        <w:rPr>
          <w:rtl/>
        </w:rPr>
        <w:t>وكان في المؤل</w:t>
      </w:r>
      <w:r w:rsidR="006A5360">
        <w:rPr>
          <w:rFonts w:hint="cs"/>
          <w:rtl/>
        </w:rPr>
        <w:t>ّ</w:t>
      </w:r>
      <w:r w:rsidR="00D0199F" w:rsidRPr="00E17023">
        <w:rPr>
          <w:rtl/>
        </w:rPr>
        <w:t>فين للمسانيد</w:t>
      </w:r>
      <w:r w:rsidR="00B65D72">
        <w:rPr>
          <w:rtl/>
        </w:rPr>
        <w:t xml:space="preserve"> ، </w:t>
      </w:r>
      <w:r w:rsidR="00D0199F" w:rsidRPr="00E17023">
        <w:rPr>
          <w:rtl/>
        </w:rPr>
        <w:t>جمع من أ</w:t>
      </w:r>
      <w:r w:rsidR="006A5360">
        <w:rPr>
          <w:rFonts w:hint="cs"/>
          <w:rtl/>
        </w:rPr>
        <w:t>َ</w:t>
      </w:r>
      <w:r w:rsidR="00D0199F" w:rsidRPr="00E17023">
        <w:rPr>
          <w:rtl/>
        </w:rPr>
        <w:t xml:space="preserve">صحابه </w:t>
      </w:r>
      <w:r w:rsidR="008454DB">
        <w:rPr>
          <w:rtl/>
        </w:rPr>
        <w:br/>
      </w:r>
      <w:r w:rsidR="00D0199F" w:rsidRPr="00E17023">
        <w:rPr>
          <w:rtl/>
        </w:rPr>
        <w:t>عليه السلام.</w:t>
      </w:r>
    </w:p>
    <w:p w:rsidR="00E01B63" w:rsidRDefault="00D0199F" w:rsidP="00E17023">
      <w:pPr>
        <w:rPr>
          <w:rtl/>
        </w:rPr>
      </w:pPr>
      <w:r w:rsidRPr="00E17023">
        <w:rPr>
          <w:rtl/>
        </w:rPr>
        <w:t>وبهذا ن</w:t>
      </w:r>
      <w:r w:rsidR="006A5360">
        <w:rPr>
          <w:rFonts w:hint="cs"/>
          <w:rtl/>
        </w:rPr>
        <w:t>ُ</w:t>
      </w:r>
      <w:r w:rsidRPr="00E17023">
        <w:rPr>
          <w:rtl/>
        </w:rPr>
        <w:t>ص</w:t>
      </w:r>
      <w:r w:rsidR="006A5360">
        <w:rPr>
          <w:rFonts w:hint="cs"/>
          <w:rtl/>
        </w:rPr>
        <w:t>َ</w:t>
      </w:r>
      <w:r w:rsidRPr="00E17023">
        <w:rPr>
          <w:rtl/>
        </w:rPr>
        <w:t>ح</w:t>
      </w:r>
      <w:r w:rsidR="006A5360">
        <w:rPr>
          <w:rFonts w:hint="cs"/>
          <w:rtl/>
        </w:rPr>
        <w:t>ِّ</w:t>
      </w:r>
      <w:r w:rsidRPr="00E17023">
        <w:rPr>
          <w:rtl/>
        </w:rPr>
        <w:t>ح</w:t>
      </w:r>
      <w:r w:rsidR="006A5360">
        <w:rPr>
          <w:rFonts w:hint="cs"/>
          <w:rtl/>
        </w:rPr>
        <w:t>ُ</w:t>
      </w:r>
      <w:r w:rsidRPr="00E17023">
        <w:rPr>
          <w:rtl/>
        </w:rPr>
        <w:t xml:space="preserve"> ما قيل في صدد تاريخ تأليف المسند من تحديده بأ</w:t>
      </w:r>
      <w:r w:rsidR="006A5360">
        <w:rPr>
          <w:rFonts w:hint="cs"/>
          <w:rtl/>
        </w:rPr>
        <w:t>َ</w:t>
      </w:r>
      <w:r w:rsidRPr="00E17023">
        <w:rPr>
          <w:rtl/>
        </w:rPr>
        <w:t xml:space="preserve">واخر القرن </w:t>
      </w:r>
      <w:r w:rsidR="008454DB">
        <w:rPr>
          <w:rtl/>
        </w:rPr>
        <w:br/>
      </w:r>
      <w:r w:rsidRPr="00E17023">
        <w:rPr>
          <w:rtl/>
        </w:rPr>
        <w:t>الثاني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30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 xml:space="preserve"> </w:t>
      </w:r>
      <w:r w:rsidRPr="00E17023">
        <w:rPr>
          <w:rtl/>
        </w:rPr>
        <w:t>أو نسبته إلى م</w:t>
      </w:r>
      <w:r w:rsidR="006A5360">
        <w:rPr>
          <w:rFonts w:hint="cs"/>
          <w:rtl/>
        </w:rPr>
        <w:t>ُ</w:t>
      </w:r>
      <w:r w:rsidRPr="00E17023">
        <w:rPr>
          <w:rtl/>
        </w:rPr>
        <w:t>ؤل</w:t>
      </w:r>
      <w:r w:rsidR="006A5360">
        <w:rPr>
          <w:rFonts w:hint="cs"/>
          <w:rtl/>
        </w:rPr>
        <w:t>ِّ</w:t>
      </w:r>
      <w:r w:rsidRPr="00E17023">
        <w:rPr>
          <w:rtl/>
        </w:rPr>
        <w:t>فين متأخ</w:t>
      </w:r>
      <w:r w:rsidR="006A5360">
        <w:rPr>
          <w:rFonts w:hint="cs"/>
          <w:rtl/>
        </w:rPr>
        <w:t>ِ</w:t>
      </w:r>
      <w:r w:rsidRPr="00E17023">
        <w:rPr>
          <w:rtl/>
        </w:rPr>
        <w:t>رين وفاة</w:t>
      </w:r>
      <w:r w:rsidR="006A5360">
        <w:rPr>
          <w:rFonts w:hint="cs"/>
          <w:rtl/>
        </w:rPr>
        <w:t>ً</w:t>
      </w:r>
      <w:r w:rsidRPr="00E17023">
        <w:rPr>
          <w:rtl/>
        </w:rPr>
        <w:t xml:space="preserve"> عن بداية القرن الثالث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31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D0199F" w:rsidRPr="00E17023" w:rsidRDefault="00D0199F" w:rsidP="006A5360">
      <w:pPr>
        <w:rPr>
          <w:rtl/>
        </w:rPr>
      </w:pPr>
      <w:r w:rsidRPr="00E17023">
        <w:rPr>
          <w:rtl/>
        </w:rPr>
        <w:t>وأم</w:t>
      </w:r>
      <w:r w:rsidR="006A5360">
        <w:rPr>
          <w:rFonts w:hint="cs"/>
          <w:rtl/>
        </w:rPr>
        <w:t>ّ</w:t>
      </w:r>
      <w:r w:rsidRPr="00E17023">
        <w:rPr>
          <w:rtl/>
        </w:rPr>
        <w:t>ا تسمية الكتاب بالمسند مضافا</w:t>
      </w:r>
      <w:r w:rsidR="006A5360">
        <w:rPr>
          <w:rFonts w:hint="cs"/>
          <w:rtl/>
        </w:rPr>
        <w:t>ً</w:t>
      </w:r>
      <w:r w:rsidRPr="00E17023">
        <w:rPr>
          <w:rtl/>
        </w:rPr>
        <w:t xml:space="preserve"> إلى مؤلفه أو شيخه الذي يروي عنه </w:t>
      </w:r>
      <w:r w:rsidR="008454DB">
        <w:rPr>
          <w:rtl/>
        </w:rPr>
        <w:br/>
      </w:r>
      <w:r w:rsidRPr="00E17023">
        <w:rPr>
          <w:rtl/>
        </w:rPr>
        <w:t>فليس بمجاز</w:t>
      </w:r>
      <w:r w:rsidR="00B65D72">
        <w:rPr>
          <w:rtl/>
        </w:rPr>
        <w:t xml:space="preserve"> ، </w:t>
      </w:r>
      <w:r w:rsidRPr="00E17023">
        <w:rPr>
          <w:rtl/>
        </w:rPr>
        <w:t>ل</w:t>
      </w:r>
      <w:r w:rsidR="006A5360">
        <w:rPr>
          <w:rFonts w:hint="cs"/>
          <w:rtl/>
        </w:rPr>
        <w:t>أ</w:t>
      </w:r>
      <w:r w:rsidRPr="00E17023">
        <w:rPr>
          <w:rtl/>
        </w:rPr>
        <w:t>ن</w:t>
      </w:r>
      <w:r w:rsidR="006A5360">
        <w:rPr>
          <w:rFonts w:hint="cs"/>
          <w:rtl/>
        </w:rPr>
        <w:t>ّ</w:t>
      </w:r>
      <w:r w:rsidRPr="00E17023">
        <w:rPr>
          <w:rtl/>
        </w:rPr>
        <w:t>ه اسم مفعول من أ</w:t>
      </w:r>
      <w:r w:rsidR="006A5360">
        <w:rPr>
          <w:rFonts w:hint="cs"/>
          <w:rtl/>
        </w:rPr>
        <w:t>َ</w:t>
      </w:r>
      <w:r w:rsidRPr="00E17023">
        <w:rPr>
          <w:rtl/>
        </w:rPr>
        <w:t>س</w:t>
      </w:r>
      <w:r w:rsidR="006A5360">
        <w:rPr>
          <w:rFonts w:hint="cs"/>
          <w:rtl/>
        </w:rPr>
        <w:t>ْ</w:t>
      </w:r>
      <w:r w:rsidRPr="00E17023">
        <w:rPr>
          <w:rtl/>
        </w:rPr>
        <w:t>ن</w:t>
      </w:r>
      <w:r w:rsidR="006A5360">
        <w:rPr>
          <w:rFonts w:hint="cs"/>
          <w:rtl/>
        </w:rPr>
        <w:t>َ</w:t>
      </w:r>
      <w:r w:rsidRPr="00E17023">
        <w:rPr>
          <w:rtl/>
        </w:rPr>
        <w:t>د</w:t>
      </w:r>
      <w:r w:rsidR="006A5360">
        <w:rPr>
          <w:rFonts w:hint="cs"/>
          <w:rtl/>
        </w:rPr>
        <w:t>َ</w:t>
      </w:r>
      <w:r w:rsidRPr="00E17023">
        <w:rPr>
          <w:rtl/>
        </w:rPr>
        <w:t xml:space="preserve"> الحديث</w:t>
      </w:r>
      <w:r w:rsidR="006A5360">
        <w:rPr>
          <w:rFonts w:hint="cs"/>
          <w:rtl/>
        </w:rPr>
        <w:t>َ</w:t>
      </w:r>
      <w:r w:rsidRPr="00E17023">
        <w:rPr>
          <w:rtl/>
        </w:rPr>
        <w:t xml:space="preserve"> إذا رفعه إلى النبي صل</w:t>
      </w:r>
      <w:r w:rsidR="006A5360">
        <w:rPr>
          <w:rFonts w:hint="cs"/>
          <w:rtl/>
        </w:rPr>
        <w:t>ّ</w:t>
      </w:r>
      <w:r w:rsidRPr="00E17023">
        <w:rPr>
          <w:rtl/>
        </w:rPr>
        <w:t xml:space="preserve">ى الله عليه وآله </w:t>
      </w:r>
      <w:r w:rsidR="008454DB">
        <w:rPr>
          <w:rtl/>
        </w:rPr>
        <w:br/>
      </w:r>
      <w:r w:rsidRPr="00E17023">
        <w:rPr>
          <w:rtl/>
        </w:rPr>
        <w:t>وسل</w:t>
      </w:r>
      <w:r w:rsidR="006A5360">
        <w:rPr>
          <w:rFonts w:hint="cs"/>
          <w:rtl/>
        </w:rPr>
        <w:t>ّ</w:t>
      </w:r>
      <w:r w:rsidRPr="00E17023">
        <w:rPr>
          <w:rtl/>
        </w:rPr>
        <w:t>م حيث يرفع المؤل</w:t>
      </w:r>
      <w:r w:rsidR="006A5360">
        <w:rPr>
          <w:rFonts w:hint="cs"/>
          <w:rtl/>
        </w:rPr>
        <w:t>ِّ</w:t>
      </w:r>
      <w:r w:rsidRPr="00E17023">
        <w:rPr>
          <w:rtl/>
        </w:rPr>
        <w:t>ف أو الشيخ</w:t>
      </w:r>
      <w:r w:rsidR="006A5360">
        <w:rPr>
          <w:rFonts w:hint="cs"/>
          <w:rtl/>
        </w:rPr>
        <w:t>ُ</w:t>
      </w:r>
      <w:r w:rsidRPr="00E17023">
        <w:rPr>
          <w:rtl/>
        </w:rPr>
        <w:t xml:space="preserve"> الحديث</w:t>
      </w:r>
      <w:r w:rsidR="006A5360">
        <w:rPr>
          <w:rFonts w:hint="cs"/>
          <w:rtl/>
        </w:rPr>
        <w:t>َ</w:t>
      </w:r>
      <w:r w:rsidRPr="00E17023">
        <w:rPr>
          <w:rtl/>
        </w:rPr>
        <w:t xml:space="preserve"> بسند</w:t>
      </w:r>
      <w:r w:rsidR="006A5360">
        <w:rPr>
          <w:rFonts w:hint="cs"/>
          <w:rtl/>
        </w:rPr>
        <w:t>ٍ</w:t>
      </w:r>
      <w:r w:rsidRPr="00E17023">
        <w:rPr>
          <w:rtl/>
        </w:rPr>
        <w:t xml:space="preserve"> متصل</w:t>
      </w:r>
      <w:r w:rsidR="007878B4">
        <w:rPr>
          <w:rFonts w:hint="cs"/>
          <w:rtl/>
        </w:rPr>
        <w:t>ٍ</w:t>
      </w:r>
      <w:r w:rsidRPr="00E17023">
        <w:rPr>
          <w:rtl/>
        </w:rPr>
        <w:t xml:space="preserve"> إليه صل</w:t>
      </w:r>
      <w:r w:rsidR="007878B4">
        <w:rPr>
          <w:rFonts w:hint="cs"/>
          <w:rtl/>
        </w:rPr>
        <w:t>ّ</w:t>
      </w:r>
      <w:r w:rsidRPr="00E17023">
        <w:rPr>
          <w:rtl/>
        </w:rPr>
        <w:t>ى الله عليه وآله</w:t>
      </w:r>
      <w:r w:rsidR="00B65D72">
        <w:rPr>
          <w:rtl/>
        </w:rPr>
        <w:t xml:space="preserve"> و</w:t>
      </w:r>
      <w:r w:rsidRPr="00E17023">
        <w:rPr>
          <w:rtl/>
        </w:rPr>
        <w:t xml:space="preserve">أما </w:t>
      </w:r>
      <w:r w:rsidR="008454DB">
        <w:rPr>
          <w:rtl/>
        </w:rPr>
        <w:br/>
      </w:r>
      <w:r w:rsidRPr="00E17023">
        <w:rPr>
          <w:rtl/>
        </w:rPr>
        <w:t>أن</w:t>
      </w:r>
      <w:r w:rsidR="007878B4">
        <w:rPr>
          <w:rFonts w:hint="cs"/>
          <w:rtl/>
        </w:rPr>
        <w:t>ّ</w:t>
      </w:r>
      <w:r w:rsidRPr="00E17023">
        <w:rPr>
          <w:rtl/>
        </w:rPr>
        <w:t>ه يسم</w:t>
      </w:r>
      <w:r w:rsidR="007878B4">
        <w:rPr>
          <w:rFonts w:hint="cs"/>
          <w:rtl/>
        </w:rPr>
        <w:t>ّ</w:t>
      </w:r>
      <w:r w:rsidRPr="00E17023">
        <w:rPr>
          <w:rtl/>
        </w:rPr>
        <w:t>ى بالمسند باعتبار أنه يستند إليه في الحديث فيكون اسم آلة</w:t>
      </w:r>
      <w:r w:rsidR="00B65D72">
        <w:rPr>
          <w:rtl/>
        </w:rPr>
        <w:t xml:space="preserve"> ، </w:t>
      </w:r>
      <w:r w:rsidRPr="00E17023">
        <w:rPr>
          <w:rtl/>
        </w:rPr>
        <w:t xml:space="preserve">فهو اعتبار بعيد </w:t>
      </w:r>
      <w:r w:rsidR="008454DB">
        <w:rPr>
          <w:rtl/>
        </w:rPr>
        <w:br/>
      </w:r>
      <w:r w:rsidRPr="00E17023">
        <w:rPr>
          <w:rtl/>
        </w:rPr>
        <w:t>لما ذكرنا من أ</w:t>
      </w:r>
      <w:r w:rsidR="007878B4">
        <w:rPr>
          <w:rFonts w:hint="cs"/>
          <w:rtl/>
        </w:rPr>
        <w:t>َ</w:t>
      </w:r>
      <w:r w:rsidRPr="00E17023">
        <w:rPr>
          <w:rtl/>
        </w:rPr>
        <w:t>ن</w:t>
      </w:r>
      <w:r w:rsidR="007878B4">
        <w:rPr>
          <w:rFonts w:hint="cs"/>
          <w:rtl/>
        </w:rPr>
        <w:t>ّ</w:t>
      </w:r>
      <w:r w:rsidRPr="00E17023">
        <w:rPr>
          <w:rtl/>
        </w:rPr>
        <w:t xml:space="preserve"> تلك المسانيد لم تؤل</w:t>
      </w:r>
      <w:r w:rsidR="007878B4">
        <w:rPr>
          <w:rFonts w:hint="cs"/>
          <w:rtl/>
        </w:rPr>
        <w:t>َّ</w:t>
      </w:r>
      <w:r w:rsidRPr="00E17023">
        <w:rPr>
          <w:rtl/>
        </w:rPr>
        <w:t xml:space="preserve">ف على أساس احتوائها على الحديث الصحيح </w:t>
      </w:r>
      <w:r w:rsidR="008454DB">
        <w:rPr>
          <w:rtl/>
        </w:rPr>
        <w:br/>
      </w:r>
      <w:r w:rsidRPr="00E17023">
        <w:rPr>
          <w:rtl/>
        </w:rPr>
        <w:t>والموثوق كله.</w:t>
      </w:r>
    </w:p>
    <w:p w:rsidR="00E01B63" w:rsidRDefault="00D0199F" w:rsidP="00E873FB">
      <w:pPr>
        <w:rPr>
          <w:rtl/>
        </w:rPr>
      </w:pPr>
      <w:r w:rsidRPr="00E17023">
        <w:rPr>
          <w:rtl/>
        </w:rPr>
        <w:t>نعم يمكن أن يكون مشيرا</w:t>
      </w:r>
      <w:r w:rsidR="007878B4">
        <w:rPr>
          <w:rFonts w:hint="cs"/>
          <w:rtl/>
        </w:rPr>
        <w:t>ً</w:t>
      </w:r>
      <w:r w:rsidRPr="00E17023">
        <w:rPr>
          <w:rtl/>
        </w:rPr>
        <w:t xml:space="preserve"> </w:t>
      </w:r>
      <w:r w:rsidR="007878B4">
        <w:rPr>
          <w:rFonts w:hint="cs"/>
          <w:rtl/>
        </w:rPr>
        <w:t>ا</w:t>
      </w:r>
      <w:r w:rsidRPr="00E17023">
        <w:rPr>
          <w:rtl/>
        </w:rPr>
        <w:t>لى قو</w:t>
      </w:r>
      <w:r w:rsidR="007878B4">
        <w:rPr>
          <w:rFonts w:hint="cs"/>
          <w:rtl/>
        </w:rPr>
        <w:t>ّ</w:t>
      </w:r>
      <w:r w:rsidRPr="00E17023">
        <w:rPr>
          <w:rtl/>
        </w:rPr>
        <w:t>ة المؤل</w:t>
      </w:r>
      <w:r w:rsidR="007878B4">
        <w:rPr>
          <w:rFonts w:hint="cs"/>
          <w:rtl/>
        </w:rPr>
        <w:t>ّ</w:t>
      </w:r>
      <w:r w:rsidRPr="00E17023">
        <w:rPr>
          <w:rtl/>
        </w:rPr>
        <w:t xml:space="preserve">ف والشيخ باعتبار اتصال سنده إلى </w:t>
      </w:r>
      <w:r w:rsidR="008454DB">
        <w:rPr>
          <w:rtl/>
        </w:rPr>
        <w:br/>
      </w:r>
      <w:r w:rsidRPr="00E17023">
        <w:rPr>
          <w:rtl/>
        </w:rPr>
        <w:t>النبي صل</w:t>
      </w:r>
      <w:r w:rsidR="007878B4">
        <w:rPr>
          <w:rFonts w:hint="cs"/>
          <w:rtl/>
        </w:rPr>
        <w:t>ّ</w:t>
      </w:r>
      <w:r w:rsidRPr="00E17023">
        <w:rPr>
          <w:rtl/>
        </w:rPr>
        <w:t>ى الله عليه وآله لا اعتبار حديثه</w:t>
      </w:r>
      <w:r w:rsidR="00B65D72">
        <w:rPr>
          <w:rtl/>
        </w:rPr>
        <w:t xml:space="preserve"> ، </w:t>
      </w:r>
      <w:r w:rsidRPr="00E17023">
        <w:rPr>
          <w:rtl/>
        </w:rPr>
        <w:t>فال</w:t>
      </w:r>
      <w:r w:rsidR="007878B4">
        <w:rPr>
          <w:rFonts w:hint="cs"/>
          <w:rtl/>
        </w:rPr>
        <w:t>إ</w:t>
      </w:r>
      <w:r w:rsidRPr="00E17023">
        <w:rPr>
          <w:rtl/>
        </w:rPr>
        <w:t>عتبار ال</w:t>
      </w:r>
      <w:r w:rsidR="007878B4">
        <w:rPr>
          <w:rFonts w:hint="cs"/>
          <w:rtl/>
        </w:rPr>
        <w:t>أ</w:t>
      </w:r>
      <w:r w:rsidRPr="00E17023">
        <w:rPr>
          <w:rtl/>
        </w:rPr>
        <w:t>ول أولى بالقصد</w:t>
      </w:r>
      <w:r w:rsidR="00B65D72">
        <w:rPr>
          <w:rtl/>
        </w:rPr>
        <w:t xml:space="preserve"> ، </w:t>
      </w:r>
      <w:r w:rsidRPr="00E17023">
        <w:rPr>
          <w:rtl/>
        </w:rPr>
        <w:t>فهو</w:t>
      </w:r>
      <w:r w:rsidR="00E873FB">
        <w:rPr>
          <w:rFonts w:hint="cs"/>
          <w:rtl/>
        </w:rPr>
        <w:t xml:space="preserve"> </w:t>
      </w:r>
      <w:r w:rsidRPr="00E17023">
        <w:rPr>
          <w:rtl/>
        </w:rPr>
        <w:t>ـ</w:t>
      </w:r>
      <w:r w:rsidR="00E873FB">
        <w:rPr>
          <w:rFonts w:hint="cs"/>
          <w:rtl/>
        </w:rPr>
        <w:t xml:space="preserve"> </w:t>
      </w:r>
      <w:r w:rsidRPr="00E17023">
        <w:rPr>
          <w:rtl/>
        </w:rPr>
        <w:t>إذن</w:t>
      </w:r>
      <w:r w:rsidR="00E873FB">
        <w:rPr>
          <w:rFonts w:hint="cs"/>
          <w:rtl/>
        </w:rPr>
        <w:t xml:space="preserve"> </w:t>
      </w:r>
      <w:r w:rsidRPr="00E17023">
        <w:rPr>
          <w:rtl/>
        </w:rPr>
        <w:t>ـ</w:t>
      </w:r>
      <w:r w:rsidR="00E873FB">
        <w:rPr>
          <w:rFonts w:hint="cs"/>
          <w:rtl/>
        </w:rPr>
        <w:t xml:space="preserve"> </w:t>
      </w:r>
      <w:r w:rsidR="008454DB">
        <w:rPr>
          <w:rtl/>
        </w:rPr>
        <w:br/>
      </w:r>
      <w:r w:rsidRPr="00E17023">
        <w:rPr>
          <w:rtl/>
        </w:rPr>
        <w:t>بمعنى الحديث المرفوع إلى النبي</w:t>
      </w:r>
      <w:r w:rsidR="004C7B49" w:rsidRPr="00E17023">
        <w:rPr>
          <w:rtl/>
        </w:rPr>
        <w:t xml:space="preserve"> (</w:t>
      </w:r>
      <w:r w:rsidRPr="00E17023">
        <w:rPr>
          <w:rtl/>
        </w:rPr>
        <w:t>ص</w:t>
      </w:r>
      <w:r w:rsidR="004C7B49" w:rsidRPr="00E17023">
        <w:rPr>
          <w:rtl/>
        </w:rPr>
        <w:t>)</w:t>
      </w:r>
      <w:r w:rsidR="00B65D72">
        <w:rPr>
          <w:rtl/>
        </w:rPr>
        <w:t xml:space="preserve"> ، </w:t>
      </w:r>
      <w:r w:rsidRPr="00E17023">
        <w:rPr>
          <w:rtl/>
        </w:rPr>
        <w:t>كما هو الملاحظ</w:t>
      </w:r>
      <w:r w:rsidR="00B65D72">
        <w:rPr>
          <w:rtl/>
        </w:rPr>
        <w:t xml:space="preserve"> ، </w:t>
      </w:r>
      <w:r w:rsidRPr="00E17023">
        <w:rPr>
          <w:rtl/>
        </w:rPr>
        <w:t>من عادة المؤل</w:t>
      </w:r>
      <w:r w:rsidR="007878B4">
        <w:rPr>
          <w:rFonts w:hint="cs"/>
          <w:rtl/>
        </w:rPr>
        <w:t>ّ</w:t>
      </w:r>
      <w:r w:rsidRPr="00E17023">
        <w:rPr>
          <w:rtl/>
        </w:rPr>
        <w:t>فين لما أ</w:t>
      </w:r>
      <w:r w:rsidR="007878B4">
        <w:rPr>
          <w:rFonts w:hint="cs"/>
          <w:rtl/>
        </w:rPr>
        <w:t>َ</w:t>
      </w:r>
      <w:r w:rsidRPr="00E17023">
        <w:rPr>
          <w:rtl/>
        </w:rPr>
        <w:t xml:space="preserve">سموه </w:t>
      </w:r>
      <w:r w:rsidR="008454DB">
        <w:rPr>
          <w:rtl/>
        </w:rPr>
        <w:br/>
      </w:r>
      <w:r w:rsidRPr="00E17023">
        <w:rPr>
          <w:rtl/>
        </w:rPr>
        <w:t>بالمسند.</w:t>
      </w:r>
    </w:p>
    <w:p w:rsidR="00E01B63" w:rsidRDefault="00D0199F" w:rsidP="00E17023">
      <w:pPr>
        <w:pStyle w:val="rfdBold1"/>
        <w:rPr>
          <w:rtl/>
        </w:rPr>
      </w:pPr>
      <w:r w:rsidRPr="00E17023">
        <w:rPr>
          <w:rtl/>
        </w:rPr>
        <w:t>أسند عنه</w:t>
      </w:r>
      <w:r w:rsidR="00B65D72">
        <w:rPr>
          <w:rtl/>
        </w:rPr>
        <w:t xml:space="preserve"> :</w:t>
      </w:r>
    </w:p>
    <w:p w:rsidR="00E01B63" w:rsidRDefault="00D0199F" w:rsidP="00E17023">
      <w:pPr>
        <w:rPr>
          <w:rtl/>
        </w:rPr>
      </w:pPr>
      <w:r w:rsidRPr="00E17023">
        <w:rPr>
          <w:rtl/>
        </w:rPr>
        <w:t>قد استعمل الشيخ الطوسي هذه الكلمة في كتاب رجاله</w:t>
      </w:r>
      <w:r w:rsidR="00B65D72">
        <w:rPr>
          <w:rtl/>
        </w:rPr>
        <w:t xml:space="preserve"> ، </w:t>
      </w:r>
      <w:r w:rsidRPr="00E17023">
        <w:rPr>
          <w:rtl/>
        </w:rPr>
        <w:t xml:space="preserve">في ترجمة العديد </w:t>
      </w:r>
      <w:r w:rsidR="008454DB">
        <w:rPr>
          <w:rtl/>
        </w:rPr>
        <w:br/>
      </w:r>
      <w:r w:rsidRPr="00E17023">
        <w:rPr>
          <w:rtl/>
        </w:rPr>
        <w:t>من الرواة</w:t>
      </w:r>
      <w:r w:rsidR="00B65D72">
        <w:rPr>
          <w:rtl/>
        </w:rPr>
        <w:t xml:space="preserve"> ، </w:t>
      </w:r>
      <w:r w:rsidRPr="00E17023">
        <w:rPr>
          <w:rtl/>
        </w:rPr>
        <w:t>ولم يستعملها غيره إل</w:t>
      </w:r>
      <w:r w:rsidR="007878B4">
        <w:rPr>
          <w:rFonts w:hint="cs"/>
          <w:rtl/>
        </w:rPr>
        <w:t>ّ</w:t>
      </w:r>
      <w:r w:rsidRPr="00E17023">
        <w:rPr>
          <w:rtl/>
        </w:rPr>
        <w:t>ا تبعا</w:t>
      </w:r>
      <w:r w:rsidR="007878B4">
        <w:rPr>
          <w:rFonts w:hint="cs"/>
          <w:rtl/>
        </w:rPr>
        <w:t>ً</w:t>
      </w:r>
      <w:r w:rsidRPr="00E17023">
        <w:rPr>
          <w:rtl/>
        </w:rPr>
        <w:t xml:space="preserve"> له</w:t>
      </w:r>
      <w:r w:rsidR="00B65D72">
        <w:rPr>
          <w:rtl/>
        </w:rPr>
        <w:t xml:space="preserve"> ، </w:t>
      </w:r>
      <w:r w:rsidRPr="00E17023">
        <w:rPr>
          <w:rtl/>
        </w:rPr>
        <w:t xml:space="preserve">وقد وقع علما الرجال والدراية في ارتباك </w:t>
      </w:r>
      <w:r w:rsidR="008454DB">
        <w:rPr>
          <w:rtl/>
        </w:rPr>
        <w:br/>
      </w:r>
      <w:r w:rsidRPr="00E17023">
        <w:rPr>
          <w:rtl/>
        </w:rPr>
        <w:t>غريب في لفظها</w:t>
      </w:r>
      <w:r w:rsidR="00B65D72">
        <w:rPr>
          <w:rtl/>
        </w:rPr>
        <w:t xml:space="preserve"> و</w:t>
      </w:r>
      <w:r w:rsidRPr="00E17023">
        <w:rPr>
          <w:rtl/>
        </w:rPr>
        <w:t>معناها</w:t>
      </w:r>
      <w:r w:rsidR="00B65D72">
        <w:rPr>
          <w:rtl/>
        </w:rPr>
        <w:t xml:space="preserve"> :</w:t>
      </w:r>
    </w:p>
    <w:p w:rsidR="00D0199F" w:rsidRPr="00E17023" w:rsidRDefault="00D0199F" w:rsidP="00E17023">
      <w:pPr>
        <w:rPr>
          <w:rtl/>
        </w:rPr>
      </w:pPr>
      <w:r w:rsidRPr="00E17023">
        <w:rPr>
          <w:rtl/>
        </w:rPr>
        <w:t>فمن حيث عدد من وقعت في ترجمته من الرواة</w:t>
      </w:r>
      <w:r w:rsidR="00B65D72">
        <w:rPr>
          <w:rtl/>
        </w:rPr>
        <w:t xml:space="preserve"> ، </w:t>
      </w:r>
      <w:r w:rsidRPr="00E17023">
        <w:rPr>
          <w:rtl/>
        </w:rPr>
        <w:t>حصرهم بعض بمائة وسبعة</w:t>
      </w:r>
      <w:r w:rsidR="00B65D72">
        <w:rPr>
          <w:rtl/>
        </w:rPr>
        <w:t xml:space="preserve"> و</w:t>
      </w:r>
      <w:r w:rsidR="00E873FB">
        <w:rPr>
          <w:rFonts w:hint="cs"/>
          <w:rtl/>
        </w:rPr>
        <w:t xml:space="preserve"> </w:t>
      </w:r>
      <w:r w:rsidR="008454DB">
        <w:rPr>
          <w:rtl/>
        </w:rPr>
        <w:br/>
      </w:r>
      <w:r w:rsidRPr="00E17023">
        <w:rPr>
          <w:rtl/>
        </w:rPr>
        <w:t>ستين موردا</w:t>
      </w:r>
      <w:r w:rsidR="0070557C">
        <w:rPr>
          <w:rFonts w:hint="cs"/>
          <w:rtl/>
        </w:rPr>
        <w:t>ً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32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D0199F" w:rsidRPr="00E17023" w:rsidRDefault="00D0199F" w:rsidP="00E17023">
      <w:pPr>
        <w:rPr>
          <w:rtl/>
        </w:rPr>
      </w:pPr>
      <w:r w:rsidRPr="00E17023">
        <w:rPr>
          <w:rStyle w:val="rfdBold2"/>
          <w:rtl/>
        </w:rPr>
        <w:t>وقال السي</w:t>
      </w:r>
      <w:r w:rsidR="0070557C">
        <w:rPr>
          <w:rStyle w:val="rfdBold2"/>
          <w:rFonts w:hint="cs"/>
          <w:rtl/>
        </w:rPr>
        <w:t>ّ</w:t>
      </w:r>
      <w:r w:rsidRPr="00E17023">
        <w:rPr>
          <w:rStyle w:val="rfdBold2"/>
          <w:rtl/>
        </w:rPr>
        <w:t>د الخوئي</w:t>
      </w:r>
      <w:r w:rsidR="00B65D72">
        <w:rPr>
          <w:rStyle w:val="rfdBold2"/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إن</w:t>
      </w:r>
      <w:r w:rsidR="0070557C">
        <w:rPr>
          <w:rFonts w:hint="cs"/>
          <w:rtl/>
        </w:rPr>
        <w:t>ّ</w:t>
      </w:r>
      <w:r w:rsidRPr="00E17023">
        <w:rPr>
          <w:rtl/>
        </w:rPr>
        <w:t>هم قليلون يبلغ عددهم مائة</w:t>
      </w:r>
      <w:r w:rsidR="00B65D72">
        <w:rPr>
          <w:rtl/>
        </w:rPr>
        <w:t xml:space="preserve"> و</w:t>
      </w:r>
      <w:r w:rsidRPr="00E17023">
        <w:rPr>
          <w:rtl/>
        </w:rPr>
        <w:t>ني</w:t>
      </w:r>
      <w:r w:rsidR="0070557C">
        <w:rPr>
          <w:rFonts w:hint="cs"/>
          <w:rtl/>
        </w:rPr>
        <w:t>ّ</w:t>
      </w:r>
      <w:r w:rsidRPr="00E17023">
        <w:rPr>
          <w:rtl/>
        </w:rPr>
        <w:t>ف</w:t>
      </w:r>
      <w:r w:rsidR="00B65D72">
        <w:rPr>
          <w:rtl/>
        </w:rPr>
        <w:t xml:space="preserve"> و</w:t>
      </w:r>
      <w:r w:rsidRPr="00E17023">
        <w:rPr>
          <w:rtl/>
        </w:rPr>
        <w:t xml:space="preserve">ستين </w:t>
      </w:r>
      <w:r w:rsidR="008454DB">
        <w:rPr>
          <w:rtl/>
        </w:rPr>
        <w:br/>
      </w:r>
      <w:r w:rsidRPr="00E17023">
        <w:rPr>
          <w:rtl/>
        </w:rPr>
        <w:t>موردا</w:t>
      </w:r>
      <w:r w:rsidR="0070557C">
        <w:rPr>
          <w:rFonts w:hint="cs"/>
          <w:rtl/>
        </w:rPr>
        <w:t>ً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33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D0199F" w:rsidRPr="00E17023" w:rsidRDefault="00D0199F" w:rsidP="00E17023">
      <w:pPr>
        <w:rPr>
          <w:rtl/>
        </w:rPr>
      </w:pPr>
      <w:r w:rsidRPr="00E17023">
        <w:rPr>
          <w:rStyle w:val="rfdBold2"/>
          <w:rtl/>
        </w:rPr>
        <w:t>وقال السي</w:t>
      </w:r>
      <w:r w:rsidR="0070557C">
        <w:rPr>
          <w:rStyle w:val="rfdBold2"/>
          <w:rFonts w:hint="cs"/>
          <w:rtl/>
        </w:rPr>
        <w:t>ّ</w:t>
      </w:r>
      <w:r w:rsidRPr="00E17023">
        <w:rPr>
          <w:rStyle w:val="rfdBold2"/>
          <w:rtl/>
        </w:rPr>
        <w:t>د الصدر</w:t>
      </w:r>
      <w:r w:rsidR="00B65D72">
        <w:rPr>
          <w:rStyle w:val="rfdBold2"/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إن</w:t>
      </w:r>
      <w:r w:rsidR="0070557C">
        <w:rPr>
          <w:rFonts w:hint="cs"/>
          <w:rtl/>
        </w:rPr>
        <w:t>ّ</w:t>
      </w:r>
      <w:r w:rsidRPr="00E17023">
        <w:rPr>
          <w:rtl/>
        </w:rPr>
        <w:t>هم خمس</w:t>
      </w:r>
      <w:r w:rsidR="00B65D72">
        <w:rPr>
          <w:rtl/>
        </w:rPr>
        <w:t xml:space="preserve"> و</w:t>
      </w:r>
      <w:r w:rsidRPr="00E17023">
        <w:rPr>
          <w:rtl/>
        </w:rPr>
        <w:t>ثلاثمائة</w:t>
      </w:r>
      <w:r w:rsidR="00B65D72">
        <w:rPr>
          <w:rtl/>
        </w:rPr>
        <w:t xml:space="preserve"> ، </w:t>
      </w:r>
      <w:r w:rsidR="0070557C">
        <w:rPr>
          <w:rtl/>
        </w:rPr>
        <w:t>لا</w:t>
      </w:r>
      <w:r w:rsidRPr="00E17023">
        <w:rPr>
          <w:rtl/>
        </w:rPr>
        <w:t>غير</w:t>
      </w:r>
      <w:r w:rsidR="00B65D72">
        <w:rPr>
          <w:rtl/>
        </w:rPr>
        <w:t xml:space="preserve"> ، </w:t>
      </w:r>
      <w:r w:rsidRPr="00E17023">
        <w:rPr>
          <w:rtl/>
        </w:rPr>
        <w:t xml:space="preserve">من أصحاب </w:t>
      </w:r>
      <w:r w:rsidR="008454DB">
        <w:rPr>
          <w:rtl/>
        </w:rPr>
        <w:br/>
      </w:r>
      <w:r w:rsidRPr="00E17023">
        <w:rPr>
          <w:rtl/>
        </w:rPr>
        <w:t>الصادق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34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E01B63" w:rsidRPr="00E873FB" w:rsidRDefault="00D0199F" w:rsidP="00E17023">
      <w:pPr>
        <w:rPr>
          <w:rStyle w:val="rfdPoemTiniCharChar"/>
          <w:rtl/>
        </w:rPr>
      </w:pPr>
      <w:r w:rsidRPr="00E17023">
        <w:rPr>
          <w:rtl/>
        </w:rPr>
        <w:t>بينما نجد الموصوفين بهذه الكلمة في كتاب</w:t>
      </w:r>
      <w:r w:rsidR="004C7B49" w:rsidRPr="00E17023">
        <w:rPr>
          <w:rtl/>
        </w:rPr>
        <w:t xml:space="preserve"> </w:t>
      </w:r>
      <w:r w:rsidR="00E01B63" w:rsidRPr="00E17023">
        <w:rPr>
          <w:rtl/>
        </w:rPr>
        <w:t>«</w:t>
      </w:r>
      <w:r w:rsidR="00E873FB">
        <w:rPr>
          <w:rFonts w:hint="cs"/>
          <w:rtl/>
        </w:rPr>
        <w:t xml:space="preserve"> </w:t>
      </w:r>
      <w:r w:rsidRPr="00E17023">
        <w:rPr>
          <w:rtl/>
        </w:rPr>
        <w:t>رجال الطوسي</w:t>
      </w:r>
      <w:r w:rsidR="00B65D72">
        <w:rPr>
          <w:rtl/>
        </w:rPr>
        <w:t xml:space="preserve"> »</w:t>
      </w:r>
      <w:r w:rsidR="004C7B49" w:rsidRPr="00E17023">
        <w:rPr>
          <w:rtl/>
        </w:rPr>
        <w:t xml:space="preserve"> </w:t>
      </w:r>
      <w:r w:rsidRPr="00E17023">
        <w:rPr>
          <w:rtl/>
        </w:rPr>
        <w:t>المطبوع يبلغ</w:t>
      </w:r>
      <w:r w:rsidR="008454DB">
        <w:rPr>
          <w:rFonts w:hint="cs"/>
          <w:rtl/>
        </w:rPr>
        <w:t xml:space="preserve"> </w:t>
      </w:r>
      <w:r w:rsidR="008454DB">
        <w:rPr>
          <w:rtl/>
        </w:rPr>
        <w:br/>
      </w:r>
    </w:p>
    <w:p w:rsidR="00D0199F" w:rsidRPr="00E17023" w:rsidRDefault="00E01B63" w:rsidP="00E17023">
      <w:pPr>
        <w:pStyle w:val="rfdNormal0"/>
        <w:rPr>
          <w:rtl/>
        </w:rPr>
      </w:pPr>
      <w:r>
        <w:rPr>
          <w:rtl/>
        </w:rPr>
        <w:br w:type="page"/>
      </w:r>
      <w:r w:rsidR="004C7B49" w:rsidRPr="00E17023">
        <w:rPr>
          <w:rtl/>
        </w:rPr>
        <w:lastRenderedPageBreak/>
        <w:t>(</w:t>
      </w:r>
      <w:r w:rsidR="00D0199F" w:rsidRPr="00E17023">
        <w:rPr>
          <w:rtl/>
        </w:rPr>
        <w:t>341</w:t>
      </w:r>
      <w:r w:rsidR="004C7B49" w:rsidRPr="00E17023">
        <w:rPr>
          <w:rtl/>
        </w:rPr>
        <w:t xml:space="preserve">) </w:t>
      </w:r>
      <w:r w:rsidR="00D0199F" w:rsidRPr="00E17023">
        <w:rPr>
          <w:rtl/>
        </w:rPr>
        <w:t>شخصا</w:t>
      </w:r>
      <w:r w:rsidR="00733080">
        <w:rPr>
          <w:rFonts w:hint="cs"/>
          <w:rtl/>
        </w:rPr>
        <w:t>ً</w:t>
      </w:r>
      <w:r w:rsidR="00D0199F" w:rsidRPr="00E17023">
        <w:rPr>
          <w:rtl/>
        </w:rPr>
        <w:t xml:space="preserve"> منهم شخص</w:t>
      </w:r>
      <w:r w:rsidR="00733080">
        <w:rPr>
          <w:rFonts w:hint="cs"/>
          <w:rtl/>
        </w:rPr>
        <w:t>ٌ</w:t>
      </w:r>
      <w:r w:rsidR="004C7B49" w:rsidRPr="00E17023">
        <w:rPr>
          <w:rtl/>
        </w:rPr>
        <w:t xml:space="preserve"> (</w:t>
      </w:r>
      <w:r w:rsidR="00CE6B3C">
        <w:rPr>
          <w:rFonts w:hint="cs"/>
          <w:rtl/>
        </w:rPr>
        <w:t xml:space="preserve"> </w:t>
      </w:r>
      <w:r w:rsidR="00D0199F" w:rsidRPr="00E17023">
        <w:rPr>
          <w:rtl/>
        </w:rPr>
        <w:t>واحد</w:t>
      </w:r>
      <w:r w:rsidR="00CE6B3C">
        <w:rPr>
          <w:rFonts w:hint="cs"/>
          <w:rtl/>
        </w:rPr>
        <w:t xml:space="preserve"> </w:t>
      </w:r>
      <w:r w:rsidR="004C7B49" w:rsidRPr="00E17023">
        <w:rPr>
          <w:rtl/>
        </w:rPr>
        <w:t xml:space="preserve">) </w:t>
      </w:r>
      <w:r w:rsidR="00D0199F" w:rsidRPr="00E17023">
        <w:rPr>
          <w:rtl/>
        </w:rPr>
        <w:t>من أصحاب الباقر والصادق</w:t>
      </w:r>
      <w:r w:rsidR="004C7B49" w:rsidRPr="00E17023">
        <w:rPr>
          <w:rtl/>
        </w:rPr>
        <w:t xml:space="preserve"> (</w:t>
      </w:r>
      <w:r w:rsidR="00D0199F" w:rsidRPr="00E17023">
        <w:rPr>
          <w:rtl/>
        </w:rPr>
        <w:t>ع</w:t>
      </w:r>
      <w:r w:rsidR="004C7B49" w:rsidRPr="00E17023">
        <w:rPr>
          <w:rtl/>
        </w:rPr>
        <w:t xml:space="preserve">) </w:t>
      </w:r>
      <w:r w:rsidR="004C7B49" w:rsidRPr="00BE47E8">
        <w:rPr>
          <w:rStyle w:val="rfdFootnotenum"/>
          <w:rtl/>
        </w:rPr>
        <w:t>(</w:t>
      </w:r>
      <w:r w:rsidR="00D0199F" w:rsidRPr="00BE47E8">
        <w:rPr>
          <w:rStyle w:val="rfdFootnotenum"/>
          <w:rtl/>
        </w:rPr>
        <w:t>35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 xml:space="preserve"> </w:t>
      </w:r>
      <w:r w:rsidR="00D0199F" w:rsidRPr="00E17023">
        <w:rPr>
          <w:rtl/>
        </w:rPr>
        <w:t>ومنهم</w:t>
      </w:r>
      <w:r w:rsidR="004C7B49" w:rsidRPr="00E17023">
        <w:rPr>
          <w:rtl/>
        </w:rPr>
        <w:t xml:space="preserve"> </w:t>
      </w:r>
      <w:r w:rsidR="00766A43">
        <w:rPr>
          <w:rtl/>
        </w:rPr>
        <w:br/>
      </w:r>
      <w:r w:rsidR="004C7B49" w:rsidRPr="00E17023">
        <w:rPr>
          <w:rtl/>
        </w:rPr>
        <w:t>(</w:t>
      </w:r>
      <w:r w:rsidR="00D0199F" w:rsidRPr="00E17023">
        <w:rPr>
          <w:rtl/>
        </w:rPr>
        <w:t>330</w:t>
      </w:r>
      <w:r w:rsidR="004C7B49" w:rsidRPr="00E17023">
        <w:rPr>
          <w:rtl/>
        </w:rPr>
        <w:t xml:space="preserve">) </w:t>
      </w:r>
      <w:r w:rsidR="00D0199F" w:rsidRPr="00E17023">
        <w:rPr>
          <w:rtl/>
        </w:rPr>
        <w:t>من أصحاب الصادق عليه السلام</w:t>
      </w:r>
      <w:r w:rsidR="00B65D72">
        <w:rPr>
          <w:rtl/>
        </w:rPr>
        <w:t xml:space="preserve"> و</w:t>
      </w:r>
      <w:r w:rsidR="00CE6B3C">
        <w:rPr>
          <w:rFonts w:hint="cs"/>
          <w:rtl/>
        </w:rPr>
        <w:t xml:space="preserve"> </w:t>
      </w:r>
      <w:r w:rsidR="00424403">
        <w:rPr>
          <w:rtl/>
        </w:rPr>
        <w:t>(</w:t>
      </w:r>
      <w:r w:rsidR="00CE6B3C">
        <w:rPr>
          <w:rFonts w:hint="cs"/>
          <w:rtl/>
        </w:rPr>
        <w:t xml:space="preserve"> </w:t>
      </w:r>
      <w:r w:rsidR="00D0199F" w:rsidRPr="00E17023">
        <w:rPr>
          <w:rtl/>
        </w:rPr>
        <w:t>اثنان</w:t>
      </w:r>
      <w:r w:rsidR="00CE6B3C">
        <w:rPr>
          <w:rFonts w:hint="cs"/>
          <w:rtl/>
        </w:rPr>
        <w:t xml:space="preserve"> </w:t>
      </w:r>
      <w:r w:rsidR="004C7B49" w:rsidRPr="00E17023">
        <w:rPr>
          <w:rtl/>
        </w:rPr>
        <w:t xml:space="preserve">) </w:t>
      </w:r>
      <w:r w:rsidR="00D0199F" w:rsidRPr="00E17023">
        <w:rPr>
          <w:rtl/>
        </w:rPr>
        <w:t xml:space="preserve">من أصحاب الكاظم </w:t>
      </w:r>
      <w:r w:rsidR="00766A43">
        <w:rPr>
          <w:rtl/>
        </w:rPr>
        <w:br/>
      </w:r>
      <w:r w:rsidR="00D0199F" w:rsidRPr="00E17023">
        <w:rPr>
          <w:rtl/>
        </w:rPr>
        <w:t>عليه السلام</w:t>
      </w:r>
      <w:r w:rsidR="00B65D72">
        <w:rPr>
          <w:rtl/>
        </w:rPr>
        <w:t xml:space="preserve"> و</w:t>
      </w:r>
      <w:r w:rsidR="00CE6B3C">
        <w:rPr>
          <w:rFonts w:hint="cs"/>
          <w:rtl/>
        </w:rPr>
        <w:t xml:space="preserve"> </w:t>
      </w:r>
      <w:r w:rsidR="00424403">
        <w:rPr>
          <w:rtl/>
        </w:rPr>
        <w:t>(</w:t>
      </w:r>
      <w:r w:rsidR="00CE6B3C">
        <w:rPr>
          <w:rFonts w:hint="cs"/>
          <w:rtl/>
        </w:rPr>
        <w:t xml:space="preserve"> </w:t>
      </w:r>
      <w:r w:rsidR="00D0199F" w:rsidRPr="00E17023">
        <w:rPr>
          <w:rtl/>
        </w:rPr>
        <w:t>سبعة</w:t>
      </w:r>
      <w:r w:rsidR="00CE6B3C">
        <w:rPr>
          <w:rFonts w:hint="cs"/>
          <w:rtl/>
        </w:rPr>
        <w:t xml:space="preserve"> </w:t>
      </w:r>
      <w:r w:rsidR="004C7B49" w:rsidRPr="00E17023">
        <w:rPr>
          <w:rtl/>
        </w:rPr>
        <w:t xml:space="preserve">) </w:t>
      </w:r>
      <w:r w:rsidR="00D0199F" w:rsidRPr="00E17023">
        <w:rPr>
          <w:rtl/>
        </w:rPr>
        <w:t>من أصحاب الرضا عليه السلام</w:t>
      </w:r>
      <w:r w:rsidR="00B65D72">
        <w:rPr>
          <w:rtl/>
        </w:rPr>
        <w:t xml:space="preserve"> و</w:t>
      </w:r>
      <w:r w:rsidR="00D0199F" w:rsidRPr="00E17023">
        <w:rPr>
          <w:rtl/>
        </w:rPr>
        <w:t>منهم شخص</w:t>
      </w:r>
      <w:r w:rsidR="004C7B49" w:rsidRPr="00E17023">
        <w:rPr>
          <w:rtl/>
        </w:rPr>
        <w:t xml:space="preserve"> (</w:t>
      </w:r>
      <w:r w:rsidR="00CE6B3C">
        <w:rPr>
          <w:rFonts w:hint="cs"/>
          <w:rtl/>
        </w:rPr>
        <w:t xml:space="preserve"> </w:t>
      </w:r>
      <w:r w:rsidR="00D0199F" w:rsidRPr="00E17023">
        <w:rPr>
          <w:rtl/>
        </w:rPr>
        <w:t>واحد</w:t>
      </w:r>
      <w:r w:rsidR="00CE6B3C">
        <w:rPr>
          <w:rFonts w:hint="cs"/>
          <w:rtl/>
        </w:rPr>
        <w:t xml:space="preserve"> </w:t>
      </w:r>
      <w:r w:rsidR="004C7B49" w:rsidRPr="00E17023">
        <w:rPr>
          <w:rtl/>
        </w:rPr>
        <w:t xml:space="preserve">) </w:t>
      </w:r>
      <w:r w:rsidR="00D0199F" w:rsidRPr="00E17023">
        <w:rPr>
          <w:rtl/>
        </w:rPr>
        <w:t xml:space="preserve">من </w:t>
      </w:r>
      <w:r w:rsidR="00766A43">
        <w:rPr>
          <w:rtl/>
        </w:rPr>
        <w:br/>
      </w:r>
      <w:r w:rsidR="00D0199F" w:rsidRPr="00E17023">
        <w:rPr>
          <w:rtl/>
        </w:rPr>
        <w:t>أصحاب الهادي عليه السلام.</w:t>
      </w:r>
    </w:p>
    <w:p w:rsidR="00D0199F" w:rsidRPr="00E17023" w:rsidRDefault="00D0199F" w:rsidP="00733080">
      <w:pPr>
        <w:rPr>
          <w:rtl/>
        </w:rPr>
      </w:pPr>
      <w:r w:rsidRPr="00E17023">
        <w:rPr>
          <w:rtl/>
        </w:rPr>
        <w:t>وهذا يقتضي أن لا يكون ذكر الوصف مختصا</w:t>
      </w:r>
      <w:r w:rsidR="00733080">
        <w:rPr>
          <w:rFonts w:hint="cs"/>
          <w:rtl/>
        </w:rPr>
        <w:t>ً</w:t>
      </w:r>
      <w:r w:rsidRPr="00E17023">
        <w:rPr>
          <w:rtl/>
        </w:rPr>
        <w:t xml:space="preserve"> بالرواة من أصحاب الصادق </w:t>
      </w:r>
      <w:r w:rsidR="00766A43">
        <w:rPr>
          <w:rtl/>
        </w:rPr>
        <w:br/>
      </w:r>
      <w:r w:rsidRPr="00E17023">
        <w:rPr>
          <w:rtl/>
        </w:rPr>
        <w:t>عليه السلام لكن البعض زعم ذلك</w:t>
      </w:r>
      <w:r w:rsidR="00B65D72">
        <w:rPr>
          <w:rtl/>
        </w:rPr>
        <w:t xml:space="preserve"> ، و</w:t>
      </w:r>
      <w:r w:rsidRPr="00E17023">
        <w:rPr>
          <w:rtl/>
        </w:rPr>
        <w:t>أك</w:t>
      </w:r>
      <w:r w:rsidR="00733080">
        <w:rPr>
          <w:rFonts w:hint="cs"/>
          <w:rtl/>
        </w:rPr>
        <w:t>ّ</w:t>
      </w:r>
      <w:r w:rsidRPr="00E17023">
        <w:rPr>
          <w:rtl/>
        </w:rPr>
        <w:t>د عليه آخر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36</w:t>
      </w:r>
      <w:r w:rsidR="004C7B49" w:rsidRPr="00BE47E8">
        <w:rPr>
          <w:rStyle w:val="rfdFootnotenum"/>
          <w:rtl/>
        </w:rPr>
        <w:t>)</w:t>
      </w:r>
      <w:r w:rsidR="00B65D72">
        <w:rPr>
          <w:rtl/>
        </w:rPr>
        <w:t xml:space="preserve"> ، و</w:t>
      </w:r>
      <w:r w:rsidRPr="00E17023">
        <w:rPr>
          <w:rtl/>
        </w:rPr>
        <w:t>أصر</w:t>
      </w:r>
      <w:r w:rsidR="00733080">
        <w:rPr>
          <w:rFonts w:hint="cs"/>
          <w:rtl/>
        </w:rPr>
        <w:t>ّ</w:t>
      </w:r>
      <w:r w:rsidRPr="00E17023">
        <w:rPr>
          <w:rtl/>
        </w:rPr>
        <w:t xml:space="preserve"> ثالث على ذلك </w:t>
      </w:r>
      <w:r w:rsidR="00766A43">
        <w:rPr>
          <w:rtl/>
        </w:rPr>
        <w:br/>
      </w:r>
      <w:r w:rsidRPr="00E17023">
        <w:rPr>
          <w:rtl/>
        </w:rPr>
        <w:t>مستندا</w:t>
      </w:r>
      <w:r w:rsidR="00733080">
        <w:rPr>
          <w:rFonts w:hint="cs"/>
          <w:rtl/>
        </w:rPr>
        <w:t>ً</w:t>
      </w:r>
      <w:r w:rsidRPr="00E17023">
        <w:rPr>
          <w:rtl/>
        </w:rPr>
        <w:t xml:space="preserve"> إلى أن</w:t>
      </w:r>
      <w:r w:rsidR="00733080">
        <w:rPr>
          <w:rFonts w:hint="cs"/>
          <w:rtl/>
        </w:rPr>
        <w:t>ّ</w:t>
      </w:r>
      <w:r w:rsidRPr="00E17023">
        <w:rPr>
          <w:rtl/>
        </w:rPr>
        <w:t xml:space="preserve"> الكتب الرجالية الناقلة عن رجال الشيخ الطوسي</w:t>
      </w:r>
      <w:r w:rsidR="00B65D72">
        <w:rPr>
          <w:rtl/>
        </w:rPr>
        <w:t xml:space="preserve"> ، </w:t>
      </w:r>
      <w:r w:rsidRPr="00E17023">
        <w:rPr>
          <w:rtl/>
        </w:rPr>
        <w:t xml:space="preserve">لم تنقل الوصف </w:t>
      </w:r>
      <w:r w:rsidR="00766A43">
        <w:rPr>
          <w:rtl/>
        </w:rPr>
        <w:br/>
      </w:r>
      <w:r w:rsidRPr="00E17023">
        <w:rPr>
          <w:rtl/>
        </w:rPr>
        <w:t xml:space="preserve">المذكور مع غير أصحاب الصادق عليه السلام بل لم يترجم لبعض الموصوفين من غير </w:t>
      </w:r>
      <w:r w:rsidR="00766A43">
        <w:rPr>
          <w:rtl/>
        </w:rPr>
        <w:br/>
      </w:r>
      <w:r w:rsidRPr="00E17023">
        <w:rPr>
          <w:rtl/>
        </w:rPr>
        <w:t>أصحاب الصادق عليه السلام أصلا</w:t>
      </w:r>
      <w:r w:rsidR="00733080">
        <w:rPr>
          <w:rFonts w:hint="cs"/>
          <w:rtl/>
        </w:rPr>
        <w:t>ً</w:t>
      </w:r>
      <w:r w:rsidR="00B65D72">
        <w:rPr>
          <w:rtl/>
        </w:rPr>
        <w:t xml:space="preserve"> ، و</w:t>
      </w:r>
      <w:r w:rsidRPr="00E17023">
        <w:rPr>
          <w:rtl/>
        </w:rPr>
        <w:t>بالتالي فهو يخط</w:t>
      </w:r>
      <w:r w:rsidR="00733080">
        <w:rPr>
          <w:rFonts w:hint="cs"/>
          <w:rtl/>
        </w:rPr>
        <w:t>ِّ</w:t>
      </w:r>
      <w:r w:rsidRPr="00E17023">
        <w:rPr>
          <w:rtl/>
        </w:rPr>
        <w:t xml:space="preserve">ئ النسخة المطبوعة في النجف </w:t>
      </w:r>
      <w:r w:rsidR="00766A43">
        <w:rPr>
          <w:rtl/>
        </w:rPr>
        <w:br/>
      </w:r>
      <w:r w:rsidR="00733080">
        <w:rPr>
          <w:rtl/>
        </w:rPr>
        <w:t>لا</w:t>
      </w:r>
      <w:r w:rsidRPr="00E17023">
        <w:rPr>
          <w:rtl/>
        </w:rPr>
        <w:t>يرادها الوصف مع أسماء من أصحاب ال</w:t>
      </w:r>
      <w:r w:rsidR="00733080">
        <w:rPr>
          <w:rFonts w:hint="cs"/>
          <w:rtl/>
        </w:rPr>
        <w:t>أ</w:t>
      </w:r>
      <w:r w:rsidRPr="00E17023">
        <w:rPr>
          <w:rtl/>
        </w:rPr>
        <w:t>ئم</w:t>
      </w:r>
      <w:r w:rsidR="00733080">
        <w:rPr>
          <w:rFonts w:hint="cs"/>
          <w:rtl/>
        </w:rPr>
        <w:t>ّ</w:t>
      </w:r>
      <w:r w:rsidRPr="00E17023">
        <w:rPr>
          <w:rtl/>
        </w:rPr>
        <w:t>ة غير الصادق عليهم السلام.</w:t>
      </w:r>
    </w:p>
    <w:p w:rsidR="00E01B63" w:rsidRDefault="00733080" w:rsidP="00E17023">
      <w:pPr>
        <w:pStyle w:val="rfdBold1"/>
        <w:rPr>
          <w:rtl/>
        </w:rPr>
      </w:pPr>
      <w:r>
        <w:rPr>
          <w:rtl/>
        </w:rPr>
        <w:t>لكن هذا ال</w:t>
      </w:r>
      <w:r>
        <w:rPr>
          <w:rFonts w:hint="cs"/>
          <w:rtl/>
        </w:rPr>
        <w:t>إ</w:t>
      </w:r>
      <w:r w:rsidR="00D0199F" w:rsidRPr="00E17023">
        <w:rPr>
          <w:rtl/>
        </w:rPr>
        <w:t>لتزام غير مستقيم</w:t>
      </w:r>
      <w:r w:rsidR="00B65D72">
        <w:rPr>
          <w:rtl/>
        </w:rPr>
        <w:t xml:space="preserve"> :</w:t>
      </w:r>
    </w:p>
    <w:p w:rsidR="00E01B63" w:rsidRDefault="00D0199F" w:rsidP="00733080">
      <w:pPr>
        <w:rPr>
          <w:rtl/>
        </w:rPr>
      </w:pPr>
      <w:r w:rsidRPr="00E17023">
        <w:rPr>
          <w:rStyle w:val="rfdBold2"/>
          <w:rtl/>
        </w:rPr>
        <w:t>فأوّلاً</w:t>
      </w:r>
      <w:r w:rsidR="00B65D72">
        <w:rPr>
          <w:rStyle w:val="rfdBold2"/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إن</w:t>
      </w:r>
      <w:r w:rsidR="00733080">
        <w:rPr>
          <w:rFonts w:hint="cs"/>
          <w:rtl/>
        </w:rPr>
        <w:t>ّ</w:t>
      </w:r>
      <w:r w:rsidRPr="00E17023">
        <w:rPr>
          <w:rtl/>
        </w:rPr>
        <w:t>ه لا يمكن ال</w:t>
      </w:r>
      <w:r w:rsidR="00733080">
        <w:rPr>
          <w:rFonts w:hint="cs"/>
          <w:rtl/>
        </w:rPr>
        <w:t>إ</w:t>
      </w:r>
      <w:r w:rsidR="00733080">
        <w:rPr>
          <w:rtl/>
        </w:rPr>
        <w:t>لتزام بوقوع ال</w:t>
      </w:r>
      <w:r w:rsidR="00733080">
        <w:rPr>
          <w:rFonts w:hint="cs"/>
          <w:rtl/>
        </w:rPr>
        <w:t>إ</w:t>
      </w:r>
      <w:r w:rsidRPr="00E17023">
        <w:rPr>
          <w:rtl/>
        </w:rPr>
        <w:t>شتباه والخطأ في وصف أفراد قليلين</w:t>
      </w:r>
      <w:r w:rsidR="00B65D72">
        <w:rPr>
          <w:rtl/>
        </w:rPr>
        <w:t xml:space="preserve"> ، </w:t>
      </w:r>
      <w:r w:rsidR="00766A43">
        <w:rPr>
          <w:rtl/>
        </w:rPr>
        <w:br/>
      </w:r>
      <w:r w:rsidRPr="00E17023">
        <w:rPr>
          <w:rtl/>
        </w:rPr>
        <w:t>من غير أصحاب الصادق</w:t>
      </w:r>
      <w:r w:rsidR="00B65D72">
        <w:rPr>
          <w:rtl/>
        </w:rPr>
        <w:t xml:space="preserve"> ، </w:t>
      </w:r>
      <w:r w:rsidRPr="00E17023">
        <w:rPr>
          <w:rtl/>
        </w:rPr>
        <w:t>بهذا الوصف</w:t>
      </w:r>
      <w:r w:rsidR="00B65D72">
        <w:rPr>
          <w:rtl/>
        </w:rPr>
        <w:t xml:space="preserve"> ، </w:t>
      </w:r>
      <w:r w:rsidRPr="00E17023">
        <w:rPr>
          <w:rtl/>
        </w:rPr>
        <w:t>من بين آلاف الرواة</w:t>
      </w:r>
      <w:r w:rsidR="00B65D72">
        <w:rPr>
          <w:rtl/>
        </w:rPr>
        <w:t xml:space="preserve"> ، </w:t>
      </w:r>
      <w:r w:rsidRPr="00E17023">
        <w:rPr>
          <w:rtl/>
        </w:rPr>
        <w:t>فلماذا خ</w:t>
      </w:r>
      <w:r w:rsidR="00733080">
        <w:rPr>
          <w:rFonts w:hint="cs"/>
          <w:rtl/>
        </w:rPr>
        <w:t>ُ</w:t>
      </w:r>
      <w:r w:rsidRPr="00E17023">
        <w:rPr>
          <w:rtl/>
        </w:rPr>
        <w:t>ص</w:t>
      </w:r>
      <w:r w:rsidR="00733080">
        <w:rPr>
          <w:rFonts w:hint="cs"/>
          <w:rtl/>
        </w:rPr>
        <w:t>ّ</w:t>
      </w:r>
      <w:r w:rsidRPr="00E17023">
        <w:rPr>
          <w:rtl/>
        </w:rPr>
        <w:t xml:space="preserve"> هؤلاء </w:t>
      </w:r>
      <w:r w:rsidR="00766A43">
        <w:rPr>
          <w:rtl/>
        </w:rPr>
        <w:br/>
      </w:r>
      <w:r w:rsidRPr="00E17023">
        <w:rPr>
          <w:rtl/>
        </w:rPr>
        <w:t>فقط بمثل هذا</w:t>
      </w:r>
      <w:r w:rsidR="00B65D72">
        <w:rPr>
          <w:rtl/>
        </w:rPr>
        <w:t xml:space="preserve"> ، </w:t>
      </w:r>
      <w:r w:rsidRPr="00E17023">
        <w:rPr>
          <w:rtl/>
        </w:rPr>
        <w:t>مع أن</w:t>
      </w:r>
      <w:r w:rsidR="00733080">
        <w:rPr>
          <w:rFonts w:hint="cs"/>
          <w:rtl/>
        </w:rPr>
        <w:t>ّ</w:t>
      </w:r>
      <w:r w:rsidRPr="00E17023">
        <w:rPr>
          <w:rtl/>
        </w:rPr>
        <w:t>هم متباعدون في الذكر</w:t>
      </w:r>
      <w:r w:rsidR="00CE6B3C">
        <w:rPr>
          <w:rFonts w:hint="cs"/>
          <w:rtl/>
        </w:rPr>
        <w:t xml:space="preserve"> </w:t>
      </w:r>
      <w:r w:rsidRPr="00E17023">
        <w:rPr>
          <w:rtl/>
        </w:rPr>
        <w:t xml:space="preserve">؟ ولماذا لم يقع مثله في أصحاب النبي </w:t>
      </w:r>
      <w:r w:rsidR="00766A43">
        <w:rPr>
          <w:rtl/>
        </w:rPr>
        <w:br/>
      </w:r>
      <w:r w:rsidRPr="00E17023">
        <w:rPr>
          <w:rtl/>
        </w:rPr>
        <w:t>صل</w:t>
      </w:r>
      <w:r w:rsidR="00733080">
        <w:rPr>
          <w:rFonts w:hint="cs"/>
          <w:rtl/>
        </w:rPr>
        <w:t>ّ</w:t>
      </w:r>
      <w:r w:rsidRPr="00E17023">
        <w:rPr>
          <w:rtl/>
        </w:rPr>
        <w:t>ى الله عليه وآله أو أصحاب علي عليه السلام</w:t>
      </w:r>
      <w:r w:rsidR="00CE6B3C">
        <w:rPr>
          <w:rFonts w:hint="cs"/>
          <w:rtl/>
        </w:rPr>
        <w:t xml:space="preserve"> </w:t>
      </w:r>
      <w:r w:rsidRPr="00E17023">
        <w:rPr>
          <w:rtl/>
        </w:rPr>
        <w:t>؟ ثم</w:t>
      </w:r>
      <w:r w:rsidR="00733080">
        <w:rPr>
          <w:rFonts w:hint="cs"/>
          <w:rtl/>
        </w:rPr>
        <w:t>ّ</w:t>
      </w:r>
      <w:r w:rsidR="00733080">
        <w:rPr>
          <w:rtl/>
        </w:rPr>
        <w:t xml:space="preserve"> أليس هذا ال</w:t>
      </w:r>
      <w:r w:rsidR="00733080">
        <w:rPr>
          <w:rFonts w:hint="cs"/>
          <w:rtl/>
        </w:rPr>
        <w:t>إ</w:t>
      </w:r>
      <w:r w:rsidRPr="00E17023">
        <w:rPr>
          <w:rtl/>
        </w:rPr>
        <w:t xml:space="preserve">حتمال يسري إلى </w:t>
      </w:r>
      <w:r w:rsidR="00766A43">
        <w:rPr>
          <w:rtl/>
        </w:rPr>
        <w:br/>
      </w:r>
      <w:r w:rsidRPr="00E17023">
        <w:rPr>
          <w:rtl/>
        </w:rPr>
        <w:t>بعض أصحاب الصادق</w:t>
      </w:r>
      <w:r w:rsidR="004C7B49" w:rsidRPr="00E17023">
        <w:rPr>
          <w:rtl/>
        </w:rPr>
        <w:t xml:space="preserve"> (</w:t>
      </w:r>
      <w:r w:rsidRPr="00E17023">
        <w:rPr>
          <w:rtl/>
        </w:rPr>
        <w:t>ع</w:t>
      </w:r>
      <w:r w:rsidR="004C7B49" w:rsidRPr="00E17023">
        <w:rPr>
          <w:rtl/>
        </w:rPr>
        <w:t xml:space="preserve">) </w:t>
      </w:r>
      <w:r w:rsidRPr="00E17023">
        <w:rPr>
          <w:rtl/>
        </w:rPr>
        <w:t>الموصوفين بهذا الوصف</w:t>
      </w:r>
      <w:r w:rsidR="00CE6B3C">
        <w:rPr>
          <w:rFonts w:hint="cs"/>
          <w:rtl/>
        </w:rPr>
        <w:t xml:space="preserve"> </w:t>
      </w:r>
      <w:r w:rsidRPr="00E17023">
        <w:rPr>
          <w:rtl/>
        </w:rPr>
        <w:t>؟</w:t>
      </w:r>
      <w:r w:rsidR="00B65D72">
        <w:rPr>
          <w:rtl/>
        </w:rPr>
        <w:t xml:space="preserve"> و</w:t>
      </w:r>
      <w:r w:rsidRPr="00E17023">
        <w:rPr>
          <w:rtl/>
        </w:rPr>
        <w:t xml:space="preserve">اذا كانت هناك خصوصية </w:t>
      </w:r>
      <w:r w:rsidR="00766A43">
        <w:rPr>
          <w:rtl/>
        </w:rPr>
        <w:br/>
      </w:r>
      <w:r w:rsidRPr="00E17023">
        <w:rPr>
          <w:rtl/>
        </w:rPr>
        <w:t>تدفع وقوع الخطأ في هؤلاء فهي تدفعه في اولئك.</w:t>
      </w:r>
    </w:p>
    <w:p w:rsidR="00E01B63" w:rsidRDefault="00D0199F" w:rsidP="00CE6B3C">
      <w:pPr>
        <w:rPr>
          <w:rtl/>
        </w:rPr>
      </w:pPr>
      <w:r w:rsidRPr="00E17023">
        <w:rPr>
          <w:rStyle w:val="rfdBold2"/>
          <w:rtl/>
        </w:rPr>
        <w:t>وثانياً</w:t>
      </w:r>
      <w:r w:rsidR="00B65D72">
        <w:rPr>
          <w:rStyle w:val="rfdBold2"/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إن</w:t>
      </w:r>
      <w:r w:rsidR="00733080">
        <w:rPr>
          <w:rFonts w:hint="cs"/>
          <w:rtl/>
        </w:rPr>
        <w:t>ّ</w:t>
      </w:r>
      <w:r w:rsidRPr="00E17023">
        <w:rPr>
          <w:rtl/>
        </w:rPr>
        <w:t xml:space="preserve"> النسخة المطبوعة</w:t>
      </w:r>
      <w:r w:rsidR="00CE6B3C">
        <w:rPr>
          <w:rFonts w:hint="cs"/>
          <w:rtl/>
        </w:rPr>
        <w:t xml:space="preserve"> </w:t>
      </w:r>
      <w:r w:rsidRPr="00E17023">
        <w:rPr>
          <w:rtl/>
        </w:rPr>
        <w:t>ـ</w:t>
      </w:r>
      <w:r w:rsidR="00CE6B3C">
        <w:rPr>
          <w:rFonts w:hint="cs"/>
          <w:rtl/>
        </w:rPr>
        <w:t xml:space="preserve"> </w:t>
      </w:r>
      <w:r w:rsidRPr="00E17023">
        <w:rPr>
          <w:rtl/>
        </w:rPr>
        <w:t>حسب ما جاء فيها</w:t>
      </w:r>
      <w:r w:rsidR="00CE6B3C">
        <w:rPr>
          <w:rFonts w:hint="cs"/>
          <w:rtl/>
        </w:rPr>
        <w:t xml:space="preserve"> </w:t>
      </w:r>
      <w:r w:rsidRPr="00E17023">
        <w:rPr>
          <w:rtl/>
        </w:rPr>
        <w:t>ـ</w:t>
      </w:r>
      <w:r w:rsidR="00CE6B3C">
        <w:rPr>
          <w:rFonts w:hint="cs"/>
          <w:rtl/>
        </w:rPr>
        <w:t xml:space="preserve"> </w:t>
      </w:r>
      <w:r w:rsidRPr="00E17023">
        <w:rPr>
          <w:rtl/>
        </w:rPr>
        <w:t>معتمدة جدا</w:t>
      </w:r>
      <w:r w:rsidR="00733080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Pr="00E17023">
        <w:rPr>
          <w:rtl/>
        </w:rPr>
        <w:t>إذ أن</w:t>
      </w:r>
      <w:r w:rsidR="00733080">
        <w:rPr>
          <w:rFonts w:hint="cs"/>
          <w:rtl/>
        </w:rPr>
        <w:t>ّ</w:t>
      </w:r>
      <w:r w:rsidRPr="00E17023">
        <w:rPr>
          <w:rtl/>
        </w:rPr>
        <w:t xml:space="preserve">ها </w:t>
      </w:r>
      <w:r w:rsidR="00766A43">
        <w:rPr>
          <w:rtl/>
        </w:rPr>
        <w:br/>
      </w:r>
      <w:r w:rsidRPr="00E17023">
        <w:rPr>
          <w:rtl/>
        </w:rPr>
        <w:t>تعتمد على نسخة خط</w:t>
      </w:r>
      <w:r w:rsidR="00733080">
        <w:rPr>
          <w:rFonts w:hint="cs"/>
          <w:rtl/>
        </w:rPr>
        <w:t>ّ</w:t>
      </w:r>
      <w:r w:rsidRPr="00E17023">
        <w:rPr>
          <w:rtl/>
        </w:rPr>
        <w:t xml:space="preserve"> الشيخ محمد بن إدريس الحل</w:t>
      </w:r>
      <w:r w:rsidR="00733080">
        <w:rPr>
          <w:rFonts w:hint="cs"/>
          <w:rtl/>
        </w:rPr>
        <w:t>ّ</w:t>
      </w:r>
      <w:r w:rsidRPr="00E17023">
        <w:rPr>
          <w:rtl/>
        </w:rPr>
        <w:t>ي</w:t>
      </w:r>
      <w:r w:rsidR="00B65D72">
        <w:rPr>
          <w:rtl/>
        </w:rPr>
        <w:t xml:space="preserve"> ، </w:t>
      </w:r>
      <w:r w:rsidRPr="00E17023">
        <w:rPr>
          <w:rtl/>
        </w:rPr>
        <w:t>التي قابلها على خط</w:t>
      </w:r>
      <w:r w:rsidR="00733080">
        <w:rPr>
          <w:rFonts w:hint="cs"/>
          <w:rtl/>
        </w:rPr>
        <w:t>ّ</w:t>
      </w:r>
      <w:r w:rsidRPr="00E17023">
        <w:rPr>
          <w:rtl/>
        </w:rPr>
        <w:t xml:space="preserve"> المصن</w:t>
      </w:r>
      <w:r w:rsidR="00733080">
        <w:rPr>
          <w:rFonts w:hint="cs"/>
          <w:rtl/>
        </w:rPr>
        <w:t>ّ</w:t>
      </w:r>
      <w:r w:rsidRPr="00E17023">
        <w:rPr>
          <w:rtl/>
        </w:rPr>
        <w:t xml:space="preserve">ف </w:t>
      </w:r>
      <w:r w:rsidR="00766A43">
        <w:rPr>
          <w:rtl/>
        </w:rPr>
        <w:br/>
      </w:r>
      <w:r w:rsidRPr="00E17023">
        <w:rPr>
          <w:rtl/>
        </w:rPr>
        <w:t>الطوسي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37</w:t>
      </w:r>
      <w:r w:rsidR="004C7B49" w:rsidRPr="00BE47E8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 w:rsidRPr="00E17023">
        <w:rPr>
          <w:rtl/>
        </w:rPr>
        <w:t>مضافا</w:t>
      </w:r>
      <w:r w:rsidR="00733080">
        <w:rPr>
          <w:rFonts w:hint="cs"/>
          <w:rtl/>
        </w:rPr>
        <w:t>ً</w:t>
      </w:r>
      <w:r w:rsidRPr="00E17023">
        <w:rPr>
          <w:rtl/>
        </w:rPr>
        <w:t xml:space="preserve"> </w:t>
      </w:r>
      <w:r w:rsidR="00733080">
        <w:rPr>
          <w:rFonts w:hint="cs"/>
          <w:rtl/>
        </w:rPr>
        <w:t>ا</w:t>
      </w:r>
      <w:r w:rsidRPr="00E17023">
        <w:rPr>
          <w:rtl/>
        </w:rPr>
        <w:t>لى أن</w:t>
      </w:r>
      <w:r w:rsidR="00733080">
        <w:rPr>
          <w:rFonts w:hint="cs"/>
          <w:rtl/>
        </w:rPr>
        <w:t>ّ</w:t>
      </w:r>
      <w:r w:rsidRPr="00E17023">
        <w:rPr>
          <w:rtl/>
        </w:rPr>
        <w:t xml:space="preserve"> الكتب الناقلة عن رجال الطوسي غير معروفة النسخ</w:t>
      </w:r>
      <w:r w:rsidR="00B65D72">
        <w:rPr>
          <w:rtl/>
        </w:rPr>
        <w:t xml:space="preserve"> ، </w:t>
      </w:r>
      <w:r w:rsidR="00766A43">
        <w:rPr>
          <w:rtl/>
        </w:rPr>
        <w:br/>
      </w:r>
      <w:r w:rsidRPr="00E17023">
        <w:rPr>
          <w:rtl/>
        </w:rPr>
        <w:t>فلعل</w:t>
      </w:r>
      <w:r w:rsidR="00733080">
        <w:rPr>
          <w:rFonts w:hint="cs"/>
          <w:rtl/>
        </w:rPr>
        <w:t>ّ</w:t>
      </w:r>
      <w:r w:rsidRPr="00E17023">
        <w:rPr>
          <w:rtl/>
        </w:rPr>
        <w:t>ها م</w:t>
      </w:r>
      <w:r w:rsidR="00733080">
        <w:rPr>
          <w:rFonts w:hint="cs"/>
          <w:rtl/>
        </w:rPr>
        <w:t>ُ</w:t>
      </w:r>
      <w:r w:rsidRPr="00E17023">
        <w:rPr>
          <w:rtl/>
        </w:rPr>
        <w:t>ن</w:t>
      </w:r>
      <w:r w:rsidR="00733080">
        <w:rPr>
          <w:rFonts w:hint="cs"/>
          <w:rtl/>
        </w:rPr>
        <w:t>ِ</w:t>
      </w:r>
      <w:r w:rsidRPr="00E17023">
        <w:rPr>
          <w:rtl/>
        </w:rPr>
        <w:t>ي</w:t>
      </w:r>
      <w:r w:rsidR="00733080">
        <w:rPr>
          <w:rFonts w:hint="cs"/>
          <w:rtl/>
        </w:rPr>
        <w:t>َ</w:t>
      </w:r>
      <w:r w:rsidRPr="00E17023">
        <w:rPr>
          <w:rtl/>
        </w:rPr>
        <w:t>ت</w:t>
      </w:r>
      <w:r w:rsidR="00733080">
        <w:rPr>
          <w:rFonts w:hint="cs"/>
          <w:rtl/>
        </w:rPr>
        <w:t>ْ</w:t>
      </w:r>
      <w:r w:rsidRPr="00E17023">
        <w:rPr>
          <w:rtl/>
        </w:rPr>
        <w:t xml:space="preserve"> بما م</w:t>
      </w:r>
      <w:r w:rsidR="00733080">
        <w:rPr>
          <w:rFonts w:hint="cs"/>
          <w:rtl/>
        </w:rPr>
        <w:t>ُ</w:t>
      </w:r>
      <w:r w:rsidRPr="00E17023">
        <w:rPr>
          <w:rtl/>
        </w:rPr>
        <w:t>ن</w:t>
      </w:r>
      <w:r w:rsidR="00733080">
        <w:rPr>
          <w:rFonts w:hint="cs"/>
          <w:rtl/>
        </w:rPr>
        <w:t>ِ</w:t>
      </w:r>
      <w:r w:rsidRPr="00E17023">
        <w:rPr>
          <w:rtl/>
        </w:rPr>
        <w:t>ي</w:t>
      </w:r>
      <w:r w:rsidR="00733080">
        <w:rPr>
          <w:rFonts w:hint="cs"/>
          <w:rtl/>
        </w:rPr>
        <w:t>َ</w:t>
      </w:r>
      <w:r w:rsidRPr="00E17023">
        <w:rPr>
          <w:rtl/>
        </w:rPr>
        <w:t xml:space="preserve"> به غيرها من الكتب من التحريف</w:t>
      </w:r>
      <w:r w:rsidR="00B65D72">
        <w:rPr>
          <w:rtl/>
        </w:rPr>
        <w:t xml:space="preserve"> ، </w:t>
      </w:r>
      <w:r w:rsidRPr="00E17023">
        <w:rPr>
          <w:rtl/>
        </w:rPr>
        <w:t>مما ي</w:t>
      </w:r>
      <w:r w:rsidR="00A63750">
        <w:rPr>
          <w:rFonts w:hint="cs"/>
          <w:rtl/>
        </w:rPr>
        <w:t>ُ</w:t>
      </w:r>
      <w:r w:rsidRPr="00E17023">
        <w:rPr>
          <w:rtl/>
        </w:rPr>
        <w:t>وه</w:t>
      </w:r>
      <w:r w:rsidR="00A63750">
        <w:rPr>
          <w:rFonts w:hint="cs"/>
          <w:rtl/>
        </w:rPr>
        <w:t>ِ</w:t>
      </w:r>
      <w:r w:rsidRPr="00E17023">
        <w:rPr>
          <w:rtl/>
        </w:rPr>
        <w:t>ن</w:t>
      </w:r>
      <w:r w:rsidR="00A63750">
        <w:rPr>
          <w:rFonts w:hint="cs"/>
          <w:rtl/>
        </w:rPr>
        <w:t>ُ</w:t>
      </w:r>
      <w:r w:rsidRPr="00E17023">
        <w:rPr>
          <w:rtl/>
        </w:rPr>
        <w:t xml:space="preserve"> ال</w:t>
      </w:r>
      <w:r w:rsidR="00A63750">
        <w:rPr>
          <w:rFonts w:hint="cs"/>
          <w:rtl/>
        </w:rPr>
        <w:t>إ</w:t>
      </w:r>
      <w:r w:rsidRPr="00E17023">
        <w:rPr>
          <w:rtl/>
        </w:rPr>
        <w:t>عتماد عليها</w:t>
      </w:r>
      <w:r w:rsidR="00B65D72">
        <w:rPr>
          <w:rtl/>
        </w:rPr>
        <w:t xml:space="preserve"> ، </w:t>
      </w:r>
      <w:r w:rsidR="00766A43">
        <w:rPr>
          <w:rtl/>
        </w:rPr>
        <w:br/>
      </w:r>
      <w:r w:rsidRPr="00E17023">
        <w:rPr>
          <w:rtl/>
        </w:rPr>
        <w:t>فكما ي</w:t>
      </w:r>
      <w:r w:rsidR="00A63750">
        <w:rPr>
          <w:rFonts w:hint="cs"/>
          <w:rtl/>
        </w:rPr>
        <w:t>ُ</w:t>
      </w:r>
      <w:r w:rsidRPr="00E17023">
        <w:rPr>
          <w:rtl/>
        </w:rPr>
        <w:t>مكن تخطئة النسخة المطبوعة</w:t>
      </w:r>
      <w:r w:rsidR="00B65D72">
        <w:rPr>
          <w:rtl/>
        </w:rPr>
        <w:t xml:space="preserve"> ، </w:t>
      </w:r>
      <w:r w:rsidRPr="00E17023">
        <w:rPr>
          <w:rtl/>
        </w:rPr>
        <w:t>فمن الممكن تخطئة الكتب الناقلة</w:t>
      </w:r>
      <w:r w:rsidR="00B65D72">
        <w:rPr>
          <w:rtl/>
        </w:rPr>
        <w:t xml:space="preserve"> ، </w:t>
      </w:r>
      <w:r w:rsidRPr="00E17023">
        <w:rPr>
          <w:rtl/>
        </w:rPr>
        <w:t xml:space="preserve">أو النسخ التي </w:t>
      </w:r>
      <w:r w:rsidR="00766A43">
        <w:rPr>
          <w:rtl/>
        </w:rPr>
        <w:br/>
      </w:r>
      <w:r w:rsidRPr="00E17023">
        <w:rPr>
          <w:rtl/>
        </w:rPr>
        <w:t>اعتمدها الناقلون</w:t>
      </w:r>
      <w:r w:rsidR="00B65D72">
        <w:rPr>
          <w:rtl/>
        </w:rPr>
        <w:t xml:space="preserve"> ، </w:t>
      </w:r>
      <w:r w:rsidRPr="00E17023">
        <w:rPr>
          <w:rtl/>
        </w:rPr>
        <w:t>أو أن</w:t>
      </w:r>
      <w:r w:rsidR="00A63750">
        <w:rPr>
          <w:rFonts w:hint="cs"/>
          <w:rtl/>
        </w:rPr>
        <w:t>ّ</w:t>
      </w:r>
      <w:r w:rsidRPr="00E17023">
        <w:rPr>
          <w:rtl/>
        </w:rPr>
        <w:t xml:space="preserve"> الناسخين لكتبهم أخطاوا أو اجتهدوا في تفسير الكلمة </w:t>
      </w:r>
      <w:r w:rsidR="00766A43">
        <w:rPr>
          <w:rtl/>
        </w:rPr>
        <w:br/>
      </w:r>
      <w:r w:rsidRPr="00E17023">
        <w:rPr>
          <w:rtl/>
        </w:rPr>
        <w:t>فحذفوها من غير أصحاب الصادق عليه السلام</w:t>
      </w:r>
      <w:r w:rsidR="00CE6B3C">
        <w:rPr>
          <w:rtl/>
        </w:rPr>
        <w:t xml:space="preserve"> !</w:t>
      </w:r>
      <w:r w:rsidR="00B65D72">
        <w:rPr>
          <w:rtl/>
        </w:rPr>
        <w:t>!</w:t>
      </w:r>
    </w:p>
    <w:p w:rsidR="00E01B63" w:rsidRPr="00B00500" w:rsidRDefault="00D0199F" w:rsidP="00B00500">
      <w:pPr>
        <w:pStyle w:val="rfdBold1"/>
        <w:rPr>
          <w:rtl/>
        </w:rPr>
      </w:pPr>
      <w:r w:rsidRPr="00B00500">
        <w:rPr>
          <w:rtl/>
        </w:rPr>
        <w:t>ومن حيث مفاد الكلمة وقع للعلماء ارتباك آخر</w:t>
      </w:r>
      <w:r w:rsidR="00B65D72" w:rsidRPr="00B00500">
        <w:rPr>
          <w:rtl/>
        </w:rPr>
        <w:t xml:space="preserve"> :</w:t>
      </w:r>
    </w:p>
    <w:p w:rsidR="00E01B63" w:rsidRPr="00CE6B3C" w:rsidRDefault="00D0199F" w:rsidP="00E17023">
      <w:pPr>
        <w:rPr>
          <w:rStyle w:val="rfdPoemTiniCharChar"/>
          <w:rtl/>
        </w:rPr>
      </w:pPr>
      <w:r w:rsidRPr="00E17023">
        <w:rPr>
          <w:rtl/>
        </w:rPr>
        <w:t>فالعل</w:t>
      </w:r>
      <w:r w:rsidR="00A63750">
        <w:rPr>
          <w:rFonts w:hint="cs"/>
          <w:rtl/>
        </w:rPr>
        <w:t>ّ</w:t>
      </w:r>
      <w:r w:rsidRPr="00E17023">
        <w:rPr>
          <w:rtl/>
        </w:rPr>
        <w:t>امة الحل</w:t>
      </w:r>
      <w:r w:rsidR="00A63750">
        <w:rPr>
          <w:rFonts w:hint="cs"/>
          <w:rtl/>
        </w:rPr>
        <w:t>ّ</w:t>
      </w:r>
      <w:r w:rsidRPr="00E17023">
        <w:rPr>
          <w:rtl/>
        </w:rPr>
        <w:t>ي أعرض عن ذكرها في تراجم بعض الموصوفين بها</w:t>
      </w:r>
      <w:r w:rsidR="00B65D72">
        <w:rPr>
          <w:rtl/>
        </w:rPr>
        <w:t xml:space="preserve"> ، </w:t>
      </w:r>
      <w:r w:rsidRPr="00E17023">
        <w:rPr>
          <w:rtl/>
        </w:rPr>
        <w:t>حت</w:t>
      </w:r>
      <w:r w:rsidR="00A63750">
        <w:rPr>
          <w:rFonts w:hint="cs"/>
          <w:rtl/>
        </w:rPr>
        <w:t>ّ</w:t>
      </w:r>
      <w:r w:rsidRPr="00E17023">
        <w:rPr>
          <w:rtl/>
        </w:rPr>
        <w:t>ى من</w:t>
      </w:r>
      <w:r w:rsidR="00766A43">
        <w:rPr>
          <w:rFonts w:hint="cs"/>
          <w:rtl/>
        </w:rPr>
        <w:t xml:space="preserve"> </w:t>
      </w:r>
      <w:r w:rsidR="00766A43">
        <w:rPr>
          <w:rtl/>
        </w:rPr>
        <w:br/>
      </w:r>
    </w:p>
    <w:p w:rsidR="000C6811" w:rsidRDefault="000C6811" w:rsidP="00E17023">
      <w:pPr>
        <w:pStyle w:val="rfdNormal0"/>
        <w:rPr>
          <w:rtl/>
        </w:rPr>
        <w:sectPr w:rsidR="000C6811" w:rsidSect="000C6811">
          <w:headerReference w:type="even" r:id="rId115"/>
          <w:headerReference w:type="default" r:id="rId116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0199F" w:rsidRPr="00E17023" w:rsidRDefault="00DD0B66" w:rsidP="00E1702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 xml:space="preserve">أصحاب الصادق عليه </w:t>
      </w:r>
      <w:r w:rsidR="00D0199F" w:rsidRPr="00E17023">
        <w:rPr>
          <w:rtl/>
        </w:rPr>
        <w:t>السلام</w:t>
      </w:r>
      <w:r w:rsidR="00B65D72">
        <w:rPr>
          <w:rtl/>
        </w:rPr>
        <w:t xml:space="preserve"> ، </w:t>
      </w:r>
      <w:r w:rsidR="00D0199F" w:rsidRPr="00E17023">
        <w:rPr>
          <w:rtl/>
        </w:rPr>
        <w:t>وعل</w:t>
      </w:r>
      <w:r w:rsidR="000D1EF9">
        <w:rPr>
          <w:rFonts w:hint="cs"/>
          <w:rtl/>
        </w:rPr>
        <w:t>ّ</w:t>
      </w:r>
      <w:r w:rsidR="00D0199F" w:rsidRPr="00E17023">
        <w:rPr>
          <w:rtl/>
        </w:rPr>
        <w:t>ل بعض الرجاليين تصر</w:t>
      </w:r>
      <w:r w:rsidR="000D1EF9">
        <w:rPr>
          <w:rFonts w:hint="cs"/>
          <w:rtl/>
        </w:rPr>
        <w:t>ّ</w:t>
      </w:r>
      <w:r w:rsidR="00D0199F" w:rsidRPr="00E17023">
        <w:rPr>
          <w:rtl/>
        </w:rPr>
        <w:t>فه هذا بأن</w:t>
      </w:r>
      <w:r w:rsidR="000D1EF9">
        <w:rPr>
          <w:rFonts w:hint="cs"/>
          <w:rtl/>
        </w:rPr>
        <w:t>ّ</w:t>
      </w:r>
      <w:r w:rsidR="004C7B49" w:rsidRPr="00E17023">
        <w:rPr>
          <w:rtl/>
        </w:rPr>
        <w:t xml:space="preserve"> </w:t>
      </w:r>
      <w:r w:rsidR="00E01B63" w:rsidRPr="00E17023">
        <w:rPr>
          <w:rtl/>
        </w:rPr>
        <w:t>«</w:t>
      </w:r>
      <w:r w:rsidR="002B5823">
        <w:rPr>
          <w:rFonts w:hint="cs"/>
          <w:rtl/>
        </w:rPr>
        <w:t xml:space="preserve"> </w:t>
      </w:r>
      <w:r w:rsidR="00D0199F" w:rsidRPr="00E17023">
        <w:rPr>
          <w:rtl/>
        </w:rPr>
        <w:t>الوجه</w:t>
      </w:r>
      <w:r w:rsidR="000D1EF9">
        <w:rPr>
          <w:rFonts w:hint="cs"/>
          <w:rtl/>
        </w:rPr>
        <w:t>َ</w:t>
      </w:r>
      <w:r w:rsidR="00D0199F" w:rsidRPr="00E17023">
        <w:rPr>
          <w:rtl/>
        </w:rPr>
        <w:t xml:space="preserve"> فيه </w:t>
      </w:r>
      <w:r w:rsidR="00766A43">
        <w:rPr>
          <w:rtl/>
        </w:rPr>
        <w:br/>
      </w:r>
      <w:r w:rsidR="00D0199F" w:rsidRPr="00E17023">
        <w:rPr>
          <w:rtl/>
        </w:rPr>
        <w:t>خفاء المفاد</w:t>
      </w:r>
      <w:r w:rsidR="00B65D72">
        <w:rPr>
          <w:rtl/>
        </w:rPr>
        <w:t xml:space="preserve"> ، </w:t>
      </w:r>
      <w:r w:rsidR="00D0199F" w:rsidRPr="00E17023">
        <w:rPr>
          <w:rtl/>
        </w:rPr>
        <w:t>وعدم وضوح المراد</w:t>
      </w:r>
      <w:r w:rsidR="00B65D72">
        <w:rPr>
          <w:rtl/>
        </w:rPr>
        <w:t xml:space="preserve"> »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="00D0199F" w:rsidRPr="00BE47E8">
        <w:rPr>
          <w:rStyle w:val="rfdFootnotenum"/>
          <w:rtl/>
        </w:rPr>
        <w:t>38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D0199F" w:rsidRPr="00E17023" w:rsidRDefault="00D0199F" w:rsidP="00E17023">
      <w:pPr>
        <w:rPr>
          <w:rtl/>
        </w:rPr>
      </w:pPr>
      <w:r w:rsidRPr="00E17023">
        <w:rPr>
          <w:rtl/>
        </w:rPr>
        <w:t>وهذا التعليل يقتضي حذف الكلمة رأسا</w:t>
      </w:r>
      <w:r w:rsidR="000D1EF9">
        <w:rPr>
          <w:rFonts w:hint="cs"/>
          <w:rtl/>
        </w:rPr>
        <w:t>ً</w:t>
      </w:r>
      <w:r w:rsidRPr="00E17023">
        <w:rPr>
          <w:rtl/>
        </w:rPr>
        <w:t xml:space="preserve"> لا حذفها من بعض الموصوفين </w:t>
      </w:r>
      <w:r w:rsidR="00766A43">
        <w:rPr>
          <w:rtl/>
        </w:rPr>
        <w:br/>
      </w:r>
      <w:r w:rsidRPr="00E17023">
        <w:rPr>
          <w:rtl/>
        </w:rPr>
        <w:t>فقط.</w:t>
      </w:r>
    </w:p>
    <w:p w:rsidR="00D0199F" w:rsidRPr="00E17023" w:rsidRDefault="00D0199F" w:rsidP="000D1EF9">
      <w:pPr>
        <w:rPr>
          <w:rtl/>
        </w:rPr>
      </w:pPr>
      <w:r w:rsidRPr="000D1EF9">
        <w:rPr>
          <w:rStyle w:val="rfdBold2"/>
          <w:rtl/>
        </w:rPr>
        <w:t>وقال السيد الخوئي</w:t>
      </w:r>
      <w:r w:rsidR="00B65D72">
        <w:rPr>
          <w:rStyle w:val="rfdBold2"/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ولا يكاد يظهر لنا معنى محصل</w:t>
      </w:r>
      <w:r w:rsidR="000D1EF9">
        <w:rPr>
          <w:rFonts w:hint="cs"/>
          <w:rtl/>
        </w:rPr>
        <w:t>ٌ</w:t>
      </w:r>
      <w:r w:rsidRPr="00E17023">
        <w:rPr>
          <w:rtl/>
        </w:rPr>
        <w:t xml:space="preserve"> خال عن ال</w:t>
      </w:r>
      <w:r w:rsidR="000D1EF9">
        <w:rPr>
          <w:rFonts w:hint="cs"/>
          <w:rtl/>
        </w:rPr>
        <w:t>إ</w:t>
      </w:r>
      <w:r w:rsidRPr="00E17023">
        <w:rPr>
          <w:rtl/>
        </w:rPr>
        <w:t>شكال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39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  <w:r w:rsidRPr="00E17023">
        <w:rPr>
          <w:rtl/>
        </w:rPr>
        <w:t xml:space="preserve"> </w:t>
      </w:r>
      <w:r w:rsidR="00766A43">
        <w:rPr>
          <w:rtl/>
        </w:rPr>
        <w:br/>
      </w:r>
      <w:r w:rsidRPr="00E17023">
        <w:rPr>
          <w:rtl/>
        </w:rPr>
        <w:t>وقال أيضا</w:t>
      </w:r>
      <w:r w:rsidR="000D1EF9">
        <w:rPr>
          <w:rFonts w:hint="cs"/>
          <w:rtl/>
        </w:rPr>
        <w:t>ً</w:t>
      </w:r>
      <w:r w:rsidR="00B65D72">
        <w:rPr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لا يكاد يظهر معنى صحيح لهذه الكلمة في كلام الشيخ قد</w:t>
      </w:r>
      <w:r w:rsidR="000D1EF9">
        <w:rPr>
          <w:rFonts w:hint="cs"/>
          <w:rtl/>
        </w:rPr>
        <w:t>ّ</w:t>
      </w:r>
      <w:r w:rsidRPr="00E17023">
        <w:rPr>
          <w:rtl/>
        </w:rPr>
        <w:t>س سر</w:t>
      </w:r>
      <w:r w:rsidR="000D1EF9">
        <w:rPr>
          <w:rFonts w:hint="cs"/>
          <w:rtl/>
        </w:rPr>
        <w:t>ّ</w:t>
      </w:r>
      <w:r w:rsidRPr="00E17023">
        <w:rPr>
          <w:rtl/>
        </w:rPr>
        <w:t xml:space="preserve">ه في هذه </w:t>
      </w:r>
      <w:r w:rsidR="00766A43">
        <w:rPr>
          <w:rtl/>
        </w:rPr>
        <w:br/>
      </w:r>
      <w:r w:rsidRPr="00E17023">
        <w:rPr>
          <w:rtl/>
        </w:rPr>
        <w:t>الموارد</w:t>
      </w:r>
      <w:r w:rsidR="00B65D72">
        <w:rPr>
          <w:rtl/>
        </w:rPr>
        <w:t xml:space="preserve"> ، </w:t>
      </w:r>
      <w:r w:rsidRPr="00E17023">
        <w:rPr>
          <w:rtl/>
        </w:rPr>
        <w:t>وهو أعلم بمراده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40</w:t>
      </w:r>
      <w:r w:rsidR="004C7B49" w:rsidRPr="00BE47E8">
        <w:rPr>
          <w:rStyle w:val="rfdFootnotenum"/>
          <w:rtl/>
        </w:rPr>
        <w:t>)</w:t>
      </w:r>
    </w:p>
    <w:p w:rsidR="00E01B63" w:rsidRDefault="00D0199F" w:rsidP="000D1EF9">
      <w:pPr>
        <w:rPr>
          <w:rtl/>
        </w:rPr>
      </w:pPr>
      <w:r w:rsidRPr="00E17023">
        <w:rPr>
          <w:rtl/>
        </w:rPr>
        <w:t>وأما المفس</w:t>
      </w:r>
      <w:r w:rsidR="000D1EF9">
        <w:rPr>
          <w:rFonts w:hint="cs"/>
          <w:rtl/>
        </w:rPr>
        <w:t>ّ</w:t>
      </w:r>
      <w:r w:rsidRPr="00E17023">
        <w:rPr>
          <w:rtl/>
        </w:rPr>
        <w:t>رون لها فقد ذهبوا إلى تفسيرات مختلفة</w:t>
      </w:r>
      <w:r w:rsidR="00B65D72">
        <w:rPr>
          <w:rtl/>
        </w:rPr>
        <w:t xml:space="preserve"> ، </w:t>
      </w:r>
      <w:r w:rsidRPr="00E17023">
        <w:rPr>
          <w:rtl/>
        </w:rPr>
        <w:t>ومنشأ ال</w:t>
      </w:r>
      <w:r w:rsidR="000D1EF9">
        <w:rPr>
          <w:rFonts w:hint="cs"/>
          <w:rtl/>
        </w:rPr>
        <w:t>إ</w:t>
      </w:r>
      <w:r w:rsidRPr="00E17023">
        <w:rPr>
          <w:rtl/>
        </w:rPr>
        <w:t xml:space="preserve">ختلاف هو </w:t>
      </w:r>
      <w:r w:rsidR="00766A43">
        <w:rPr>
          <w:rtl/>
        </w:rPr>
        <w:br/>
      </w:r>
      <w:r w:rsidRPr="00E17023">
        <w:rPr>
          <w:rtl/>
        </w:rPr>
        <w:t>كيفي</w:t>
      </w:r>
      <w:r w:rsidR="000D1EF9">
        <w:rPr>
          <w:rFonts w:hint="cs"/>
          <w:rtl/>
        </w:rPr>
        <w:t>ّ</w:t>
      </w:r>
      <w:r w:rsidRPr="00E17023">
        <w:rPr>
          <w:rtl/>
        </w:rPr>
        <w:t>ة قراءة الفعل</w:t>
      </w:r>
      <w:r w:rsidR="004C7B49" w:rsidRPr="00E17023">
        <w:rPr>
          <w:rtl/>
        </w:rPr>
        <w:t xml:space="preserve"> (</w:t>
      </w:r>
      <w:r w:rsidR="002B5823">
        <w:rPr>
          <w:rFonts w:hint="cs"/>
          <w:rtl/>
        </w:rPr>
        <w:t xml:space="preserve"> </w:t>
      </w:r>
      <w:r w:rsidRPr="00E17023">
        <w:rPr>
          <w:rtl/>
        </w:rPr>
        <w:t>أسند</w:t>
      </w:r>
      <w:r w:rsidR="002B5823">
        <w:rPr>
          <w:rFonts w:hint="cs"/>
          <w:rtl/>
        </w:rPr>
        <w:t xml:space="preserve"> </w:t>
      </w:r>
      <w:r w:rsidR="004C7B49" w:rsidRPr="00E17023">
        <w:rPr>
          <w:rtl/>
        </w:rPr>
        <w:t>)</w:t>
      </w:r>
      <w:r w:rsidR="002B5823">
        <w:rPr>
          <w:rFonts w:hint="cs"/>
          <w:rtl/>
        </w:rPr>
        <w:t xml:space="preserve"> </w:t>
      </w:r>
      <w:r w:rsidR="004C7B49" w:rsidRPr="00E17023">
        <w:rPr>
          <w:rtl/>
        </w:rPr>
        <w:t>؟</w:t>
      </w:r>
      <w:r w:rsidR="00B65D72">
        <w:rPr>
          <w:rtl/>
        </w:rPr>
        <w:t xml:space="preserve"> ، و</w:t>
      </w:r>
      <w:r w:rsidRPr="00E17023">
        <w:rPr>
          <w:rtl/>
        </w:rPr>
        <w:t>من هو الفاعل</w:t>
      </w:r>
      <w:r w:rsidR="002B5823">
        <w:rPr>
          <w:rFonts w:hint="cs"/>
          <w:rtl/>
        </w:rPr>
        <w:t xml:space="preserve"> </w:t>
      </w:r>
      <w:r w:rsidRPr="00E17023">
        <w:rPr>
          <w:rtl/>
        </w:rPr>
        <w:t>؟ والى من يعود ضميره</w:t>
      </w:r>
      <w:r w:rsidR="00B65D72">
        <w:rPr>
          <w:rtl/>
        </w:rPr>
        <w:t xml:space="preserve"> ، و</w:t>
      </w:r>
      <w:r w:rsidRPr="00E17023">
        <w:rPr>
          <w:rtl/>
        </w:rPr>
        <w:t xml:space="preserve">مرجع </w:t>
      </w:r>
      <w:r w:rsidR="00766A43">
        <w:rPr>
          <w:rtl/>
        </w:rPr>
        <w:br/>
      </w:r>
      <w:r w:rsidRPr="00E17023">
        <w:rPr>
          <w:rtl/>
        </w:rPr>
        <w:t>الضمير في</w:t>
      </w:r>
      <w:r w:rsidR="004C7B49" w:rsidRPr="00E17023">
        <w:rPr>
          <w:rtl/>
        </w:rPr>
        <w:t xml:space="preserve"> (</w:t>
      </w:r>
      <w:r w:rsidR="002B5823">
        <w:rPr>
          <w:rFonts w:hint="cs"/>
          <w:rtl/>
        </w:rPr>
        <w:t xml:space="preserve"> </w:t>
      </w:r>
      <w:r w:rsidRPr="00E17023">
        <w:rPr>
          <w:rtl/>
        </w:rPr>
        <w:t>عنه</w:t>
      </w:r>
      <w:r w:rsidR="002B5823">
        <w:rPr>
          <w:rFonts w:hint="cs"/>
          <w:rtl/>
        </w:rPr>
        <w:t xml:space="preserve"> </w:t>
      </w:r>
      <w:r w:rsidR="004C7B49" w:rsidRPr="00E17023">
        <w:rPr>
          <w:rtl/>
        </w:rPr>
        <w:t>)</w:t>
      </w:r>
      <w:r w:rsidR="002B5823">
        <w:rPr>
          <w:rFonts w:hint="cs"/>
          <w:rtl/>
        </w:rPr>
        <w:t xml:space="preserve"> </w:t>
      </w:r>
      <w:r w:rsidR="004C7B49" w:rsidRPr="00E17023">
        <w:rPr>
          <w:rtl/>
        </w:rPr>
        <w:t xml:space="preserve">؟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41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D0199F" w:rsidRPr="00E17023" w:rsidRDefault="00D0199F" w:rsidP="00E17023">
      <w:pPr>
        <w:rPr>
          <w:rtl/>
        </w:rPr>
      </w:pPr>
      <w:r w:rsidRPr="00E17023">
        <w:rPr>
          <w:rtl/>
        </w:rPr>
        <w:t>فق</w:t>
      </w:r>
      <w:r w:rsidR="000D1EF9">
        <w:rPr>
          <w:rFonts w:hint="cs"/>
          <w:rtl/>
        </w:rPr>
        <w:t>ُ</w:t>
      </w:r>
      <w:r w:rsidRPr="00E17023">
        <w:rPr>
          <w:rtl/>
        </w:rPr>
        <w:t>رئ الفعل</w:t>
      </w:r>
      <w:r w:rsidR="000D1EF9">
        <w:rPr>
          <w:rFonts w:hint="cs"/>
          <w:rtl/>
        </w:rPr>
        <w:t>ُ</w:t>
      </w:r>
      <w:r w:rsidRPr="00E17023">
        <w:rPr>
          <w:rtl/>
        </w:rPr>
        <w:t xml:space="preserve"> بلفظ</w:t>
      </w:r>
      <w:r w:rsidR="004C7B49" w:rsidRPr="00E17023">
        <w:rPr>
          <w:rtl/>
        </w:rPr>
        <w:t xml:space="preserve"> (</w:t>
      </w:r>
      <w:r w:rsidR="002B5823">
        <w:rPr>
          <w:rFonts w:hint="cs"/>
          <w:rtl/>
        </w:rPr>
        <w:t xml:space="preserve"> </w:t>
      </w:r>
      <w:r w:rsidRPr="00E17023">
        <w:rPr>
          <w:rtl/>
        </w:rPr>
        <w:t>أ</w:t>
      </w:r>
      <w:r w:rsidR="000D1EF9">
        <w:rPr>
          <w:rFonts w:hint="cs"/>
          <w:rtl/>
        </w:rPr>
        <w:t>َ</w:t>
      </w:r>
      <w:r w:rsidRPr="00E17023">
        <w:rPr>
          <w:rtl/>
        </w:rPr>
        <w:t>س</w:t>
      </w:r>
      <w:r w:rsidR="000D1EF9">
        <w:rPr>
          <w:rFonts w:hint="cs"/>
          <w:rtl/>
        </w:rPr>
        <w:t>ْ</w:t>
      </w:r>
      <w:r w:rsidRPr="00E17023">
        <w:rPr>
          <w:rtl/>
        </w:rPr>
        <w:t>ن</w:t>
      </w:r>
      <w:r w:rsidR="000D1EF9">
        <w:rPr>
          <w:rFonts w:hint="cs"/>
          <w:rtl/>
        </w:rPr>
        <w:t>َ</w:t>
      </w:r>
      <w:r w:rsidRPr="00E17023">
        <w:rPr>
          <w:rtl/>
        </w:rPr>
        <w:t>د</w:t>
      </w:r>
      <w:r w:rsidR="000D1EF9">
        <w:rPr>
          <w:rFonts w:hint="cs"/>
          <w:rtl/>
        </w:rPr>
        <w:t>َ</w:t>
      </w:r>
      <w:r w:rsidR="002B5823">
        <w:rPr>
          <w:rFonts w:hint="cs"/>
          <w:rtl/>
        </w:rPr>
        <w:t xml:space="preserve"> </w:t>
      </w:r>
      <w:r w:rsidR="004C7B49" w:rsidRPr="00E17023">
        <w:rPr>
          <w:rtl/>
        </w:rPr>
        <w:t xml:space="preserve">) </w:t>
      </w:r>
      <w:r w:rsidRPr="00E17023">
        <w:rPr>
          <w:rtl/>
        </w:rPr>
        <w:t>بصيغة الفعل الماضي المعلوم فاعل</w:t>
      </w:r>
      <w:r w:rsidR="000D1EF9">
        <w:rPr>
          <w:rFonts w:hint="cs"/>
          <w:rtl/>
        </w:rPr>
        <w:t>ُ</w:t>
      </w:r>
      <w:r w:rsidRPr="00E17023">
        <w:rPr>
          <w:rtl/>
        </w:rPr>
        <w:t>ه الغائب.</w:t>
      </w:r>
    </w:p>
    <w:p w:rsidR="00D0199F" w:rsidRPr="00E17023" w:rsidRDefault="00D0199F" w:rsidP="00E17023">
      <w:pPr>
        <w:rPr>
          <w:rtl/>
        </w:rPr>
      </w:pPr>
      <w:r w:rsidRPr="00E17023">
        <w:rPr>
          <w:rtl/>
        </w:rPr>
        <w:t>وبلفظ</w:t>
      </w:r>
      <w:r w:rsidR="004C7B49" w:rsidRPr="00E17023">
        <w:rPr>
          <w:rtl/>
        </w:rPr>
        <w:t xml:space="preserve"> (</w:t>
      </w:r>
      <w:r w:rsidR="002B5823">
        <w:rPr>
          <w:rFonts w:hint="cs"/>
          <w:rtl/>
        </w:rPr>
        <w:t xml:space="preserve"> </w:t>
      </w:r>
      <w:r w:rsidR="000D1EF9">
        <w:rPr>
          <w:rFonts w:hint="cs"/>
          <w:rtl/>
        </w:rPr>
        <w:t>اُ</w:t>
      </w:r>
      <w:r w:rsidRPr="00E17023">
        <w:rPr>
          <w:rtl/>
        </w:rPr>
        <w:t>س</w:t>
      </w:r>
      <w:r w:rsidR="000D1EF9">
        <w:rPr>
          <w:rFonts w:hint="cs"/>
          <w:rtl/>
        </w:rPr>
        <w:t>ْ</w:t>
      </w:r>
      <w:r w:rsidRPr="00E17023">
        <w:rPr>
          <w:rtl/>
        </w:rPr>
        <w:t>ن</w:t>
      </w:r>
      <w:r w:rsidR="000D1EF9">
        <w:rPr>
          <w:rFonts w:hint="cs"/>
          <w:rtl/>
        </w:rPr>
        <w:t>ِ</w:t>
      </w:r>
      <w:r w:rsidRPr="00E17023">
        <w:rPr>
          <w:rtl/>
        </w:rPr>
        <w:t>د</w:t>
      </w:r>
      <w:r w:rsidR="000D1EF9">
        <w:rPr>
          <w:rFonts w:hint="cs"/>
          <w:rtl/>
        </w:rPr>
        <w:t>َ</w:t>
      </w:r>
      <w:r w:rsidR="002B5823">
        <w:rPr>
          <w:rFonts w:hint="cs"/>
          <w:rtl/>
        </w:rPr>
        <w:t xml:space="preserve"> </w:t>
      </w:r>
      <w:r w:rsidR="004C7B49" w:rsidRPr="00E17023">
        <w:rPr>
          <w:rtl/>
        </w:rPr>
        <w:t xml:space="preserve">) </w:t>
      </w:r>
      <w:r w:rsidRPr="00E17023">
        <w:rPr>
          <w:rtl/>
        </w:rPr>
        <w:t>بصيغة الماضي المجهول الفاعل.</w:t>
      </w:r>
    </w:p>
    <w:p w:rsidR="00D0199F" w:rsidRPr="00E17023" w:rsidRDefault="00D0199F" w:rsidP="00E17023">
      <w:pPr>
        <w:rPr>
          <w:rtl/>
        </w:rPr>
      </w:pPr>
      <w:r w:rsidRPr="00E17023">
        <w:rPr>
          <w:rtl/>
        </w:rPr>
        <w:t>وبلفظ</w:t>
      </w:r>
      <w:r w:rsidR="004C7B49" w:rsidRPr="00E17023">
        <w:rPr>
          <w:rtl/>
        </w:rPr>
        <w:t xml:space="preserve"> (</w:t>
      </w:r>
      <w:r w:rsidR="002B5823">
        <w:rPr>
          <w:rFonts w:hint="cs"/>
          <w:rtl/>
        </w:rPr>
        <w:t xml:space="preserve"> </w:t>
      </w:r>
      <w:r w:rsidRPr="00E17023">
        <w:rPr>
          <w:rtl/>
        </w:rPr>
        <w:t>ا</w:t>
      </w:r>
      <w:r w:rsidR="000D1EF9">
        <w:rPr>
          <w:rFonts w:hint="cs"/>
          <w:rtl/>
        </w:rPr>
        <w:t>ُ</w:t>
      </w:r>
      <w:r w:rsidRPr="00E17023">
        <w:rPr>
          <w:rtl/>
        </w:rPr>
        <w:t>س</w:t>
      </w:r>
      <w:r w:rsidR="000D1EF9">
        <w:rPr>
          <w:rFonts w:hint="cs"/>
          <w:rtl/>
        </w:rPr>
        <w:t>ْ</w:t>
      </w:r>
      <w:r w:rsidRPr="00E17023">
        <w:rPr>
          <w:rtl/>
        </w:rPr>
        <w:t>ن</w:t>
      </w:r>
      <w:r w:rsidR="000D1EF9">
        <w:rPr>
          <w:rFonts w:hint="cs"/>
          <w:rtl/>
        </w:rPr>
        <w:t>ِ</w:t>
      </w:r>
      <w:r w:rsidRPr="00E17023">
        <w:rPr>
          <w:rtl/>
        </w:rPr>
        <w:t>د</w:t>
      </w:r>
      <w:r w:rsidR="000D1EF9">
        <w:rPr>
          <w:rFonts w:hint="cs"/>
          <w:rtl/>
        </w:rPr>
        <w:t>ُ</w:t>
      </w:r>
      <w:r w:rsidR="002B5823">
        <w:rPr>
          <w:rFonts w:hint="cs"/>
          <w:rtl/>
        </w:rPr>
        <w:t xml:space="preserve"> </w:t>
      </w:r>
      <w:r w:rsidR="004C7B49" w:rsidRPr="00E17023">
        <w:rPr>
          <w:rtl/>
        </w:rPr>
        <w:t xml:space="preserve">) </w:t>
      </w:r>
      <w:r w:rsidRPr="00E17023">
        <w:rPr>
          <w:rtl/>
        </w:rPr>
        <w:t>بصيغة المضارع المبني</w:t>
      </w:r>
      <w:r w:rsidR="000D1EF9">
        <w:rPr>
          <w:rFonts w:hint="cs"/>
          <w:rtl/>
        </w:rPr>
        <w:t>ّ</w:t>
      </w:r>
      <w:r w:rsidRPr="00E17023">
        <w:rPr>
          <w:rtl/>
        </w:rPr>
        <w:t xml:space="preserve"> للمتكلّم.</w:t>
      </w:r>
    </w:p>
    <w:p w:rsidR="00E01B63" w:rsidRDefault="00D0199F" w:rsidP="00E17023">
      <w:pPr>
        <w:rPr>
          <w:rtl/>
        </w:rPr>
      </w:pPr>
      <w:r w:rsidRPr="00E17023">
        <w:rPr>
          <w:rtl/>
        </w:rPr>
        <w:t>والضمير الفاعل يعود</w:t>
      </w:r>
      <w:r w:rsidR="00B65D72">
        <w:rPr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إم</w:t>
      </w:r>
      <w:r w:rsidR="000D1EF9">
        <w:rPr>
          <w:rFonts w:hint="cs"/>
          <w:rtl/>
        </w:rPr>
        <w:t>ّ</w:t>
      </w:r>
      <w:r w:rsidRPr="00E17023">
        <w:rPr>
          <w:rtl/>
        </w:rPr>
        <w:t>ا إلى الراوي الموصوف بها</w:t>
      </w:r>
      <w:r w:rsidR="00B65D72">
        <w:rPr>
          <w:rtl/>
        </w:rPr>
        <w:t xml:space="preserve"> ، </w:t>
      </w:r>
      <w:r w:rsidRPr="00E17023">
        <w:rPr>
          <w:rtl/>
        </w:rPr>
        <w:t xml:space="preserve">أو إلى الحافظ ابن </w:t>
      </w:r>
      <w:r w:rsidR="00766A43">
        <w:rPr>
          <w:rtl/>
        </w:rPr>
        <w:br/>
      </w:r>
      <w:r w:rsidRPr="00E17023">
        <w:rPr>
          <w:rtl/>
        </w:rPr>
        <w:t>ع</w:t>
      </w:r>
      <w:r w:rsidR="000D1EF9">
        <w:rPr>
          <w:rFonts w:hint="cs"/>
          <w:rtl/>
        </w:rPr>
        <w:t>ُ</w:t>
      </w:r>
      <w:r w:rsidRPr="00E17023">
        <w:rPr>
          <w:rtl/>
        </w:rPr>
        <w:t>قدة</w:t>
      </w:r>
      <w:r w:rsidR="00B65D72">
        <w:rPr>
          <w:rtl/>
        </w:rPr>
        <w:t xml:space="preserve"> ، </w:t>
      </w:r>
      <w:r w:rsidRPr="00E17023">
        <w:rPr>
          <w:rtl/>
        </w:rPr>
        <w:t>أو مجهول</w:t>
      </w:r>
      <w:r w:rsidR="00B65D72">
        <w:rPr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هم الشيوخ</w:t>
      </w:r>
      <w:r w:rsidR="00B65D72">
        <w:rPr>
          <w:rtl/>
        </w:rPr>
        <w:t xml:space="preserve"> ، </w:t>
      </w:r>
      <w:r w:rsidRPr="00E17023">
        <w:rPr>
          <w:rtl/>
        </w:rPr>
        <w:t>أو الشيخ الطوسي المتكلّم.</w:t>
      </w:r>
    </w:p>
    <w:p w:rsidR="00E01B63" w:rsidRDefault="00D0199F" w:rsidP="00E17023">
      <w:pPr>
        <w:rPr>
          <w:rtl/>
        </w:rPr>
      </w:pPr>
      <w:r w:rsidRPr="00E17023">
        <w:rPr>
          <w:rtl/>
        </w:rPr>
        <w:t>والضمير المجرور يعود</w:t>
      </w:r>
      <w:r w:rsidR="00B65D72">
        <w:rPr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إلى الراوي</w:t>
      </w:r>
      <w:r w:rsidR="00B65D72">
        <w:rPr>
          <w:rtl/>
        </w:rPr>
        <w:t xml:space="preserve"> ، </w:t>
      </w:r>
      <w:r w:rsidR="000D1EF9">
        <w:rPr>
          <w:rtl/>
        </w:rPr>
        <w:t>أو ال</w:t>
      </w:r>
      <w:r w:rsidR="000D1EF9">
        <w:rPr>
          <w:rFonts w:hint="cs"/>
          <w:rtl/>
        </w:rPr>
        <w:t>إ</w:t>
      </w:r>
      <w:r w:rsidRPr="00E17023">
        <w:rPr>
          <w:rtl/>
        </w:rPr>
        <w:t>مام المعنون له الباب.</w:t>
      </w:r>
    </w:p>
    <w:p w:rsidR="00E01B63" w:rsidRDefault="00D0199F" w:rsidP="000D1EF9">
      <w:pPr>
        <w:pStyle w:val="rfdBold1"/>
        <w:rPr>
          <w:rtl/>
        </w:rPr>
      </w:pPr>
      <w:r w:rsidRPr="00E17023">
        <w:rPr>
          <w:rtl/>
        </w:rPr>
        <w:t>فال</w:t>
      </w:r>
      <w:r w:rsidR="000D1EF9">
        <w:rPr>
          <w:rFonts w:hint="cs"/>
          <w:rtl/>
        </w:rPr>
        <w:t>إ</w:t>
      </w:r>
      <w:r w:rsidRPr="00E17023">
        <w:rPr>
          <w:rtl/>
        </w:rPr>
        <w:t>حتمالات سبعة</w:t>
      </w:r>
      <w:r w:rsidR="00B65D72">
        <w:rPr>
          <w:rtl/>
        </w:rPr>
        <w:t xml:space="preserve"> :</w:t>
      </w:r>
    </w:p>
    <w:p w:rsidR="00E01B63" w:rsidRDefault="00D0199F" w:rsidP="008432A7">
      <w:pPr>
        <w:pStyle w:val="rfdCenterBold1"/>
        <w:rPr>
          <w:rtl/>
        </w:rPr>
      </w:pPr>
      <w:r w:rsidRPr="00E17023">
        <w:rPr>
          <w:rtl/>
        </w:rPr>
        <w:t>ال</w:t>
      </w:r>
      <w:r w:rsidR="008432A7">
        <w:rPr>
          <w:rFonts w:hint="cs"/>
          <w:rtl/>
        </w:rPr>
        <w:t>إ</w:t>
      </w:r>
      <w:r w:rsidRPr="00E17023">
        <w:rPr>
          <w:rtl/>
        </w:rPr>
        <w:t>حتمال الأوّل</w:t>
      </w:r>
      <w:r w:rsidR="00B65D72">
        <w:rPr>
          <w:rtl/>
        </w:rPr>
        <w:t xml:space="preserve"> :</w:t>
      </w:r>
    </w:p>
    <w:p w:rsidR="00D0199F" w:rsidRPr="00E17023" w:rsidRDefault="00D0199F" w:rsidP="00E54777">
      <w:pPr>
        <w:rPr>
          <w:rtl/>
        </w:rPr>
      </w:pPr>
      <w:r w:rsidRPr="00E17023">
        <w:rPr>
          <w:rtl/>
        </w:rPr>
        <w:t>أن</w:t>
      </w:r>
      <w:r w:rsidR="008432A7">
        <w:rPr>
          <w:rFonts w:hint="cs"/>
          <w:rtl/>
        </w:rPr>
        <w:t>ّ</w:t>
      </w:r>
      <w:r w:rsidRPr="00E17023">
        <w:rPr>
          <w:rtl/>
        </w:rPr>
        <w:t xml:space="preserve"> الراوي أ</w:t>
      </w:r>
      <w:r w:rsidR="008432A7">
        <w:rPr>
          <w:rFonts w:hint="cs"/>
          <w:rtl/>
        </w:rPr>
        <w:t>َ</w:t>
      </w:r>
      <w:r w:rsidRPr="00E17023">
        <w:rPr>
          <w:rtl/>
        </w:rPr>
        <w:t>س</w:t>
      </w:r>
      <w:r w:rsidR="008432A7">
        <w:rPr>
          <w:rFonts w:hint="cs"/>
          <w:rtl/>
        </w:rPr>
        <w:t>ْ</w:t>
      </w:r>
      <w:r w:rsidRPr="00E17023">
        <w:rPr>
          <w:rtl/>
        </w:rPr>
        <w:t>ن</w:t>
      </w:r>
      <w:r w:rsidR="008432A7">
        <w:rPr>
          <w:rFonts w:hint="cs"/>
          <w:rtl/>
        </w:rPr>
        <w:t>َ</w:t>
      </w:r>
      <w:r w:rsidRPr="00E17023">
        <w:rPr>
          <w:rtl/>
        </w:rPr>
        <w:t>د</w:t>
      </w:r>
      <w:r w:rsidR="008432A7">
        <w:rPr>
          <w:rFonts w:hint="cs"/>
          <w:rtl/>
        </w:rPr>
        <w:t>َ</w:t>
      </w:r>
      <w:r w:rsidRPr="00E17023">
        <w:rPr>
          <w:rtl/>
        </w:rPr>
        <w:t xml:space="preserve"> عن الامام عليه السلام</w:t>
      </w:r>
      <w:r w:rsidR="00B65D72">
        <w:rPr>
          <w:rtl/>
        </w:rPr>
        <w:t xml:space="preserve"> ، </w:t>
      </w:r>
      <w:r w:rsidRPr="00E17023">
        <w:rPr>
          <w:rtl/>
        </w:rPr>
        <w:t>والمقصود</w:t>
      </w:r>
      <w:r w:rsidR="00B65D72">
        <w:rPr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 xml:space="preserve">روايته عنه بواسطة </w:t>
      </w:r>
      <w:r w:rsidR="00766A43">
        <w:rPr>
          <w:rtl/>
        </w:rPr>
        <w:br/>
      </w:r>
      <w:r w:rsidRPr="00E17023">
        <w:rPr>
          <w:rtl/>
        </w:rPr>
        <w:t>آخرين</w:t>
      </w:r>
      <w:r w:rsidR="00B65D72">
        <w:rPr>
          <w:rtl/>
        </w:rPr>
        <w:t xml:space="preserve"> ، و</w:t>
      </w:r>
      <w:r w:rsidRPr="00E17023">
        <w:rPr>
          <w:rtl/>
        </w:rPr>
        <w:t>إن</w:t>
      </w:r>
      <w:r w:rsidR="008432A7">
        <w:rPr>
          <w:rFonts w:hint="cs"/>
          <w:rtl/>
        </w:rPr>
        <w:t>ْ</w:t>
      </w:r>
      <w:r w:rsidRPr="00E17023">
        <w:rPr>
          <w:rtl/>
        </w:rPr>
        <w:t xml:space="preserve"> كان قد أدرك زمانه</w:t>
      </w:r>
      <w:r w:rsidR="00B65D72">
        <w:rPr>
          <w:rtl/>
        </w:rPr>
        <w:t xml:space="preserve"> و</w:t>
      </w:r>
      <w:r w:rsidR="00377CB2">
        <w:rPr>
          <w:rtl/>
        </w:rPr>
        <w:t>روى عنه بلا</w:t>
      </w:r>
      <w:r w:rsidRPr="00E17023">
        <w:rPr>
          <w:rtl/>
        </w:rPr>
        <w:t>واسطة</w:t>
      </w:r>
      <w:r w:rsidR="00B65D72">
        <w:rPr>
          <w:rtl/>
        </w:rPr>
        <w:t xml:space="preserve"> ، و</w:t>
      </w:r>
      <w:r w:rsidRPr="00E17023">
        <w:rPr>
          <w:rtl/>
        </w:rPr>
        <w:t>لهذا عد</w:t>
      </w:r>
      <w:r w:rsidR="00E54777">
        <w:rPr>
          <w:rFonts w:hint="cs"/>
          <w:rtl/>
        </w:rPr>
        <w:t>ّ</w:t>
      </w:r>
      <w:r w:rsidRPr="00E17023">
        <w:rPr>
          <w:rtl/>
        </w:rPr>
        <w:t xml:space="preserve">ه الشيخ في </w:t>
      </w:r>
      <w:r w:rsidR="00766A43">
        <w:rPr>
          <w:rtl/>
        </w:rPr>
        <w:br/>
      </w:r>
      <w:r w:rsidRPr="00E17023">
        <w:rPr>
          <w:rtl/>
        </w:rPr>
        <w:t>أصحاب ذلك ال</w:t>
      </w:r>
      <w:r w:rsidR="00E54777">
        <w:rPr>
          <w:rFonts w:hint="cs"/>
          <w:rtl/>
        </w:rPr>
        <w:t>إ</w:t>
      </w:r>
      <w:r w:rsidRPr="00E17023">
        <w:rPr>
          <w:rtl/>
        </w:rPr>
        <w:t>مام</w:t>
      </w:r>
      <w:r w:rsidR="00B65D72">
        <w:rPr>
          <w:rtl/>
        </w:rPr>
        <w:t xml:space="preserve"> ، </w:t>
      </w:r>
      <w:r w:rsidRPr="00E17023">
        <w:rPr>
          <w:rtl/>
        </w:rPr>
        <w:t>إل</w:t>
      </w:r>
      <w:r w:rsidR="00E54777">
        <w:rPr>
          <w:rFonts w:hint="cs"/>
          <w:rtl/>
        </w:rPr>
        <w:t>ّ</w:t>
      </w:r>
      <w:r w:rsidRPr="00E17023">
        <w:rPr>
          <w:rtl/>
        </w:rPr>
        <w:t>ا أن</w:t>
      </w:r>
      <w:r w:rsidR="00E54777">
        <w:rPr>
          <w:rFonts w:hint="cs"/>
          <w:rtl/>
        </w:rPr>
        <w:t>ّ</w:t>
      </w:r>
      <w:r w:rsidRPr="00E17023">
        <w:rPr>
          <w:rtl/>
        </w:rPr>
        <w:t>ه يتمي</w:t>
      </w:r>
      <w:r w:rsidR="00E54777">
        <w:rPr>
          <w:rFonts w:hint="cs"/>
          <w:rtl/>
        </w:rPr>
        <w:t>ّ</w:t>
      </w:r>
      <w:r w:rsidRPr="00E17023">
        <w:rPr>
          <w:rtl/>
        </w:rPr>
        <w:t>ز عن سائر أصحاب ذلك ال</w:t>
      </w:r>
      <w:r w:rsidR="00E54777">
        <w:rPr>
          <w:rFonts w:hint="cs"/>
          <w:rtl/>
        </w:rPr>
        <w:t>إ</w:t>
      </w:r>
      <w:r w:rsidRPr="00E17023">
        <w:rPr>
          <w:rtl/>
        </w:rPr>
        <w:t xml:space="preserve">مام بروايته عنه </w:t>
      </w:r>
      <w:r w:rsidR="00766A43">
        <w:rPr>
          <w:rtl/>
        </w:rPr>
        <w:br/>
      </w:r>
      <w:r w:rsidRPr="00E17023">
        <w:rPr>
          <w:rtl/>
        </w:rPr>
        <w:t>مع الواسطة أيضا</w:t>
      </w:r>
      <w:r w:rsidR="00E54777">
        <w:rPr>
          <w:rFonts w:hint="cs"/>
          <w:rtl/>
        </w:rPr>
        <w:t>ً</w:t>
      </w:r>
      <w:r w:rsidRPr="00E17023">
        <w:rPr>
          <w:rtl/>
        </w:rPr>
        <w:t>.</w:t>
      </w:r>
    </w:p>
    <w:p w:rsidR="00E01B63" w:rsidRDefault="00D0199F" w:rsidP="00E54777">
      <w:pPr>
        <w:rPr>
          <w:rtl/>
        </w:rPr>
      </w:pPr>
      <w:r w:rsidRPr="00E17023">
        <w:rPr>
          <w:rtl/>
        </w:rPr>
        <w:t>اختار هذا التفسير المحق</w:t>
      </w:r>
      <w:r w:rsidR="00E54777">
        <w:rPr>
          <w:rFonts w:hint="cs"/>
          <w:rtl/>
        </w:rPr>
        <w:t>ّ</w:t>
      </w:r>
      <w:r w:rsidRPr="00E17023">
        <w:rPr>
          <w:rtl/>
        </w:rPr>
        <w:t>ق السي</w:t>
      </w:r>
      <w:r w:rsidR="00E54777">
        <w:rPr>
          <w:rFonts w:hint="cs"/>
          <w:rtl/>
        </w:rPr>
        <w:t>ّ</w:t>
      </w:r>
      <w:r w:rsidRPr="00E17023">
        <w:rPr>
          <w:rtl/>
        </w:rPr>
        <w:t>د الداماد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42</w:t>
      </w:r>
      <w:r w:rsidR="004C7B49" w:rsidRPr="00BE47E8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 w:rsidRPr="00E17023">
        <w:rPr>
          <w:rtl/>
        </w:rPr>
        <w:t>ونقله الكلباسي مائلا إليه</w:t>
      </w:r>
      <w:r w:rsidR="004C7B49" w:rsidRPr="00E17023">
        <w:rPr>
          <w:rtl/>
        </w:rPr>
        <w:t xml:space="preserve"> </w:t>
      </w:r>
      <w:r w:rsidR="00766A43">
        <w:rPr>
          <w:rtl/>
        </w:rPr>
        <w:br/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43</w:t>
      </w:r>
      <w:r w:rsidR="004C7B49" w:rsidRPr="00BE47E8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 w:rsidR="002B5823">
        <w:rPr>
          <w:rtl/>
        </w:rPr>
        <w:t>وكذا البار</w:t>
      </w:r>
      <w:r w:rsidRPr="00E17023">
        <w:rPr>
          <w:rtl/>
        </w:rPr>
        <w:t>فروشي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44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 xml:space="preserve"> </w:t>
      </w:r>
      <w:r w:rsidRPr="00E17023">
        <w:rPr>
          <w:rtl/>
        </w:rPr>
        <w:t>وليس مراد الملتزمين بهذا الرأي</w:t>
      </w:r>
      <w:r w:rsidR="00B65D72">
        <w:rPr>
          <w:rtl/>
        </w:rPr>
        <w:t xml:space="preserve"> :</w:t>
      </w:r>
      <w:r w:rsidR="004C7B49" w:rsidRPr="00E17023">
        <w:rPr>
          <w:rtl/>
        </w:rPr>
        <w:t xml:space="preserve"> </w:t>
      </w:r>
      <w:r w:rsidRPr="00E17023">
        <w:rPr>
          <w:rtl/>
        </w:rPr>
        <w:t>إن</w:t>
      </w:r>
      <w:r w:rsidR="00E54777">
        <w:rPr>
          <w:rFonts w:hint="cs"/>
          <w:rtl/>
        </w:rPr>
        <w:t>ّ</w:t>
      </w:r>
      <w:r w:rsidRPr="00E17023">
        <w:rPr>
          <w:rtl/>
        </w:rPr>
        <w:t xml:space="preserve"> الراوي يروي </w:t>
      </w:r>
      <w:r w:rsidR="00766A43">
        <w:rPr>
          <w:rtl/>
        </w:rPr>
        <w:br/>
      </w:r>
      <w:r w:rsidRPr="00E17023">
        <w:rPr>
          <w:rtl/>
        </w:rPr>
        <w:t>عن ال</w:t>
      </w:r>
      <w:r w:rsidR="00E54777">
        <w:rPr>
          <w:rFonts w:hint="cs"/>
          <w:rtl/>
        </w:rPr>
        <w:t>إ</w:t>
      </w:r>
      <w:r w:rsidRPr="00E17023">
        <w:rPr>
          <w:rtl/>
        </w:rPr>
        <w:t>مام مع الواسطة دائما</w:t>
      </w:r>
      <w:r w:rsidR="00E54777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Pr="00E17023">
        <w:rPr>
          <w:rtl/>
        </w:rPr>
        <w:t>حت</w:t>
      </w:r>
      <w:r w:rsidR="00E54777">
        <w:rPr>
          <w:rFonts w:hint="cs"/>
          <w:rtl/>
        </w:rPr>
        <w:t>ّ</w:t>
      </w:r>
      <w:r w:rsidRPr="00E17023">
        <w:rPr>
          <w:rtl/>
        </w:rPr>
        <w:t>ى يرد</w:t>
      </w:r>
      <w:r w:rsidR="00E54777">
        <w:rPr>
          <w:rFonts w:hint="cs"/>
          <w:rtl/>
        </w:rPr>
        <w:t>ّ</w:t>
      </w:r>
      <w:r w:rsidRPr="00E17023">
        <w:rPr>
          <w:rtl/>
        </w:rPr>
        <w:t xml:space="preserve"> بوجود رواية له عن ال</w:t>
      </w:r>
      <w:r w:rsidR="00E54777">
        <w:rPr>
          <w:rFonts w:hint="cs"/>
          <w:rtl/>
        </w:rPr>
        <w:t>إ</w:t>
      </w:r>
      <w:r w:rsidRPr="00E17023">
        <w:rPr>
          <w:rtl/>
        </w:rPr>
        <w:t xml:space="preserve">مام بدون واسطة أحد </w:t>
      </w:r>
      <w:r w:rsidR="00766A43">
        <w:rPr>
          <w:rtl/>
        </w:rPr>
        <w:br/>
      </w:r>
      <w:r w:rsidRPr="00E17023">
        <w:rPr>
          <w:rtl/>
        </w:rPr>
        <w:t>كما توهم</w:t>
      </w:r>
      <w:r w:rsidR="004C7B49" w:rsidRPr="00E17023">
        <w:rPr>
          <w:rtl/>
        </w:rPr>
        <w:t xml:space="preserve"> </w:t>
      </w:r>
      <w:r w:rsidR="004C7B49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45</w:t>
      </w:r>
      <w:r w:rsidR="004C7B49" w:rsidRPr="00BE47E8">
        <w:rPr>
          <w:rStyle w:val="rfdFootnotenum"/>
          <w:rtl/>
        </w:rPr>
        <w:t>)</w:t>
      </w:r>
      <w:r w:rsidR="004C7B49" w:rsidRPr="00E17023">
        <w:rPr>
          <w:rtl/>
        </w:rPr>
        <w:t>.</w:t>
      </w:r>
    </w:p>
    <w:p w:rsidR="00E17023" w:rsidRDefault="00E01B63" w:rsidP="0097483F">
      <w:pPr>
        <w:rPr>
          <w:rtl/>
        </w:rPr>
      </w:pPr>
      <w:r>
        <w:rPr>
          <w:rtl/>
        </w:rPr>
        <w:br w:type="page"/>
      </w:r>
      <w:r w:rsidR="00330957">
        <w:rPr>
          <w:rtl/>
        </w:rPr>
        <w:lastRenderedPageBreak/>
        <w:t>ف</w:t>
      </w:r>
      <w:r w:rsidR="00330957">
        <w:rPr>
          <w:rFonts w:hint="cs"/>
          <w:rtl/>
        </w:rPr>
        <w:t>ا</w:t>
      </w:r>
      <w:r w:rsidR="00E17023">
        <w:rPr>
          <w:rtl/>
        </w:rPr>
        <w:t>ن</w:t>
      </w:r>
      <w:r w:rsidR="00330957">
        <w:rPr>
          <w:rFonts w:hint="cs"/>
          <w:rtl/>
        </w:rPr>
        <w:t>ّ</w:t>
      </w:r>
      <w:r w:rsidR="00E17023">
        <w:rPr>
          <w:rtl/>
        </w:rPr>
        <w:t xml:space="preserve"> هذا التوهم</w:t>
      </w:r>
      <w:r w:rsidR="0097483F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7483F">
        <w:rPr>
          <w:rFonts w:hint="cs"/>
          <w:rtl/>
        </w:rPr>
        <w:t xml:space="preserve"> </w:t>
      </w:r>
      <w:r w:rsidR="00E17023">
        <w:rPr>
          <w:rtl/>
        </w:rPr>
        <w:t>مع أن</w:t>
      </w:r>
      <w:r w:rsidR="00330957">
        <w:rPr>
          <w:rFonts w:hint="cs"/>
          <w:rtl/>
        </w:rPr>
        <w:t>ّ</w:t>
      </w:r>
      <w:r w:rsidR="00E17023">
        <w:rPr>
          <w:rtl/>
        </w:rPr>
        <w:t>ه مخالف لصريح كلمات الملتزمين بهذا المعنى كم</w:t>
      </w:r>
      <w:r w:rsidR="004B031F">
        <w:rPr>
          <w:rtl/>
        </w:rPr>
        <w:t xml:space="preserve">ا </w:t>
      </w:r>
      <w:r w:rsidR="00E66D98">
        <w:rPr>
          <w:rtl/>
        </w:rPr>
        <w:br/>
      </w:r>
      <w:r w:rsidR="00E17023">
        <w:rPr>
          <w:rtl/>
        </w:rPr>
        <w:t>ذكرنا</w:t>
      </w:r>
      <w:r w:rsidR="0097483F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7483F">
        <w:rPr>
          <w:rFonts w:hint="cs"/>
          <w:rtl/>
        </w:rPr>
        <w:t xml:space="preserve"> </w:t>
      </w:r>
      <w:r w:rsidR="00E17023">
        <w:rPr>
          <w:rtl/>
        </w:rPr>
        <w:t>مناف</w:t>
      </w:r>
      <w:r w:rsidR="00330957">
        <w:rPr>
          <w:rFonts w:hint="cs"/>
          <w:rtl/>
        </w:rPr>
        <w:t>ٍ</w:t>
      </w:r>
      <w:r w:rsidR="00E17023">
        <w:rPr>
          <w:rtl/>
        </w:rPr>
        <w:t xml:space="preserve"> لعد</w:t>
      </w:r>
      <w:r w:rsidR="00330957">
        <w:rPr>
          <w:rFonts w:hint="cs"/>
          <w:rtl/>
        </w:rPr>
        <w:t>ّ</w:t>
      </w:r>
      <w:r w:rsidR="00E17023">
        <w:rPr>
          <w:rtl/>
        </w:rPr>
        <w:t xml:space="preserve"> الراوي من أصحاب الإمام عليه السلام فإن</w:t>
      </w:r>
      <w:r w:rsidR="00330957">
        <w:rPr>
          <w:rFonts w:hint="cs"/>
          <w:rtl/>
        </w:rPr>
        <w:t>ّ</w:t>
      </w:r>
      <w:r w:rsidR="00E17023">
        <w:rPr>
          <w:rtl/>
        </w:rPr>
        <w:t xml:space="preserve"> كونه من أصحاب</w:t>
      </w:r>
      <w:r w:rsidR="004B031F">
        <w:rPr>
          <w:rtl/>
        </w:rPr>
        <w:t xml:space="preserve">ه </w:t>
      </w:r>
      <w:r w:rsidR="00E66D98">
        <w:rPr>
          <w:rtl/>
        </w:rPr>
        <w:br/>
      </w:r>
      <w:r w:rsidR="00E17023">
        <w:rPr>
          <w:rtl/>
        </w:rPr>
        <w:t>يقتضي روايته عنه</w:t>
      </w:r>
      <w:r w:rsidR="00B65D72">
        <w:rPr>
          <w:rtl/>
        </w:rPr>
        <w:t xml:space="preserve"> ، </w:t>
      </w:r>
      <w:r w:rsidR="00E17023">
        <w:rPr>
          <w:rtl/>
        </w:rPr>
        <w:t>ومن البعيد عدم التفات أمثال المحق</w:t>
      </w:r>
      <w:r w:rsidR="00330957">
        <w:rPr>
          <w:rFonts w:hint="cs"/>
          <w:rtl/>
        </w:rPr>
        <w:t>ّ</w:t>
      </w:r>
      <w:r w:rsidR="00E17023">
        <w:rPr>
          <w:rtl/>
        </w:rPr>
        <w:t>ق الداماد إلى هذه المفارق</w:t>
      </w:r>
      <w:r w:rsidR="004B031F">
        <w:rPr>
          <w:rtl/>
        </w:rPr>
        <w:t xml:space="preserve">ة </w:t>
      </w:r>
      <w:r w:rsidR="00E66D98">
        <w:rPr>
          <w:rtl/>
        </w:rPr>
        <w:br/>
      </w:r>
      <w:r w:rsidR="00E17023">
        <w:rPr>
          <w:rtl/>
        </w:rPr>
        <w:t>الواضحة</w:t>
      </w:r>
      <w:r w:rsidR="00D604B8">
        <w:rPr>
          <w:rtl/>
        </w:rPr>
        <w:t>.</w:t>
      </w:r>
    </w:p>
    <w:p w:rsidR="00E17023" w:rsidRDefault="00E17023" w:rsidP="00330957">
      <w:pPr>
        <w:pStyle w:val="rfdCenterBold1"/>
        <w:rPr>
          <w:rtl/>
        </w:rPr>
      </w:pPr>
      <w:r>
        <w:rPr>
          <w:rtl/>
        </w:rPr>
        <w:t>وهذا ال</w:t>
      </w:r>
      <w:r w:rsidR="00330957">
        <w:rPr>
          <w:rFonts w:hint="cs"/>
          <w:rtl/>
        </w:rPr>
        <w:t>إ</w:t>
      </w:r>
      <w:r>
        <w:rPr>
          <w:rtl/>
        </w:rPr>
        <w:t>حتمال يندفع بأمور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 w:rsidRPr="00330957">
        <w:rPr>
          <w:rStyle w:val="rfdBold2"/>
          <w:rtl/>
        </w:rPr>
        <w:t>أولا</w:t>
      </w:r>
      <w:r w:rsidR="00330957">
        <w:rPr>
          <w:rStyle w:val="rfdBold2"/>
          <w:rFonts w:hint="cs"/>
          <w:rtl/>
        </w:rPr>
        <w:t>ً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إن</w:t>
      </w:r>
      <w:r w:rsidR="00330957">
        <w:rPr>
          <w:rFonts w:hint="cs"/>
          <w:rtl/>
        </w:rPr>
        <w:t>ّ</w:t>
      </w:r>
      <w:r>
        <w:rPr>
          <w:rtl/>
        </w:rPr>
        <w:t xml:space="preserve"> من أصحاب الصادق عليه السلام عد</w:t>
      </w:r>
      <w:r w:rsidR="00330957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، </w:t>
      </w:r>
      <w:r>
        <w:rPr>
          <w:rtl/>
        </w:rPr>
        <w:t>أوردهم الشيخ في باب الروا</w:t>
      </w:r>
      <w:r w:rsidR="004B031F">
        <w:rPr>
          <w:rtl/>
        </w:rPr>
        <w:t xml:space="preserve">ة </w:t>
      </w:r>
      <w:r w:rsidR="00E66D98">
        <w:rPr>
          <w:rtl/>
        </w:rPr>
        <w:br/>
      </w:r>
      <w:r>
        <w:rPr>
          <w:rtl/>
        </w:rPr>
        <w:t>عنه عليه السلام</w:t>
      </w:r>
      <w:r w:rsidR="00B65D72">
        <w:rPr>
          <w:rtl/>
        </w:rPr>
        <w:t xml:space="preserve"> ، </w:t>
      </w:r>
      <w:r>
        <w:rPr>
          <w:rtl/>
        </w:rPr>
        <w:t>وقد رووا عنه مع الواسطة كثيرا</w:t>
      </w:r>
      <w:r w:rsidR="00330957">
        <w:rPr>
          <w:rFonts w:hint="cs"/>
          <w:rtl/>
        </w:rPr>
        <w:t>ً</w:t>
      </w:r>
      <w:r>
        <w:rPr>
          <w:rtl/>
        </w:rPr>
        <w:t xml:space="preserve"> من الروايات</w:t>
      </w:r>
      <w:r w:rsidR="00B65D72">
        <w:rPr>
          <w:rtl/>
        </w:rPr>
        <w:t xml:space="preserve"> ، و</w:t>
      </w:r>
      <w:r>
        <w:rPr>
          <w:rtl/>
        </w:rPr>
        <w:t>من ذلك فالشيخ ل</w:t>
      </w:r>
      <w:r w:rsidR="004B031F">
        <w:rPr>
          <w:rtl/>
        </w:rPr>
        <w:t xml:space="preserve">م </w:t>
      </w:r>
      <w:r w:rsidR="00E66D98">
        <w:rPr>
          <w:rtl/>
        </w:rPr>
        <w:br/>
      </w:r>
      <w:r>
        <w:rPr>
          <w:rtl/>
        </w:rPr>
        <w:t xml:space="preserve">يصفهم بقوله </w:t>
      </w:r>
      <w:r w:rsidR="00E01B63">
        <w:rPr>
          <w:rtl/>
        </w:rPr>
        <w:t>«</w:t>
      </w:r>
      <w:r w:rsidR="0097483F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مثل</w:t>
      </w:r>
      <w:r w:rsidR="00B65D72">
        <w:rPr>
          <w:rtl/>
        </w:rPr>
        <w:t xml:space="preserve"> :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أبان بن عثمان الأحمر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فقد ذكره الشيخ في أصحاب الصادق عليه السلام </w:t>
      </w:r>
      <w:r w:rsidR="00A72782" w:rsidRPr="00BE47E8">
        <w:rPr>
          <w:rStyle w:val="rfdFootnotenum"/>
          <w:rtl/>
        </w:rPr>
        <w:t>(46)</w:t>
      </w:r>
      <w:r w:rsidR="00377CB2">
        <w:rPr>
          <w:rtl/>
        </w:rPr>
        <w:t xml:space="preserve"> وقد روي عنه بلا</w:t>
      </w:r>
      <w:r>
        <w:rPr>
          <w:rtl/>
        </w:rPr>
        <w:t>واسط</w:t>
      </w:r>
      <w:r w:rsidR="004B031F">
        <w:rPr>
          <w:rtl/>
        </w:rPr>
        <w:t xml:space="preserve">ة </w:t>
      </w:r>
      <w:r w:rsidR="00E66D98">
        <w:rPr>
          <w:rtl/>
        </w:rPr>
        <w:br/>
      </w:r>
      <w:r>
        <w:rPr>
          <w:rtl/>
        </w:rPr>
        <w:t>كثيرا</w:t>
      </w:r>
      <w:r w:rsidR="00330957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روي عنه بواسطة أيضا</w:t>
      </w:r>
      <w:r w:rsidR="00330957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فروى عن علي بن الحسين</w:t>
      </w:r>
      <w:r w:rsidR="00B65D72">
        <w:rPr>
          <w:rtl/>
        </w:rPr>
        <w:t xml:space="preserve"> ، </w:t>
      </w:r>
      <w:r>
        <w:rPr>
          <w:rtl/>
        </w:rPr>
        <w:t>عن الصاد</w:t>
      </w:r>
      <w:r w:rsidR="004B031F">
        <w:rPr>
          <w:rtl/>
        </w:rPr>
        <w:t xml:space="preserve">ق </w:t>
      </w:r>
      <w:r w:rsidR="00E66D98">
        <w:rPr>
          <w:rtl/>
        </w:rPr>
        <w:br/>
      </w:r>
      <w:r w:rsidR="00D604B8">
        <w:rPr>
          <w:rtl/>
        </w:rPr>
        <w:t>(</w:t>
      </w:r>
      <w:r w:rsidR="0097483F">
        <w:rPr>
          <w:rFonts w:hint="cs"/>
          <w:rtl/>
        </w:rPr>
        <w:t xml:space="preserve"> </w:t>
      </w:r>
      <w:r>
        <w:rPr>
          <w:rtl/>
        </w:rPr>
        <w:t>عليهم السلام</w:t>
      </w:r>
      <w:r w:rsidR="0097483F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في تهذيب الشيخ نفسه </w:t>
      </w:r>
      <w:r w:rsidR="00D604B8">
        <w:rPr>
          <w:rtl/>
        </w:rPr>
        <w:t>(</w:t>
      </w:r>
      <w:r w:rsidR="0097483F">
        <w:rPr>
          <w:rFonts w:hint="cs"/>
          <w:rtl/>
        </w:rPr>
        <w:t xml:space="preserve"> </w:t>
      </w:r>
      <w:r>
        <w:rPr>
          <w:rtl/>
        </w:rPr>
        <w:t>ج 10 ص 512</w:t>
      </w:r>
      <w:r w:rsidR="0097483F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(47)</w:t>
      </w:r>
      <w:r w:rsidR="00D604B8">
        <w:rPr>
          <w:rtl/>
        </w:rPr>
        <w:t>.</w:t>
      </w:r>
    </w:p>
    <w:p w:rsidR="00E17023" w:rsidRDefault="00E17023" w:rsidP="007829EF">
      <w:pPr>
        <w:rPr>
          <w:rtl/>
        </w:rPr>
      </w:pPr>
      <w:r>
        <w:rPr>
          <w:rtl/>
        </w:rPr>
        <w:t xml:space="preserve">وروي عن </w:t>
      </w:r>
      <w:r w:rsidR="00D604B8">
        <w:rPr>
          <w:rtl/>
        </w:rPr>
        <w:t>(</w:t>
      </w:r>
      <w:r w:rsidR="0097483F">
        <w:rPr>
          <w:rFonts w:hint="cs"/>
          <w:rtl/>
        </w:rPr>
        <w:t xml:space="preserve"> </w:t>
      </w:r>
      <w:r>
        <w:rPr>
          <w:rtl/>
        </w:rPr>
        <w:t>من ذكره</w:t>
      </w:r>
      <w:r w:rsidR="0097483F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 xml:space="preserve">عن الصادق عليه السلام في الكافي للكليني </w:t>
      </w:r>
      <w:r w:rsidR="00D604B8">
        <w:rPr>
          <w:rtl/>
        </w:rPr>
        <w:t>(</w:t>
      </w:r>
      <w:r w:rsidR="0097483F">
        <w:rPr>
          <w:rFonts w:hint="cs"/>
          <w:rtl/>
        </w:rPr>
        <w:t xml:space="preserve"> </w:t>
      </w:r>
      <w:r>
        <w:rPr>
          <w:rtl/>
        </w:rPr>
        <w:t>ج 7</w:t>
      </w:r>
      <w:r w:rsidR="007829EF">
        <w:rPr>
          <w:rFonts w:hint="cs"/>
          <w:rtl/>
        </w:rPr>
        <w:t xml:space="preserve"> </w:t>
      </w:r>
      <w:r w:rsidR="00E66D98">
        <w:rPr>
          <w:rtl/>
        </w:rPr>
        <w:br/>
      </w:r>
      <w:r>
        <w:rPr>
          <w:rtl/>
        </w:rPr>
        <w:t>كتاب 2 باب 4 حديث 1</w:t>
      </w:r>
      <w:r w:rsidR="0097483F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وفي التهذيب </w:t>
      </w:r>
      <w:r w:rsidR="00D604B8">
        <w:rPr>
          <w:rtl/>
        </w:rPr>
        <w:t>(</w:t>
      </w:r>
      <w:r w:rsidR="0097483F">
        <w:rPr>
          <w:rFonts w:hint="cs"/>
          <w:rtl/>
        </w:rPr>
        <w:t xml:space="preserve"> </w:t>
      </w:r>
      <w:r>
        <w:rPr>
          <w:rtl/>
        </w:rPr>
        <w:t>ج 9 حديث 1335</w:t>
      </w:r>
      <w:r w:rsidR="0097483F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(48)</w:t>
      </w:r>
      <w:r w:rsidR="005D38FE">
        <w:rPr>
          <w:rtl/>
        </w:rPr>
        <w:t xml:space="preserve"> وموارد </w:t>
      </w:r>
      <w:r w:rsidR="005D38FE">
        <w:rPr>
          <w:rFonts w:hint="cs"/>
          <w:rtl/>
        </w:rPr>
        <w:t>اُ</w:t>
      </w:r>
      <w:r>
        <w:rPr>
          <w:rtl/>
        </w:rPr>
        <w:t>خرى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</w:t>
      </w:r>
      <w:r w:rsidR="005D38FE">
        <w:rPr>
          <w:rtl/>
        </w:rPr>
        <w:t>مع ذلك ف</w:t>
      </w:r>
      <w:r w:rsidR="005D38FE">
        <w:rPr>
          <w:rFonts w:hint="cs"/>
          <w:rtl/>
        </w:rPr>
        <w:t>ا</w:t>
      </w:r>
      <w:r>
        <w:rPr>
          <w:rtl/>
        </w:rPr>
        <w:t>ن</w:t>
      </w:r>
      <w:r w:rsidR="005D38FE">
        <w:rPr>
          <w:rFonts w:hint="cs"/>
          <w:rtl/>
        </w:rPr>
        <w:t>ّ</w:t>
      </w:r>
      <w:r>
        <w:rPr>
          <w:rtl/>
        </w:rPr>
        <w:t xml:space="preserve"> الشيخ لم يصفه في الرجال بالوصف المذكور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</w:t>
      </w:r>
      <w:r w:rsidR="005D38FE" w:rsidRPr="00B00500">
        <w:rPr>
          <w:rFonts w:hint="cs"/>
          <w:rtl/>
        </w:rPr>
        <w:t>ا</w:t>
      </w:r>
      <w:r w:rsidR="005D38FE" w:rsidRPr="00B00500">
        <w:rPr>
          <w:rtl/>
        </w:rPr>
        <w:t>براهيم بن عبد</w:t>
      </w:r>
      <w:r w:rsidRPr="00B00500">
        <w:rPr>
          <w:rtl/>
        </w:rPr>
        <w:t>الحميد</w:t>
      </w:r>
      <w:r w:rsidR="00B65D72" w:rsidRPr="00B00500">
        <w:rPr>
          <w:rtl/>
        </w:rPr>
        <w:t xml:space="preserve"> :</w:t>
      </w:r>
    </w:p>
    <w:p w:rsidR="00E17023" w:rsidRDefault="00E17023" w:rsidP="007829EF">
      <w:pPr>
        <w:rPr>
          <w:rtl/>
        </w:rPr>
      </w:pPr>
      <w:r>
        <w:rPr>
          <w:rtl/>
        </w:rPr>
        <w:t xml:space="preserve">ذكره الشيخ في أصحاب الصادق عليه السلام </w:t>
      </w:r>
      <w:r w:rsidR="00A72782" w:rsidRPr="00BE47E8">
        <w:rPr>
          <w:rStyle w:val="rfdFootnotenum"/>
          <w:rtl/>
        </w:rPr>
        <w:t>(49)</w:t>
      </w:r>
      <w:r w:rsidR="00B65D72">
        <w:rPr>
          <w:rtl/>
        </w:rPr>
        <w:t xml:space="preserve"> و</w:t>
      </w:r>
      <w:r>
        <w:rPr>
          <w:rtl/>
        </w:rPr>
        <w:t>أصحاب الكاظ</w:t>
      </w:r>
      <w:r w:rsidR="004B031F">
        <w:rPr>
          <w:rtl/>
        </w:rPr>
        <w:t xml:space="preserve">م </w:t>
      </w:r>
      <w:r w:rsidR="00E66D98">
        <w:rPr>
          <w:rtl/>
        </w:rPr>
        <w:br/>
      </w:r>
      <w:r>
        <w:rPr>
          <w:rtl/>
        </w:rPr>
        <w:t xml:space="preserve">عليه السلام </w:t>
      </w:r>
      <w:r w:rsidR="00A72782" w:rsidRPr="00BE47E8">
        <w:rPr>
          <w:rStyle w:val="rfdFootnotenum"/>
          <w:rtl/>
        </w:rPr>
        <w:t>(50)</w:t>
      </w:r>
      <w:r w:rsidR="00B65D72">
        <w:rPr>
          <w:rtl/>
        </w:rPr>
        <w:t xml:space="preserve"> و</w:t>
      </w:r>
      <w:r>
        <w:rPr>
          <w:rtl/>
        </w:rPr>
        <w:t>روى عنهما بلا واسطة</w:t>
      </w:r>
      <w:r w:rsidR="00B65D72">
        <w:rPr>
          <w:rtl/>
        </w:rPr>
        <w:t xml:space="preserve"> ، </w:t>
      </w:r>
      <w:r>
        <w:rPr>
          <w:rtl/>
        </w:rPr>
        <w:t>كما روى بواسطة أبان بن أبي مسافر</w:t>
      </w:r>
      <w:r w:rsidR="00B65D72">
        <w:rPr>
          <w:rtl/>
        </w:rPr>
        <w:t xml:space="preserve"> ، </w:t>
      </w:r>
      <w:r w:rsidR="00E66D98">
        <w:rPr>
          <w:rtl/>
        </w:rPr>
        <w:br/>
      </w:r>
      <w:r>
        <w:rPr>
          <w:rtl/>
        </w:rPr>
        <w:t xml:space="preserve">عن الصادق عليه السلام في الكافي </w:t>
      </w:r>
      <w:r w:rsidR="00D604B8">
        <w:rPr>
          <w:rtl/>
        </w:rPr>
        <w:t>(</w:t>
      </w:r>
      <w:r w:rsidR="0097483F">
        <w:rPr>
          <w:rFonts w:hint="cs"/>
          <w:rtl/>
        </w:rPr>
        <w:t xml:space="preserve"> </w:t>
      </w:r>
      <w:r>
        <w:rPr>
          <w:rtl/>
        </w:rPr>
        <w:t>ج 2 كتاب 1 باب 47 حديث 19</w:t>
      </w:r>
      <w:r w:rsidR="0097483F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(51)</w:t>
      </w:r>
      <w:r w:rsidR="00D604B8">
        <w:rPr>
          <w:rtl/>
        </w:rPr>
        <w:t>.</w:t>
      </w:r>
    </w:p>
    <w:p w:rsidR="00E17023" w:rsidRDefault="00E17023" w:rsidP="007829EF">
      <w:pPr>
        <w:rPr>
          <w:rtl/>
        </w:rPr>
      </w:pPr>
      <w:r>
        <w:rPr>
          <w:rtl/>
        </w:rPr>
        <w:t>وروى بواسطة إسحاق بن غالب</w:t>
      </w:r>
      <w:r w:rsidR="00B65D72">
        <w:rPr>
          <w:rtl/>
        </w:rPr>
        <w:t xml:space="preserve"> ، </w:t>
      </w:r>
      <w:r>
        <w:rPr>
          <w:rtl/>
        </w:rPr>
        <w:t xml:space="preserve">عن الصادق عليه السلام في الكافي </w:t>
      </w:r>
      <w:r w:rsidR="00D604B8">
        <w:rPr>
          <w:rtl/>
        </w:rPr>
        <w:t>(</w:t>
      </w:r>
      <w:r w:rsidR="0097483F">
        <w:rPr>
          <w:rFonts w:hint="cs"/>
          <w:rtl/>
        </w:rPr>
        <w:t xml:space="preserve"> </w:t>
      </w:r>
      <w:r>
        <w:rPr>
          <w:rtl/>
        </w:rPr>
        <w:t>ج 2</w:t>
      </w:r>
      <w:r w:rsidR="007829EF">
        <w:rPr>
          <w:rFonts w:hint="cs"/>
          <w:rtl/>
        </w:rPr>
        <w:t xml:space="preserve"> </w:t>
      </w:r>
      <w:r w:rsidR="00E66D98">
        <w:rPr>
          <w:rtl/>
        </w:rPr>
        <w:br/>
      </w:r>
      <w:r>
        <w:rPr>
          <w:rtl/>
        </w:rPr>
        <w:t>كتاب 1 باب 176 حديث 4</w:t>
      </w:r>
      <w:r w:rsidR="00B65D72">
        <w:rPr>
          <w:rtl/>
        </w:rPr>
        <w:t xml:space="preserve"> و</w:t>
      </w:r>
      <w:r>
        <w:rPr>
          <w:rtl/>
        </w:rPr>
        <w:t>كتاب 3 حديث 14</w:t>
      </w:r>
      <w:r w:rsidR="0097483F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(52)</w:t>
      </w:r>
      <w:r w:rsidR="00B65D72">
        <w:rPr>
          <w:rtl/>
        </w:rPr>
        <w:t xml:space="preserve"> ، </w:t>
      </w:r>
      <w:r>
        <w:rPr>
          <w:rtl/>
        </w:rPr>
        <w:t>ومع ذلك فإن</w:t>
      </w:r>
      <w:r w:rsidR="005D38FE">
        <w:rPr>
          <w:rFonts w:hint="cs"/>
          <w:rtl/>
        </w:rPr>
        <w:t>ّ</w:t>
      </w:r>
      <w:r>
        <w:rPr>
          <w:rtl/>
        </w:rPr>
        <w:t xml:space="preserve"> الشي</w:t>
      </w:r>
      <w:r w:rsidR="004B031F">
        <w:rPr>
          <w:rtl/>
        </w:rPr>
        <w:t xml:space="preserve">خ </w:t>
      </w:r>
      <w:r w:rsidR="00E66D98">
        <w:rPr>
          <w:rtl/>
        </w:rPr>
        <w:br/>
      </w:r>
      <w:r>
        <w:rPr>
          <w:rtl/>
        </w:rPr>
        <w:t>لم يصفه في رجاله بالوصف المذكور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</w:t>
      </w:r>
      <w:r w:rsidR="005D38FE" w:rsidRPr="00B00500">
        <w:rPr>
          <w:rtl/>
        </w:rPr>
        <w:t>أحمد بن أبي نصر</w:t>
      </w:r>
      <w:r w:rsidR="0020669A" w:rsidRPr="00B00500">
        <w:rPr>
          <w:rFonts w:hint="cs"/>
          <w:rtl/>
        </w:rPr>
        <w:t xml:space="preserve"> </w:t>
      </w:r>
      <w:r w:rsidRPr="00B00500">
        <w:rPr>
          <w:rtl/>
        </w:rPr>
        <w:t>البزنطي</w:t>
      </w:r>
      <w:r w:rsidR="00B65D72" w:rsidRPr="00B00500">
        <w:rPr>
          <w:rtl/>
        </w:rPr>
        <w:t xml:space="preserve"> :</w:t>
      </w:r>
    </w:p>
    <w:p w:rsidR="00E01B63" w:rsidRPr="0097483F" w:rsidRDefault="00E17023" w:rsidP="00E17023">
      <w:pPr>
        <w:rPr>
          <w:rStyle w:val="rfdPoemTiniCharChar"/>
          <w:rtl/>
        </w:rPr>
      </w:pPr>
      <w:r>
        <w:rPr>
          <w:rtl/>
        </w:rPr>
        <w:t>روى عن الكاظم</w:t>
      </w:r>
      <w:r w:rsidR="00B65D72">
        <w:rPr>
          <w:rtl/>
        </w:rPr>
        <w:t xml:space="preserve"> ، </w:t>
      </w:r>
      <w:r>
        <w:rPr>
          <w:rtl/>
        </w:rPr>
        <w:t>والرضا</w:t>
      </w:r>
      <w:r w:rsidR="00B65D72">
        <w:rPr>
          <w:rtl/>
        </w:rPr>
        <w:t xml:space="preserve"> ، </w:t>
      </w:r>
      <w:r>
        <w:rPr>
          <w:rtl/>
        </w:rPr>
        <w:t>والجواد عليهم السلام</w:t>
      </w:r>
      <w:r w:rsidR="00B65D72">
        <w:rPr>
          <w:rtl/>
        </w:rPr>
        <w:t xml:space="preserve"> ، </w:t>
      </w:r>
      <w:r>
        <w:rPr>
          <w:rtl/>
        </w:rPr>
        <w:t>ذكره الشيخ ف</w:t>
      </w:r>
      <w:r w:rsidR="004B031F">
        <w:rPr>
          <w:rtl/>
        </w:rPr>
        <w:t>ي</w:t>
      </w:r>
      <w:r w:rsidR="00E66D98">
        <w:rPr>
          <w:rFonts w:hint="cs"/>
          <w:rtl/>
        </w:rPr>
        <w:t xml:space="preserve"> </w:t>
      </w:r>
      <w:r w:rsidR="00E66D98">
        <w:rPr>
          <w:rtl/>
        </w:rPr>
        <w:br/>
      </w:r>
    </w:p>
    <w:p w:rsidR="000C6811" w:rsidRDefault="000C6811" w:rsidP="00C940E1">
      <w:pPr>
        <w:pStyle w:val="rfdNormal0"/>
        <w:rPr>
          <w:rtl/>
        </w:rPr>
        <w:sectPr w:rsidR="000C6811" w:rsidSect="000C6811">
          <w:headerReference w:type="even" r:id="rId117"/>
          <w:headerReference w:type="default" r:id="rId11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7829EF" w:rsidP="00C940E1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 xml:space="preserve">أبوابهم </w:t>
      </w:r>
      <w:r w:rsidR="00A72782" w:rsidRPr="00BE47E8">
        <w:rPr>
          <w:rStyle w:val="rfdFootnotenum"/>
          <w:rtl/>
        </w:rPr>
        <w:t>(53)</w:t>
      </w:r>
      <w:r w:rsidR="00B65D72">
        <w:rPr>
          <w:rtl/>
        </w:rPr>
        <w:t xml:space="preserve"> و</w:t>
      </w:r>
      <w:r w:rsidR="00E17023">
        <w:rPr>
          <w:rtl/>
        </w:rPr>
        <w:t>روى عن الكاظم عليه السلام بلا واسطة</w:t>
      </w:r>
      <w:r w:rsidR="00B65D72">
        <w:rPr>
          <w:rtl/>
        </w:rPr>
        <w:t xml:space="preserve"> ، و</w:t>
      </w:r>
      <w:r w:rsidR="00E17023">
        <w:rPr>
          <w:rtl/>
        </w:rPr>
        <w:t>روى عنه بواسط</w:t>
      </w:r>
      <w:r w:rsidR="004B031F">
        <w:rPr>
          <w:rtl/>
        </w:rPr>
        <w:t xml:space="preserve">ة </w:t>
      </w:r>
      <w:r w:rsidR="00E66D98">
        <w:rPr>
          <w:rtl/>
        </w:rPr>
        <w:br/>
      </w:r>
      <w:r w:rsidR="00E17023">
        <w:rPr>
          <w:rtl/>
        </w:rPr>
        <w:t xml:space="preserve">أحمد بن زياد في الكافي </w:t>
      </w:r>
      <w:r w:rsidR="00D604B8">
        <w:rPr>
          <w:rtl/>
        </w:rPr>
        <w:t>(</w:t>
      </w:r>
      <w:r w:rsidR="00617013">
        <w:rPr>
          <w:rFonts w:hint="cs"/>
          <w:rtl/>
        </w:rPr>
        <w:t xml:space="preserve"> </w:t>
      </w:r>
      <w:r w:rsidR="00E17023">
        <w:rPr>
          <w:rtl/>
        </w:rPr>
        <w:t>ج 7 كتاب 1 باب 13 حديث 17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</w:t>
      </w:r>
      <w:r w:rsidR="00E17023">
        <w:rPr>
          <w:rtl/>
        </w:rPr>
        <w:t xml:space="preserve">وفي الفقيه </w:t>
      </w:r>
      <w:r w:rsidR="00D604B8">
        <w:rPr>
          <w:rtl/>
        </w:rPr>
        <w:t>(</w:t>
      </w:r>
      <w:r w:rsidR="00617013">
        <w:rPr>
          <w:rFonts w:hint="cs"/>
          <w:rtl/>
        </w:rPr>
        <w:t xml:space="preserve"> </w:t>
      </w:r>
      <w:r w:rsidR="00E17023">
        <w:rPr>
          <w:rtl/>
        </w:rPr>
        <w:t>ج 4 حدي</w:t>
      </w:r>
      <w:r w:rsidR="004B031F">
        <w:rPr>
          <w:rtl/>
        </w:rPr>
        <w:t>ث</w:t>
      </w:r>
      <w:r w:rsidR="00E66D98">
        <w:rPr>
          <w:rFonts w:hint="cs"/>
          <w:rtl/>
        </w:rPr>
        <w:t xml:space="preserve"> </w:t>
      </w:r>
      <w:r w:rsidR="00E66D98">
        <w:rPr>
          <w:rtl/>
        </w:rPr>
        <w:br/>
      </w:r>
      <w:r w:rsidR="00E17023">
        <w:rPr>
          <w:rtl/>
        </w:rPr>
        <w:t>549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و</w:t>
      </w:r>
      <w:r w:rsidR="00E17023">
        <w:rPr>
          <w:rtl/>
        </w:rPr>
        <w:t xml:space="preserve">في التهذيب </w:t>
      </w:r>
      <w:r w:rsidR="00D604B8">
        <w:rPr>
          <w:rtl/>
        </w:rPr>
        <w:t>(</w:t>
      </w:r>
      <w:r w:rsidR="00617013">
        <w:rPr>
          <w:rFonts w:hint="cs"/>
          <w:rtl/>
        </w:rPr>
        <w:t xml:space="preserve"> </w:t>
      </w:r>
      <w:r w:rsidR="00E17023">
        <w:rPr>
          <w:rtl/>
        </w:rPr>
        <w:t>ج 8 حديث 295</w:t>
      </w:r>
      <w:r w:rsidR="00B65D72">
        <w:rPr>
          <w:rtl/>
        </w:rPr>
        <w:t xml:space="preserve"> و</w:t>
      </w:r>
      <w:r w:rsidR="00E17023">
        <w:rPr>
          <w:rtl/>
        </w:rPr>
        <w:t>ج 9 حديث 872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</w:t>
      </w:r>
      <w:r w:rsidR="00E17023">
        <w:rPr>
          <w:rtl/>
        </w:rPr>
        <w:t>وال</w:t>
      </w:r>
      <w:r w:rsidR="00C940E1">
        <w:rPr>
          <w:rFonts w:hint="cs"/>
          <w:rtl/>
        </w:rPr>
        <w:t>إ</w:t>
      </w:r>
      <w:r w:rsidR="00E17023">
        <w:rPr>
          <w:rtl/>
        </w:rPr>
        <w:t xml:space="preserve">ستبصار </w:t>
      </w:r>
      <w:r w:rsidR="00D604B8">
        <w:rPr>
          <w:rtl/>
        </w:rPr>
        <w:t>(</w:t>
      </w:r>
      <w:r w:rsidR="00617013">
        <w:rPr>
          <w:rFonts w:hint="cs"/>
          <w:rtl/>
        </w:rPr>
        <w:t xml:space="preserve"> </w:t>
      </w:r>
      <w:r w:rsidR="00E17023">
        <w:rPr>
          <w:rtl/>
        </w:rPr>
        <w:t>ج 3</w:t>
      </w:r>
      <w:r>
        <w:rPr>
          <w:rFonts w:hint="cs"/>
          <w:rtl/>
        </w:rPr>
        <w:t xml:space="preserve"> </w:t>
      </w:r>
      <w:r w:rsidR="00E66D98">
        <w:rPr>
          <w:rtl/>
        </w:rPr>
        <w:br/>
      </w:r>
      <w:r w:rsidR="00E17023">
        <w:rPr>
          <w:rtl/>
        </w:rPr>
        <w:t>حديث 1107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</w:t>
      </w:r>
      <w:r w:rsidR="00A72782" w:rsidRPr="00BE47E8">
        <w:rPr>
          <w:rStyle w:val="rfdFootnotenum"/>
          <w:rtl/>
        </w:rPr>
        <w:t>(54)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ومع ذلك فإن</w:t>
      </w:r>
      <w:r w:rsidR="00C940E1">
        <w:rPr>
          <w:rFonts w:hint="cs"/>
          <w:rtl/>
        </w:rPr>
        <w:t>ّ</w:t>
      </w:r>
      <w:r>
        <w:rPr>
          <w:rtl/>
        </w:rPr>
        <w:t xml:space="preserve"> الشيخ لم يصفه بتلك الصفة في الرجال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 w:rsidRPr="007829EF">
        <w:rPr>
          <w:rStyle w:val="rfdBold2"/>
          <w:rtl/>
        </w:rPr>
        <w:t>وثانيا</w:t>
      </w:r>
      <w:r w:rsidR="00C940E1">
        <w:rPr>
          <w:rStyle w:val="rfdBold2"/>
          <w:rFonts w:hint="cs"/>
          <w:rtl/>
        </w:rPr>
        <w:t>ً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أن</w:t>
      </w:r>
      <w:r w:rsidR="00C940E1">
        <w:rPr>
          <w:rFonts w:hint="cs"/>
          <w:rtl/>
        </w:rPr>
        <w:t>ّ</w:t>
      </w:r>
      <w:r>
        <w:rPr>
          <w:rtl/>
        </w:rPr>
        <w:t xml:space="preserve">ا نجد من الموصوفين بقوله </w:t>
      </w:r>
      <w:r w:rsidR="00E01B63">
        <w:rPr>
          <w:rtl/>
        </w:rPr>
        <w:t>«</w:t>
      </w:r>
      <w:r w:rsidR="00617013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من ليست له رواي</w:t>
      </w:r>
      <w:r w:rsidR="004B031F">
        <w:rPr>
          <w:rtl/>
        </w:rPr>
        <w:t xml:space="preserve">ة </w:t>
      </w:r>
      <w:r w:rsidR="00E66D98">
        <w:rPr>
          <w:rtl/>
        </w:rPr>
        <w:br/>
      </w:r>
      <w:r>
        <w:rPr>
          <w:rtl/>
        </w:rPr>
        <w:t>مع الواسطة عن الإمام</w:t>
      </w:r>
      <w:r w:rsidR="00B65D72">
        <w:rPr>
          <w:rtl/>
        </w:rPr>
        <w:t xml:space="preserve"> ، </w:t>
      </w:r>
      <w:r>
        <w:rPr>
          <w:rtl/>
        </w:rPr>
        <w:t>فالحارث بن المغيرة جميع رواياته عن الصادق عليه السلا</w:t>
      </w:r>
      <w:r w:rsidR="004B031F">
        <w:rPr>
          <w:rtl/>
        </w:rPr>
        <w:t xml:space="preserve">م </w:t>
      </w:r>
      <w:r w:rsidR="00E66D98">
        <w:rPr>
          <w:rtl/>
        </w:rPr>
        <w:br/>
      </w:r>
      <w:r w:rsidR="00617013">
        <w:rPr>
          <w:rtl/>
        </w:rPr>
        <w:t>بلا</w:t>
      </w:r>
      <w:r>
        <w:rPr>
          <w:rtl/>
        </w:rPr>
        <w:t>واسطة</w:t>
      </w:r>
      <w:r w:rsidR="00B65D72">
        <w:rPr>
          <w:rtl/>
        </w:rPr>
        <w:t xml:space="preserve"> ، </w:t>
      </w:r>
      <w:r>
        <w:rPr>
          <w:rtl/>
        </w:rPr>
        <w:t>وهذه الدعوى تعتمد على ما استقصى من رواياته في الكت</w:t>
      </w:r>
      <w:r w:rsidR="004B031F">
        <w:rPr>
          <w:rtl/>
        </w:rPr>
        <w:t xml:space="preserve">ب </w:t>
      </w:r>
      <w:r w:rsidR="00E66D98">
        <w:rPr>
          <w:rtl/>
        </w:rPr>
        <w:br/>
      </w:r>
      <w:r>
        <w:rPr>
          <w:rtl/>
        </w:rPr>
        <w:t xml:space="preserve">الأربعة </w:t>
      </w:r>
      <w:r w:rsidR="00A72782" w:rsidRPr="00BE47E8">
        <w:rPr>
          <w:rStyle w:val="rfdFootnotenum"/>
          <w:rtl/>
        </w:rPr>
        <w:t>(55)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ومع ذلك فقد ذكره الشيخ في أصحاب الصادق عليه السلام قائلا</w:t>
      </w:r>
      <w:r w:rsidR="00C940E1">
        <w:rPr>
          <w:rFonts w:hint="cs"/>
          <w:rtl/>
        </w:rPr>
        <w:t>ً</w:t>
      </w:r>
      <w:r>
        <w:rPr>
          <w:rtl/>
        </w:rPr>
        <w:t xml:space="preserve"> </w:t>
      </w:r>
      <w:r w:rsidR="00E01B63">
        <w:rPr>
          <w:rtl/>
        </w:rPr>
        <w:t>«</w:t>
      </w:r>
      <w:r w:rsidR="00617013">
        <w:rPr>
          <w:rFonts w:hint="cs"/>
          <w:rtl/>
        </w:rPr>
        <w:t xml:space="preserve"> </w:t>
      </w:r>
      <w:r w:rsidR="00000534">
        <w:rPr>
          <w:rtl/>
        </w:rPr>
        <w:t xml:space="preserve">أسند </w:t>
      </w:r>
      <w:r w:rsidR="00E66D98">
        <w:rPr>
          <w:rtl/>
        </w:rPr>
        <w:br/>
      </w:r>
      <w:r w:rsidR="00000534">
        <w:rPr>
          <w:rtl/>
        </w:rPr>
        <w:t>عنه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(56)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 w:rsidRPr="007829EF">
        <w:rPr>
          <w:rStyle w:val="rfdBold2"/>
          <w:rtl/>
        </w:rPr>
        <w:t>وثالثا</w:t>
      </w:r>
      <w:r w:rsidR="00C940E1">
        <w:rPr>
          <w:rStyle w:val="rfdBold2"/>
          <w:rFonts w:hint="cs"/>
          <w:rtl/>
        </w:rPr>
        <w:t>ً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أن</w:t>
      </w:r>
      <w:r w:rsidR="00C940E1">
        <w:rPr>
          <w:rFonts w:hint="cs"/>
          <w:rtl/>
        </w:rPr>
        <w:t>ّ</w:t>
      </w:r>
      <w:r>
        <w:rPr>
          <w:rtl/>
        </w:rPr>
        <w:t xml:space="preserve"> المتتبع يجد</w:t>
      </w:r>
      <w:r w:rsidR="00C940E1">
        <w:rPr>
          <w:rFonts w:hint="cs"/>
          <w:rtl/>
        </w:rPr>
        <w:t>ُ</w:t>
      </w:r>
      <w:r>
        <w:rPr>
          <w:rtl/>
        </w:rPr>
        <w:t xml:space="preserve"> أن</w:t>
      </w:r>
      <w:r w:rsidR="00C940E1">
        <w:rPr>
          <w:rFonts w:hint="cs"/>
          <w:rtl/>
        </w:rPr>
        <w:t>ّ</w:t>
      </w:r>
      <w:r>
        <w:rPr>
          <w:rtl/>
        </w:rPr>
        <w:t xml:space="preserve"> أكثر الرواة عن أحد</w:t>
      </w:r>
      <w:r w:rsidR="00C940E1">
        <w:rPr>
          <w:rFonts w:hint="cs"/>
          <w:rtl/>
        </w:rPr>
        <w:t>ٍ</w:t>
      </w:r>
      <w:r>
        <w:rPr>
          <w:rtl/>
        </w:rPr>
        <w:t xml:space="preserve"> من الأئم</w:t>
      </w:r>
      <w:r w:rsidR="00C940E1">
        <w:rPr>
          <w:rFonts w:hint="cs"/>
          <w:rtl/>
        </w:rPr>
        <w:t>ّ</w:t>
      </w:r>
      <w:r>
        <w:rPr>
          <w:rtl/>
        </w:rPr>
        <w:t>ة يروون عن ذل</w:t>
      </w:r>
      <w:r w:rsidR="004B031F">
        <w:rPr>
          <w:rtl/>
        </w:rPr>
        <w:t xml:space="preserve">ك </w:t>
      </w:r>
      <w:r w:rsidR="00E66D98">
        <w:rPr>
          <w:rtl/>
        </w:rPr>
        <w:br/>
      </w:r>
      <w:r>
        <w:rPr>
          <w:rtl/>
        </w:rPr>
        <w:t>الإمام بواسطة</w:t>
      </w:r>
      <w:r w:rsidR="00B65D72">
        <w:rPr>
          <w:rtl/>
        </w:rPr>
        <w:t xml:space="preserve"> و</w:t>
      </w:r>
      <w:r>
        <w:rPr>
          <w:rtl/>
        </w:rPr>
        <w:t>بدونها مع بعد خفاء مثل هذا على الشيخ الطوسي</w:t>
      </w:r>
      <w:r w:rsidR="00B65D72">
        <w:rPr>
          <w:rtl/>
        </w:rPr>
        <w:t xml:space="preserve"> ، و</w:t>
      </w:r>
      <w:r>
        <w:rPr>
          <w:rtl/>
        </w:rPr>
        <w:t>مع ذلك فإ</w:t>
      </w:r>
      <w:r w:rsidR="004B031F">
        <w:rPr>
          <w:rtl/>
        </w:rPr>
        <w:t>ن</w:t>
      </w:r>
      <w:r w:rsidR="00C940E1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E66D98">
        <w:rPr>
          <w:rtl/>
        </w:rPr>
        <w:br/>
      </w:r>
      <w:r>
        <w:rPr>
          <w:rtl/>
        </w:rPr>
        <w:t>الشيخ لم يصف سوى عدد</w:t>
      </w:r>
      <w:r w:rsidR="00C940E1">
        <w:rPr>
          <w:rFonts w:hint="cs"/>
          <w:rtl/>
        </w:rPr>
        <w:t>ٍ</w:t>
      </w:r>
      <w:r>
        <w:rPr>
          <w:rtl/>
        </w:rPr>
        <w:t xml:space="preserve"> معي</w:t>
      </w:r>
      <w:r w:rsidR="00C940E1">
        <w:rPr>
          <w:rFonts w:hint="cs"/>
          <w:rtl/>
        </w:rPr>
        <w:t>ّ</w:t>
      </w:r>
      <w:r>
        <w:rPr>
          <w:rtl/>
        </w:rPr>
        <w:t>ن</w:t>
      </w:r>
      <w:r w:rsidR="00C940E1">
        <w:rPr>
          <w:rFonts w:hint="cs"/>
          <w:rtl/>
        </w:rPr>
        <w:t>ٍ</w:t>
      </w:r>
      <w:r>
        <w:rPr>
          <w:rtl/>
        </w:rPr>
        <w:t xml:space="preserve"> من الرواة</w:t>
      </w:r>
      <w:r w:rsidR="00B65D72">
        <w:rPr>
          <w:rtl/>
        </w:rPr>
        <w:t xml:space="preserve"> ، </w:t>
      </w:r>
      <w:r>
        <w:rPr>
          <w:rtl/>
        </w:rPr>
        <w:t>من بين الآلاف المذكورة أسماؤهم ف</w:t>
      </w:r>
      <w:r w:rsidR="004B031F">
        <w:rPr>
          <w:rtl/>
        </w:rPr>
        <w:t xml:space="preserve">ي </w:t>
      </w:r>
      <w:r w:rsidR="00E66D98">
        <w:rPr>
          <w:rtl/>
        </w:rPr>
        <w:br/>
      </w:r>
      <w:r>
        <w:rPr>
          <w:rtl/>
        </w:rPr>
        <w:t>كتاب رجاله</w:t>
      </w:r>
      <w:r w:rsidR="00D604B8">
        <w:rPr>
          <w:rtl/>
        </w:rPr>
        <w:t>.</w:t>
      </w:r>
    </w:p>
    <w:p w:rsidR="00E17023" w:rsidRDefault="00C940E1" w:rsidP="00E17023">
      <w:pPr>
        <w:rPr>
          <w:rtl/>
        </w:rPr>
      </w:pPr>
      <w:r>
        <w:rPr>
          <w:rtl/>
        </w:rPr>
        <w:t>فلا</w:t>
      </w:r>
      <w:r w:rsidR="00E17023">
        <w:rPr>
          <w:rtl/>
        </w:rPr>
        <w:t>بد</w:t>
      </w:r>
      <w:r>
        <w:rPr>
          <w:rFonts w:hint="cs"/>
          <w:rtl/>
        </w:rPr>
        <w:t>ّ</w:t>
      </w:r>
      <w:r w:rsidR="00E17023">
        <w:rPr>
          <w:rtl/>
        </w:rPr>
        <w:t xml:space="preserve"> من وجود معنى للوصف يبر</w:t>
      </w:r>
      <w:r w:rsidR="00B37834">
        <w:rPr>
          <w:rFonts w:hint="cs"/>
          <w:rtl/>
        </w:rPr>
        <w:t>ّ</w:t>
      </w:r>
      <w:r w:rsidR="00E17023">
        <w:rPr>
          <w:rtl/>
        </w:rPr>
        <w:t>ر تخصيص هذا العدد المعدود به</w:t>
      </w:r>
      <w:r w:rsidR="00B65D72">
        <w:rPr>
          <w:rtl/>
        </w:rPr>
        <w:t xml:space="preserve"> ، </w:t>
      </w:r>
      <w:r w:rsidR="00E17023">
        <w:rPr>
          <w:rtl/>
        </w:rPr>
        <w:t>دو</w:t>
      </w:r>
      <w:r w:rsidR="004B031F">
        <w:rPr>
          <w:rtl/>
        </w:rPr>
        <w:t xml:space="preserve">ن </w:t>
      </w:r>
      <w:r w:rsidR="00E66D98">
        <w:rPr>
          <w:rtl/>
        </w:rPr>
        <w:br/>
      </w:r>
      <w:r w:rsidR="00E17023">
        <w:rPr>
          <w:rtl/>
        </w:rPr>
        <w:t>غيرهم</w:t>
      </w:r>
      <w:r w:rsidR="00D604B8">
        <w:rPr>
          <w:rtl/>
        </w:rPr>
        <w:t>.</w:t>
      </w:r>
    </w:p>
    <w:p w:rsidR="00E17023" w:rsidRDefault="00E17023" w:rsidP="00B37834">
      <w:pPr>
        <w:rPr>
          <w:rtl/>
        </w:rPr>
      </w:pPr>
      <w:r>
        <w:rPr>
          <w:rtl/>
        </w:rPr>
        <w:t>هذا</w:t>
      </w:r>
      <w:r w:rsidR="00B65D72">
        <w:rPr>
          <w:rtl/>
        </w:rPr>
        <w:t xml:space="preserve"> ، </w:t>
      </w:r>
      <w:r>
        <w:rPr>
          <w:rtl/>
        </w:rPr>
        <w:t>مع عدم مناسبة هذا ال</w:t>
      </w:r>
      <w:r w:rsidR="00B37834">
        <w:rPr>
          <w:rFonts w:hint="cs"/>
          <w:rtl/>
        </w:rPr>
        <w:t>إ</w:t>
      </w:r>
      <w:r>
        <w:rPr>
          <w:rtl/>
        </w:rPr>
        <w:t>حتمال لمعنى الكلمة اللغوي ف</w:t>
      </w:r>
      <w:r w:rsidR="00B37834">
        <w:rPr>
          <w:rFonts w:hint="cs"/>
          <w:rtl/>
        </w:rPr>
        <w:t>ا</w:t>
      </w:r>
      <w:r>
        <w:rPr>
          <w:rtl/>
        </w:rPr>
        <w:t>ن</w:t>
      </w:r>
      <w:r w:rsidR="00B37834">
        <w:rPr>
          <w:rFonts w:hint="cs"/>
          <w:rtl/>
        </w:rPr>
        <w:t>ّ</w:t>
      </w:r>
      <w:r>
        <w:rPr>
          <w:rtl/>
        </w:rPr>
        <w:t xml:space="preserve"> معنى أسند</w:t>
      </w:r>
      <w:r w:rsidR="00B37834">
        <w:rPr>
          <w:rFonts w:hint="cs"/>
          <w:rtl/>
        </w:rPr>
        <w:t>َ</w:t>
      </w:r>
      <w:r>
        <w:rPr>
          <w:rtl/>
        </w:rPr>
        <w:t xml:space="preserve"> كم</w:t>
      </w:r>
      <w:r w:rsidR="004B031F">
        <w:rPr>
          <w:rtl/>
        </w:rPr>
        <w:t xml:space="preserve">ا </w:t>
      </w:r>
      <w:r w:rsidR="00E66D98">
        <w:rPr>
          <w:rtl/>
        </w:rPr>
        <w:br/>
      </w:r>
      <w:r>
        <w:rPr>
          <w:rtl/>
        </w:rPr>
        <w:t>م</w:t>
      </w:r>
      <w:r w:rsidR="00B37834">
        <w:rPr>
          <w:rFonts w:hint="cs"/>
          <w:rtl/>
        </w:rPr>
        <w:t>َ</w:t>
      </w:r>
      <w:r>
        <w:rPr>
          <w:rtl/>
        </w:rPr>
        <w:t>ر</w:t>
      </w:r>
      <w:r w:rsidR="00B37834">
        <w:rPr>
          <w:rFonts w:hint="cs"/>
          <w:rtl/>
        </w:rPr>
        <w:t>َّ</w:t>
      </w:r>
      <w:r>
        <w:rPr>
          <w:rtl/>
        </w:rPr>
        <w:t xml:space="preserve"> هو رفع الحديث عن قائله </w:t>
      </w:r>
      <w:r w:rsidR="00D604B8">
        <w:rPr>
          <w:rtl/>
        </w:rPr>
        <w:t>(</w:t>
      </w:r>
      <w:r w:rsidR="00617013">
        <w:rPr>
          <w:rFonts w:hint="cs"/>
          <w:rtl/>
        </w:rPr>
        <w:t xml:space="preserve"> </w:t>
      </w:r>
      <w:r>
        <w:rPr>
          <w:rtl/>
        </w:rPr>
        <w:t>الواسطة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إلى الإمام</w:t>
      </w:r>
      <w:r w:rsidR="00B65D72">
        <w:rPr>
          <w:rtl/>
        </w:rPr>
        <w:t xml:space="preserve"> ، </w:t>
      </w:r>
      <w:r>
        <w:rPr>
          <w:rtl/>
        </w:rPr>
        <w:t>والمناسب لهذا ال</w:t>
      </w:r>
      <w:r w:rsidR="00B37834">
        <w:rPr>
          <w:rFonts w:hint="cs"/>
          <w:rtl/>
        </w:rPr>
        <w:t>إ</w:t>
      </w:r>
      <w:r>
        <w:rPr>
          <w:rtl/>
        </w:rPr>
        <w:t>حتمال التعبي</w:t>
      </w:r>
      <w:r w:rsidR="004B031F">
        <w:rPr>
          <w:rtl/>
        </w:rPr>
        <w:t xml:space="preserve">ر </w:t>
      </w:r>
      <w:r w:rsidR="00E66D98">
        <w:rPr>
          <w:rtl/>
        </w:rPr>
        <w:br/>
      </w:r>
      <w:r>
        <w:rPr>
          <w:rtl/>
        </w:rPr>
        <w:t>بقوله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617013">
        <w:rPr>
          <w:rFonts w:hint="cs"/>
          <w:rtl/>
        </w:rPr>
        <w:t xml:space="preserve"> </w:t>
      </w:r>
      <w:r w:rsidR="00000534">
        <w:rPr>
          <w:rtl/>
        </w:rPr>
        <w:t>أ</w:t>
      </w:r>
      <w:r w:rsidR="00B37834">
        <w:rPr>
          <w:rFonts w:hint="cs"/>
          <w:rtl/>
        </w:rPr>
        <w:t>َ</w:t>
      </w:r>
      <w:r w:rsidR="00000534">
        <w:rPr>
          <w:rtl/>
        </w:rPr>
        <w:t>سند إليه</w:t>
      </w:r>
      <w:r>
        <w:rPr>
          <w:rtl/>
        </w:rPr>
        <w:t xml:space="preserve"> </w:t>
      </w:r>
      <w:r w:rsidR="00B37834">
        <w:rPr>
          <w:rFonts w:hint="cs"/>
          <w:rtl/>
        </w:rPr>
        <w:t>«</w:t>
      </w:r>
      <w:r w:rsidR="00617013">
        <w:rPr>
          <w:rFonts w:hint="cs"/>
          <w:rtl/>
        </w:rPr>
        <w:t xml:space="preserve"> </w:t>
      </w:r>
      <w:r>
        <w:rPr>
          <w:rtl/>
        </w:rPr>
        <w:t>لا</w:t>
      </w:r>
      <w:r w:rsidR="00B65D72">
        <w:rPr>
          <w:rFonts w:hint="cs"/>
          <w:rtl/>
        </w:rPr>
        <w:t xml:space="preserve"> »</w:t>
      </w:r>
      <w:r>
        <w:rPr>
          <w:rtl/>
        </w:rPr>
        <w:t xml:space="preserve"> </w:t>
      </w:r>
      <w:r w:rsidR="00000534">
        <w:rPr>
          <w:rtl/>
        </w:rPr>
        <w:t>أسند عند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(57)</w:t>
      </w:r>
      <w:r>
        <w:rPr>
          <w:rtl/>
        </w:rPr>
        <w:t xml:space="preserve"> إذا كان الضمير في </w:t>
      </w:r>
      <w:r w:rsidR="00D604B8">
        <w:rPr>
          <w:rtl/>
        </w:rPr>
        <w:t>(</w:t>
      </w:r>
      <w:r w:rsidR="00617013">
        <w:rPr>
          <w:rFonts w:hint="cs"/>
          <w:rtl/>
        </w:rPr>
        <w:t xml:space="preserve"> </w:t>
      </w:r>
      <w:r>
        <w:rPr>
          <w:rtl/>
        </w:rPr>
        <w:t>عنه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عائدا</w:t>
      </w:r>
      <w:r w:rsidR="00B37834">
        <w:rPr>
          <w:rFonts w:hint="cs"/>
          <w:rtl/>
        </w:rPr>
        <w:t>ً</w:t>
      </w:r>
      <w:r>
        <w:rPr>
          <w:rtl/>
        </w:rPr>
        <w:t xml:space="preserve"> </w:t>
      </w:r>
      <w:r w:rsidR="00B37834">
        <w:rPr>
          <w:rFonts w:hint="cs"/>
          <w:rtl/>
        </w:rPr>
        <w:t>ا</w:t>
      </w:r>
      <w:r>
        <w:rPr>
          <w:rtl/>
        </w:rPr>
        <w:t>ل</w:t>
      </w:r>
      <w:r w:rsidR="004B031F">
        <w:rPr>
          <w:rtl/>
        </w:rPr>
        <w:t xml:space="preserve">ى </w:t>
      </w:r>
      <w:r w:rsidR="00E66D98">
        <w:rPr>
          <w:rtl/>
        </w:rPr>
        <w:br/>
      </w:r>
      <w:r>
        <w:rPr>
          <w:rtl/>
        </w:rPr>
        <w:t>الإمام</w:t>
      </w:r>
      <w:r w:rsidR="00B65D72">
        <w:rPr>
          <w:rtl/>
        </w:rPr>
        <w:t xml:space="preserve"> ، </w:t>
      </w:r>
      <w:r>
        <w:rPr>
          <w:rtl/>
        </w:rPr>
        <w:t>كما هو الظاهر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وأم</w:t>
      </w:r>
      <w:r w:rsidR="00B37834">
        <w:rPr>
          <w:rFonts w:hint="cs"/>
          <w:rtl/>
        </w:rPr>
        <w:t>ّ</w:t>
      </w:r>
      <w:r>
        <w:rPr>
          <w:rtl/>
        </w:rPr>
        <w:t>ا ما ذكره السي</w:t>
      </w:r>
      <w:r w:rsidR="00B37834">
        <w:rPr>
          <w:rFonts w:hint="cs"/>
          <w:rtl/>
        </w:rPr>
        <w:t>ّ</w:t>
      </w:r>
      <w:r>
        <w:rPr>
          <w:rtl/>
        </w:rPr>
        <w:t>د في الرواشح من تقسيم الأصحاب إلى أصحاب سماع</w:t>
      </w:r>
      <w:r w:rsidR="00B65D72">
        <w:rPr>
          <w:rtl/>
        </w:rPr>
        <w:t xml:space="preserve"> ، </w:t>
      </w:r>
      <w:r w:rsidR="00E66D98">
        <w:rPr>
          <w:rtl/>
        </w:rPr>
        <w:br/>
      </w:r>
      <w:r>
        <w:rPr>
          <w:rtl/>
        </w:rPr>
        <w:t>وأصحاب لقاء</w:t>
      </w:r>
      <w:r w:rsidR="00B65D72">
        <w:rPr>
          <w:rtl/>
        </w:rPr>
        <w:t xml:space="preserve"> ، و</w:t>
      </w:r>
      <w:r>
        <w:rPr>
          <w:rtl/>
        </w:rPr>
        <w:t>أصحاب رواية بالواسطة فهذا عجيب جدا</w:t>
      </w:r>
      <w:r w:rsidR="00B37834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فالسامع معدود م</w:t>
      </w:r>
      <w:r w:rsidR="004B031F">
        <w:rPr>
          <w:rtl/>
        </w:rPr>
        <w:t xml:space="preserve">ن </w:t>
      </w:r>
      <w:r w:rsidR="00E66D98">
        <w:rPr>
          <w:rtl/>
        </w:rPr>
        <w:br/>
      </w:r>
      <w:r>
        <w:rPr>
          <w:rtl/>
        </w:rPr>
        <w:t>الأصحاب بلا شك</w:t>
      </w:r>
      <w:r w:rsidR="00B65D72">
        <w:rPr>
          <w:rtl/>
        </w:rPr>
        <w:t xml:space="preserve"> ، </w:t>
      </w:r>
      <w:r>
        <w:rPr>
          <w:rtl/>
        </w:rPr>
        <w:t>وأما الملاقي فلو فرضنا عد</w:t>
      </w:r>
      <w:r w:rsidR="00B37834">
        <w:rPr>
          <w:rFonts w:hint="cs"/>
          <w:rtl/>
        </w:rPr>
        <w:t>ّ</w:t>
      </w:r>
      <w:r>
        <w:rPr>
          <w:rtl/>
        </w:rPr>
        <w:t>ه من الأصحاب فله وجه</w:t>
      </w:r>
      <w:r w:rsidR="00B65D72">
        <w:rPr>
          <w:rtl/>
        </w:rPr>
        <w:t xml:space="preserve"> ، </w:t>
      </w:r>
      <w:r>
        <w:rPr>
          <w:rtl/>
        </w:rPr>
        <w:t>لكن كي</w:t>
      </w:r>
      <w:r w:rsidR="004B031F">
        <w:rPr>
          <w:rtl/>
        </w:rPr>
        <w:t xml:space="preserve">ف </w:t>
      </w:r>
      <w:r w:rsidR="00E66D98">
        <w:rPr>
          <w:rtl/>
        </w:rPr>
        <w:br/>
      </w:r>
      <w:r>
        <w:rPr>
          <w:rtl/>
        </w:rPr>
        <w:t>يكون من لم يسمع ولم يلاق بل ولم يعاصر الإمام معدودا</w:t>
      </w:r>
      <w:r w:rsidR="00B37834">
        <w:rPr>
          <w:rFonts w:hint="cs"/>
          <w:rtl/>
        </w:rPr>
        <w:t>ً</w:t>
      </w:r>
      <w:r>
        <w:rPr>
          <w:rtl/>
        </w:rPr>
        <w:t xml:space="preserve"> من أصحابه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؟</w:t>
      </w:r>
    </w:p>
    <w:p w:rsidR="00E17023" w:rsidRDefault="00E17023" w:rsidP="00E17023">
      <w:pPr>
        <w:rPr>
          <w:rtl/>
        </w:rPr>
      </w:pPr>
      <w:r>
        <w:rPr>
          <w:rtl/>
        </w:rPr>
        <w:t>ثم من أين ع</w:t>
      </w:r>
      <w:r w:rsidR="00B37834">
        <w:rPr>
          <w:rFonts w:hint="cs"/>
          <w:rtl/>
        </w:rPr>
        <w:t>ُ</w:t>
      </w:r>
      <w:r>
        <w:rPr>
          <w:rtl/>
        </w:rPr>
        <w:t>رف هذا التفصيل</w:t>
      </w:r>
      <w:r w:rsidR="00B65D72">
        <w:rPr>
          <w:rtl/>
        </w:rPr>
        <w:t xml:space="preserve"> ، </w:t>
      </w:r>
      <w:r>
        <w:rPr>
          <w:rtl/>
        </w:rPr>
        <w:t>وليس في عبارة الشيخ ما يدل</w:t>
      </w:r>
      <w:r w:rsidR="00B37834">
        <w:rPr>
          <w:rFonts w:hint="cs"/>
          <w:rtl/>
        </w:rPr>
        <w:t>ّ</w:t>
      </w:r>
      <w:r>
        <w:rPr>
          <w:rtl/>
        </w:rPr>
        <w:t xml:space="preserve"> عليه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ول</w:t>
      </w:r>
      <w:r w:rsidR="004B031F">
        <w:rPr>
          <w:rtl/>
        </w:rPr>
        <w:t xml:space="preserve">م </w:t>
      </w:r>
      <w:r w:rsidR="00E66D98">
        <w:rPr>
          <w:rtl/>
        </w:rPr>
        <w:br/>
      </w:r>
      <w:r>
        <w:rPr>
          <w:rtl/>
        </w:rPr>
        <w:t>يذكر إل</w:t>
      </w:r>
      <w:r w:rsidR="00B37834">
        <w:rPr>
          <w:rFonts w:hint="cs"/>
          <w:rtl/>
        </w:rPr>
        <w:t>ّ</w:t>
      </w:r>
      <w:r>
        <w:rPr>
          <w:rtl/>
        </w:rPr>
        <w:t>ا أن</w:t>
      </w:r>
      <w:r w:rsidR="00B37834">
        <w:rPr>
          <w:rFonts w:hint="cs"/>
          <w:rtl/>
        </w:rPr>
        <w:t>ّ</w:t>
      </w:r>
      <w:r>
        <w:rPr>
          <w:rtl/>
        </w:rPr>
        <w:t>ه قصد تعداد أصحاب كل إمام ومن روى عنه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؟</w:t>
      </w:r>
    </w:p>
    <w:p w:rsidR="00E17023" w:rsidRDefault="007829EF" w:rsidP="00A930C2">
      <w:pPr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وهذا الرأي يعارض تماما</w:t>
      </w:r>
      <w:r w:rsidR="00A930C2">
        <w:rPr>
          <w:rFonts w:hint="cs"/>
          <w:rtl/>
        </w:rPr>
        <w:t>ً</w:t>
      </w:r>
      <w:r w:rsidR="00E17023">
        <w:rPr>
          <w:rtl/>
        </w:rPr>
        <w:t xml:space="preserve"> ال</w:t>
      </w:r>
      <w:r w:rsidR="00A930C2">
        <w:rPr>
          <w:rFonts w:hint="cs"/>
          <w:rtl/>
        </w:rPr>
        <w:t>إ</w:t>
      </w:r>
      <w:r w:rsidR="00E17023">
        <w:rPr>
          <w:rtl/>
        </w:rPr>
        <w:t>حتمال الثالث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وقد أورد عليه بعض المعاصرين بقوله</w:t>
      </w:r>
      <w:r w:rsidR="00B65D72">
        <w:rPr>
          <w:rtl/>
        </w:rPr>
        <w:t xml:space="preserve"> :</w:t>
      </w:r>
      <w:r>
        <w:rPr>
          <w:rtl/>
        </w:rPr>
        <w:t xml:space="preserve"> وهذا الوجه ضعيف جد</w:t>
      </w:r>
      <w:r w:rsidR="00A930C2">
        <w:rPr>
          <w:rFonts w:hint="cs"/>
          <w:rtl/>
        </w:rPr>
        <w:t>ّ</w:t>
      </w:r>
      <w:r>
        <w:rPr>
          <w:rtl/>
        </w:rPr>
        <w:t>ا</w:t>
      </w:r>
      <w:r w:rsidR="00B65D72">
        <w:rPr>
          <w:rtl/>
        </w:rPr>
        <w:t xml:space="preserve"> ، </w:t>
      </w:r>
      <w:r>
        <w:rPr>
          <w:rtl/>
        </w:rPr>
        <w:t>إذ قد صر</w:t>
      </w:r>
      <w:r w:rsidR="00A930C2">
        <w:rPr>
          <w:rFonts w:hint="cs"/>
          <w:rtl/>
        </w:rPr>
        <w:t>ّ</w:t>
      </w:r>
      <w:r w:rsidR="004B031F">
        <w:rPr>
          <w:rtl/>
        </w:rPr>
        <w:t xml:space="preserve">ح </w:t>
      </w:r>
      <w:r w:rsidR="00E66D98">
        <w:rPr>
          <w:rtl/>
        </w:rPr>
        <w:br/>
      </w:r>
      <w:r>
        <w:rPr>
          <w:rtl/>
        </w:rPr>
        <w:t>الشيخ في مواضع كثيرة من موارد ذكر هذه الكلمة</w:t>
      </w:r>
      <w:r w:rsidR="00B65D72">
        <w:rPr>
          <w:rtl/>
        </w:rPr>
        <w:t xml:space="preserve"> ، </w:t>
      </w:r>
      <w:r>
        <w:rPr>
          <w:rtl/>
        </w:rPr>
        <w:t>أيضا</w:t>
      </w:r>
      <w:r w:rsidR="00A930C2">
        <w:rPr>
          <w:rFonts w:hint="cs"/>
          <w:rtl/>
        </w:rPr>
        <w:t>ً</w:t>
      </w:r>
      <w:r>
        <w:rPr>
          <w:rtl/>
        </w:rPr>
        <w:t xml:space="preserve"> بالرواية عن الإمام الذ</w:t>
      </w:r>
      <w:r w:rsidR="004B031F">
        <w:rPr>
          <w:rtl/>
        </w:rPr>
        <w:t xml:space="preserve">ي </w:t>
      </w:r>
      <w:r w:rsidR="00E66D98">
        <w:rPr>
          <w:rtl/>
        </w:rPr>
        <w:br/>
      </w:r>
      <w:r>
        <w:rPr>
          <w:rtl/>
        </w:rPr>
        <w:t>عد</w:t>
      </w:r>
      <w:r w:rsidR="00A930C2">
        <w:rPr>
          <w:rFonts w:hint="cs"/>
          <w:rtl/>
        </w:rPr>
        <w:t>ّ</w:t>
      </w:r>
      <w:r>
        <w:rPr>
          <w:rtl/>
        </w:rPr>
        <w:t>ه في أصحابه</w:t>
      </w:r>
      <w:r w:rsidR="00B65D72">
        <w:rPr>
          <w:rtl/>
        </w:rPr>
        <w:t xml:space="preserve"> ، </w:t>
      </w:r>
      <w:r>
        <w:rPr>
          <w:rtl/>
        </w:rPr>
        <w:t>أو عن إمام قبله</w:t>
      </w:r>
      <w:r w:rsidR="00B65D72">
        <w:rPr>
          <w:rtl/>
        </w:rPr>
        <w:t xml:space="preserve"> ، </w:t>
      </w:r>
      <w:r>
        <w:rPr>
          <w:rtl/>
        </w:rPr>
        <w:t>أو بعده</w:t>
      </w:r>
      <w:r w:rsidR="00B65D72">
        <w:rPr>
          <w:rtl/>
        </w:rPr>
        <w:t xml:space="preserve"> ، </w:t>
      </w:r>
      <w:r>
        <w:rPr>
          <w:rtl/>
        </w:rPr>
        <w:t>أو عنهما جميعا</w:t>
      </w:r>
      <w:r w:rsidR="00A930C2">
        <w:rPr>
          <w:rFonts w:hint="cs"/>
          <w:rtl/>
        </w:rPr>
        <w:t>ً</w:t>
      </w:r>
      <w:r w:rsidR="00D604B8">
        <w:rPr>
          <w:rtl/>
        </w:rPr>
        <w:t>.</w:t>
      </w:r>
    </w:p>
    <w:p w:rsidR="00E17023" w:rsidRDefault="00E17023" w:rsidP="007829EF">
      <w:pPr>
        <w:rPr>
          <w:rtl/>
        </w:rPr>
      </w:pPr>
      <w:r w:rsidRPr="007829EF">
        <w:rPr>
          <w:rStyle w:val="rfdBold2"/>
          <w:rtl/>
        </w:rPr>
        <w:t>قال في محم</w:t>
      </w:r>
      <w:r w:rsidR="00A930C2">
        <w:rPr>
          <w:rStyle w:val="rfdBold2"/>
          <w:rFonts w:hint="cs"/>
          <w:rtl/>
        </w:rPr>
        <w:t>ّ</w:t>
      </w:r>
      <w:r w:rsidRPr="007829EF">
        <w:rPr>
          <w:rStyle w:val="rfdBold2"/>
          <w:rtl/>
        </w:rPr>
        <w:t>د بن مسلم الثقفي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أسند عنه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A930C2">
        <w:rPr>
          <w:rtl/>
        </w:rPr>
        <w:t xml:space="preserve"> روى عنهما وفي جابر</w:t>
      </w:r>
      <w:r w:rsidR="0020669A">
        <w:rPr>
          <w:rFonts w:hint="cs"/>
          <w:rtl/>
        </w:rPr>
        <w:t xml:space="preserve"> </w:t>
      </w:r>
      <w:r>
        <w:rPr>
          <w:rtl/>
        </w:rPr>
        <w:t>الجعف</w:t>
      </w:r>
      <w:r w:rsidR="004B031F">
        <w:rPr>
          <w:rtl/>
        </w:rPr>
        <w:t xml:space="preserve">ي </w:t>
      </w:r>
      <w:r w:rsidR="00E66D98">
        <w:rPr>
          <w:rtl/>
        </w:rPr>
        <w:br/>
      </w:r>
      <w:r>
        <w:rPr>
          <w:rtl/>
        </w:rPr>
        <w:t>أسند عنه</w:t>
      </w:r>
      <w:r w:rsidR="00B65D72">
        <w:rPr>
          <w:rtl/>
        </w:rPr>
        <w:t xml:space="preserve"> ، </w:t>
      </w:r>
      <w:r>
        <w:rPr>
          <w:rtl/>
        </w:rPr>
        <w:t>روى عنهما</w:t>
      </w:r>
      <w:r w:rsidR="00D604B8">
        <w:rPr>
          <w:rtl/>
        </w:rPr>
        <w:t>.</w:t>
      </w:r>
      <w:r>
        <w:rPr>
          <w:rtl/>
        </w:rPr>
        <w:t xml:space="preserve"> وفي</w:t>
      </w:r>
      <w:r w:rsidR="00A930C2">
        <w:rPr>
          <w:rtl/>
        </w:rPr>
        <w:t xml:space="preserve"> وهب بن عمرو</w:t>
      </w:r>
      <w:r w:rsidR="0020669A">
        <w:rPr>
          <w:rFonts w:hint="cs"/>
          <w:rtl/>
        </w:rPr>
        <w:t xml:space="preserve"> </w:t>
      </w:r>
      <w:r>
        <w:rPr>
          <w:rtl/>
        </w:rPr>
        <w:t>الأسدي</w:t>
      </w:r>
      <w:r w:rsidR="00B65D72">
        <w:rPr>
          <w:rtl/>
        </w:rPr>
        <w:t xml:space="preserve"> :</w:t>
      </w:r>
      <w:r>
        <w:rPr>
          <w:rtl/>
        </w:rPr>
        <w:t xml:space="preserve"> أسند عنه</w:t>
      </w:r>
      <w:r w:rsidR="00B65D72">
        <w:rPr>
          <w:rtl/>
        </w:rPr>
        <w:t xml:space="preserve"> ، </w:t>
      </w:r>
      <w:r>
        <w:rPr>
          <w:rtl/>
        </w:rPr>
        <w:t>روى عنهما</w:t>
      </w:r>
      <w:r w:rsidR="007829EF">
        <w:rPr>
          <w:rFonts w:hint="cs"/>
          <w:rtl/>
        </w:rPr>
        <w:t xml:space="preserve"> </w:t>
      </w:r>
      <w:r w:rsidR="00E66D98">
        <w:rPr>
          <w:rtl/>
        </w:rPr>
        <w:br/>
      </w:r>
      <w:r>
        <w:rPr>
          <w:rtl/>
        </w:rPr>
        <w:t xml:space="preserve">عليهما السلام </w:t>
      </w:r>
      <w:r w:rsidR="00A72782" w:rsidRPr="00BE47E8">
        <w:rPr>
          <w:rStyle w:val="rfdFootnotenum"/>
          <w:rtl/>
        </w:rPr>
        <w:t>(58)</w:t>
      </w:r>
      <w:r w:rsidR="00D604B8">
        <w:rPr>
          <w:rtl/>
        </w:rPr>
        <w:t>.</w:t>
      </w:r>
    </w:p>
    <w:p w:rsidR="00E17023" w:rsidRDefault="00E17023" w:rsidP="00617013">
      <w:pPr>
        <w:rPr>
          <w:rtl/>
        </w:rPr>
      </w:pPr>
      <w:r>
        <w:rPr>
          <w:rtl/>
        </w:rPr>
        <w:t>بعد توجيه الإشكال بأن</w:t>
      </w:r>
      <w:r w:rsidR="00A930C2">
        <w:rPr>
          <w:rFonts w:hint="cs"/>
          <w:rtl/>
        </w:rPr>
        <w:t>ّ</w:t>
      </w:r>
      <w:r>
        <w:rPr>
          <w:rtl/>
        </w:rPr>
        <w:t xml:space="preserve"> الشيخ قرن بين الإسناد عن الإمام والرواية عن</w:t>
      </w:r>
      <w:r w:rsidR="004B031F">
        <w:rPr>
          <w:rtl/>
        </w:rPr>
        <w:t xml:space="preserve">ه </w:t>
      </w:r>
      <w:r w:rsidR="00E66D98">
        <w:rPr>
          <w:rtl/>
        </w:rPr>
        <w:br/>
      </w:r>
      <w:r>
        <w:rPr>
          <w:rtl/>
        </w:rPr>
        <w:t>بسياق واحد ونسق واحد</w:t>
      </w:r>
      <w:r w:rsidR="00B65D72">
        <w:rPr>
          <w:rtl/>
        </w:rPr>
        <w:t xml:space="preserve"> ، </w:t>
      </w:r>
      <w:r>
        <w:rPr>
          <w:rtl/>
        </w:rPr>
        <w:t>فلا وجه لدعوى أن</w:t>
      </w:r>
      <w:r w:rsidR="00A930C2">
        <w:rPr>
          <w:rFonts w:hint="cs"/>
          <w:rtl/>
        </w:rPr>
        <w:t>ّ</w:t>
      </w:r>
      <w:r>
        <w:rPr>
          <w:rtl/>
        </w:rPr>
        <w:t xml:space="preserve"> عمدة روايته هو أن يكون مع الواسطة</w:t>
      </w:r>
      <w:r w:rsidR="00B65D72">
        <w:rPr>
          <w:rtl/>
        </w:rPr>
        <w:t xml:space="preserve"> و</w:t>
      </w:r>
      <w:r w:rsidR="00617013">
        <w:rPr>
          <w:rFonts w:hint="cs"/>
          <w:rtl/>
        </w:rPr>
        <w:t xml:space="preserve"> </w:t>
      </w:r>
      <w:r w:rsidR="00E66D98">
        <w:rPr>
          <w:rtl/>
        </w:rPr>
        <w:br/>
      </w:r>
      <w:r>
        <w:rPr>
          <w:rtl/>
        </w:rPr>
        <w:t>أن</w:t>
      </w:r>
      <w:r w:rsidR="00A930C2">
        <w:rPr>
          <w:rFonts w:hint="cs"/>
          <w:rtl/>
        </w:rPr>
        <w:t>ّ</w:t>
      </w:r>
      <w:r>
        <w:rPr>
          <w:rtl/>
        </w:rPr>
        <w:t xml:space="preserve"> الرواية المباشرة إن حصلت فهي قليلة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A930C2">
        <w:rPr>
          <w:rFonts w:hint="cs"/>
          <w:rtl/>
        </w:rPr>
        <w:t>ّ</w:t>
      </w:r>
      <w:r>
        <w:rPr>
          <w:rtl/>
        </w:rPr>
        <w:t xml:space="preserve"> عبارة الشيخ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17013">
        <w:rPr>
          <w:rFonts w:hint="cs"/>
          <w:rtl/>
        </w:rPr>
        <w:t xml:space="preserve"> </w:t>
      </w:r>
      <w:r>
        <w:rPr>
          <w:rtl/>
        </w:rPr>
        <w:t>باعتبار ات</w:t>
      </w:r>
      <w:r w:rsidR="00A930C2">
        <w:rPr>
          <w:rFonts w:hint="cs"/>
          <w:rtl/>
        </w:rPr>
        <w:t>ّ</w:t>
      </w:r>
      <w:r>
        <w:rPr>
          <w:rtl/>
        </w:rPr>
        <w:t>حاد النس</w:t>
      </w:r>
      <w:r w:rsidR="004B031F">
        <w:rPr>
          <w:rtl/>
        </w:rPr>
        <w:t xml:space="preserve">ق </w:t>
      </w:r>
      <w:r w:rsidR="00E66D98">
        <w:rPr>
          <w:rtl/>
        </w:rPr>
        <w:br/>
      </w:r>
      <w:r>
        <w:rPr>
          <w:rtl/>
        </w:rPr>
        <w:t>وخلوها عن قيد الكثرة أو القل</w:t>
      </w:r>
      <w:r w:rsidR="00A930C2">
        <w:rPr>
          <w:rFonts w:hint="cs"/>
          <w:rtl/>
        </w:rPr>
        <w:t>ّ</w:t>
      </w:r>
      <w:r>
        <w:rPr>
          <w:rtl/>
        </w:rPr>
        <w:t>ة</w:t>
      </w:r>
      <w:r w:rsidR="0061701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17013">
        <w:rPr>
          <w:rFonts w:hint="cs"/>
          <w:rtl/>
        </w:rPr>
        <w:t xml:space="preserve"> </w:t>
      </w:r>
      <w:r>
        <w:rPr>
          <w:rtl/>
        </w:rPr>
        <w:t>تأبي هذا التفصيل</w:t>
      </w:r>
      <w:r w:rsidR="00B65D72">
        <w:rPr>
          <w:rtl/>
        </w:rPr>
        <w:t xml:space="preserve"> ، </w:t>
      </w:r>
      <w:r>
        <w:rPr>
          <w:rtl/>
        </w:rPr>
        <w:t>ولا قرينة خارجي</w:t>
      </w:r>
      <w:r w:rsidR="00A930C2">
        <w:rPr>
          <w:rFonts w:hint="cs"/>
          <w:rtl/>
        </w:rPr>
        <w:t>ّ</w:t>
      </w:r>
      <w:r>
        <w:rPr>
          <w:rtl/>
        </w:rPr>
        <w:t>ة موجبة لل</w:t>
      </w:r>
      <w:r w:rsidR="00A930C2">
        <w:rPr>
          <w:rFonts w:hint="cs"/>
          <w:rtl/>
        </w:rPr>
        <w:t>إ</w:t>
      </w:r>
      <w:r>
        <w:rPr>
          <w:rtl/>
        </w:rPr>
        <w:t>لتزا</w:t>
      </w:r>
      <w:r w:rsidR="004B031F">
        <w:rPr>
          <w:rtl/>
        </w:rPr>
        <w:t xml:space="preserve">م </w:t>
      </w:r>
      <w:r w:rsidR="00E66D98">
        <w:rPr>
          <w:rtl/>
        </w:rPr>
        <w:br/>
      </w:r>
      <w:r>
        <w:rPr>
          <w:rtl/>
        </w:rPr>
        <w:t>بذلك</w:t>
      </w:r>
      <w:r w:rsidR="00D604B8">
        <w:rPr>
          <w:rtl/>
        </w:rPr>
        <w:t>.</w:t>
      </w:r>
    </w:p>
    <w:p w:rsidR="00E17023" w:rsidRDefault="00E17023" w:rsidP="00A930C2">
      <w:pPr>
        <w:rPr>
          <w:rtl/>
        </w:rPr>
      </w:pPr>
      <w:r>
        <w:rPr>
          <w:rtl/>
        </w:rPr>
        <w:t>وهذا التوجيه تعقيب على التوهم الذي أشرنا إليه في صدر هذا ال</w:t>
      </w:r>
      <w:r w:rsidR="00A930C2">
        <w:rPr>
          <w:rFonts w:hint="cs"/>
          <w:rtl/>
        </w:rPr>
        <w:t>إ</w:t>
      </w:r>
      <w:r>
        <w:rPr>
          <w:rtl/>
        </w:rPr>
        <w:t>حتمال</w:t>
      </w:r>
      <w:r w:rsidR="00B65D72">
        <w:rPr>
          <w:rtl/>
        </w:rPr>
        <w:t xml:space="preserve"> و</w:t>
      </w:r>
      <w:r w:rsidR="00617013">
        <w:rPr>
          <w:rFonts w:hint="cs"/>
          <w:rtl/>
        </w:rPr>
        <w:t xml:space="preserve"> </w:t>
      </w:r>
      <w:r w:rsidR="00E66D98">
        <w:rPr>
          <w:rtl/>
        </w:rPr>
        <w:br/>
      </w:r>
      <w:r>
        <w:rPr>
          <w:rtl/>
        </w:rPr>
        <w:t>دفعناه</w:t>
      </w:r>
      <w:r w:rsidR="00D604B8">
        <w:rPr>
          <w:rtl/>
        </w:rPr>
        <w:t>.</w:t>
      </w:r>
    </w:p>
    <w:p w:rsidR="00E17023" w:rsidRDefault="00E17023" w:rsidP="00A930C2">
      <w:pPr>
        <w:pStyle w:val="rfdCenterBold1"/>
        <w:rPr>
          <w:rtl/>
        </w:rPr>
      </w:pPr>
      <w:r>
        <w:rPr>
          <w:rtl/>
        </w:rPr>
        <w:t>ال</w:t>
      </w:r>
      <w:r w:rsidR="00A930C2">
        <w:rPr>
          <w:rFonts w:hint="cs"/>
          <w:rtl/>
        </w:rPr>
        <w:t>إ</w:t>
      </w:r>
      <w:r>
        <w:rPr>
          <w:rtl/>
        </w:rPr>
        <w:t>حتمال الثاني</w:t>
      </w:r>
      <w:r w:rsidR="00B65D72">
        <w:rPr>
          <w:rtl/>
        </w:rPr>
        <w:t xml:space="preserve"> :</w:t>
      </w:r>
    </w:p>
    <w:p w:rsidR="00E66D98" w:rsidRDefault="00E17023" w:rsidP="00E17023">
      <w:pPr>
        <w:rPr>
          <w:rtl/>
        </w:rPr>
      </w:pPr>
      <w:r>
        <w:rPr>
          <w:rtl/>
        </w:rPr>
        <w:t>أن</w:t>
      </w:r>
      <w:r w:rsidR="00A930C2">
        <w:rPr>
          <w:rFonts w:hint="cs"/>
          <w:rtl/>
        </w:rPr>
        <w:t>ّ</w:t>
      </w:r>
      <w:r>
        <w:rPr>
          <w:rtl/>
        </w:rPr>
        <w:t xml:space="preserve"> الراوي سمع الحديث من الإمام عليه السلا</w:t>
      </w:r>
      <w:r w:rsidR="00E66D98">
        <w:rPr>
          <w:rtl/>
        </w:rPr>
        <w:t>م</w:t>
      </w:r>
    </w:p>
    <w:p w:rsidR="00E17023" w:rsidRDefault="00E17023" w:rsidP="00A930C2">
      <w:pPr>
        <w:rPr>
          <w:rtl/>
        </w:rPr>
      </w:pPr>
      <w:r>
        <w:rPr>
          <w:rtl/>
        </w:rPr>
        <w:t>ذكره الوحيد البهبهاني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617013">
        <w:rPr>
          <w:rFonts w:hint="cs"/>
          <w:rtl/>
        </w:rPr>
        <w:t xml:space="preserve"> </w:t>
      </w:r>
      <w:r w:rsidR="00000534">
        <w:rPr>
          <w:rtl/>
        </w:rPr>
        <w:t>ولعل</w:t>
      </w:r>
      <w:r w:rsidR="00A930C2">
        <w:rPr>
          <w:rFonts w:hint="cs"/>
          <w:rtl/>
        </w:rPr>
        <w:t>ّ</w:t>
      </w:r>
      <w:r w:rsidR="00000534">
        <w:rPr>
          <w:rtl/>
        </w:rPr>
        <w:t xml:space="preserve"> المراد</w:t>
      </w:r>
      <w:r w:rsidR="00B65D72">
        <w:rPr>
          <w:rtl/>
        </w:rPr>
        <w:t xml:space="preserve"> :</w:t>
      </w:r>
      <w:r w:rsidR="00000534">
        <w:rPr>
          <w:rtl/>
        </w:rPr>
        <w:t xml:space="preserve"> على سبيل ال</w:t>
      </w:r>
      <w:r w:rsidR="00A930C2">
        <w:rPr>
          <w:rFonts w:hint="cs"/>
          <w:rtl/>
        </w:rPr>
        <w:t>إ</w:t>
      </w:r>
      <w:r w:rsidR="00000534">
        <w:rPr>
          <w:rtl/>
        </w:rPr>
        <w:t xml:space="preserve">ستناد </w:t>
      </w:r>
      <w:r w:rsidR="00E66D98">
        <w:rPr>
          <w:rtl/>
        </w:rPr>
        <w:br/>
      </w:r>
      <w:r w:rsidR="00000534">
        <w:rPr>
          <w:rtl/>
        </w:rPr>
        <w:t>وال</w:t>
      </w:r>
      <w:r w:rsidR="00A930C2">
        <w:rPr>
          <w:rFonts w:hint="cs"/>
          <w:rtl/>
        </w:rPr>
        <w:t>إ</w:t>
      </w:r>
      <w:r w:rsidR="00000534">
        <w:rPr>
          <w:rtl/>
        </w:rPr>
        <w:t>عتماد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(59)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ويحتمله ما نقل عن صاحب القوانين </w:t>
      </w:r>
      <w:r w:rsidR="00A72782" w:rsidRPr="00BE47E8">
        <w:rPr>
          <w:rStyle w:val="rfdFootnotenum"/>
          <w:rtl/>
        </w:rPr>
        <w:t>(60)</w:t>
      </w:r>
      <w:r w:rsidR="00D604B8">
        <w:rPr>
          <w:rtl/>
        </w:rPr>
        <w:t>.</w:t>
      </w:r>
    </w:p>
    <w:p w:rsidR="00E01B63" w:rsidRDefault="00E17023" w:rsidP="00B04CCA">
      <w:pPr>
        <w:pStyle w:val="rfdCenterBold1"/>
        <w:rPr>
          <w:rtl/>
        </w:rPr>
      </w:pPr>
      <w:r>
        <w:rPr>
          <w:rtl/>
        </w:rPr>
        <w:t>ويدفع</w:t>
      </w:r>
      <w:r w:rsidR="004B031F">
        <w:rPr>
          <w:rtl/>
        </w:rPr>
        <w:t>ه</w:t>
      </w:r>
    </w:p>
    <w:p w:rsidR="00E17023" w:rsidRDefault="00E17023" w:rsidP="00E17023">
      <w:pPr>
        <w:rPr>
          <w:rtl/>
        </w:rPr>
      </w:pPr>
      <w:r>
        <w:rPr>
          <w:rtl/>
        </w:rPr>
        <w:t>أن</w:t>
      </w:r>
      <w:r w:rsidR="0011779D">
        <w:rPr>
          <w:rFonts w:hint="cs"/>
          <w:rtl/>
        </w:rPr>
        <w:t>ّ</w:t>
      </w:r>
      <w:r>
        <w:rPr>
          <w:rtl/>
        </w:rPr>
        <w:t xml:space="preserve"> كون مراد الشيخ الطوسي بهذه الكلمة الدلالة على مجرد السماع أمر غي</w:t>
      </w:r>
      <w:r w:rsidR="004B031F">
        <w:rPr>
          <w:rtl/>
        </w:rPr>
        <w:t xml:space="preserve">ر </w:t>
      </w:r>
      <w:r w:rsidR="00E66D98">
        <w:rPr>
          <w:rtl/>
        </w:rPr>
        <w:br/>
      </w:r>
      <w:r>
        <w:rPr>
          <w:rtl/>
        </w:rPr>
        <w:t>مناسب للنهج الذي وضعه لكتاب الرجال</w:t>
      </w:r>
      <w:r w:rsidR="00B65D72">
        <w:rPr>
          <w:rtl/>
        </w:rPr>
        <w:t xml:space="preserve"> ، </w:t>
      </w:r>
      <w:r>
        <w:rPr>
          <w:rtl/>
        </w:rPr>
        <w:t>حيث صر</w:t>
      </w:r>
      <w:r w:rsidR="0011779D">
        <w:rPr>
          <w:rFonts w:hint="cs"/>
          <w:rtl/>
        </w:rPr>
        <w:t>ّ</w:t>
      </w:r>
      <w:r>
        <w:rPr>
          <w:rtl/>
        </w:rPr>
        <w:t>ح في مقدمته أن</w:t>
      </w:r>
      <w:r w:rsidR="0011779D">
        <w:rPr>
          <w:rFonts w:hint="cs"/>
          <w:rtl/>
        </w:rPr>
        <w:t>ّ</w:t>
      </w:r>
      <w:r>
        <w:rPr>
          <w:rtl/>
        </w:rPr>
        <w:t>ه قصد جم</w:t>
      </w:r>
      <w:r w:rsidR="004B031F">
        <w:rPr>
          <w:rtl/>
        </w:rPr>
        <w:t xml:space="preserve">ع </w:t>
      </w:r>
      <w:r w:rsidR="00E66D98">
        <w:rPr>
          <w:rtl/>
        </w:rPr>
        <w:br/>
      </w:r>
      <w:r>
        <w:rPr>
          <w:rtl/>
        </w:rPr>
        <w:t xml:space="preserve">أسماء من روى عن كل إمام </w:t>
      </w:r>
      <w:r w:rsidR="00A72782" w:rsidRPr="00BE47E8">
        <w:rPr>
          <w:rStyle w:val="rfdFootnotenum"/>
          <w:rtl/>
        </w:rPr>
        <w:t>(61)</w:t>
      </w:r>
      <w:r w:rsidR="00D604B8">
        <w:rPr>
          <w:rtl/>
        </w:rPr>
        <w:t>.</w:t>
      </w:r>
    </w:p>
    <w:p w:rsidR="00E01B63" w:rsidRPr="00617013" w:rsidRDefault="00E17023" w:rsidP="00E17023">
      <w:pPr>
        <w:rPr>
          <w:rStyle w:val="rfdPoemTiniCharChar"/>
          <w:rtl/>
        </w:rPr>
      </w:pPr>
      <w:r>
        <w:rPr>
          <w:rtl/>
        </w:rPr>
        <w:t>ومعنى كلامه أن</w:t>
      </w:r>
      <w:r w:rsidR="0011779D">
        <w:rPr>
          <w:rFonts w:hint="cs"/>
          <w:rtl/>
        </w:rPr>
        <w:t>ّ</w:t>
      </w:r>
      <w:r>
        <w:rPr>
          <w:rtl/>
        </w:rPr>
        <w:t xml:space="preserve"> المذكورين في باب أصحاب كل</w:t>
      </w:r>
      <w:r w:rsidR="0011779D">
        <w:rPr>
          <w:rFonts w:hint="cs"/>
          <w:rtl/>
        </w:rPr>
        <w:t>ّ</w:t>
      </w:r>
      <w:r>
        <w:rPr>
          <w:rtl/>
        </w:rPr>
        <w:t xml:space="preserve"> إمام إن</w:t>
      </w:r>
      <w:r w:rsidR="0011779D">
        <w:rPr>
          <w:rFonts w:hint="cs"/>
          <w:rtl/>
        </w:rPr>
        <w:t>ّ</w:t>
      </w:r>
      <w:r>
        <w:rPr>
          <w:rtl/>
        </w:rPr>
        <w:t>ما رووا وسمعو</w:t>
      </w:r>
      <w:r w:rsidR="004B031F">
        <w:rPr>
          <w:rtl/>
        </w:rPr>
        <w:t xml:space="preserve">ا </w:t>
      </w:r>
      <w:r w:rsidR="00E66D98">
        <w:rPr>
          <w:rtl/>
        </w:rPr>
        <w:br/>
      </w:r>
      <w:r>
        <w:rPr>
          <w:rtl/>
        </w:rPr>
        <w:t>عن ذلك الإمام</w:t>
      </w:r>
      <w:r w:rsidR="00B65D72">
        <w:rPr>
          <w:rtl/>
        </w:rPr>
        <w:t xml:space="preserve"> ، </w:t>
      </w:r>
      <w:r>
        <w:rPr>
          <w:rtl/>
        </w:rPr>
        <w:t>فلا معنى لإعادته ذلك مع التراجم</w:t>
      </w:r>
      <w:r w:rsidR="00B65D72">
        <w:rPr>
          <w:rtl/>
        </w:rPr>
        <w:t xml:space="preserve"> ، </w:t>
      </w:r>
      <w:r>
        <w:rPr>
          <w:rtl/>
        </w:rPr>
        <w:t>وخاصة تخصيص قليل منه</w:t>
      </w:r>
      <w:r w:rsidR="004B031F">
        <w:rPr>
          <w:rtl/>
        </w:rPr>
        <w:t>م</w:t>
      </w:r>
      <w:r w:rsidR="00E66D98">
        <w:rPr>
          <w:rFonts w:hint="cs"/>
          <w:rtl/>
        </w:rPr>
        <w:t xml:space="preserve"> </w:t>
      </w:r>
      <w:r w:rsidR="00E66D98">
        <w:rPr>
          <w:rtl/>
        </w:rPr>
        <w:br/>
      </w:r>
    </w:p>
    <w:p w:rsidR="000C6811" w:rsidRDefault="000C6811" w:rsidP="007829EF">
      <w:pPr>
        <w:pStyle w:val="rfdNormal0"/>
        <w:rPr>
          <w:rtl/>
        </w:rPr>
        <w:sectPr w:rsidR="000C6811" w:rsidSect="000C6811">
          <w:headerReference w:type="even" r:id="rId119"/>
          <w:headerReference w:type="default" r:id="rId12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7829EF" w:rsidP="007829E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بذلك</w:t>
      </w:r>
      <w:r w:rsidR="00D604B8">
        <w:rPr>
          <w:rtl/>
        </w:rPr>
        <w:t>.</w:t>
      </w:r>
    </w:p>
    <w:p w:rsidR="00E17023" w:rsidRDefault="00E17023" w:rsidP="0011779D">
      <w:pPr>
        <w:rPr>
          <w:rtl/>
        </w:rPr>
      </w:pPr>
      <w:r>
        <w:rPr>
          <w:rtl/>
        </w:rPr>
        <w:t>ولعل</w:t>
      </w:r>
      <w:r w:rsidR="0011779D">
        <w:rPr>
          <w:rFonts w:hint="cs"/>
          <w:rtl/>
        </w:rPr>
        <w:t>ّ</w:t>
      </w:r>
      <w:r>
        <w:rPr>
          <w:rtl/>
        </w:rPr>
        <w:t>ه لأجل هذه المفارقة قي</w:t>
      </w:r>
      <w:r w:rsidR="0011779D">
        <w:rPr>
          <w:rFonts w:hint="cs"/>
          <w:rtl/>
        </w:rPr>
        <w:t>ّ</w:t>
      </w:r>
      <w:r>
        <w:rPr>
          <w:rtl/>
        </w:rPr>
        <w:t>د المحقق الوحيد السماع بكونه عل</w:t>
      </w:r>
      <w:r w:rsidR="004B031F">
        <w:rPr>
          <w:rtl/>
        </w:rPr>
        <w:t xml:space="preserve">ى </w:t>
      </w:r>
      <w:r w:rsidR="00E66D98">
        <w:rPr>
          <w:rtl/>
        </w:rPr>
        <w:br/>
      </w:r>
      <w:r>
        <w:rPr>
          <w:rtl/>
        </w:rPr>
        <w:t>سبيل ال</w:t>
      </w:r>
      <w:r w:rsidR="0011779D">
        <w:rPr>
          <w:rFonts w:hint="cs"/>
          <w:rtl/>
        </w:rPr>
        <w:t>إ</w:t>
      </w:r>
      <w:r>
        <w:rPr>
          <w:rtl/>
        </w:rPr>
        <w:t>عتماد</w:t>
      </w:r>
      <w:r w:rsidR="00D604B8">
        <w:rPr>
          <w:rtl/>
        </w:rPr>
        <w:t>.</w:t>
      </w:r>
    </w:p>
    <w:p w:rsidR="00E17023" w:rsidRDefault="00E17023" w:rsidP="0011779D">
      <w:pPr>
        <w:rPr>
          <w:rtl/>
        </w:rPr>
      </w:pPr>
      <w:r>
        <w:rPr>
          <w:rtl/>
        </w:rPr>
        <w:t>لكن هذا التقييد لا يؤث</w:t>
      </w:r>
      <w:r w:rsidR="0011779D">
        <w:rPr>
          <w:rFonts w:hint="cs"/>
          <w:rtl/>
        </w:rPr>
        <w:t>ّ</w:t>
      </w:r>
      <w:r>
        <w:rPr>
          <w:rtl/>
        </w:rPr>
        <w:t>ر شيئا</w:t>
      </w:r>
      <w:r w:rsidR="0011779D">
        <w:rPr>
          <w:rFonts w:hint="cs"/>
          <w:rtl/>
        </w:rPr>
        <w:t>ً</w:t>
      </w:r>
      <w:r>
        <w:rPr>
          <w:rtl/>
        </w:rPr>
        <w:t xml:space="preserve"> في تصحيح هذا ال</w:t>
      </w:r>
      <w:r w:rsidR="0011779D">
        <w:rPr>
          <w:rFonts w:hint="cs"/>
          <w:rtl/>
        </w:rPr>
        <w:t>إ</w:t>
      </w:r>
      <w:r>
        <w:rPr>
          <w:rtl/>
        </w:rPr>
        <w:t>حتمال</w:t>
      </w:r>
      <w:r w:rsidR="00B65D72">
        <w:rPr>
          <w:rtl/>
        </w:rPr>
        <w:t xml:space="preserve"> ، </w:t>
      </w:r>
      <w:r>
        <w:rPr>
          <w:rtl/>
        </w:rPr>
        <w:t>مع أن</w:t>
      </w:r>
      <w:r w:rsidR="0011779D">
        <w:rPr>
          <w:rFonts w:hint="cs"/>
          <w:rtl/>
        </w:rPr>
        <w:t>ّ</w:t>
      </w:r>
      <w:r>
        <w:rPr>
          <w:rtl/>
        </w:rPr>
        <w:t xml:space="preserve"> الكلمة ل</w:t>
      </w:r>
      <w:r w:rsidR="004B031F">
        <w:rPr>
          <w:rtl/>
        </w:rPr>
        <w:t xml:space="preserve">ا </w:t>
      </w:r>
      <w:r w:rsidR="00E66D98">
        <w:rPr>
          <w:rtl/>
        </w:rPr>
        <w:br/>
      </w:r>
      <w:r>
        <w:rPr>
          <w:rtl/>
        </w:rPr>
        <w:t>تدل من قريب أو بعيد على هذا القيد</w:t>
      </w:r>
      <w:r w:rsidR="00B65D72">
        <w:rPr>
          <w:rtl/>
        </w:rPr>
        <w:t xml:space="preserve"> ، </w:t>
      </w:r>
      <w:r>
        <w:rPr>
          <w:rtl/>
        </w:rPr>
        <w:t>إن لم تدل</w:t>
      </w:r>
      <w:r w:rsidR="0011779D">
        <w:rPr>
          <w:rFonts w:hint="cs"/>
          <w:rtl/>
        </w:rPr>
        <w:t>ّ</w:t>
      </w:r>
      <w:r>
        <w:rPr>
          <w:rtl/>
        </w:rPr>
        <w:t xml:space="preserve"> على نفيه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11779D">
        <w:rPr>
          <w:rFonts w:hint="cs"/>
          <w:rtl/>
        </w:rPr>
        <w:t>ّ</w:t>
      </w:r>
      <w:r>
        <w:rPr>
          <w:rtl/>
        </w:rPr>
        <w:t xml:space="preserve"> الشيخ صر</w:t>
      </w:r>
      <w:r w:rsidR="0011779D">
        <w:rPr>
          <w:rFonts w:hint="cs"/>
          <w:rtl/>
        </w:rPr>
        <w:t>ّ</w:t>
      </w:r>
      <w:r>
        <w:rPr>
          <w:rtl/>
        </w:rPr>
        <w:t>ح بتضعي</w:t>
      </w:r>
      <w:r w:rsidR="004B031F">
        <w:rPr>
          <w:rtl/>
        </w:rPr>
        <w:t xml:space="preserve">ف </w:t>
      </w:r>
      <w:r w:rsidR="00E66D98">
        <w:rPr>
          <w:rtl/>
        </w:rPr>
        <w:br/>
      </w:r>
      <w:r>
        <w:rPr>
          <w:rtl/>
        </w:rPr>
        <w:t xml:space="preserve">بعض الموصوفين بها </w:t>
      </w:r>
      <w:r w:rsidR="00A72782" w:rsidRPr="00BE47E8">
        <w:rPr>
          <w:rStyle w:val="rfdFootnotenum"/>
          <w:rtl/>
        </w:rPr>
        <w:t>(62)</w:t>
      </w:r>
      <w:r>
        <w:rPr>
          <w:rtl/>
        </w:rPr>
        <w:t xml:space="preserve"> كما نجد كثيرا</w:t>
      </w:r>
      <w:r w:rsidR="0011779D">
        <w:rPr>
          <w:rFonts w:hint="cs"/>
          <w:rtl/>
        </w:rPr>
        <w:t>ً</w:t>
      </w:r>
      <w:r>
        <w:rPr>
          <w:rtl/>
        </w:rPr>
        <w:t xml:space="preserve"> من المجاهيل والعامة في عدادهم</w:t>
      </w:r>
      <w:r w:rsidR="00B65D72">
        <w:rPr>
          <w:rtl/>
        </w:rPr>
        <w:t xml:space="preserve"> ، و</w:t>
      </w:r>
      <w:r>
        <w:rPr>
          <w:rtl/>
        </w:rPr>
        <w:t>سيأت</w:t>
      </w:r>
      <w:r w:rsidR="004B031F">
        <w:rPr>
          <w:rtl/>
        </w:rPr>
        <w:t xml:space="preserve">ي </w:t>
      </w:r>
      <w:r w:rsidR="00E66D98">
        <w:rPr>
          <w:rtl/>
        </w:rPr>
        <w:br/>
      </w:r>
      <w:r>
        <w:rPr>
          <w:rtl/>
        </w:rPr>
        <w:t>تفصيل الكلام في دلالة الكلمة على الحجي</w:t>
      </w:r>
      <w:r w:rsidR="0011779D">
        <w:rPr>
          <w:rFonts w:hint="cs"/>
          <w:rtl/>
        </w:rPr>
        <w:t>ّ</w:t>
      </w:r>
      <w:r>
        <w:rPr>
          <w:rtl/>
        </w:rPr>
        <w:t>ة أو عدمها</w:t>
      </w:r>
      <w:r w:rsidR="00D604B8">
        <w:rPr>
          <w:rtl/>
        </w:rPr>
        <w:t>.</w:t>
      </w:r>
    </w:p>
    <w:p w:rsidR="00E17023" w:rsidRDefault="00E17023" w:rsidP="0011779D">
      <w:pPr>
        <w:pStyle w:val="rfdCenterBold1"/>
        <w:rPr>
          <w:rtl/>
        </w:rPr>
      </w:pPr>
      <w:r>
        <w:rPr>
          <w:rtl/>
        </w:rPr>
        <w:t>ال</w:t>
      </w:r>
      <w:r w:rsidR="0011779D">
        <w:rPr>
          <w:rFonts w:hint="cs"/>
          <w:rtl/>
        </w:rPr>
        <w:t>إ</w:t>
      </w:r>
      <w:r>
        <w:rPr>
          <w:rtl/>
        </w:rPr>
        <w:t>حتمال الثالث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أن</w:t>
      </w:r>
      <w:r w:rsidR="0011779D">
        <w:rPr>
          <w:rFonts w:hint="cs"/>
          <w:rtl/>
        </w:rPr>
        <w:t>ّ</w:t>
      </w:r>
      <w:r>
        <w:rPr>
          <w:rtl/>
        </w:rPr>
        <w:t xml:space="preserve"> المراد بهذا الوصف هو تلقي الحديث من الراوي سماعا</w:t>
      </w:r>
      <w:r w:rsidR="0011779D">
        <w:rPr>
          <w:rFonts w:hint="cs"/>
          <w:rtl/>
        </w:rPr>
        <w:t>ً</w:t>
      </w:r>
      <w:r w:rsidR="00B65D72">
        <w:rPr>
          <w:rFonts w:hint="cs"/>
          <w:rtl/>
        </w:rPr>
        <w:t xml:space="preserve"> ، </w:t>
      </w:r>
      <w:r>
        <w:rPr>
          <w:rtl/>
        </w:rPr>
        <w:t>مقابل الأخ</w:t>
      </w:r>
      <w:r w:rsidR="004B031F">
        <w:rPr>
          <w:rtl/>
        </w:rPr>
        <w:t xml:space="preserve">ذ </w:t>
      </w:r>
      <w:r w:rsidR="00E66D98">
        <w:rPr>
          <w:rtl/>
        </w:rPr>
        <w:br/>
      </w:r>
      <w:r>
        <w:rPr>
          <w:rtl/>
        </w:rPr>
        <w:t>من الكتاب كما يشهد به تتبع موارد استعمال هذه العبارة التي اختص</w:t>
      </w:r>
      <w:r w:rsidR="0011779D">
        <w:rPr>
          <w:rFonts w:hint="cs"/>
          <w:rtl/>
        </w:rPr>
        <w:t>ّ</w:t>
      </w:r>
      <w:r>
        <w:rPr>
          <w:rtl/>
        </w:rPr>
        <w:t xml:space="preserve"> بها الشيخ ف</w:t>
      </w:r>
      <w:r w:rsidR="004B031F">
        <w:rPr>
          <w:rtl/>
        </w:rPr>
        <w:t xml:space="preserve">ي </w:t>
      </w:r>
      <w:r w:rsidR="00E66D98">
        <w:rPr>
          <w:rtl/>
        </w:rPr>
        <w:br/>
      </w:r>
      <w:r>
        <w:rPr>
          <w:rtl/>
        </w:rPr>
        <w:t>كتاب الرجال</w:t>
      </w:r>
      <w:r w:rsidR="00B65D72">
        <w:rPr>
          <w:rtl/>
        </w:rPr>
        <w:t xml:space="preserve"> ، </w:t>
      </w:r>
      <w:r w:rsidR="0011779D">
        <w:rPr>
          <w:rtl/>
        </w:rPr>
        <w:t>هذا ما ذكره السيد بحر</w:t>
      </w:r>
      <w:r w:rsidR="000923D4">
        <w:rPr>
          <w:rFonts w:hint="cs"/>
          <w:rtl/>
        </w:rPr>
        <w:t xml:space="preserve"> </w:t>
      </w:r>
      <w:r>
        <w:rPr>
          <w:rtl/>
        </w:rPr>
        <w:t xml:space="preserve">العلوم في رجاله </w:t>
      </w:r>
      <w:r w:rsidR="00A72782" w:rsidRPr="00BE47E8">
        <w:rPr>
          <w:rStyle w:val="rfdFootnotenum"/>
          <w:rtl/>
        </w:rPr>
        <w:t>(63)</w:t>
      </w:r>
      <w:r w:rsidR="00D604B8">
        <w:rPr>
          <w:rtl/>
        </w:rPr>
        <w:t>.</w:t>
      </w:r>
    </w:p>
    <w:p w:rsidR="00E17023" w:rsidRDefault="00E17023" w:rsidP="00B04CCA">
      <w:pPr>
        <w:pStyle w:val="rfdCenterBold1"/>
        <w:rPr>
          <w:rtl/>
        </w:rPr>
      </w:pPr>
      <w:r>
        <w:rPr>
          <w:rtl/>
        </w:rPr>
        <w:t>والجواب</w:t>
      </w:r>
      <w:r w:rsidR="00B65D72">
        <w:rPr>
          <w:rtl/>
        </w:rPr>
        <w:t xml:space="preserve"> :</w:t>
      </w:r>
    </w:p>
    <w:p w:rsidR="00E17023" w:rsidRDefault="00E17023" w:rsidP="0011779D">
      <w:pPr>
        <w:rPr>
          <w:rtl/>
        </w:rPr>
      </w:pPr>
      <w:r>
        <w:rPr>
          <w:rtl/>
        </w:rPr>
        <w:t>أن</w:t>
      </w:r>
      <w:r w:rsidR="0011779D">
        <w:rPr>
          <w:rFonts w:hint="cs"/>
          <w:rtl/>
        </w:rPr>
        <w:t>ّ</w:t>
      </w:r>
      <w:r>
        <w:rPr>
          <w:rtl/>
        </w:rPr>
        <w:t xml:space="preserve"> السيد إن</w:t>
      </w:r>
      <w:r w:rsidR="0011779D">
        <w:rPr>
          <w:rFonts w:hint="cs"/>
          <w:rtl/>
        </w:rPr>
        <w:t>ّ</w:t>
      </w:r>
      <w:r>
        <w:rPr>
          <w:rtl/>
        </w:rPr>
        <w:t>ما أراد ال</w:t>
      </w:r>
      <w:r w:rsidR="0011779D">
        <w:rPr>
          <w:rFonts w:hint="cs"/>
          <w:rtl/>
        </w:rPr>
        <w:t>إ</w:t>
      </w:r>
      <w:r>
        <w:rPr>
          <w:rtl/>
        </w:rPr>
        <w:t>ستشهاد بهذا على عدم تأليف المقول فيه هذا الوص</w:t>
      </w:r>
      <w:r w:rsidR="004B031F">
        <w:rPr>
          <w:rtl/>
        </w:rPr>
        <w:t xml:space="preserve">ف </w:t>
      </w:r>
      <w:r w:rsidR="00E66D98">
        <w:rPr>
          <w:rtl/>
        </w:rPr>
        <w:br/>
      </w:r>
      <w:r>
        <w:rPr>
          <w:rtl/>
        </w:rPr>
        <w:t>لكتاب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11779D">
        <w:rPr>
          <w:rFonts w:hint="cs"/>
          <w:rtl/>
        </w:rPr>
        <w:t>ّ</w:t>
      </w:r>
      <w:r>
        <w:rPr>
          <w:rtl/>
        </w:rPr>
        <w:t xml:space="preserve"> ال</w:t>
      </w:r>
      <w:r w:rsidR="0011779D">
        <w:rPr>
          <w:rFonts w:hint="cs"/>
          <w:rtl/>
        </w:rPr>
        <w:t>إ</w:t>
      </w:r>
      <w:r>
        <w:rPr>
          <w:rtl/>
        </w:rPr>
        <w:t>عتماد على روايته الشفهي</w:t>
      </w:r>
      <w:r w:rsidR="0011779D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11779D">
        <w:rPr>
          <w:rFonts w:hint="cs"/>
          <w:rtl/>
        </w:rPr>
        <w:t>ّ</w:t>
      </w:r>
      <w:r w:rsidR="0011779D">
        <w:rPr>
          <w:rtl/>
        </w:rPr>
        <w:t>ه استشهد بهذا لنفي كون عبد</w:t>
      </w:r>
      <w:r>
        <w:rPr>
          <w:rtl/>
        </w:rPr>
        <w:t>الحمي</w:t>
      </w:r>
      <w:r w:rsidR="004B031F">
        <w:rPr>
          <w:rtl/>
        </w:rPr>
        <w:t xml:space="preserve">د </w:t>
      </w:r>
      <w:r w:rsidR="00E66D98">
        <w:rPr>
          <w:rtl/>
        </w:rPr>
        <w:br/>
      </w:r>
      <w:r>
        <w:rPr>
          <w:rtl/>
        </w:rPr>
        <w:t>العط</w:t>
      </w:r>
      <w:r w:rsidR="0011779D">
        <w:rPr>
          <w:rFonts w:hint="cs"/>
          <w:rtl/>
        </w:rPr>
        <w:t>ّ</w:t>
      </w:r>
      <w:r>
        <w:rPr>
          <w:rtl/>
        </w:rPr>
        <w:t>ار صاحب كتاب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11779D">
        <w:rPr>
          <w:rFonts w:hint="cs"/>
          <w:rtl/>
        </w:rPr>
        <w:t>ّ</w:t>
      </w:r>
      <w:r>
        <w:rPr>
          <w:rtl/>
        </w:rPr>
        <w:t xml:space="preserve"> ما ذكره النجاشي في ترجمة ابنه محم</w:t>
      </w:r>
      <w:r w:rsidR="00526122">
        <w:rPr>
          <w:rFonts w:hint="cs"/>
          <w:rtl/>
        </w:rPr>
        <w:t>ّ</w:t>
      </w:r>
      <w:r>
        <w:rPr>
          <w:rtl/>
        </w:rPr>
        <w:t>د من قوله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0923D4">
        <w:rPr>
          <w:rFonts w:hint="cs"/>
          <w:rtl/>
        </w:rPr>
        <w:t xml:space="preserve"> </w:t>
      </w:r>
      <w:r w:rsidR="00000534">
        <w:rPr>
          <w:rtl/>
        </w:rPr>
        <w:t xml:space="preserve">له </w:t>
      </w:r>
      <w:r w:rsidR="00E66D98">
        <w:rPr>
          <w:rtl/>
        </w:rPr>
        <w:br/>
      </w:r>
      <w:r w:rsidR="00000534">
        <w:rPr>
          <w:rtl/>
        </w:rPr>
        <w:t>كتاب</w:t>
      </w:r>
      <w:r w:rsidR="00B65D72">
        <w:rPr>
          <w:rtl/>
        </w:rPr>
        <w:t xml:space="preserve"> »</w:t>
      </w:r>
      <w:r>
        <w:rPr>
          <w:rtl/>
        </w:rPr>
        <w:t xml:space="preserve"> إن</w:t>
      </w:r>
      <w:r w:rsidR="00526122">
        <w:rPr>
          <w:rFonts w:hint="cs"/>
          <w:rtl/>
        </w:rPr>
        <w:t>ّ</w:t>
      </w:r>
      <w:r>
        <w:rPr>
          <w:rtl/>
        </w:rPr>
        <w:t>ما هو راجع إلى ابنه محم</w:t>
      </w:r>
      <w:r w:rsidR="00526122">
        <w:rPr>
          <w:rFonts w:hint="cs"/>
          <w:rtl/>
        </w:rPr>
        <w:t>ّ</w:t>
      </w:r>
      <w:r>
        <w:rPr>
          <w:rtl/>
        </w:rPr>
        <w:t>د</w:t>
      </w:r>
      <w:r w:rsidR="00B65D72">
        <w:rPr>
          <w:rtl/>
        </w:rPr>
        <w:t xml:space="preserve"> ، </w:t>
      </w:r>
      <w:r w:rsidR="00526122">
        <w:rPr>
          <w:rtl/>
        </w:rPr>
        <w:t>لا عبد</w:t>
      </w:r>
      <w:r>
        <w:rPr>
          <w:rtl/>
        </w:rPr>
        <w:t>الحميد المذكور استطرادا</w:t>
      </w:r>
      <w:r w:rsidR="00526122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 و</w:t>
      </w:r>
      <w:r>
        <w:rPr>
          <w:rtl/>
        </w:rPr>
        <w:t>يشه</w:t>
      </w:r>
      <w:r w:rsidR="004B031F">
        <w:rPr>
          <w:rtl/>
        </w:rPr>
        <w:t xml:space="preserve">د </w:t>
      </w:r>
      <w:r w:rsidR="00E66D98">
        <w:rPr>
          <w:rtl/>
        </w:rPr>
        <w:br/>
      </w:r>
      <w:r>
        <w:rPr>
          <w:rtl/>
        </w:rPr>
        <w:t>لكون الكتاب لمحم</w:t>
      </w:r>
      <w:r w:rsidR="00526122">
        <w:rPr>
          <w:rFonts w:hint="cs"/>
          <w:rtl/>
        </w:rPr>
        <w:t>ّ</w:t>
      </w:r>
      <w:r>
        <w:rPr>
          <w:rtl/>
        </w:rPr>
        <w:t>د</w:t>
      </w:r>
      <w:r w:rsidR="00B65D72">
        <w:rPr>
          <w:rtl/>
        </w:rPr>
        <w:t xml:space="preserve"> :</w:t>
      </w:r>
      <w:r w:rsidR="00526122">
        <w:rPr>
          <w:rtl/>
        </w:rPr>
        <w:t xml:space="preserve"> عدم وضع ترجمة لأبيه عبد</w:t>
      </w:r>
      <w:r>
        <w:rPr>
          <w:rtl/>
        </w:rPr>
        <w:t>الحميد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 w:rsidR="00EA3898">
        <w:rPr>
          <w:rtl/>
        </w:rPr>
        <w:t>.</w:t>
      </w:r>
      <w:r>
        <w:rPr>
          <w:rtl/>
        </w:rPr>
        <w:t xml:space="preserve"> وكذا قول الشيخ ف</w:t>
      </w:r>
      <w:r w:rsidR="004B031F">
        <w:rPr>
          <w:rtl/>
        </w:rPr>
        <w:t xml:space="preserve">ي </w:t>
      </w:r>
      <w:r w:rsidR="00E66D98">
        <w:rPr>
          <w:rtl/>
        </w:rPr>
        <w:br/>
      </w:r>
      <w:r>
        <w:rPr>
          <w:rtl/>
        </w:rPr>
        <w:t>رجاله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0923D4">
        <w:rPr>
          <w:rFonts w:hint="cs"/>
          <w:rtl/>
        </w:rPr>
        <w:t xml:space="preserve"> </w:t>
      </w:r>
      <w:r w:rsidR="00526122">
        <w:rPr>
          <w:rtl/>
        </w:rPr>
        <w:t>عبد</w:t>
      </w:r>
      <w:r w:rsidR="00000534">
        <w:rPr>
          <w:rtl/>
        </w:rPr>
        <w:t>الحميد أسند عنه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p w:rsidR="00E17023" w:rsidRDefault="00E17023" w:rsidP="00526122">
      <w:pPr>
        <w:rPr>
          <w:rtl/>
        </w:rPr>
      </w:pPr>
      <w:r>
        <w:rPr>
          <w:rtl/>
        </w:rPr>
        <w:t>لكن هذا المعنى غير صحيح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526122">
        <w:rPr>
          <w:rFonts w:hint="cs"/>
          <w:rtl/>
        </w:rPr>
        <w:t>ّ</w:t>
      </w:r>
      <w:r>
        <w:rPr>
          <w:rtl/>
        </w:rPr>
        <w:t xml:space="preserve"> كثيرا</w:t>
      </w:r>
      <w:r w:rsidR="00526122">
        <w:rPr>
          <w:rFonts w:hint="cs"/>
          <w:rtl/>
        </w:rPr>
        <w:t>ً</w:t>
      </w:r>
      <w:r>
        <w:rPr>
          <w:rtl/>
        </w:rPr>
        <w:t xml:space="preserve"> من الموصوفين إن</w:t>
      </w:r>
      <w:r w:rsidR="00526122">
        <w:rPr>
          <w:rFonts w:hint="cs"/>
          <w:rtl/>
        </w:rPr>
        <w:t>ّ</w:t>
      </w:r>
      <w:r w:rsidR="00526122">
        <w:rPr>
          <w:rtl/>
        </w:rPr>
        <w:t>ما ه</w:t>
      </w:r>
      <w:r w:rsidR="00526122">
        <w:rPr>
          <w:rFonts w:hint="cs"/>
          <w:rtl/>
        </w:rPr>
        <w:t>م</w:t>
      </w:r>
      <w:r>
        <w:rPr>
          <w:rtl/>
        </w:rPr>
        <w:t xml:space="preserve"> مؤل</w:t>
      </w:r>
      <w:r w:rsidR="00526122">
        <w:rPr>
          <w:rFonts w:hint="cs"/>
          <w:rtl/>
        </w:rPr>
        <w:t>ّ</w:t>
      </w:r>
      <w:r>
        <w:rPr>
          <w:rtl/>
        </w:rPr>
        <w:t>فون</w:t>
      </w:r>
      <w:r w:rsidR="00B65D72">
        <w:rPr>
          <w:rtl/>
        </w:rPr>
        <w:t xml:space="preserve"> ، و</w:t>
      </w:r>
      <w:r w:rsidR="000923D4">
        <w:rPr>
          <w:rFonts w:hint="cs"/>
          <w:rtl/>
        </w:rPr>
        <w:t xml:space="preserve"> </w:t>
      </w:r>
      <w:r w:rsidR="00E66D98">
        <w:rPr>
          <w:rtl/>
        </w:rPr>
        <w:br/>
      </w:r>
      <w:r>
        <w:rPr>
          <w:rtl/>
        </w:rPr>
        <w:t>سيأتي استعراض أسماء من أل</w:t>
      </w:r>
      <w:r w:rsidR="00526122">
        <w:rPr>
          <w:rFonts w:hint="cs"/>
          <w:rtl/>
        </w:rPr>
        <w:t>ّ</w:t>
      </w:r>
      <w:r>
        <w:rPr>
          <w:rtl/>
        </w:rPr>
        <w:t>ف منهم</w:t>
      </w:r>
      <w:r w:rsidR="00B65D72">
        <w:rPr>
          <w:rtl/>
        </w:rPr>
        <w:t xml:space="preserve"> ، </w:t>
      </w:r>
      <w:r>
        <w:rPr>
          <w:rtl/>
        </w:rPr>
        <w:t>وهذا ي</w:t>
      </w:r>
      <w:r w:rsidR="00526122">
        <w:rPr>
          <w:rFonts w:hint="cs"/>
          <w:rtl/>
        </w:rPr>
        <w:t>ُ</w:t>
      </w:r>
      <w:r>
        <w:rPr>
          <w:rtl/>
        </w:rPr>
        <w:t>نافي كلي</w:t>
      </w:r>
      <w:r w:rsidR="00526122">
        <w:rPr>
          <w:rFonts w:hint="cs"/>
          <w:rtl/>
        </w:rPr>
        <w:t>ّ</w:t>
      </w:r>
      <w:r>
        <w:rPr>
          <w:rtl/>
        </w:rPr>
        <w:t>ا</w:t>
      </w:r>
      <w:r w:rsidR="00526122">
        <w:rPr>
          <w:rFonts w:hint="cs"/>
          <w:rtl/>
        </w:rPr>
        <w:t>ً</w:t>
      </w:r>
      <w:r>
        <w:rPr>
          <w:rtl/>
        </w:rPr>
        <w:t xml:space="preserve"> ما سنختاره في ال</w:t>
      </w:r>
      <w:r w:rsidR="00526122">
        <w:rPr>
          <w:rFonts w:hint="cs"/>
          <w:rtl/>
        </w:rPr>
        <w:t>إ</w:t>
      </w:r>
      <w:r>
        <w:rPr>
          <w:rtl/>
        </w:rPr>
        <w:t>حتما</w:t>
      </w:r>
      <w:r w:rsidR="004B031F">
        <w:rPr>
          <w:rtl/>
        </w:rPr>
        <w:t xml:space="preserve">ل </w:t>
      </w:r>
      <w:r w:rsidR="00E66D98">
        <w:rPr>
          <w:rtl/>
        </w:rPr>
        <w:br/>
      </w:r>
      <w:r>
        <w:rPr>
          <w:rtl/>
        </w:rPr>
        <w:t>السابع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وأم</w:t>
      </w:r>
      <w:r w:rsidR="00526122">
        <w:rPr>
          <w:rFonts w:hint="cs"/>
          <w:rtl/>
        </w:rPr>
        <w:t>ّ</w:t>
      </w:r>
      <w:r>
        <w:rPr>
          <w:rtl/>
        </w:rPr>
        <w:t>ا ما ذكره من شهادة التتب</w:t>
      </w:r>
      <w:r w:rsidR="00526122">
        <w:rPr>
          <w:rFonts w:hint="cs"/>
          <w:rtl/>
        </w:rPr>
        <w:t>ّ</w:t>
      </w:r>
      <w:r>
        <w:rPr>
          <w:rtl/>
        </w:rPr>
        <w:t>ع لما ذكره فلم يت</w:t>
      </w:r>
      <w:r w:rsidR="00526122">
        <w:rPr>
          <w:rFonts w:hint="cs"/>
          <w:rtl/>
        </w:rPr>
        <w:t>ّ</w:t>
      </w:r>
      <w:r>
        <w:rPr>
          <w:rtl/>
        </w:rPr>
        <w:t>ضح لنا وجهه</w:t>
      </w:r>
      <w:r w:rsidR="000923D4">
        <w:rPr>
          <w:rFonts w:hint="cs"/>
          <w:rtl/>
        </w:rPr>
        <w:t xml:space="preserve"> </w:t>
      </w:r>
      <w:r w:rsidR="00D604B8">
        <w:rPr>
          <w:rtl/>
        </w:rPr>
        <w:t>؟؟</w:t>
      </w:r>
    </w:p>
    <w:p w:rsidR="00E17023" w:rsidRDefault="00E17023" w:rsidP="00526122">
      <w:pPr>
        <w:pStyle w:val="rfdCenterBold1"/>
        <w:rPr>
          <w:rtl/>
        </w:rPr>
      </w:pPr>
      <w:r>
        <w:rPr>
          <w:rtl/>
        </w:rPr>
        <w:t>ال</w:t>
      </w:r>
      <w:r w:rsidR="00526122">
        <w:rPr>
          <w:rFonts w:hint="cs"/>
          <w:rtl/>
        </w:rPr>
        <w:t>إ</w:t>
      </w:r>
      <w:r>
        <w:rPr>
          <w:rtl/>
        </w:rPr>
        <w:t>حتمال الرابع</w:t>
      </w:r>
      <w:r w:rsidR="00B65D72">
        <w:rPr>
          <w:rtl/>
        </w:rPr>
        <w:t xml:space="preserve"> :</w:t>
      </w:r>
    </w:p>
    <w:p w:rsidR="00E01B63" w:rsidRPr="000923D4" w:rsidRDefault="00E17023" w:rsidP="00E17023">
      <w:pPr>
        <w:rPr>
          <w:rStyle w:val="rfdPoemTiniCharChar"/>
          <w:rtl/>
        </w:rPr>
      </w:pPr>
      <w:r>
        <w:rPr>
          <w:rtl/>
        </w:rPr>
        <w:t>أن</w:t>
      </w:r>
      <w:r w:rsidR="00526122">
        <w:rPr>
          <w:rFonts w:hint="cs"/>
          <w:rtl/>
        </w:rPr>
        <w:t>ّ</w:t>
      </w:r>
      <w:r>
        <w:rPr>
          <w:rtl/>
        </w:rPr>
        <w:t xml:space="preserve"> الحافظ ابن عقدة أحمد بن محم</w:t>
      </w:r>
      <w:r w:rsidR="00526122">
        <w:rPr>
          <w:rFonts w:hint="cs"/>
          <w:rtl/>
        </w:rPr>
        <w:t>ّ</w:t>
      </w:r>
      <w:r w:rsidR="00526122">
        <w:rPr>
          <w:rtl/>
        </w:rPr>
        <w:t>د بن سعيد</w:t>
      </w:r>
      <w:r w:rsidR="0020669A">
        <w:rPr>
          <w:rFonts w:hint="cs"/>
          <w:rtl/>
        </w:rPr>
        <w:t xml:space="preserve"> </w:t>
      </w:r>
      <w:r>
        <w:rPr>
          <w:rtl/>
        </w:rPr>
        <w:t>الكوفي المتوف</w:t>
      </w:r>
      <w:r w:rsidR="00526122">
        <w:rPr>
          <w:rFonts w:hint="cs"/>
          <w:rtl/>
        </w:rPr>
        <w:t>ّ</w:t>
      </w:r>
      <w:r>
        <w:rPr>
          <w:rtl/>
        </w:rPr>
        <w:t xml:space="preserve">ى سنة </w:t>
      </w:r>
      <w:r w:rsidR="00D604B8">
        <w:rPr>
          <w:rtl/>
        </w:rPr>
        <w:t>(</w:t>
      </w:r>
      <w:r>
        <w:rPr>
          <w:rtl/>
        </w:rPr>
        <w:t>333</w:t>
      </w:r>
      <w:r w:rsidR="00D604B8">
        <w:rPr>
          <w:rtl/>
        </w:rPr>
        <w:t>)</w:t>
      </w:r>
      <w:r>
        <w:rPr>
          <w:rtl/>
        </w:rPr>
        <w:t xml:space="preserve"> أسن</w:t>
      </w:r>
      <w:r w:rsidR="004B031F">
        <w:rPr>
          <w:rtl/>
        </w:rPr>
        <w:t>د</w:t>
      </w:r>
      <w:r w:rsidR="00526122">
        <w:rPr>
          <w:rFonts w:hint="cs"/>
          <w:rtl/>
        </w:rPr>
        <w:t>َ</w:t>
      </w:r>
      <w:r w:rsidR="00E66D98">
        <w:rPr>
          <w:rFonts w:hint="cs"/>
          <w:rtl/>
        </w:rPr>
        <w:t xml:space="preserve"> </w:t>
      </w:r>
      <w:r w:rsidR="00E66D98">
        <w:rPr>
          <w:rtl/>
        </w:rPr>
        <w:br/>
      </w:r>
    </w:p>
    <w:p w:rsidR="00E17023" w:rsidRDefault="007829EF" w:rsidP="007829EF">
      <w:pPr>
        <w:pStyle w:val="rfdNormal0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عن الراوي في كتاب رجاله الذي أل</w:t>
      </w:r>
      <w:r w:rsidR="00526122">
        <w:rPr>
          <w:rFonts w:hint="cs"/>
          <w:rtl/>
        </w:rPr>
        <w:t>ّ</w:t>
      </w:r>
      <w:r w:rsidR="00E17023">
        <w:rPr>
          <w:rtl/>
        </w:rPr>
        <w:t xml:space="preserve">فه لذكر أصحاب الصادق </w:t>
      </w:r>
      <w:r w:rsidR="00A72782" w:rsidRPr="00BE47E8">
        <w:rPr>
          <w:rStyle w:val="rfdFootnotenum"/>
          <w:rtl/>
        </w:rPr>
        <w:t>(64)</w:t>
      </w:r>
      <w:r w:rsidR="00D604B8">
        <w:rPr>
          <w:rtl/>
        </w:rPr>
        <w:t>.</w:t>
      </w:r>
    </w:p>
    <w:p w:rsidR="00E17023" w:rsidRDefault="00E17023" w:rsidP="00773E46">
      <w:pPr>
        <w:rPr>
          <w:rtl/>
        </w:rPr>
      </w:pPr>
      <w:r>
        <w:rPr>
          <w:rtl/>
        </w:rPr>
        <w:t>ذكره جمع</w:t>
      </w:r>
      <w:r w:rsidR="00B65D72">
        <w:rPr>
          <w:rtl/>
        </w:rPr>
        <w:t xml:space="preserve"> ، </w:t>
      </w:r>
      <w:r>
        <w:rPr>
          <w:rtl/>
        </w:rPr>
        <w:t>منهم المحق</w:t>
      </w:r>
      <w:r w:rsidR="00526122">
        <w:rPr>
          <w:rFonts w:hint="cs"/>
          <w:rtl/>
        </w:rPr>
        <w:t>ّ</w:t>
      </w:r>
      <w:r>
        <w:rPr>
          <w:rtl/>
        </w:rPr>
        <w:t>ق السيد حسن الصدر الكاظمي</w:t>
      </w:r>
      <w:r w:rsidR="00B65D72">
        <w:rPr>
          <w:rtl/>
        </w:rPr>
        <w:t xml:space="preserve"> ، </w:t>
      </w:r>
      <w:r>
        <w:rPr>
          <w:rtl/>
        </w:rPr>
        <w:t>واختاره</w:t>
      </w:r>
      <w:r w:rsidR="00B65D72">
        <w:rPr>
          <w:rtl/>
        </w:rPr>
        <w:t xml:space="preserve"> ، </w:t>
      </w:r>
      <w:r>
        <w:rPr>
          <w:rtl/>
        </w:rPr>
        <w:t>بع</w:t>
      </w:r>
      <w:r w:rsidR="004B031F">
        <w:rPr>
          <w:rtl/>
        </w:rPr>
        <w:t xml:space="preserve">د </w:t>
      </w:r>
      <w:r>
        <w:rPr>
          <w:rtl/>
        </w:rPr>
        <w:t xml:space="preserve">أن </w:t>
      </w:r>
      <w:r w:rsidR="008D1B1E">
        <w:rPr>
          <w:rtl/>
        </w:rPr>
        <w:br/>
      </w:r>
      <w:r>
        <w:rPr>
          <w:rtl/>
        </w:rPr>
        <w:t>قد</w:t>
      </w:r>
      <w:r w:rsidR="00526122">
        <w:rPr>
          <w:rFonts w:hint="cs"/>
          <w:rtl/>
        </w:rPr>
        <w:t>ّ</w:t>
      </w:r>
      <w:r>
        <w:rPr>
          <w:rtl/>
        </w:rPr>
        <w:t>م مقد</w:t>
      </w:r>
      <w:r w:rsidR="00526122">
        <w:rPr>
          <w:rFonts w:hint="cs"/>
          <w:rtl/>
        </w:rPr>
        <w:t>ّ</w:t>
      </w:r>
      <w:r>
        <w:rPr>
          <w:rtl/>
        </w:rPr>
        <w:t>مات حاصلها</w:t>
      </w:r>
      <w:r w:rsidR="00B65D72">
        <w:rPr>
          <w:rtl/>
        </w:rPr>
        <w:t xml:space="preserve"> :</w:t>
      </w:r>
      <w:r>
        <w:rPr>
          <w:rtl/>
        </w:rPr>
        <w:t xml:space="preserve"> أن</w:t>
      </w:r>
      <w:r w:rsidR="00526122">
        <w:rPr>
          <w:rFonts w:hint="cs"/>
          <w:rtl/>
        </w:rPr>
        <w:t>ّ</w:t>
      </w:r>
      <w:r>
        <w:rPr>
          <w:rtl/>
        </w:rPr>
        <w:t xml:space="preserve"> الكلمة مذكورة في خصوص رجال الشيخ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526122">
        <w:rPr>
          <w:rFonts w:hint="cs"/>
          <w:rtl/>
        </w:rPr>
        <w:t>ّ</w:t>
      </w:r>
      <w:r>
        <w:rPr>
          <w:rtl/>
        </w:rPr>
        <w:t>ه ذك</w:t>
      </w:r>
      <w:r w:rsidR="004B031F">
        <w:rPr>
          <w:rtl/>
        </w:rPr>
        <w:t xml:space="preserve">ر </w:t>
      </w:r>
      <w:r w:rsidR="008D1B1E">
        <w:rPr>
          <w:rtl/>
        </w:rPr>
        <w:br/>
      </w:r>
      <w:r>
        <w:rPr>
          <w:rtl/>
        </w:rPr>
        <w:t>ذلك خاصة في باب أصحاب الصادق عليه السلام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526122">
        <w:rPr>
          <w:rFonts w:hint="cs"/>
          <w:rtl/>
        </w:rPr>
        <w:t>ّ</w:t>
      </w:r>
      <w:r>
        <w:rPr>
          <w:rtl/>
        </w:rPr>
        <w:t xml:space="preserve"> المذكور من رجاله م</w:t>
      </w:r>
      <w:r w:rsidR="004B031F">
        <w:rPr>
          <w:rtl/>
        </w:rPr>
        <w:t xml:space="preserve">ن </w:t>
      </w:r>
      <w:r w:rsidR="008D1B1E">
        <w:rPr>
          <w:rtl/>
        </w:rPr>
        <w:br/>
      </w:r>
      <w:r>
        <w:rPr>
          <w:rtl/>
        </w:rPr>
        <w:t>أصحابه عد</w:t>
      </w:r>
      <w:r w:rsidR="00526122">
        <w:rPr>
          <w:rFonts w:hint="cs"/>
          <w:rtl/>
        </w:rPr>
        <w:t>ّ</w:t>
      </w:r>
      <w:r>
        <w:rPr>
          <w:rtl/>
        </w:rPr>
        <w:t xml:space="preserve">تهم </w:t>
      </w:r>
      <w:r w:rsidR="00E01B63">
        <w:rPr>
          <w:rtl/>
        </w:rPr>
        <w:t>«</w:t>
      </w:r>
      <w:r w:rsidR="00BB43A5">
        <w:rPr>
          <w:rFonts w:hint="cs"/>
          <w:rtl/>
        </w:rPr>
        <w:t xml:space="preserve"> </w:t>
      </w:r>
      <w:r w:rsidR="00000534">
        <w:rPr>
          <w:rtl/>
        </w:rPr>
        <w:t>3050</w:t>
      </w:r>
      <w:r w:rsidR="00B65D72">
        <w:rPr>
          <w:rtl/>
        </w:rPr>
        <w:t xml:space="preserve"> »</w:t>
      </w:r>
      <w:r>
        <w:rPr>
          <w:rtl/>
        </w:rPr>
        <w:t xml:space="preserve"> راويا</w:t>
      </w:r>
      <w:r w:rsidR="00526122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526122">
        <w:rPr>
          <w:rFonts w:hint="cs"/>
          <w:rtl/>
        </w:rPr>
        <w:t>ّ</w:t>
      </w:r>
      <w:r>
        <w:rPr>
          <w:rtl/>
        </w:rPr>
        <w:t xml:space="preserve"> الموصوفين من </w:t>
      </w:r>
      <w:r w:rsidR="00526122">
        <w:rPr>
          <w:rFonts w:hint="cs"/>
          <w:rtl/>
        </w:rPr>
        <w:t>اُ</w:t>
      </w:r>
      <w:r>
        <w:rPr>
          <w:rtl/>
        </w:rPr>
        <w:t xml:space="preserve">ولئك الرواة </w:t>
      </w:r>
      <w:r w:rsidR="00E01B63">
        <w:rPr>
          <w:rtl/>
        </w:rPr>
        <w:t>«</w:t>
      </w:r>
      <w:r w:rsidR="00BB43A5">
        <w:rPr>
          <w:rFonts w:hint="cs"/>
          <w:rtl/>
        </w:rPr>
        <w:t xml:space="preserve"> </w:t>
      </w:r>
      <w:r w:rsidR="00000534">
        <w:rPr>
          <w:rtl/>
        </w:rPr>
        <w:t>305</w:t>
      </w:r>
      <w:r w:rsidR="00B65D72">
        <w:rPr>
          <w:rtl/>
        </w:rPr>
        <w:t xml:space="preserve"> » !</w:t>
      </w:r>
      <w:r>
        <w:rPr>
          <w:rtl/>
        </w:rPr>
        <w:t xml:space="preserve"> رجا</w:t>
      </w:r>
      <w:r w:rsidR="004B031F">
        <w:rPr>
          <w:rtl/>
        </w:rPr>
        <w:t xml:space="preserve">ل </w:t>
      </w:r>
      <w:r w:rsidR="008D1B1E">
        <w:rPr>
          <w:rtl/>
        </w:rPr>
        <w:br/>
      </w:r>
      <w:r>
        <w:rPr>
          <w:rtl/>
        </w:rPr>
        <w:t>فقط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526122">
        <w:rPr>
          <w:rFonts w:hint="cs"/>
          <w:rtl/>
        </w:rPr>
        <w:t>ّ</w:t>
      </w:r>
      <w:r>
        <w:rPr>
          <w:rtl/>
        </w:rPr>
        <w:t xml:space="preserve"> الشيخ صر</w:t>
      </w:r>
      <w:r w:rsidR="00526122">
        <w:rPr>
          <w:rFonts w:hint="cs"/>
          <w:rtl/>
        </w:rPr>
        <w:t>ّ</w:t>
      </w:r>
      <w:r>
        <w:rPr>
          <w:rtl/>
        </w:rPr>
        <w:t>ح في أو</w:t>
      </w:r>
      <w:r w:rsidR="00526122">
        <w:rPr>
          <w:rFonts w:hint="cs"/>
          <w:rtl/>
        </w:rPr>
        <w:t>ّ</w:t>
      </w:r>
      <w:r>
        <w:rPr>
          <w:rtl/>
        </w:rPr>
        <w:t>ل كتابه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BB43A5">
        <w:rPr>
          <w:rFonts w:hint="cs"/>
          <w:rtl/>
        </w:rPr>
        <w:t xml:space="preserve"> </w:t>
      </w:r>
      <w:r w:rsidR="00000534">
        <w:rPr>
          <w:rtl/>
        </w:rPr>
        <w:t>أن</w:t>
      </w:r>
      <w:r w:rsidR="00526122">
        <w:rPr>
          <w:rFonts w:hint="cs"/>
          <w:rtl/>
        </w:rPr>
        <w:t>ّ</w:t>
      </w:r>
      <w:r w:rsidR="00377CB2">
        <w:rPr>
          <w:rtl/>
        </w:rPr>
        <w:t>ه لم يجد في ما</w:t>
      </w:r>
      <w:r w:rsidR="00000534">
        <w:rPr>
          <w:rtl/>
        </w:rPr>
        <w:t xml:space="preserve">رمي إليه من ذكر أصحاب </w:t>
      </w:r>
      <w:r w:rsidR="008D1B1E">
        <w:rPr>
          <w:rtl/>
        </w:rPr>
        <w:br/>
      </w:r>
      <w:r w:rsidR="00000534">
        <w:rPr>
          <w:rtl/>
        </w:rPr>
        <w:t>الأئمة</w:t>
      </w:r>
      <w:r w:rsidR="00B65D72">
        <w:rPr>
          <w:rtl/>
        </w:rPr>
        <w:t xml:space="preserve"> ، </w:t>
      </w:r>
      <w:r w:rsidR="00000534">
        <w:rPr>
          <w:rtl/>
        </w:rPr>
        <w:t>إل</w:t>
      </w:r>
      <w:r w:rsidR="00D31DDA">
        <w:rPr>
          <w:rFonts w:hint="cs"/>
          <w:rtl/>
        </w:rPr>
        <w:t>ّ</w:t>
      </w:r>
      <w:r w:rsidR="00000534">
        <w:rPr>
          <w:rtl/>
        </w:rPr>
        <w:t>ا مختصرات</w:t>
      </w:r>
      <w:r w:rsidR="00B65D72">
        <w:rPr>
          <w:rtl/>
        </w:rPr>
        <w:t xml:space="preserve"> ، </w:t>
      </w:r>
      <w:r w:rsidR="00000534">
        <w:rPr>
          <w:rtl/>
        </w:rPr>
        <w:t>إل</w:t>
      </w:r>
      <w:r w:rsidR="00D31DDA">
        <w:rPr>
          <w:rFonts w:hint="cs"/>
          <w:rtl/>
        </w:rPr>
        <w:t>ّ</w:t>
      </w:r>
      <w:r w:rsidR="00000534">
        <w:rPr>
          <w:rtl/>
        </w:rPr>
        <w:t>ا ما ذكره ابن عقدة من رجال الصادق عليه السلام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D31DDA">
        <w:rPr>
          <w:rFonts w:hint="cs"/>
          <w:rtl/>
        </w:rPr>
        <w:t>ّ</w:t>
      </w:r>
      <w:r>
        <w:rPr>
          <w:rtl/>
        </w:rPr>
        <w:t>ه بل</w:t>
      </w:r>
      <w:r w:rsidR="004B031F">
        <w:rPr>
          <w:rtl/>
        </w:rPr>
        <w:t xml:space="preserve">غ </w:t>
      </w:r>
      <w:r w:rsidR="008D1B1E">
        <w:rPr>
          <w:rtl/>
        </w:rPr>
        <w:br/>
      </w:r>
      <w:r>
        <w:rPr>
          <w:rtl/>
        </w:rPr>
        <w:t>الغاية في ذلك</w:t>
      </w:r>
      <w:r w:rsidR="00B65D72">
        <w:rPr>
          <w:rtl/>
        </w:rPr>
        <w:t xml:space="preserve"> ، </w:t>
      </w:r>
      <w:r>
        <w:rPr>
          <w:rtl/>
        </w:rPr>
        <w:t xml:space="preserve">ولم يذكر رجال باقي الأئمة عليهم السلام </w:t>
      </w:r>
      <w:r w:rsidR="00E01B63">
        <w:rPr>
          <w:rFonts w:hint="cs"/>
          <w:rtl/>
          <w:lang w:bidi="fa-IR"/>
        </w:rPr>
        <w:t>«</w:t>
      </w:r>
      <w:r w:rsidR="00BB43A5">
        <w:rPr>
          <w:rFonts w:hint="cs"/>
          <w:rtl/>
          <w:lang w:bidi="fa-IR"/>
        </w:rPr>
        <w:t xml:space="preserve"> </w:t>
      </w:r>
      <w:r>
        <w:rPr>
          <w:rtl/>
        </w:rPr>
        <w:t>وقال الشيخ</w:t>
      </w:r>
      <w:r w:rsidR="00B65D72">
        <w:rPr>
          <w:rFonts w:hint="cs"/>
          <w:rtl/>
        </w:rPr>
        <w:t xml:space="preserve"> »</w:t>
      </w:r>
      <w:r w:rsidR="00B65D72">
        <w:rPr>
          <w:rtl/>
        </w:rPr>
        <w:t xml:space="preserve"> : و</w:t>
      </w:r>
      <w:r>
        <w:rPr>
          <w:rtl/>
        </w:rPr>
        <w:t>أنا أذك</w:t>
      </w:r>
      <w:r w:rsidR="004B031F">
        <w:rPr>
          <w:rtl/>
        </w:rPr>
        <w:t xml:space="preserve">ر </w:t>
      </w:r>
      <w:r w:rsidR="008D1B1E">
        <w:rPr>
          <w:rtl/>
        </w:rPr>
        <w:br/>
      </w:r>
      <w:r>
        <w:rPr>
          <w:rtl/>
        </w:rPr>
        <w:t>ما ذكره</w:t>
      </w:r>
      <w:r w:rsidR="00B65D72">
        <w:rPr>
          <w:rtl/>
        </w:rPr>
        <w:t xml:space="preserve"> ، و</w:t>
      </w:r>
      <w:r w:rsidR="00377CB2">
        <w:rPr>
          <w:rtl/>
        </w:rPr>
        <w:t>أورد من بعد ذلك ما</w:t>
      </w:r>
      <w:r w:rsidR="00377CB2">
        <w:rPr>
          <w:rFonts w:hint="cs"/>
          <w:rtl/>
        </w:rPr>
        <w:t>ل</w:t>
      </w:r>
      <w:r>
        <w:rPr>
          <w:rtl/>
        </w:rPr>
        <w:t xml:space="preserve">م </w:t>
      </w:r>
      <w:r w:rsidR="00D604B8">
        <w:rPr>
          <w:rtl/>
        </w:rPr>
        <w:t>(</w:t>
      </w:r>
      <w:r w:rsidR="00BB43A5">
        <w:rPr>
          <w:rFonts w:hint="cs"/>
          <w:rtl/>
        </w:rPr>
        <w:t xml:space="preserve"> </w:t>
      </w:r>
      <w:r>
        <w:rPr>
          <w:rtl/>
        </w:rPr>
        <w:t>يذكره</w:t>
      </w:r>
      <w:r w:rsidR="00BB43A5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انتهى </w:t>
      </w:r>
      <w:r w:rsidR="00A72782" w:rsidRPr="00BE47E8">
        <w:rPr>
          <w:rStyle w:val="rfdFootnotenum"/>
          <w:rtl/>
        </w:rPr>
        <w:t>(65)</w:t>
      </w:r>
      <w:r w:rsidR="00B65D72">
        <w:rPr>
          <w:rtl/>
        </w:rPr>
        <w:t xml:space="preserve"> ، </w:t>
      </w:r>
      <w:r>
        <w:rPr>
          <w:rtl/>
        </w:rPr>
        <w:t>قال الصدر</w:t>
      </w:r>
      <w:r w:rsidR="00B65D72">
        <w:rPr>
          <w:rtl/>
        </w:rPr>
        <w:t xml:space="preserve"> :</w:t>
      </w:r>
      <w:r w:rsidR="00377CB2">
        <w:rPr>
          <w:rtl/>
        </w:rPr>
        <w:t xml:space="preserve"> يعني ما</w:t>
      </w:r>
      <w:r w:rsidR="00377CB2">
        <w:rPr>
          <w:rFonts w:hint="cs"/>
          <w:rtl/>
        </w:rPr>
        <w:t>ل</w:t>
      </w:r>
      <w:r w:rsidR="004B031F">
        <w:rPr>
          <w:rtl/>
        </w:rPr>
        <w:t xml:space="preserve">م </w:t>
      </w:r>
      <w:r w:rsidR="008D1B1E">
        <w:rPr>
          <w:rtl/>
        </w:rPr>
        <w:br/>
      </w:r>
      <w:r>
        <w:rPr>
          <w:rtl/>
        </w:rPr>
        <w:t>يذكره من رجال باقي الأئم</w:t>
      </w:r>
      <w:r w:rsidR="00F03063">
        <w:rPr>
          <w:rFonts w:hint="cs"/>
          <w:rtl/>
        </w:rPr>
        <w:t>ّ</w:t>
      </w:r>
      <w:r>
        <w:rPr>
          <w:rtl/>
        </w:rPr>
        <w:t>ة عليهم السلام</w:t>
      </w:r>
      <w:r w:rsidR="00B65D72">
        <w:rPr>
          <w:rtl/>
        </w:rPr>
        <w:t xml:space="preserve"> ، </w:t>
      </w:r>
      <w:r>
        <w:rPr>
          <w:rtl/>
        </w:rPr>
        <w:t>لا رجال الصادق عليه السلام كما ت</w:t>
      </w:r>
      <w:r w:rsidR="00F03063">
        <w:rPr>
          <w:rFonts w:hint="cs"/>
          <w:rtl/>
        </w:rPr>
        <w:t>ُ</w:t>
      </w:r>
      <w:r>
        <w:rPr>
          <w:rtl/>
        </w:rPr>
        <w:t>وهم</w:t>
      </w:r>
      <w:r w:rsidR="00F03063">
        <w:rPr>
          <w:rFonts w:hint="cs"/>
          <w:rtl/>
        </w:rPr>
        <w:t>ّ</w:t>
      </w:r>
      <w:r w:rsidR="00B65D72">
        <w:rPr>
          <w:rtl/>
        </w:rPr>
        <w:t xml:space="preserve"> ، </w:t>
      </w:r>
      <w:r w:rsidR="008D1B1E">
        <w:rPr>
          <w:rtl/>
        </w:rPr>
        <w:br/>
      </w:r>
      <w:r>
        <w:rPr>
          <w:rtl/>
        </w:rPr>
        <w:t>و</w:t>
      </w:r>
      <w:r w:rsidR="00F03063">
        <w:rPr>
          <w:rFonts w:hint="cs"/>
          <w:rtl/>
        </w:rPr>
        <w:t xml:space="preserve"> </w:t>
      </w:r>
      <w:r>
        <w:rPr>
          <w:rtl/>
        </w:rPr>
        <w:t>أن</w:t>
      </w:r>
      <w:r w:rsidR="00F03063">
        <w:rPr>
          <w:rFonts w:hint="cs"/>
          <w:rtl/>
        </w:rPr>
        <w:t>ّ</w:t>
      </w:r>
      <w:r>
        <w:rPr>
          <w:rtl/>
        </w:rPr>
        <w:t xml:space="preserve"> أصحابنا ذكروا في كتبهم في ترجمة ابن عقدة أن</w:t>
      </w:r>
      <w:r w:rsidR="00F03063">
        <w:rPr>
          <w:rFonts w:hint="cs"/>
          <w:rtl/>
        </w:rPr>
        <w:t>ّ</w:t>
      </w:r>
      <w:r>
        <w:rPr>
          <w:rtl/>
        </w:rPr>
        <w:t xml:space="preserve"> له كتبا</w:t>
      </w:r>
      <w:r w:rsidR="00F03063">
        <w:rPr>
          <w:rFonts w:hint="cs"/>
          <w:rtl/>
        </w:rPr>
        <w:t>ً</w:t>
      </w:r>
      <w:r>
        <w:rPr>
          <w:rtl/>
        </w:rPr>
        <w:t xml:space="preserve"> منها كتاب أسماء</w:t>
      </w:r>
      <w:r w:rsidR="007829EF">
        <w:rPr>
          <w:rFonts w:hint="cs"/>
          <w:rtl/>
        </w:rPr>
        <w:t xml:space="preserve"> </w:t>
      </w:r>
      <w:r w:rsidR="008D1B1E">
        <w:rPr>
          <w:rtl/>
        </w:rPr>
        <w:br/>
      </w:r>
      <w:r>
        <w:rPr>
          <w:rtl/>
        </w:rPr>
        <w:t>الرجال ال</w:t>
      </w:r>
      <w:r w:rsidR="00F03063">
        <w:rPr>
          <w:rFonts w:hint="cs"/>
          <w:rtl/>
        </w:rPr>
        <w:t>ّ</w:t>
      </w:r>
      <w:r>
        <w:rPr>
          <w:rtl/>
        </w:rPr>
        <w:t>ذين رووا عن الصادق أربعة آلاف رجل</w:t>
      </w:r>
      <w:r w:rsidR="00B65D72">
        <w:rPr>
          <w:rtl/>
        </w:rPr>
        <w:t xml:space="preserve"> ، و</w:t>
      </w:r>
      <w:r>
        <w:rPr>
          <w:rtl/>
        </w:rPr>
        <w:t>أخرج لكل رجل حديثا</w:t>
      </w:r>
      <w:r w:rsidR="00F03063">
        <w:rPr>
          <w:rFonts w:hint="cs"/>
          <w:rtl/>
        </w:rPr>
        <w:t>ً</w:t>
      </w:r>
      <w:r>
        <w:rPr>
          <w:rtl/>
        </w:rPr>
        <w:t xml:space="preserve"> مم</w:t>
      </w:r>
      <w:r w:rsidR="00F03063">
        <w:rPr>
          <w:rFonts w:hint="cs"/>
          <w:rtl/>
        </w:rPr>
        <w:t>ّ</w:t>
      </w:r>
      <w:r w:rsidR="004B031F">
        <w:rPr>
          <w:rtl/>
        </w:rPr>
        <w:t xml:space="preserve">ا </w:t>
      </w:r>
      <w:r w:rsidR="008D1B1E">
        <w:rPr>
          <w:rtl/>
        </w:rPr>
        <w:br/>
      </w:r>
      <w:r>
        <w:rPr>
          <w:rtl/>
        </w:rPr>
        <w:t>رواه عن الصادق عليه السلام</w:t>
      </w:r>
      <w:r w:rsidR="00D604B8">
        <w:rPr>
          <w:rtl/>
        </w:rPr>
        <w:t>.</w:t>
      </w:r>
    </w:p>
    <w:p w:rsidR="00E17023" w:rsidRDefault="00E17023" w:rsidP="007829EF">
      <w:pPr>
        <w:rPr>
          <w:rtl/>
        </w:rPr>
      </w:pPr>
      <w:r>
        <w:rPr>
          <w:rtl/>
        </w:rPr>
        <w:t>وبعد تمهيد هذه المقدمات</w:t>
      </w:r>
      <w:r w:rsidR="00B65D72">
        <w:rPr>
          <w:rtl/>
        </w:rPr>
        <w:t xml:space="preserve"> ، </w:t>
      </w:r>
      <w:r>
        <w:rPr>
          <w:rtl/>
        </w:rPr>
        <w:t>قال الصدر</w:t>
      </w:r>
      <w:r w:rsidR="00B65D72">
        <w:rPr>
          <w:rtl/>
        </w:rPr>
        <w:t xml:space="preserve"> :</w:t>
      </w:r>
      <w:r>
        <w:rPr>
          <w:rtl/>
        </w:rPr>
        <w:t xml:space="preserve"> الظاهر أن</w:t>
      </w:r>
      <w:r w:rsidR="00F03063">
        <w:rPr>
          <w:rFonts w:hint="cs"/>
          <w:rtl/>
        </w:rPr>
        <w:t>ّ</w:t>
      </w:r>
      <w:r>
        <w:rPr>
          <w:rtl/>
        </w:rPr>
        <w:t xml:space="preserve"> الشيخ نظر إلى الحدي</w:t>
      </w:r>
      <w:r w:rsidR="004B031F">
        <w:rPr>
          <w:rtl/>
        </w:rPr>
        <w:t xml:space="preserve">ث </w:t>
      </w:r>
      <w:r w:rsidR="001C32EB">
        <w:rPr>
          <w:rtl/>
        </w:rPr>
        <w:br/>
      </w:r>
      <w:r>
        <w:rPr>
          <w:rtl/>
        </w:rPr>
        <w:t>الذي أخرجه ابن عقدة في ترجمة من رواه عن الصادق عليه السلام</w:t>
      </w:r>
      <w:r w:rsidR="00B65D72">
        <w:rPr>
          <w:rtl/>
        </w:rPr>
        <w:t xml:space="preserve"> ، </w:t>
      </w:r>
      <w:r>
        <w:rPr>
          <w:rtl/>
        </w:rPr>
        <w:t>فإذا وجده مسند</w:t>
      </w:r>
      <w:r w:rsidR="004B031F">
        <w:rPr>
          <w:rtl/>
        </w:rPr>
        <w:t>ا</w:t>
      </w:r>
      <w:r w:rsidR="00F03063">
        <w:rPr>
          <w:rFonts w:hint="cs"/>
          <w:rtl/>
        </w:rPr>
        <w:t>ً</w:t>
      </w:r>
      <w:r w:rsidR="004B031F">
        <w:rPr>
          <w:rtl/>
        </w:rPr>
        <w:t xml:space="preserve"> </w:t>
      </w:r>
      <w:r w:rsidR="001C32EB">
        <w:rPr>
          <w:rtl/>
        </w:rPr>
        <w:br/>
      </w:r>
      <w:r>
        <w:rPr>
          <w:rtl/>
        </w:rPr>
        <w:t>عن ابن عقدة عن ذلك الرجل قال في ذيل ترجمته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BB43A5">
        <w:rPr>
          <w:rFonts w:hint="cs"/>
          <w:rtl/>
        </w:rPr>
        <w:t xml:space="preserve"> </w:t>
      </w:r>
      <w:r w:rsidR="00000534">
        <w:rPr>
          <w:rtl/>
        </w:rPr>
        <w:t>أسند</w:t>
      </w:r>
      <w:r w:rsidR="00F03063">
        <w:rPr>
          <w:rFonts w:hint="cs"/>
          <w:rtl/>
        </w:rPr>
        <w:t>َ</w:t>
      </w:r>
      <w:r w:rsidR="00B65D72">
        <w:rPr>
          <w:rtl/>
        </w:rPr>
        <w:t xml:space="preserve"> »</w:t>
      </w:r>
      <w:r>
        <w:rPr>
          <w:rtl/>
        </w:rPr>
        <w:t xml:space="preserve"> يعني ابن عقدة </w:t>
      </w:r>
      <w:r w:rsidR="00E01B63">
        <w:rPr>
          <w:rtl/>
        </w:rPr>
        <w:t>«</w:t>
      </w:r>
      <w:r w:rsidR="00BB43A5">
        <w:rPr>
          <w:rFonts w:hint="cs"/>
          <w:rtl/>
        </w:rPr>
        <w:t xml:space="preserve"> </w:t>
      </w:r>
      <w:r w:rsidR="00000534">
        <w:rPr>
          <w:rtl/>
        </w:rPr>
        <w:t>عنه</w:t>
      </w:r>
      <w:r w:rsidR="00B65D72">
        <w:rPr>
          <w:rtl/>
        </w:rPr>
        <w:t xml:space="preserve"> »</w:t>
      </w:r>
      <w:r w:rsidR="007829EF">
        <w:rPr>
          <w:rFonts w:hint="cs"/>
          <w:rtl/>
        </w:rPr>
        <w:t xml:space="preserve"> </w:t>
      </w:r>
      <w:r w:rsidR="001C32EB">
        <w:rPr>
          <w:rtl/>
        </w:rPr>
        <w:br/>
      </w:r>
      <w:r>
        <w:rPr>
          <w:rtl/>
        </w:rPr>
        <w:t>أي عن صاحب الترجمة</w:t>
      </w:r>
      <w:r w:rsidR="00B65D72">
        <w:rPr>
          <w:rtl/>
        </w:rPr>
        <w:t xml:space="preserve"> ، </w:t>
      </w:r>
      <w:r>
        <w:rPr>
          <w:rtl/>
        </w:rPr>
        <w:t>في</w:t>
      </w:r>
      <w:r w:rsidR="00F03063">
        <w:rPr>
          <w:rFonts w:hint="cs"/>
          <w:rtl/>
        </w:rPr>
        <w:t>ُ</w:t>
      </w:r>
      <w:r>
        <w:rPr>
          <w:rtl/>
        </w:rPr>
        <w:t>علم أن</w:t>
      </w:r>
      <w:r w:rsidR="00F03063">
        <w:rPr>
          <w:rFonts w:hint="cs"/>
          <w:rtl/>
        </w:rPr>
        <w:t>ّ</w:t>
      </w:r>
      <w:r w:rsidR="00F03063">
        <w:rPr>
          <w:rtl/>
        </w:rPr>
        <w:t xml:space="preserve"> ابن عقدة يروي عن ذلك الرجل ب</w:t>
      </w:r>
      <w:r w:rsidR="00F03063">
        <w:rPr>
          <w:rFonts w:hint="cs"/>
          <w:rtl/>
        </w:rPr>
        <w:t>ا</w:t>
      </w:r>
      <w:r>
        <w:rPr>
          <w:rtl/>
        </w:rPr>
        <w:t>سناد</w:t>
      </w:r>
      <w:r w:rsidR="00F03063">
        <w:rPr>
          <w:rFonts w:hint="cs"/>
          <w:rtl/>
        </w:rPr>
        <w:t>ٍ</w:t>
      </w:r>
      <w:r>
        <w:rPr>
          <w:rtl/>
        </w:rPr>
        <w:t xml:space="preserve"> متصل</w:t>
      </w:r>
      <w:r w:rsidR="00D604B8">
        <w:rPr>
          <w:rtl/>
        </w:rPr>
        <w:t>.</w:t>
      </w:r>
    </w:p>
    <w:p w:rsidR="00E17023" w:rsidRDefault="00E17023" w:rsidP="007829EF">
      <w:pPr>
        <w:rPr>
          <w:rtl/>
        </w:rPr>
      </w:pPr>
      <w:r>
        <w:rPr>
          <w:rtl/>
        </w:rPr>
        <w:t>وإن لم يجد الحديث الذي أخرجه ابن عقدة مسندا</w:t>
      </w:r>
      <w:r w:rsidR="00F03063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بأن وجده مرسلا</w:t>
      </w:r>
      <w:r w:rsidR="00F03063">
        <w:rPr>
          <w:rFonts w:hint="cs"/>
          <w:rtl/>
        </w:rPr>
        <w:t>ً</w:t>
      </w:r>
      <w:r>
        <w:rPr>
          <w:rtl/>
        </w:rPr>
        <w:t xml:space="preserve"> أ</w:t>
      </w:r>
      <w:r w:rsidR="004B031F">
        <w:rPr>
          <w:rtl/>
        </w:rPr>
        <w:t xml:space="preserve">و </w:t>
      </w:r>
      <w:r w:rsidR="001C32EB">
        <w:rPr>
          <w:rtl/>
        </w:rPr>
        <w:br/>
      </w:r>
      <w:r>
        <w:rPr>
          <w:rtl/>
        </w:rPr>
        <w:t>مرفوعا</w:t>
      </w:r>
      <w:r w:rsidR="00B65D72">
        <w:rPr>
          <w:rtl/>
        </w:rPr>
        <w:t xml:space="preserve"> ، </w:t>
      </w:r>
      <w:r>
        <w:rPr>
          <w:rtl/>
        </w:rPr>
        <w:t>أو مقطوعا</w:t>
      </w:r>
      <w:r w:rsidR="00B65D72">
        <w:rPr>
          <w:rtl/>
        </w:rPr>
        <w:t xml:space="preserve"> ، </w:t>
      </w:r>
      <w:r>
        <w:rPr>
          <w:rtl/>
        </w:rPr>
        <w:t>أو موقوفا</w:t>
      </w:r>
      <w:r w:rsidR="00F03063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أو نحو ذلك</w:t>
      </w:r>
      <w:r w:rsidR="00B65D72">
        <w:rPr>
          <w:rtl/>
        </w:rPr>
        <w:t xml:space="preserve"> ، </w:t>
      </w:r>
      <w:r>
        <w:rPr>
          <w:rtl/>
        </w:rPr>
        <w:t>لم يذكر حينئذ شيئا</w:t>
      </w:r>
      <w:r w:rsidR="00F03063">
        <w:rPr>
          <w:rFonts w:hint="cs"/>
          <w:rtl/>
        </w:rPr>
        <w:t>ً</w:t>
      </w:r>
      <w:r>
        <w:rPr>
          <w:rtl/>
        </w:rPr>
        <w:t xml:space="preserve"> من ذلك لعدم</w:t>
      </w:r>
      <w:r w:rsidR="007829EF">
        <w:rPr>
          <w:rFonts w:hint="cs"/>
          <w:rtl/>
        </w:rPr>
        <w:t xml:space="preserve"> </w:t>
      </w:r>
      <w:r w:rsidR="001C32EB">
        <w:rPr>
          <w:rtl/>
        </w:rPr>
        <w:br/>
      </w:r>
      <w:r>
        <w:rPr>
          <w:rtl/>
        </w:rPr>
        <w:t>الفائدة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الصدر</w:t>
      </w:r>
      <w:r w:rsidR="00B65D72">
        <w:rPr>
          <w:rtl/>
        </w:rPr>
        <w:t xml:space="preserve"> :</w:t>
      </w:r>
      <w:r>
        <w:rPr>
          <w:rtl/>
        </w:rPr>
        <w:t xml:space="preserve"> إن</w:t>
      </w:r>
      <w:r w:rsidR="00F03063">
        <w:rPr>
          <w:rFonts w:hint="cs"/>
          <w:rtl/>
        </w:rPr>
        <w:t>ّ</w:t>
      </w:r>
      <w:r>
        <w:rPr>
          <w:rtl/>
        </w:rPr>
        <w:t>ه لم يعثر على التنب</w:t>
      </w:r>
      <w:r w:rsidR="00F03063">
        <w:rPr>
          <w:rFonts w:hint="cs"/>
          <w:rtl/>
        </w:rPr>
        <w:t>ّ</w:t>
      </w:r>
      <w:r>
        <w:rPr>
          <w:rtl/>
        </w:rPr>
        <w:t xml:space="preserve">ه لهذا المعنى من أحد </w:t>
      </w:r>
      <w:r w:rsidR="00A72782" w:rsidRPr="00BE47E8">
        <w:rPr>
          <w:rStyle w:val="rfdFootnotenum"/>
          <w:rtl/>
        </w:rPr>
        <w:t>(66)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لكن يلاحظ أن</w:t>
      </w:r>
      <w:r w:rsidR="00F03063">
        <w:rPr>
          <w:rFonts w:hint="cs"/>
          <w:rtl/>
        </w:rPr>
        <w:t>ّ</w:t>
      </w:r>
      <w:r>
        <w:rPr>
          <w:rtl/>
        </w:rPr>
        <w:t xml:space="preserve"> هذا الرأي كان معروفا</w:t>
      </w:r>
      <w:r w:rsidR="00F03063">
        <w:rPr>
          <w:rFonts w:hint="cs"/>
          <w:rtl/>
        </w:rPr>
        <w:t>ً</w:t>
      </w:r>
      <w:r>
        <w:rPr>
          <w:rtl/>
        </w:rPr>
        <w:t xml:space="preserve"> قبل الصدر </w:t>
      </w:r>
      <w:r w:rsidR="00A72782" w:rsidRPr="00BE47E8">
        <w:rPr>
          <w:rStyle w:val="rfdFootnotenum"/>
          <w:rtl/>
        </w:rPr>
        <w:t>(67)</w:t>
      </w:r>
      <w:r w:rsidR="00D604B8">
        <w:rPr>
          <w:rtl/>
        </w:rPr>
        <w:t>.</w:t>
      </w:r>
    </w:p>
    <w:p w:rsidR="00E17023" w:rsidRDefault="00E17023" w:rsidP="00F03063">
      <w:pPr>
        <w:pStyle w:val="rfdCenterBold1"/>
        <w:rPr>
          <w:rtl/>
        </w:rPr>
      </w:pPr>
      <w:r>
        <w:rPr>
          <w:rtl/>
        </w:rPr>
        <w:t>ويندفع هذا ال</w:t>
      </w:r>
      <w:r w:rsidR="00F03063">
        <w:rPr>
          <w:rFonts w:hint="cs"/>
          <w:rtl/>
        </w:rPr>
        <w:t>إ</w:t>
      </w:r>
      <w:r w:rsidR="00F03063">
        <w:rPr>
          <w:rtl/>
        </w:rPr>
        <w:t>حتمال ب</w:t>
      </w:r>
      <w:r w:rsidR="00F03063">
        <w:rPr>
          <w:rFonts w:hint="cs"/>
          <w:rtl/>
        </w:rPr>
        <w:t>اُ</w:t>
      </w:r>
      <w:r>
        <w:rPr>
          <w:rtl/>
        </w:rPr>
        <w:t>مور</w:t>
      </w:r>
      <w:r w:rsidR="00B65D72">
        <w:rPr>
          <w:rtl/>
        </w:rPr>
        <w:t xml:space="preserve"> :</w:t>
      </w:r>
    </w:p>
    <w:p w:rsidR="00E17023" w:rsidRPr="00BB43A5" w:rsidRDefault="00E17023" w:rsidP="00E17023">
      <w:pPr>
        <w:rPr>
          <w:rStyle w:val="rfdPoemTiniCharChar"/>
          <w:rtl/>
        </w:rPr>
      </w:pPr>
      <w:r w:rsidRPr="00F03063">
        <w:rPr>
          <w:rStyle w:val="rfdBold2"/>
          <w:rtl/>
        </w:rPr>
        <w:t>الأو</w:t>
      </w:r>
      <w:r w:rsidR="00F03063" w:rsidRPr="00F03063">
        <w:rPr>
          <w:rStyle w:val="rfdBold2"/>
          <w:rFonts w:hint="cs"/>
          <w:rtl/>
        </w:rPr>
        <w:t>ّ</w:t>
      </w:r>
      <w:r w:rsidRPr="00F03063">
        <w:rPr>
          <w:rStyle w:val="rfdBold2"/>
          <w:rtl/>
        </w:rPr>
        <w:t>ل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أن</w:t>
      </w:r>
      <w:r w:rsidR="00F03063">
        <w:rPr>
          <w:rFonts w:hint="cs"/>
          <w:rtl/>
        </w:rPr>
        <w:t>ّ</w:t>
      </w:r>
      <w:r>
        <w:rPr>
          <w:rtl/>
        </w:rPr>
        <w:t xml:space="preserve"> من ذكرهم ابن عقدة إن</w:t>
      </w:r>
      <w:r w:rsidR="00F03063">
        <w:rPr>
          <w:rFonts w:hint="cs"/>
          <w:rtl/>
        </w:rPr>
        <w:t>ّ</w:t>
      </w:r>
      <w:r>
        <w:rPr>
          <w:rtl/>
        </w:rPr>
        <w:t>ما هم من أصحاب الصادق علي</w:t>
      </w:r>
      <w:r w:rsidR="004B031F">
        <w:rPr>
          <w:rtl/>
        </w:rPr>
        <w:t>ه</w:t>
      </w:r>
      <w:r w:rsidR="001C32EB">
        <w:rPr>
          <w:rFonts w:hint="cs"/>
          <w:rtl/>
        </w:rPr>
        <w:t xml:space="preserve"> السلام</w:t>
      </w:r>
      <w:r w:rsidR="004B031F">
        <w:rPr>
          <w:rtl/>
        </w:rPr>
        <w:t xml:space="preserve"> </w:t>
      </w:r>
      <w:r w:rsidR="001C32EB">
        <w:rPr>
          <w:rtl/>
        </w:rPr>
        <w:br/>
      </w:r>
      <w:r>
        <w:rPr>
          <w:rtl/>
        </w:rPr>
        <w:t>خاص</w:t>
      </w:r>
      <w:r w:rsidR="00F03063">
        <w:rPr>
          <w:rFonts w:hint="cs"/>
          <w:rtl/>
        </w:rPr>
        <w:t>ّ</w:t>
      </w:r>
      <w:r>
        <w:rPr>
          <w:rtl/>
        </w:rPr>
        <w:t>ة كما ذكره الصدر</w:t>
      </w:r>
      <w:r w:rsidR="00B65D72">
        <w:rPr>
          <w:rtl/>
        </w:rPr>
        <w:t xml:space="preserve"> ، و</w:t>
      </w:r>
      <w:r>
        <w:rPr>
          <w:rtl/>
        </w:rPr>
        <w:t>صر</w:t>
      </w:r>
      <w:r w:rsidR="00F03063">
        <w:rPr>
          <w:rFonts w:hint="cs"/>
          <w:rtl/>
        </w:rPr>
        <w:t>ّ</w:t>
      </w:r>
      <w:r>
        <w:rPr>
          <w:rtl/>
        </w:rPr>
        <w:t>ح به الشيخ في مقد</w:t>
      </w:r>
      <w:r w:rsidR="00F03063">
        <w:rPr>
          <w:rFonts w:hint="cs"/>
          <w:rtl/>
        </w:rPr>
        <w:t>ّ</w:t>
      </w:r>
      <w:r>
        <w:rPr>
          <w:rtl/>
        </w:rPr>
        <w:t>مة رجاله</w:t>
      </w:r>
      <w:r w:rsidR="00B65D72">
        <w:rPr>
          <w:rtl/>
        </w:rPr>
        <w:t xml:space="preserve"> ، </w:t>
      </w:r>
      <w:r>
        <w:rPr>
          <w:rtl/>
        </w:rPr>
        <w:t>بينما نجد بين الموصوفي</w:t>
      </w:r>
      <w:r w:rsidR="004B031F">
        <w:rPr>
          <w:rtl/>
        </w:rPr>
        <w:t xml:space="preserve">ن </w:t>
      </w:r>
      <w:r w:rsidR="001C32EB">
        <w:rPr>
          <w:rtl/>
        </w:rPr>
        <w:br/>
      </w:r>
      <w:r>
        <w:rPr>
          <w:rtl/>
        </w:rPr>
        <w:t xml:space="preserve">بقوله </w:t>
      </w:r>
      <w:r w:rsidR="00E01B63">
        <w:rPr>
          <w:rtl/>
        </w:rPr>
        <w:t>«</w:t>
      </w:r>
      <w:r w:rsidR="00BB43A5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عددا</w:t>
      </w:r>
      <w:r w:rsidR="00F03063">
        <w:rPr>
          <w:rFonts w:hint="cs"/>
          <w:rtl/>
        </w:rPr>
        <w:t>ً</w:t>
      </w:r>
      <w:r>
        <w:rPr>
          <w:rtl/>
        </w:rPr>
        <w:t xml:space="preserve"> من أصحاب الباقر والكاظم والرضا والهادي عليهم السلام</w:t>
      </w:r>
      <w:r w:rsidR="00B65D72">
        <w:rPr>
          <w:rtl/>
        </w:rPr>
        <w:t xml:space="preserve"> ، </w:t>
      </w:r>
      <w:r w:rsidR="001C32EB">
        <w:rPr>
          <w:rtl/>
        </w:rPr>
        <w:br/>
      </w:r>
    </w:p>
    <w:p w:rsidR="000C6811" w:rsidRDefault="000C6811" w:rsidP="00E946B9">
      <w:pPr>
        <w:pStyle w:val="rfdNormal0"/>
        <w:rPr>
          <w:rtl/>
        </w:rPr>
        <w:sectPr w:rsidR="000C6811" w:rsidSect="000C6811">
          <w:headerReference w:type="even" r:id="rId121"/>
          <w:headerReference w:type="default" r:id="rId12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7829EF" w:rsidP="00E946B9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وقد مر</w:t>
      </w:r>
      <w:r w:rsidR="00E946B9">
        <w:rPr>
          <w:rFonts w:hint="cs"/>
          <w:rtl/>
        </w:rPr>
        <w:t>ّ</w:t>
      </w:r>
      <w:r w:rsidR="00E17023">
        <w:rPr>
          <w:rtl/>
        </w:rPr>
        <w:t xml:space="preserve"> الكلام ف</w:t>
      </w:r>
      <w:r w:rsidR="00BB43A5">
        <w:rPr>
          <w:rFonts w:hint="cs"/>
          <w:rtl/>
        </w:rPr>
        <w:t>ي</w:t>
      </w:r>
      <w:r w:rsidR="00E17023">
        <w:rPr>
          <w:rtl/>
        </w:rPr>
        <w:t xml:space="preserve"> عدم اختصاص الكلمة بأصحاب الصادق عليه السلا</w:t>
      </w:r>
      <w:r w:rsidR="004B031F">
        <w:rPr>
          <w:rtl/>
        </w:rPr>
        <w:t>م</w:t>
      </w:r>
      <w:r w:rsidR="001C32EB">
        <w:rPr>
          <w:rFonts w:hint="cs"/>
          <w:rtl/>
        </w:rPr>
        <w:t>.</w:t>
      </w:r>
    </w:p>
    <w:p w:rsidR="00E17023" w:rsidRDefault="00E17023" w:rsidP="00E946B9">
      <w:pPr>
        <w:rPr>
          <w:rtl/>
        </w:rPr>
      </w:pPr>
      <w:r w:rsidRPr="007829EF">
        <w:rPr>
          <w:rStyle w:val="rfdBold2"/>
          <w:rtl/>
        </w:rPr>
        <w:t>الثاني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أن</w:t>
      </w:r>
      <w:r w:rsidR="00E946B9">
        <w:rPr>
          <w:rFonts w:hint="cs"/>
          <w:rtl/>
        </w:rPr>
        <w:t>ّ</w:t>
      </w:r>
      <w:r>
        <w:rPr>
          <w:rtl/>
        </w:rPr>
        <w:t xml:space="preserve"> المفهوم من كلام الشيخ في الرجال أن</w:t>
      </w:r>
      <w:r w:rsidR="00E946B9">
        <w:rPr>
          <w:rFonts w:hint="cs"/>
          <w:rtl/>
        </w:rPr>
        <w:t>ّ</w:t>
      </w:r>
      <w:r>
        <w:rPr>
          <w:rtl/>
        </w:rPr>
        <w:t xml:space="preserve"> ابن عقدة أورد مع ترجم</w:t>
      </w:r>
      <w:r w:rsidR="004B031F">
        <w:rPr>
          <w:rtl/>
        </w:rPr>
        <w:t xml:space="preserve">ة </w:t>
      </w:r>
      <w:r w:rsidR="001C32EB">
        <w:rPr>
          <w:rtl/>
        </w:rPr>
        <w:br/>
      </w:r>
      <w:r>
        <w:rPr>
          <w:rtl/>
        </w:rPr>
        <w:t>كل</w:t>
      </w:r>
      <w:r w:rsidR="00E946B9">
        <w:rPr>
          <w:rFonts w:hint="cs"/>
          <w:rtl/>
        </w:rPr>
        <w:t>ّ</w:t>
      </w:r>
      <w:r>
        <w:rPr>
          <w:rtl/>
        </w:rPr>
        <w:t xml:space="preserve"> رجل من أصحاب الصادق عليه السلام ما رواه الرجل عن الإمام</w:t>
      </w:r>
      <w:r w:rsidR="00B65D72">
        <w:rPr>
          <w:rtl/>
        </w:rPr>
        <w:t xml:space="preserve"> ، </w:t>
      </w:r>
      <w:r>
        <w:rPr>
          <w:rtl/>
        </w:rPr>
        <w:t>ولا بد</w:t>
      </w:r>
      <w:r w:rsidR="00E946B9">
        <w:rPr>
          <w:rFonts w:hint="cs"/>
          <w:rtl/>
        </w:rPr>
        <w:t>ّ</w:t>
      </w:r>
      <w:r>
        <w:rPr>
          <w:rtl/>
        </w:rPr>
        <w:t xml:space="preserve"> أ</w:t>
      </w:r>
      <w:r w:rsidR="004B031F">
        <w:rPr>
          <w:rtl/>
        </w:rPr>
        <w:t>ن</w:t>
      </w:r>
      <w:r w:rsidR="00E946B9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1C32EB">
        <w:rPr>
          <w:rtl/>
        </w:rPr>
        <w:br/>
      </w:r>
      <w:r>
        <w:rPr>
          <w:rtl/>
        </w:rPr>
        <w:t>تلك الروايات قد بلغت ابن عقدة بطريق مسند إلى ذلك الرجل</w:t>
      </w:r>
      <w:r w:rsidR="00B65D72">
        <w:rPr>
          <w:rtl/>
        </w:rPr>
        <w:t xml:space="preserve"> ، </w:t>
      </w:r>
      <w:r>
        <w:rPr>
          <w:rtl/>
        </w:rPr>
        <w:t>كما هو المتعار</w:t>
      </w:r>
      <w:r w:rsidR="004B031F">
        <w:rPr>
          <w:rtl/>
        </w:rPr>
        <w:t xml:space="preserve">ف </w:t>
      </w:r>
      <w:r w:rsidR="001C32EB">
        <w:rPr>
          <w:rtl/>
        </w:rPr>
        <w:br/>
      </w:r>
      <w:r>
        <w:rPr>
          <w:rtl/>
        </w:rPr>
        <w:t>عند المحد</w:t>
      </w:r>
      <w:r w:rsidR="00E946B9">
        <w:rPr>
          <w:rFonts w:hint="cs"/>
          <w:rtl/>
        </w:rPr>
        <w:t>ّ</w:t>
      </w:r>
      <w:r>
        <w:rPr>
          <w:rtl/>
        </w:rPr>
        <w:t>ثين الأوائل</w:t>
      </w:r>
      <w:r w:rsidR="00B65D72">
        <w:rPr>
          <w:rtl/>
        </w:rPr>
        <w:t xml:space="preserve"> ، و</w:t>
      </w:r>
      <w:r>
        <w:rPr>
          <w:rtl/>
        </w:rPr>
        <w:t>إل</w:t>
      </w:r>
      <w:r w:rsidR="00E946B9">
        <w:rPr>
          <w:rFonts w:hint="cs"/>
          <w:rtl/>
        </w:rPr>
        <w:t>ّ</w:t>
      </w:r>
      <w:r>
        <w:rPr>
          <w:rtl/>
        </w:rPr>
        <w:t>ا فمن أين لابن عقدة ال</w:t>
      </w:r>
      <w:r w:rsidR="00E946B9">
        <w:rPr>
          <w:rFonts w:hint="cs"/>
          <w:rtl/>
        </w:rPr>
        <w:t>إ</w:t>
      </w:r>
      <w:r>
        <w:rPr>
          <w:rtl/>
        </w:rPr>
        <w:t>ط</w:t>
      </w:r>
      <w:r w:rsidR="00E946B9">
        <w:rPr>
          <w:rFonts w:hint="cs"/>
          <w:rtl/>
        </w:rPr>
        <w:t>ّ</w:t>
      </w:r>
      <w:r>
        <w:rPr>
          <w:rtl/>
        </w:rPr>
        <w:t>لاع على رواية الراوي عن الإما</w:t>
      </w:r>
      <w:r w:rsidR="004B031F">
        <w:rPr>
          <w:rtl/>
        </w:rPr>
        <w:t xml:space="preserve">م </w:t>
      </w:r>
      <w:r w:rsidR="001C32EB">
        <w:rPr>
          <w:rtl/>
        </w:rPr>
        <w:br/>
      </w:r>
      <w:r>
        <w:rPr>
          <w:rtl/>
        </w:rPr>
        <w:t>حت</w:t>
      </w:r>
      <w:r w:rsidR="00E946B9">
        <w:rPr>
          <w:rFonts w:hint="cs"/>
          <w:rtl/>
        </w:rPr>
        <w:t>ّ</w:t>
      </w:r>
      <w:r>
        <w:rPr>
          <w:rtl/>
        </w:rPr>
        <w:t>ى ي</w:t>
      </w:r>
      <w:r w:rsidR="00E946B9">
        <w:rPr>
          <w:rFonts w:hint="cs"/>
          <w:rtl/>
        </w:rPr>
        <w:t>ُ</w:t>
      </w:r>
      <w:r>
        <w:rPr>
          <w:rtl/>
        </w:rPr>
        <w:t>ثبتها في كتاب رجاله</w:t>
      </w:r>
      <w:r w:rsidR="00BB43A5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إذن فجميع روايات هذا الكتاب متصلة السند من اب</w:t>
      </w:r>
      <w:r w:rsidR="004B031F">
        <w:rPr>
          <w:rtl/>
        </w:rPr>
        <w:t xml:space="preserve">ن </w:t>
      </w:r>
      <w:r w:rsidR="001C32EB">
        <w:rPr>
          <w:rtl/>
        </w:rPr>
        <w:br/>
      </w:r>
      <w:r>
        <w:rPr>
          <w:rtl/>
        </w:rPr>
        <w:t>عقدة</w:t>
      </w:r>
      <w:r w:rsidR="00B65D72">
        <w:rPr>
          <w:rtl/>
        </w:rPr>
        <w:t xml:space="preserve"> ، </w:t>
      </w:r>
      <w:r>
        <w:rPr>
          <w:rtl/>
        </w:rPr>
        <w:t>عن الراوي</w:t>
      </w:r>
      <w:r w:rsidR="00B65D72">
        <w:rPr>
          <w:rtl/>
        </w:rPr>
        <w:t xml:space="preserve"> ، و</w:t>
      </w:r>
      <w:r>
        <w:rPr>
          <w:rtl/>
        </w:rPr>
        <w:t>على ذلك فجميع من ذكرهم له إليهم سند</w:t>
      </w:r>
      <w:r w:rsidR="00B65D72">
        <w:rPr>
          <w:rtl/>
        </w:rPr>
        <w:t xml:space="preserve"> ، </w:t>
      </w:r>
      <w:r w:rsidR="00E946B9">
        <w:rPr>
          <w:rtl/>
        </w:rPr>
        <w:t>فلا</w:t>
      </w:r>
      <w:r>
        <w:rPr>
          <w:rtl/>
        </w:rPr>
        <w:t>بد</w:t>
      </w:r>
      <w:r w:rsidR="00E946B9">
        <w:rPr>
          <w:rFonts w:hint="cs"/>
          <w:rtl/>
        </w:rPr>
        <w:t>ّ</w:t>
      </w:r>
      <w:r>
        <w:rPr>
          <w:rtl/>
        </w:rPr>
        <w:t xml:space="preserve"> أن</w:t>
      </w:r>
      <w:r w:rsidR="00E946B9">
        <w:rPr>
          <w:rFonts w:hint="cs"/>
          <w:rtl/>
        </w:rPr>
        <w:t>ْ</w:t>
      </w:r>
      <w:r>
        <w:rPr>
          <w:rtl/>
        </w:rPr>
        <w:t xml:space="preserve"> يكونو</w:t>
      </w:r>
      <w:r w:rsidR="004B031F">
        <w:rPr>
          <w:rtl/>
        </w:rPr>
        <w:t xml:space="preserve">ا </w:t>
      </w:r>
      <w:r w:rsidR="001C32EB">
        <w:rPr>
          <w:rtl/>
        </w:rPr>
        <w:br/>
      </w:r>
      <w:r>
        <w:rPr>
          <w:rtl/>
        </w:rPr>
        <w:t>كل</w:t>
      </w:r>
      <w:r w:rsidR="00E946B9">
        <w:rPr>
          <w:rFonts w:hint="cs"/>
          <w:rtl/>
        </w:rPr>
        <w:t>ّ</w:t>
      </w:r>
      <w:r>
        <w:rPr>
          <w:rtl/>
        </w:rPr>
        <w:t>هم مم</w:t>
      </w:r>
      <w:r w:rsidR="00E946B9">
        <w:rPr>
          <w:rFonts w:hint="cs"/>
          <w:rtl/>
        </w:rPr>
        <w:t>ّ</w:t>
      </w:r>
      <w:r>
        <w:rPr>
          <w:rtl/>
        </w:rPr>
        <w:t xml:space="preserve">ن يقال فيه </w:t>
      </w:r>
      <w:r w:rsidR="00E01B63">
        <w:rPr>
          <w:rtl/>
        </w:rPr>
        <w:t>«</w:t>
      </w:r>
      <w:r w:rsidR="00BB43A5">
        <w:rPr>
          <w:rFonts w:hint="cs"/>
          <w:rtl/>
        </w:rPr>
        <w:t xml:space="preserve"> </w:t>
      </w:r>
      <w:r w:rsidR="00000534">
        <w:rPr>
          <w:rtl/>
        </w:rPr>
        <w:t>أسند ابن عقدة عنه</w:t>
      </w:r>
      <w:r w:rsidR="00B65D72">
        <w:rPr>
          <w:rtl/>
        </w:rPr>
        <w:t xml:space="preserve"> » !</w:t>
      </w:r>
    </w:p>
    <w:p w:rsidR="00E17023" w:rsidRDefault="00D604B8" w:rsidP="00BB43A5">
      <w:pPr>
        <w:rPr>
          <w:rtl/>
        </w:rPr>
      </w:pPr>
      <w:r>
        <w:rPr>
          <w:rtl/>
        </w:rPr>
        <w:t>(</w:t>
      </w:r>
      <w:r w:rsidR="00BB43A5">
        <w:rPr>
          <w:rFonts w:hint="cs"/>
          <w:rtl/>
        </w:rPr>
        <w:t xml:space="preserve"> </w:t>
      </w:r>
      <w:r w:rsidR="00E17023">
        <w:rPr>
          <w:rtl/>
        </w:rPr>
        <w:t xml:space="preserve">وبعبارة </w:t>
      </w:r>
      <w:r w:rsidR="00E946B9">
        <w:rPr>
          <w:rFonts w:hint="cs"/>
          <w:rtl/>
        </w:rPr>
        <w:t>اُ</w:t>
      </w:r>
      <w:r w:rsidR="00E17023">
        <w:rPr>
          <w:rtl/>
        </w:rPr>
        <w:t>خرى</w:t>
      </w:r>
      <w:r w:rsidR="00BB43A5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:</w:t>
      </w:r>
      <w:r w:rsidR="00E17023">
        <w:rPr>
          <w:rtl/>
        </w:rPr>
        <w:t xml:space="preserve"> إن</w:t>
      </w:r>
      <w:r w:rsidR="002A7255">
        <w:rPr>
          <w:rFonts w:hint="cs"/>
          <w:rtl/>
        </w:rPr>
        <w:t>ّ</w:t>
      </w:r>
      <w:r w:rsidR="00E17023">
        <w:rPr>
          <w:rtl/>
        </w:rPr>
        <w:t xml:space="preserve"> ابن عقدة إذا ذكر شخصا</w:t>
      </w:r>
      <w:r w:rsidR="002A7255">
        <w:rPr>
          <w:rFonts w:hint="cs"/>
          <w:rtl/>
        </w:rPr>
        <w:t>ً</w:t>
      </w:r>
      <w:r w:rsidR="00E17023">
        <w:rPr>
          <w:rtl/>
        </w:rPr>
        <w:t xml:space="preserve"> في عداد أصحاب الصاد</w:t>
      </w:r>
      <w:r w:rsidR="004B031F">
        <w:rPr>
          <w:rtl/>
        </w:rPr>
        <w:t xml:space="preserve">ق </w:t>
      </w:r>
      <w:r w:rsidR="001C32EB">
        <w:rPr>
          <w:rtl/>
        </w:rPr>
        <w:br/>
      </w:r>
      <w:r w:rsidR="00E17023">
        <w:rPr>
          <w:rtl/>
        </w:rPr>
        <w:t>عليه السلام</w:t>
      </w:r>
      <w:r w:rsidR="00B65D72">
        <w:rPr>
          <w:rtl/>
        </w:rPr>
        <w:t xml:space="preserve"> ، </w:t>
      </w:r>
      <w:r w:rsidR="002A7255">
        <w:rPr>
          <w:rtl/>
        </w:rPr>
        <w:t>فلا</w:t>
      </w:r>
      <w:r w:rsidR="00E17023">
        <w:rPr>
          <w:rtl/>
        </w:rPr>
        <w:t>بد</w:t>
      </w:r>
      <w:r w:rsidR="002A7255">
        <w:rPr>
          <w:rFonts w:hint="cs"/>
          <w:rtl/>
        </w:rPr>
        <w:t>ّ</w:t>
      </w:r>
      <w:r w:rsidR="00E17023">
        <w:rPr>
          <w:rtl/>
        </w:rPr>
        <w:t xml:space="preserve"> أن</w:t>
      </w:r>
      <w:r w:rsidR="002A7255">
        <w:rPr>
          <w:rFonts w:hint="cs"/>
          <w:rtl/>
        </w:rPr>
        <w:t>ّ</w:t>
      </w:r>
      <w:r w:rsidR="00E17023">
        <w:rPr>
          <w:rtl/>
        </w:rPr>
        <w:t>ه اط</w:t>
      </w:r>
      <w:r w:rsidR="002A7255">
        <w:rPr>
          <w:rFonts w:hint="cs"/>
          <w:rtl/>
        </w:rPr>
        <w:t>ّ</w:t>
      </w:r>
      <w:r w:rsidR="00E17023">
        <w:rPr>
          <w:rtl/>
        </w:rPr>
        <w:t>لع على روايته عن الإمام</w:t>
      </w:r>
      <w:r w:rsidR="00B65D72">
        <w:rPr>
          <w:rtl/>
        </w:rPr>
        <w:t xml:space="preserve"> ، </w:t>
      </w:r>
      <w:r w:rsidR="00E17023">
        <w:rPr>
          <w:rtl/>
        </w:rPr>
        <w:t>بوقوفه عليها</w:t>
      </w:r>
      <w:r w:rsidR="00B65D72">
        <w:rPr>
          <w:rtl/>
        </w:rPr>
        <w:t xml:space="preserve"> و</w:t>
      </w:r>
      <w:r w:rsidR="00E17023">
        <w:rPr>
          <w:rtl/>
        </w:rPr>
        <w:t>وصولها إليه</w:t>
      </w:r>
      <w:r w:rsidR="00B65D72">
        <w:rPr>
          <w:rtl/>
        </w:rPr>
        <w:t xml:space="preserve"> ، </w:t>
      </w:r>
      <w:r w:rsidR="00E17023">
        <w:rPr>
          <w:rtl/>
        </w:rPr>
        <w:t>وم</w:t>
      </w:r>
      <w:r w:rsidR="004B031F">
        <w:rPr>
          <w:rtl/>
        </w:rPr>
        <w:t xml:space="preserve">ن </w:t>
      </w:r>
      <w:r w:rsidR="001C32EB">
        <w:rPr>
          <w:rtl/>
        </w:rPr>
        <w:br/>
      </w:r>
      <w:r w:rsidR="00E17023">
        <w:rPr>
          <w:rtl/>
        </w:rPr>
        <w:t>البعيد أن</w:t>
      </w:r>
      <w:r w:rsidR="002A7255">
        <w:rPr>
          <w:rFonts w:hint="cs"/>
          <w:rtl/>
        </w:rPr>
        <w:t>ّ</w:t>
      </w:r>
      <w:r w:rsidR="00E17023">
        <w:rPr>
          <w:rtl/>
        </w:rPr>
        <w:t xml:space="preserve"> ابن عقدة لم يرو بطريق مسند تلك الروايات التي أثبتها في تراجم الرواة م</w:t>
      </w:r>
      <w:r w:rsidR="004B031F">
        <w:rPr>
          <w:rtl/>
        </w:rPr>
        <w:t xml:space="preserve">ن </w:t>
      </w:r>
      <w:r w:rsidR="001C32EB">
        <w:rPr>
          <w:rtl/>
        </w:rPr>
        <w:br/>
      </w:r>
      <w:r w:rsidR="00E17023">
        <w:rPr>
          <w:rtl/>
        </w:rPr>
        <w:t>أصحاب الصادق عليه السلام أو أن تكون الروايات غير مسندة إلى رواتها</w:t>
      </w:r>
      <w:r w:rsidR="00B65D72">
        <w:rPr>
          <w:rtl/>
        </w:rPr>
        <w:t xml:space="preserve"> ، </w:t>
      </w:r>
      <w:r w:rsidR="00E17023">
        <w:rPr>
          <w:rtl/>
        </w:rPr>
        <w:t>وهو م</w:t>
      </w:r>
      <w:r w:rsidR="004B031F">
        <w:rPr>
          <w:rtl/>
        </w:rPr>
        <w:t xml:space="preserve">ع </w:t>
      </w:r>
      <w:r w:rsidR="001C32EB">
        <w:rPr>
          <w:rtl/>
        </w:rPr>
        <w:br/>
      </w:r>
      <w:r w:rsidR="00E17023">
        <w:rPr>
          <w:rtl/>
        </w:rPr>
        <w:t>ذلك أثبتها في كتابه</w:t>
      </w:r>
      <w:r w:rsidR="00BB43A5">
        <w:rPr>
          <w:rFonts w:hint="cs"/>
          <w:rtl/>
        </w:rPr>
        <w:t xml:space="preserve"> </w:t>
      </w:r>
      <w:r>
        <w:rPr>
          <w:rtl/>
        </w:rPr>
        <w:t>؟</w:t>
      </w:r>
      <w:r w:rsidR="00E17023">
        <w:rPr>
          <w:rtl/>
        </w:rPr>
        <w:t xml:space="preserve"> مع ما هو المعروف من سعة علمه</w:t>
      </w:r>
      <w:r w:rsidR="00B65D72">
        <w:rPr>
          <w:rtl/>
        </w:rPr>
        <w:t xml:space="preserve"> و</w:t>
      </w:r>
      <w:r w:rsidR="00E17023">
        <w:rPr>
          <w:rtl/>
        </w:rPr>
        <w:t>روايته</w:t>
      </w:r>
      <w:r w:rsidR="00B65D72">
        <w:rPr>
          <w:rtl/>
        </w:rPr>
        <w:t xml:space="preserve"> و</w:t>
      </w:r>
      <w:r w:rsidR="00E17023">
        <w:rPr>
          <w:rtl/>
        </w:rPr>
        <w:t>بلوغه الغاية ف</w:t>
      </w:r>
      <w:r w:rsidR="004B031F">
        <w:rPr>
          <w:rtl/>
        </w:rPr>
        <w:t xml:space="preserve">ي </w:t>
      </w:r>
      <w:r w:rsidR="008244C0">
        <w:rPr>
          <w:rtl/>
        </w:rPr>
        <w:br/>
      </w:r>
      <w:r w:rsidR="00E17023">
        <w:rPr>
          <w:rtl/>
        </w:rPr>
        <w:t>كثرة ال</w:t>
      </w:r>
      <w:r w:rsidR="002A7255">
        <w:rPr>
          <w:rFonts w:hint="cs"/>
          <w:rtl/>
        </w:rPr>
        <w:t>إ</w:t>
      </w:r>
      <w:r w:rsidR="00E17023">
        <w:rPr>
          <w:rtl/>
        </w:rPr>
        <w:t>طلاع والرواية</w:t>
      </w:r>
      <w:r w:rsidR="00B65D72">
        <w:rPr>
          <w:rtl/>
        </w:rPr>
        <w:t xml:space="preserve"> ، </w:t>
      </w:r>
      <w:r w:rsidR="00E17023">
        <w:rPr>
          <w:rtl/>
        </w:rPr>
        <w:t>فمن المستبعد مم</w:t>
      </w:r>
      <w:r w:rsidR="002A7255">
        <w:rPr>
          <w:rFonts w:hint="cs"/>
          <w:rtl/>
        </w:rPr>
        <w:t>ّ</w:t>
      </w:r>
      <w:r w:rsidR="00E17023">
        <w:rPr>
          <w:rtl/>
        </w:rPr>
        <w:t>ن هذه صفته أن ي</w:t>
      </w:r>
      <w:r w:rsidR="002A7255">
        <w:rPr>
          <w:rFonts w:hint="cs"/>
          <w:rtl/>
        </w:rPr>
        <w:t>ُ</w:t>
      </w:r>
      <w:r w:rsidR="00E17023">
        <w:rPr>
          <w:rtl/>
        </w:rPr>
        <w:t>عر</w:t>
      </w:r>
      <w:r w:rsidR="002A7255">
        <w:rPr>
          <w:rFonts w:hint="cs"/>
          <w:rtl/>
        </w:rPr>
        <w:t>ِّ</w:t>
      </w:r>
      <w:r w:rsidR="00E17023">
        <w:rPr>
          <w:rtl/>
        </w:rPr>
        <w:t>ف بأربعة آلاف رجل</w:t>
      </w:r>
      <w:r w:rsidR="00B65D72">
        <w:rPr>
          <w:rtl/>
        </w:rPr>
        <w:t xml:space="preserve"> و</w:t>
      </w:r>
      <w:r w:rsidR="00BB43A5">
        <w:rPr>
          <w:rFonts w:hint="cs"/>
          <w:rtl/>
        </w:rPr>
        <w:t xml:space="preserve"> </w:t>
      </w:r>
      <w:r w:rsidR="008244C0">
        <w:rPr>
          <w:rtl/>
        </w:rPr>
        <w:br/>
      </w:r>
      <w:r w:rsidR="00E17023">
        <w:rPr>
          <w:rtl/>
        </w:rPr>
        <w:t>ينقل روايتهم</w:t>
      </w:r>
      <w:r w:rsidR="00B65D72">
        <w:rPr>
          <w:rtl/>
        </w:rPr>
        <w:t xml:space="preserve"> !</w:t>
      </w:r>
      <w:r w:rsidR="00E17023">
        <w:rPr>
          <w:rtl/>
        </w:rPr>
        <w:t xml:space="preserve"> لكن لا ي</w:t>
      </w:r>
      <w:r w:rsidR="002A7255">
        <w:rPr>
          <w:rFonts w:hint="cs"/>
          <w:rtl/>
        </w:rPr>
        <w:t>ُ</w:t>
      </w:r>
      <w:r w:rsidR="00E17023">
        <w:rPr>
          <w:rtl/>
        </w:rPr>
        <w:t>سند بطريق متصل إل</w:t>
      </w:r>
      <w:r w:rsidR="002A7255">
        <w:rPr>
          <w:rFonts w:hint="cs"/>
          <w:rtl/>
        </w:rPr>
        <w:t>ّ</w:t>
      </w:r>
      <w:r w:rsidR="00E17023">
        <w:rPr>
          <w:rtl/>
        </w:rPr>
        <w:t xml:space="preserve">ا إلى </w:t>
      </w:r>
      <w:r w:rsidR="00E01B63">
        <w:rPr>
          <w:rtl/>
        </w:rPr>
        <w:t>«</w:t>
      </w:r>
      <w:r w:rsidR="00BB43A5">
        <w:rPr>
          <w:rFonts w:hint="cs"/>
          <w:rtl/>
        </w:rPr>
        <w:t xml:space="preserve"> </w:t>
      </w:r>
      <w:r w:rsidR="00000534">
        <w:rPr>
          <w:rtl/>
        </w:rPr>
        <w:t>305</w:t>
      </w:r>
      <w:r w:rsidR="00B65D72">
        <w:rPr>
          <w:rtl/>
        </w:rPr>
        <w:t xml:space="preserve"> »</w:t>
      </w:r>
      <w:r w:rsidR="00E17023">
        <w:rPr>
          <w:rtl/>
        </w:rPr>
        <w:t xml:space="preserve"> رجال منهم</w:t>
      </w:r>
      <w:r w:rsidR="00B65D72">
        <w:rPr>
          <w:rtl/>
        </w:rPr>
        <w:t xml:space="preserve"> ، </w:t>
      </w:r>
      <w:r w:rsidR="00E17023">
        <w:rPr>
          <w:rtl/>
        </w:rPr>
        <w:t>كما يد</w:t>
      </w:r>
      <w:r w:rsidR="002A7255">
        <w:rPr>
          <w:rFonts w:hint="cs"/>
          <w:rtl/>
        </w:rPr>
        <w:t>ّ</w:t>
      </w:r>
      <w:r w:rsidR="00E17023">
        <w:rPr>
          <w:rtl/>
        </w:rPr>
        <w:t>عي</w:t>
      </w:r>
      <w:r w:rsidR="004B031F">
        <w:rPr>
          <w:rtl/>
        </w:rPr>
        <w:t xml:space="preserve">ه </w:t>
      </w:r>
      <w:r w:rsidR="008244C0">
        <w:rPr>
          <w:rtl/>
        </w:rPr>
        <w:br/>
      </w:r>
      <w:r w:rsidR="00E17023">
        <w:rPr>
          <w:rtl/>
        </w:rPr>
        <w:t>السيد الصدر</w:t>
      </w:r>
      <w:r w:rsidR="00BB43A5">
        <w:rPr>
          <w:rFonts w:hint="cs"/>
          <w:rtl/>
        </w:rPr>
        <w:t xml:space="preserve"> </w:t>
      </w:r>
      <w:r>
        <w:rPr>
          <w:rtl/>
        </w:rPr>
        <w:t>؟</w:t>
      </w:r>
      <w:r w:rsidR="00B65D72">
        <w:rPr>
          <w:rtl/>
        </w:rPr>
        <w:t>!</w:t>
      </w:r>
      <w:r w:rsidR="00E17023">
        <w:rPr>
          <w:rtl/>
        </w:rPr>
        <w:t xml:space="preserve"> </w:t>
      </w:r>
      <w:r w:rsidR="00A72782" w:rsidRPr="00BE47E8">
        <w:rPr>
          <w:rStyle w:val="rfdFootnotenum"/>
          <w:rtl/>
        </w:rPr>
        <w:t>(68)</w:t>
      </w:r>
      <w:r>
        <w:rPr>
          <w:rtl/>
        </w:rPr>
        <w:t>.</w:t>
      </w:r>
    </w:p>
    <w:p w:rsidR="00E17023" w:rsidRDefault="00E17023" w:rsidP="00024FA3">
      <w:pPr>
        <w:rPr>
          <w:rtl/>
        </w:rPr>
      </w:pPr>
      <w:r w:rsidRPr="007829EF">
        <w:rPr>
          <w:rStyle w:val="rfdBold2"/>
          <w:rtl/>
        </w:rPr>
        <w:t>الثالث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أن</w:t>
      </w:r>
      <w:r w:rsidR="002A7255">
        <w:rPr>
          <w:rFonts w:hint="cs"/>
          <w:rtl/>
        </w:rPr>
        <w:t>ّ</w:t>
      </w:r>
      <w:r>
        <w:rPr>
          <w:rtl/>
        </w:rPr>
        <w:t>ا نجد كثيرا</w:t>
      </w:r>
      <w:r w:rsidR="002A7255">
        <w:rPr>
          <w:rFonts w:hint="cs"/>
          <w:rtl/>
        </w:rPr>
        <w:t>ً</w:t>
      </w:r>
      <w:r>
        <w:rPr>
          <w:rtl/>
        </w:rPr>
        <w:t xml:space="preserve"> من الرجال الذين وقع لابن عقدة سند</w:t>
      </w:r>
      <w:r w:rsidR="002A7255">
        <w:rPr>
          <w:rFonts w:hint="cs"/>
          <w:rtl/>
        </w:rPr>
        <w:t>ٌ</w:t>
      </w:r>
      <w:r>
        <w:rPr>
          <w:rtl/>
        </w:rPr>
        <w:t xml:space="preserve"> متصل إليهم</w:t>
      </w:r>
      <w:r w:rsidR="00B65D72">
        <w:rPr>
          <w:rtl/>
        </w:rPr>
        <w:t xml:space="preserve"> ، </w:t>
      </w:r>
      <w:r w:rsidR="008244C0">
        <w:rPr>
          <w:rtl/>
        </w:rPr>
        <w:br/>
      </w:r>
      <w:r>
        <w:rPr>
          <w:rtl/>
        </w:rPr>
        <w:t>وهم من أصحاب الصادق عليه السلام قد وردت أسماؤهم في باب أصحابه م</w:t>
      </w:r>
      <w:r w:rsidR="004B031F">
        <w:rPr>
          <w:rtl/>
        </w:rPr>
        <w:t xml:space="preserve">ن </w:t>
      </w:r>
      <w:r w:rsidR="008244C0">
        <w:rPr>
          <w:rtl/>
        </w:rPr>
        <w:br/>
      </w:r>
      <w:r>
        <w:rPr>
          <w:rtl/>
        </w:rPr>
        <w:t>رجال الشيخ</w:t>
      </w:r>
      <w:r w:rsidR="00B65D72">
        <w:rPr>
          <w:rtl/>
        </w:rPr>
        <w:t xml:space="preserve"> ، </w:t>
      </w:r>
      <w:r>
        <w:rPr>
          <w:rtl/>
        </w:rPr>
        <w:t>والمفروض أن</w:t>
      </w:r>
      <w:r w:rsidR="002A7255">
        <w:rPr>
          <w:rFonts w:hint="cs"/>
          <w:rtl/>
        </w:rPr>
        <w:t>ّ</w:t>
      </w:r>
      <w:r>
        <w:rPr>
          <w:rtl/>
        </w:rPr>
        <w:t xml:space="preserve"> جميع المذكورين في هذا الباب هم من الذين ترجمهم اب</w:t>
      </w:r>
      <w:r w:rsidR="004B031F">
        <w:rPr>
          <w:rtl/>
        </w:rPr>
        <w:t xml:space="preserve">ن </w:t>
      </w:r>
      <w:r w:rsidR="008244C0">
        <w:rPr>
          <w:rtl/>
        </w:rPr>
        <w:br/>
      </w:r>
      <w:r>
        <w:rPr>
          <w:rtl/>
        </w:rPr>
        <w:t>عقدة في كتابه</w:t>
      </w:r>
      <w:r w:rsidR="00B65D72">
        <w:rPr>
          <w:rtl/>
        </w:rPr>
        <w:t xml:space="preserve"> ، </w:t>
      </w:r>
      <w:r>
        <w:rPr>
          <w:rtl/>
        </w:rPr>
        <w:t>ومع أن</w:t>
      </w:r>
      <w:r w:rsidR="00024FA3">
        <w:rPr>
          <w:rFonts w:hint="cs"/>
          <w:rtl/>
        </w:rPr>
        <w:t>ّ</w:t>
      </w:r>
      <w:r>
        <w:rPr>
          <w:rtl/>
        </w:rPr>
        <w:t xml:space="preserve"> ابن عقدة نفسه له إلى </w:t>
      </w:r>
      <w:r w:rsidR="00024FA3">
        <w:rPr>
          <w:rFonts w:hint="cs"/>
          <w:rtl/>
        </w:rPr>
        <w:t>اُ</w:t>
      </w:r>
      <w:r>
        <w:rPr>
          <w:rtl/>
        </w:rPr>
        <w:t>ولئك سند مت</w:t>
      </w:r>
      <w:r w:rsidR="00024FA3">
        <w:rPr>
          <w:rFonts w:hint="cs"/>
          <w:rtl/>
        </w:rPr>
        <w:t>ّ</w:t>
      </w:r>
      <w:r>
        <w:rPr>
          <w:rtl/>
        </w:rPr>
        <w:t>صل</w:t>
      </w:r>
      <w:r w:rsidR="00B65D72">
        <w:rPr>
          <w:rtl/>
        </w:rPr>
        <w:t xml:space="preserve"> ، </w:t>
      </w:r>
      <w:r>
        <w:rPr>
          <w:rtl/>
        </w:rPr>
        <w:t>ف</w:t>
      </w:r>
      <w:r w:rsidR="00024FA3">
        <w:rPr>
          <w:rFonts w:hint="cs"/>
          <w:rtl/>
        </w:rPr>
        <w:t>ا</w:t>
      </w:r>
      <w:r>
        <w:rPr>
          <w:rtl/>
        </w:rPr>
        <w:t>ن</w:t>
      </w:r>
      <w:r w:rsidR="00024FA3">
        <w:rPr>
          <w:rFonts w:hint="cs"/>
          <w:rtl/>
        </w:rPr>
        <w:t>ّ</w:t>
      </w:r>
      <w:r>
        <w:rPr>
          <w:rtl/>
        </w:rPr>
        <w:t>ا لم نجد وص</w:t>
      </w:r>
      <w:r w:rsidR="004B031F">
        <w:rPr>
          <w:rtl/>
        </w:rPr>
        <w:t xml:space="preserve">ف </w:t>
      </w:r>
      <w:r w:rsidR="008244C0">
        <w:rPr>
          <w:rtl/>
        </w:rPr>
        <w:br/>
      </w:r>
      <w:r w:rsidR="00E01B63">
        <w:rPr>
          <w:rtl/>
        </w:rPr>
        <w:t>«</w:t>
      </w:r>
      <w:r w:rsidR="00BB43A5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في ترجمتهم من الرجال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وليس من الممكن فرض غفلة الشيخ الطوسي عن اتصال سند ابن عقد</w:t>
      </w:r>
      <w:r w:rsidR="004B031F">
        <w:rPr>
          <w:rtl/>
        </w:rPr>
        <w:t xml:space="preserve">ة </w:t>
      </w:r>
      <w:r w:rsidR="008244C0">
        <w:rPr>
          <w:rtl/>
        </w:rPr>
        <w:br/>
      </w:r>
      <w:r>
        <w:rPr>
          <w:rtl/>
        </w:rPr>
        <w:t>إليهم</w:t>
      </w:r>
      <w:r w:rsidR="00B65D72">
        <w:rPr>
          <w:rtl/>
        </w:rPr>
        <w:t xml:space="preserve"> ، </w:t>
      </w:r>
      <w:r>
        <w:rPr>
          <w:rtl/>
        </w:rPr>
        <w:t>لأن</w:t>
      </w:r>
      <w:r w:rsidR="00024FA3">
        <w:rPr>
          <w:rFonts w:hint="cs"/>
          <w:rtl/>
        </w:rPr>
        <w:t>ّ</w:t>
      </w:r>
      <w:r>
        <w:rPr>
          <w:rtl/>
        </w:rPr>
        <w:t xml:space="preserve"> الشيخ أورد روايات ابن عقدة المسندة إليهم في كتاب أماليه </w:t>
      </w:r>
      <w:r w:rsidR="00D604B8">
        <w:rPr>
          <w:rtl/>
        </w:rPr>
        <w:t>(</w:t>
      </w:r>
      <w:r w:rsidR="00BB43A5">
        <w:rPr>
          <w:rFonts w:hint="cs"/>
          <w:rtl/>
        </w:rPr>
        <w:t xml:space="preserve"> </w:t>
      </w:r>
      <w:r>
        <w:rPr>
          <w:rtl/>
        </w:rPr>
        <w:t>مع</w:t>
      </w:r>
      <w:r w:rsidR="00BB43A5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أ</w:t>
      </w:r>
      <w:r w:rsidR="004B031F">
        <w:rPr>
          <w:rtl/>
        </w:rPr>
        <w:t xml:space="preserve">ن </w:t>
      </w:r>
      <w:r w:rsidR="008244C0">
        <w:rPr>
          <w:rtl/>
        </w:rPr>
        <w:br/>
      </w:r>
      <w:r>
        <w:rPr>
          <w:rtl/>
        </w:rPr>
        <w:t>المفروض أن</w:t>
      </w:r>
      <w:r w:rsidR="00024FA3">
        <w:rPr>
          <w:rFonts w:hint="cs"/>
          <w:rtl/>
        </w:rPr>
        <w:t>ّ</w:t>
      </w:r>
      <w:r>
        <w:rPr>
          <w:rtl/>
        </w:rPr>
        <w:t xml:space="preserve"> ابن عقدة هو قد أورد الروايات في كتاب رجاله</w:t>
      </w:r>
      <w:r w:rsidR="00D604B8">
        <w:rPr>
          <w:rtl/>
        </w:rPr>
        <w:t>.</w:t>
      </w:r>
    </w:p>
    <w:p w:rsidR="00E17023" w:rsidRDefault="00E17023" w:rsidP="00024FA3">
      <w:pPr>
        <w:rPr>
          <w:rtl/>
        </w:rPr>
      </w:pPr>
      <w:r>
        <w:rPr>
          <w:rtl/>
        </w:rPr>
        <w:t>وليس من المحتمل أن</w:t>
      </w:r>
      <w:r w:rsidR="00024FA3">
        <w:rPr>
          <w:rFonts w:hint="cs"/>
          <w:rtl/>
        </w:rPr>
        <w:t>ّ</w:t>
      </w:r>
      <w:r>
        <w:rPr>
          <w:rtl/>
        </w:rPr>
        <w:t xml:space="preserve"> ابن عقدة أورد في رجاله روايات </w:t>
      </w:r>
      <w:r w:rsidR="00024FA3">
        <w:rPr>
          <w:rFonts w:hint="cs"/>
          <w:rtl/>
        </w:rPr>
        <w:t>اُ</w:t>
      </w:r>
      <w:r>
        <w:rPr>
          <w:rtl/>
        </w:rPr>
        <w:t>ولئك الرجال م</w:t>
      </w:r>
      <w:r w:rsidR="004B031F">
        <w:rPr>
          <w:rtl/>
        </w:rPr>
        <w:t xml:space="preserve">ن </w:t>
      </w:r>
      <w:r w:rsidR="008244C0">
        <w:rPr>
          <w:rtl/>
        </w:rPr>
        <w:br/>
      </w:r>
      <w:r>
        <w:rPr>
          <w:rtl/>
        </w:rPr>
        <w:t>دون سند له إليهم معه أن</w:t>
      </w:r>
      <w:r w:rsidR="00024FA3">
        <w:rPr>
          <w:rFonts w:hint="cs"/>
          <w:rtl/>
        </w:rPr>
        <w:t>ّ</w:t>
      </w:r>
      <w:r>
        <w:rPr>
          <w:rtl/>
        </w:rPr>
        <w:t>ه يرويها مسندة إليهم في غير كتاب الرجال</w:t>
      </w:r>
      <w:r w:rsidR="00B65D72">
        <w:rPr>
          <w:rtl/>
        </w:rPr>
        <w:t xml:space="preserve"> ، </w:t>
      </w:r>
      <w:r>
        <w:rPr>
          <w:rtl/>
        </w:rPr>
        <w:t xml:space="preserve">ومن </w:t>
      </w:r>
      <w:r w:rsidR="00024FA3">
        <w:rPr>
          <w:rFonts w:hint="cs"/>
          <w:rtl/>
        </w:rPr>
        <w:t>ا</w:t>
      </w:r>
      <w:r>
        <w:rPr>
          <w:rtl/>
        </w:rPr>
        <w:t>ولئك</w:t>
      </w:r>
      <w:r w:rsidR="00B65D72">
        <w:rPr>
          <w:rtl/>
        </w:rPr>
        <w:t xml:space="preserve"> :</w:t>
      </w:r>
    </w:p>
    <w:p w:rsidR="00E17023" w:rsidRDefault="00BB43A5" w:rsidP="00BB43A5">
      <w:pPr>
        <w:pStyle w:val="rfdCenterBold2"/>
        <w:rPr>
          <w:rtl/>
        </w:rPr>
      </w:pPr>
      <w:r>
        <w:t></w:t>
      </w:r>
      <w:r w:rsidR="00E17023">
        <w:rPr>
          <w:rtl/>
        </w:rPr>
        <w:t xml:space="preserve"> </w:t>
      </w:r>
      <w:r>
        <w:t></w:t>
      </w:r>
      <w:r w:rsidR="00E17023">
        <w:rPr>
          <w:rtl/>
        </w:rPr>
        <w:t xml:space="preserve"> </w:t>
      </w:r>
      <w:r>
        <w:t></w:t>
      </w:r>
    </w:p>
    <w:p w:rsidR="00E17023" w:rsidRPr="00B00500" w:rsidRDefault="007829EF" w:rsidP="00B00500">
      <w:pPr>
        <w:pStyle w:val="rfdBold1"/>
        <w:rPr>
          <w:rtl/>
        </w:rPr>
      </w:pPr>
      <w:r>
        <w:rPr>
          <w:rtl/>
        </w:rPr>
        <w:br w:type="page"/>
      </w:r>
      <w:r w:rsidR="00E17023" w:rsidRPr="00B00500">
        <w:rPr>
          <w:rtl/>
        </w:rPr>
        <w:lastRenderedPageBreak/>
        <w:t>أبان بن تغلب</w:t>
      </w:r>
      <w:r w:rsidR="00B65D72" w:rsidRPr="00B00500">
        <w:rPr>
          <w:rtl/>
        </w:rPr>
        <w:t xml:space="preserve"> :</w:t>
      </w:r>
    </w:p>
    <w:p w:rsidR="00E17023" w:rsidRDefault="00E17023" w:rsidP="007829EF">
      <w:pPr>
        <w:rPr>
          <w:rtl/>
        </w:rPr>
      </w:pPr>
      <w:r>
        <w:rPr>
          <w:rtl/>
        </w:rPr>
        <w:t xml:space="preserve">ذكره الشيخ في أصحاب الصادق عليه السلام </w:t>
      </w:r>
      <w:r w:rsidR="00A72782" w:rsidRPr="00BE47E8">
        <w:rPr>
          <w:rStyle w:val="rfdFootnotenum"/>
          <w:rtl/>
        </w:rPr>
        <w:t>(69)</w:t>
      </w:r>
      <w:r w:rsidR="00B65D72">
        <w:rPr>
          <w:rtl/>
        </w:rPr>
        <w:t xml:space="preserve"> و</w:t>
      </w:r>
      <w:r>
        <w:rPr>
          <w:rtl/>
        </w:rPr>
        <w:t xml:space="preserve">أورد في الأمالي </w:t>
      </w:r>
      <w:r w:rsidR="00A72782" w:rsidRPr="00BE47E8">
        <w:rPr>
          <w:rStyle w:val="rfdFootnotenum"/>
          <w:rtl/>
        </w:rPr>
        <w:t>(70)</w:t>
      </w:r>
      <w:r w:rsidR="007829EF">
        <w:rPr>
          <w:rFonts w:hint="cs"/>
          <w:rtl/>
        </w:rPr>
        <w:t xml:space="preserve"> </w:t>
      </w:r>
      <w:r w:rsidR="008244C0">
        <w:rPr>
          <w:rtl/>
        </w:rPr>
        <w:br/>
      </w:r>
      <w:r>
        <w:rPr>
          <w:rtl/>
        </w:rPr>
        <w:t>روايته عن الأهوازي عن ابن عقدة</w:t>
      </w:r>
      <w:r w:rsidR="00B65D72">
        <w:rPr>
          <w:rtl/>
        </w:rPr>
        <w:t xml:space="preserve"> ، </w:t>
      </w:r>
      <w:r>
        <w:rPr>
          <w:rtl/>
        </w:rPr>
        <w:t>بسنده المتصل إلى أبان</w:t>
      </w:r>
      <w:r w:rsidR="00B65D72">
        <w:rPr>
          <w:rtl/>
        </w:rPr>
        <w:t xml:space="preserve"> ، </w:t>
      </w:r>
      <w:r>
        <w:rPr>
          <w:rtl/>
        </w:rPr>
        <w:t xml:space="preserve">عن الصادق </w:t>
      </w:r>
      <w:r w:rsidR="00D604B8">
        <w:rPr>
          <w:rtl/>
        </w:rPr>
        <w:t>(</w:t>
      </w:r>
      <w:r w:rsidR="001E22DB">
        <w:rPr>
          <w:rFonts w:hint="cs"/>
          <w:rtl/>
        </w:rPr>
        <w:t xml:space="preserve"> </w:t>
      </w:r>
      <w:r>
        <w:rPr>
          <w:rtl/>
        </w:rPr>
        <w:t>عليه السلام</w:t>
      </w:r>
      <w:r w:rsidR="001E22DB">
        <w:rPr>
          <w:rFonts w:hint="cs"/>
          <w:rtl/>
        </w:rPr>
        <w:t xml:space="preserve"> </w:t>
      </w:r>
      <w:r w:rsidR="008244C0">
        <w:rPr>
          <w:rFonts w:hint="cs"/>
          <w:rtl/>
        </w:rPr>
        <w:t>)</w:t>
      </w:r>
      <w:r w:rsidR="00D604B8">
        <w:rPr>
          <w:rtl/>
        </w:rPr>
        <w:t>.</w:t>
      </w:r>
    </w:p>
    <w:p w:rsidR="00E17023" w:rsidRPr="00B00500" w:rsidRDefault="00024FA3" w:rsidP="00B00500">
      <w:pPr>
        <w:pStyle w:val="rfdBold1"/>
        <w:rPr>
          <w:rtl/>
        </w:rPr>
      </w:pPr>
      <w:r w:rsidRPr="00B00500">
        <w:rPr>
          <w:rtl/>
        </w:rPr>
        <w:t>وأحمد بن عبد</w:t>
      </w:r>
      <w:r w:rsidR="00E17023" w:rsidRPr="00B00500">
        <w:rPr>
          <w:rtl/>
        </w:rPr>
        <w:t>العزيز</w:t>
      </w:r>
      <w:r w:rsidR="00B65D72" w:rsidRPr="00B00500">
        <w:rPr>
          <w:rtl/>
        </w:rPr>
        <w:t xml:space="preserve"> :</w:t>
      </w:r>
    </w:p>
    <w:p w:rsidR="00E17023" w:rsidRDefault="00E17023" w:rsidP="007829EF">
      <w:pPr>
        <w:rPr>
          <w:rtl/>
        </w:rPr>
      </w:pPr>
      <w:r>
        <w:rPr>
          <w:rtl/>
        </w:rPr>
        <w:t xml:space="preserve">ذكره الشيخ في أصحاب الصادق عليه السلام </w:t>
      </w:r>
      <w:r w:rsidR="00A72782" w:rsidRPr="00BE47E8">
        <w:rPr>
          <w:rStyle w:val="rfdFootnotenum"/>
          <w:rtl/>
        </w:rPr>
        <w:t>(71)</w:t>
      </w:r>
      <w:r w:rsidR="00B65D72">
        <w:rPr>
          <w:rtl/>
        </w:rPr>
        <w:t xml:space="preserve"> و</w:t>
      </w:r>
      <w:r>
        <w:rPr>
          <w:rtl/>
        </w:rPr>
        <w:t xml:space="preserve">أورد في الأمالي </w:t>
      </w:r>
      <w:r w:rsidR="00A72782" w:rsidRPr="00BE47E8">
        <w:rPr>
          <w:rStyle w:val="rfdFootnotenum"/>
          <w:rtl/>
        </w:rPr>
        <w:t>(72)</w:t>
      </w:r>
      <w:r w:rsidR="007829EF">
        <w:rPr>
          <w:rFonts w:hint="cs"/>
          <w:rtl/>
        </w:rPr>
        <w:t xml:space="preserve"> </w:t>
      </w:r>
      <w:r w:rsidR="008244C0">
        <w:rPr>
          <w:rtl/>
        </w:rPr>
        <w:br/>
      </w:r>
      <w:r>
        <w:rPr>
          <w:rtl/>
        </w:rPr>
        <w:t>بسنده عن ابن عقدة</w:t>
      </w:r>
      <w:r w:rsidR="00B65D72">
        <w:rPr>
          <w:rFonts w:hint="cs"/>
          <w:rtl/>
        </w:rPr>
        <w:t xml:space="preserve"> ، </w:t>
      </w:r>
      <w:r>
        <w:rPr>
          <w:rtl/>
        </w:rPr>
        <w:t>بسنده عن أحمد</w:t>
      </w:r>
      <w:r w:rsidR="00B65D72">
        <w:rPr>
          <w:rtl/>
        </w:rPr>
        <w:t xml:space="preserve"> ، </w:t>
      </w:r>
      <w:r>
        <w:rPr>
          <w:rtl/>
        </w:rPr>
        <w:t>عن الصادق عليه السلام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والحسن بن حذيفة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ذكره في أصحاب الصادق عليه السلام </w:t>
      </w:r>
      <w:r w:rsidR="00A72782" w:rsidRPr="00BE47E8">
        <w:rPr>
          <w:rStyle w:val="rfdFootnotenum"/>
          <w:rtl/>
        </w:rPr>
        <w:t>(73)</w:t>
      </w:r>
      <w:r w:rsidR="00B65D72">
        <w:rPr>
          <w:rtl/>
        </w:rPr>
        <w:t xml:space="preserve"> و</w:t>
      </w:r>
      <w:r>
        <w:rPr>
          <w:rtl/>
        </w:rPr>
        <w:t xml:space="preserve">أورد في أماليه </w:t>
      </w:r>
      <w:r w:rsidR="00A72782" w:rsidRPr="00BE47E8">
        <w:rPr>
          <w:rStyle w:val="rfdFootnotenum"/>
          <w:rtl/>
        </w:rPr>
        <w:t>(74)</w:t>
      </w:r>
      <w:r>
        <w:rPr>
          <w:rtl/>
        </w:rPr>
        <w:t xml:space="preserve"> ع</w:t>
      </w:r>
      <w:r w:rsidR="004B031F">
        <w:rPr>
          <w:rtl/>
        </w:rPr>
        <w:t xml:space="preserve">ن </w:t>
      </w:r>
      <w:r w:rsidR="008244C0">
        <w:rPr>
          <w:rtl/>
        </w:rPr>
        <w:br/>
      </w:r>
      <w:r>
        <w:rPr>
          <w:rtl/>
        </w:rPr>
        <w:t>الجعابي</w:t>
      </w:r>
      <w:r w:rsidR="00B65D72">
        <w:rPr>
          <w:rtl/>
        </w:rPr>
        <w:t xml:space="preserve"> ، </w:t>
      </w:r>
      <w:r>
        <w:rPr>
          <w:rtl/>
        </w:rPr>
        <w:t>بسنده عن ابن عقدة</w:t>
      </w:r>
      <w:r w:rsidR="00B65D72">
        <w:rPr>
          <w:rtl/>
        </w:rPr>
        <w:t xml:space="preserve"> ، </w:t>
      </w:r>
      <w:r>
        <w:rPr>
          <w:rtl/>
        </w:rPr>
        <w:t>بسنده عن الحسن</w:t>
      </w:r>
      <w:r w:rsidR="00B65D72">
        <w:rPr>
          <w:rtl/>
        </w:rPr>
        <w:t xml:space="preserve"> ، </w:t>
      </w:r>
      <w:r>
        <w:rPr>
          <w:rtl/>
        </w:rPr>
        <w:t>عن الصادق عليه السلام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وصفوان بن مهران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ذكره في أصحاب الصادق عليه السلام </w:t>
      </w:r>
      <w:r w:rsidR="00A72782" w:rsidRPr="00BE47E8">
        <w:rPr>
          <w:rStyle w:val="rfdFootnotenum"/>
          <w:rtl/>
        </w:rPr>
        <w:t>(75)</w:t>
      </w:r>
      <w:r w:rsidR="00B65D72">
        <w:rPr>
          <w:rtl/>
        </w:rPr>
        <w:t xml:space="preserve"> و</w:t>
      </w:r>
      <w:r>
        <w:rPr>
          <w:rtl/>
        </w:rPr>
        <w:t xml:space="preserve">أورد في الأمالي </w:t>
      </w:r>
      <w:r w:rsidR="00A72782" w:rsidRPr="00BE47E8">
        <w:rPr>
          <w:rStyle w:val="rfdFootnotenum"/>
          <w:rtl/>
        </w:rPr>
        <w:t>(76)</w:t>
      </w:r>
      <w:r>
        <w:rPr>
          <w:rtl/>
        </w:rPr>
        <w:t xml:space="preserve"> ع</w:t>
      </w:r>
      <w:r w:rsidR="004B031F">
        <w:rPr>
          <w:rtl/>
        </w:rPr>
        <w:t xml:space="preserve">ن </w:t>
      </w:r>
      <w:r w:rsidR="008244C0">
        <w:rPr>
          <w:rtl/>
        </w:rPr>
        <w:br/>
      </w:r>
      <w:r>
        <w:rPr>
          <w:rtl/>
        </w:rPr>
        <w:t>الأهوازي</w:t>
      </w:r>
      <w:r w:rsidR="00B65D72">
        <w:rPr>
          <w:rtl/>
        </w:rPr>
        <w:t xml:space="preserve"> ، </w:t>
      </w:r>
      <w:r>
        <w:rPr>
          <w:rtl/>
        </w:rPr>
        <w:t>بسنده عن ابن عقدة</w:t>
      </w:r>
      <w:r w:rsidR="00B65D72">
        <w:rPr>
          <w:rtl/>
        </w:rPr>
        <w:t xml:space="preserve"> ، </w:t>
      </w:r>
      <w:r>
        <w:rPr>
          <w:rtl/>
        </w:rPr>
        <w:t>بسنده عن صفوان</w:t>
      </w:r>
      <w:r w:rsidR="00B65D72">
        <w:rPr>
          <w:rtl/>
        </w:rPr>
        <w:t xml:space="preserve"> ، </w:t>
      </w:r>
      <w:r>
        <w:rPr>
          <w:rtl/>
        </w:rPr>
        <w:t>عن الصادق عليه السلام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</w:t>
      </w:r>
      <w:r w:rsidR="00272F97" w:rsidRPr="00B00500">
        <w:rPr>
          <w:rtl/>
        </w:rPr>
        <w:t>عبد</w:t>
      </w:r>
      <w:r w:rsidRPr="00B00500">
        <w:rPr>
          <w:rtl/>
        </w:rPr>
        <w:t>الله بن أبي يعفور</w:t>
      </w:r>
      <w:r w:rsidR="00B65D72" w:rsidRPr="00B00500">
        <w:rPr>
          <w:rtl/>
        </w:rPr>
        <w:t xml:space="preserve"> :</w:t>
      </w:r>
    </w:p>
    <w:p w:rsidR="00E17023" w:rsidRDefault="00E17023" w:rsidP="007829EF">
      <w:pPr>
        <w:rPr>
          <w:rtl/>
        </w:rPr>
      </w:pPr>
      <w:r>
        <w:rPr>
          <w:rtl/>
        </w:rPr>
        <w:t xml:space="preserve">ذكره الشيخ في أصحاب الصادق عليه السلام </w:t>
      </w:r>
      <w:r w:rsidR="00A72782" w:rsidRPr="00BE47E8">
        <w:rPr>
          <w:rStyle w:val="rfdFootnotenum"/>
          <w:rtl/>
        </w:rPr>
        <w:t>(77)</w:t>
      </w:r>
      <w:r w:rsidR="00B65D72">
        <w:rPr>
          <w:rtl/>
        </w:rPr>
        <w:t xml:space="preserve"> و</w:t>
      </w:r>
      <w:r>
        <w:rPr>
          <w:rtl/>
        </w:rPr>
        <w:t xml:space="preserve">أورد في الأمالي </w:t>
      </w:r>
      <w:r w:rsidR="00A72782" w:rsidRPr="00BE47E8">
        <w:rPr>
          <w:rStyle w:val="rfdFootnotenum"/>
          <w:rtl/>
        </w:rPr>
        <w:t>(78)</w:t>
      </w:r>
      <w:r w:rsidR="007829EF">
        <w:rPr>
          <w:rFonts w:hint="cs"/>
          <w:rtl/>
        </w:rPr>
        <w:t xml:space="preserve"> </w:t>
      </w:r>
      <w:r w:rsidR="008244C0">
        <w:rPr>
          <w:rtl/>
        </w:rPr>
        <w:br/>
      </w:r>
      <w:r>
        <w:rPr>
          <w:rtl/>
        </w:rPr>
        <w:t>عن الأهوازي</w:t>
      </w:r>
      <w:r w:rsidR="00B65D72">
        <w:rPr>
          <w:rtl/>
        </w:rPr>
        <w:t xml:space="preserve"> ، </w:t>
      </w:r>
      <w:r>
        <w:rPr>
          <w:rtl/>
        </w:rPr>
        <w:t>عن ابن عقدة</w:t>
      </w:r>
      <w:r w:rsidR="00B65D72">
        <w:rPr>
          <w:rtl/>
        </w:rPr>
        <w:t xml:space="preserve"> ، </w:t>
      </w:r>
      <w:r w:rsidR="00272F97">
        <w:rPr>
          <w:rtl/>
        </w:rPr>
        <w:t>بسنده عن عبد</w:t>
      </w:r>
      <w:r>
        <w:rPr>
          <w:rtl/>
        </w:rPr>
        <w:t>الله</w:t>
      </w:r>
      <w:r w:rsidR="00B65D72">
        <w:rPr>
          <w:rtl/>
        </w:rPr>
        <w:t xml:space="preserve"> ، </w:t>
      </w:r>
      <w:r>
        <w:rPr>
          <w:rtl/>
        </w:rPr>
        <w:t>عن الصادق عليه السلام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ومحمد بن عباد بن سريع البارقي</w:t>
      </w:r>
      <w:r w:rsidR="00B65D72" w:rsidRPr="00B00500">
        <w:rPr>
          <w:rtl/>
        </w:rPr>
        <w:t xml:space="preserve"> :</w:t>
      </w:r>
    </w:p>
    <w:p w:rsidR="00E17023" w:rsidRDefault="00E17023" w:rsidP="007829EF">
      <w:pPr>
        <w:rPr>
          <w:rtl/>
        </w:rPr>
      </w:pPr>
      <w:r>
        <w:rPr>
          <w:rtl/>
        </w:rPr>
        <w:t xml:space="preserve">ذكره الشيخ في أصحاب الصادق عليه السلام </w:t>
      </w:r>
      <w:r w:rsidR="00A72782" w:rsidRPr="00BE47E8">
        <w:rPr>
          <w:rStyle w:val="rfdFootnotenum"/>
          <w:rtl/>
        </w:rPr>
        <w:t>(79)</w:t>
      </w:r>
      <w:r>
        <w:rPr>
          <w:rtl/>
        </w:rPr>
        <w:t xml:space="preserve"> وأورد في الأمالي </w:t>
      </w:r>
      <w:r w:rsidR="00A72782" w:rsidRPr="00BE47E8">
        <w:rPr>
          <w:rStyle w:val="rfdFootnotenum"/>
          <w:rtl/>
        </w:rPr>
        <w:t>(80)</w:t>
      </w:r>
      <w:r w:rsidR="007829EF">
        <w:rPr>
          <w:rFonts w:hint="cs"/>
          <w:rtl/>
        </w:rPr>
        <w:t xml:space="preserve"> </w:t>
      </w:r>
      <w:r w:rsidR="008244C0">
        <w:rPr>
          <w:rtl/>
        </w:rPr>
        <w:br/>
      </w:r>
      <w:r>
        <w:rPr>
          <w:rtl/>
        </w:rPr>
        <w:t>عن الجعابي</w:t>
      </w:r>
      <w:r w:rsidR="00B65D72">
        <w:rPr>
          <w:rtl/>
        </w:rPr>
        <w:t xml:space="preserve"> ، </w:t>
      </w:r>
      <w:r>
        <w:rPr>
          <w:rtl/>
        </w:rPr>
        <w:t>عن ابن عقدة</w:t>
      </w:r>
      <w:r w:rsidR="00B65D72">
        <w:rPr>
          <w:rtl/>
        </w:rPr>
        <w:t xml:space="preserve"> ، </w:t>
      </w:r>
      <w:r>
        <w:rPr>
          <w:rtl/>
        </w:rPr>
        <w:t>بسنده عن محمد</w:t>
      </w:r>
      <w:r w:rsidR="00B65D72">
        <w:rPr>
          <w:rtl/>
        </w:rPr>
        <w:t xml:space="preserve"> ، </w:t>
      </w:r>
      <w:r>
        <w:rPr>
          <w:rtl/>
        </w:rPr>
        <w:t>عن الصادق عليه السلام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ومحمد بن يحيى المدني</w:t>
      </w:r>
      <w:r w:rsidR="00B65D72" w:rsidRPr="00B00500">
        <w:rPr>
          <w:rtl/>
        </w:rPr>
        <w:t xml:space="preserve"> :</w:t>
      </w:r>
    </w:p>
    <w:p w:rsidR="00E01B63" w:rsidRPr="001E22DB" w:rsidRDefault="00E17023" w:rsidP="007829EF">
      <w:pPr>
        <w:rPr>
          <w:rStyle w:val="rfdPoemTiniCharChar"/>
          <w:rtl/>
        </w:rPr>
      </w:pPr>
      <w:r>
        <w:rPr>
          <w:rtl/>
        </w:rPr>
        <w:t xml:space="preserve">ذكره الشيخ في أصحاب الصادق عليه السلام </w:t>
      </w:r>
      <w:r w:rsidR="00A72782" w:rsidRPr="00BE47E8">
        <w:rPr>
          <w:rStyle w:val="rfdFootnotenum"/>
          <w:rtl/>
        </w:rPr>
        <w:t>(81)</w:t>
      </w:r>
      <w:r w:rsidR="00B65D72">
        <w:rPr>
          <w:rtl/>
        </w:rPr>
        <w:t xml:space="preserve"> و</w:t>
      </w:r>
      <w:r>
        <w:rPr>
          <w:rtl/>
        </w:rPr>
        <w:t xml:space="preserve">أورد في الأمالي </w:t>
      </w:r>
      <w:r w:rsidR="00A72782" w:rsidRPr="00BE47E8">
        <w:rPr>
          <w:rStyle w:val="rfdFootnotenum"/>
          <w:rtl/>
        </w:rPr>
        <w:t>(82)</w:t>
      </w:r>
      <w:r w:rsidR="008244C0">
        <w:rPr>
          <w:rFonts w:hint="cs"/>
          <w:rtl/>
        </w:rPr>
        <w:t xml:space="preserve"> </w:t>
      </w:r>
      <w:r w:rsidR="008244C0">
        <w:rPr>
          <w:rtl/>
        </w:rPr>
        <w:br/>
      </w:r>
    </w:p>
    <w:p w:rsidR="00C1637B" w:rsidRDefault="00C1637B" w:rsidP="000A2063">
      <w:pPr>
        <w:pStyle w:val="rfdNormal0"/>
        <w:rPr>
          <w:rtl/>
        </w:rPr>
        <w:sectPr w:rsidR="00C1637B" w:rsidSect="000C6811">
          <w:headerReference w:type="even" r:id="rId123"/>
          <w:headerReference w:type="default" r:id="rId12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0A2063" w:rsidP="000A206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عن الأهوازي</w:t>
      </w:r>
      <w:r w:rsidR="00B65D72">
        <w:rPr>
          <w:rtl/>
        </w:rPr>
        <w:t xml:space="preserve"> ، </w:t>
      </w:r>
      <w:r w:rsidR="00E17023">
        <w:rPr>
          <w:rtl/>
        </w:rPr>
        <w:t>عن ابن عقدة</w:t>
      </w:r>
      <w:r w:rsidR="00B65D72">
        <w:rPr>
          <w:rtl/>
        </w:rPr>
        <w:t xml:space="preserve"> ، </w:t>
      </w:r>
      <w:r w:rsidR="00E17023">
        <w:rPr>
          <w:rtl/>
        </w:rPr>
        <w:t>بسنده عن محمد</w:t>
      </w:r>
      <w:r w:rsidR="00B65D72">
        <w:rPr>
          <w:rtl/>
        </w:rPr>
        <w:t xml:space="preserve"> ، </w:t>
      </w:r>
      <w:r w:rsidR="00E17023">
        <w:rPr>
          <w:rtl/>
        </w:rPr>
        <w:t>عن الصادق عليه السلام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والمعل</w:t>
      </w:r>
      <w:r w:rsidR="002F48FF" w:rsidRPr="00B00500">
        <w:rPr>
          <w:rFonts w:hint="cs"/>
          <w:rtl/>
        </w:rPr>
        <w:t>ّ</w:t>
      </w:r>
      <w:r w:rsidRPr="00B00500">
        <w:rPr>
          <w:rtl/>
        </w:rPr>
        <w:t>ى بن خنيس</w:t>
      </w:r>
      <w:r w:rsidR="00B65D72" w:rsidRPr="00B00500">
        <w:rPr>
          <w:rtl/>
        </w:rPr>
        <w:t xml:space="preserve"> :</w:t>
      </w:r>
    </w:p>
    <w:p w:rsidR="00E17023" w:rsidRDefault="00E17023" w:rsidP="000A2063">
      <w:pPr>
        <w:rPr>
          <w:rtl/>
        </w:rPr>
      </w:pPr>
      <w:r>
        <w:rPr>
          <w:rtl/>
        </w:rPr>
        <w:t xml:space="preserve">ذكره الشيخ في أصحاب الصادق عليه السلام </w:t>
      </w:r>
      <w:r w:rsidR="00A72782" w:rsidRPr="00BE47E8">
        <w:rPr>
          <w:rStyle w:val="rfdFootnotenum"/>
          <w:rtl/>
        </w:rPr>
        <w:t>(83)</w:t>
      </w:r>
      <w:r w:rsidR="00B65D72">
        <w:rPr>
          <w:rtl/>
        </w:rPr>
        <w:t xml:space="preserve"> و</w:t>
      </w:r>
      <w:r>
        <w:rPr>
          <w:rtl/>
        </w:rPr>
        <w:t xml:space="preserve">أورد في الأمالي </w:t>
      </w:r>
      <w:r w:rsidR="00A72782" w:rsidRPr="00BE47E8">
        <w:rPr>
          <w:rStyle w:val="rfdFootnotenum"/>
          <w:rtl/>
        </w:rPr>
        <w:t>(84)</w:t>
      </w:r>
      <w:r w:rsidR="000A2063">
        <w:rPr>
          <w:rFonts w:hint="cs"/>
          <w:rtl/>
        </w:rPr>
        <w:t xml:space="preserve"> </w:t>
      </w:r>
      <w:r w:rsidR="00ED6890">
        <w:rPr>
          <w:rtl/>
        </w:rPr>
        <w:br/>
      </w:r>
      <w:r>
        <w:rPr>
          <w:rtl/>
        </w:rPr>
        <w:t>عن الأهوازي</w:t>
      </w:r>
      <w:r w:rsidR="00B65D72">
        <w:rPr>
          <w:rtl/>
        </w:rPr>
        <w:t xml:space="preserve"> ، </w:t>
      </w:r>
      <w:r>
        <w:rPr>
          <w:rtl/>
        </w:rPr>
        <w:t>عن ابن عقدة</w:t>
      </w:r>
      <w:r w:rsidR="00B65D72">
        <w:rPr>
          <w:rtl/>
        </w:rPr>
        <w:t xml:space="preserve"> ، </w:t>
      </w:r>
      <w:r>
        <w:rPr>
          <w:rtl/>
        </w:rPr>
        <w:t>بسنده عن المعل</w:t>
      </w:r>
      <w:r w:rsidR="002F48FF">
        <w:rPr>
          <w:rFonts w:hint="cs"/>
          <w:rtl/>
        </w:rPr>
        <w:t>ّ</w:t>
      </w:r>
      <w:r>
        <w:rPr>
          <w:rtl/>
        </w:rPr>
        <w:t>ى</w:t>
      </w:r>
      <w:r w:rsidR="00B65D72">
        <w:rPr>
          <w:rtl/>
        </w:rPr>
        <w:t xml:space="preserve"> ، </w:t>
      </w:r>
      <w:r>
        <w:rPr>
          <w:rtl/>
        </w:rPr>
        <w:t>عن الصادق عليه السلام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ومع هذا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2F48FF">
        <w:rPr>
          <w:rFonts w:hint="cs"/>
          <w:rtl/>
        </w:rPr>
        <w:t>ّ</w:t>
      </w:r>
      <w:r>
        <w:rPr>
          <w:rtl/>
        </w:rPr>
        <w:t xml:space="preserve"> الشيخ الطوسي لم يصف أحدا</w:t>
      </w:r>
      <w:r w:rsidR="002F48FF">
        <w:rPr>
          <w:rFonts w:hint="cs"/>
          <w:rtl/>
        </w:rPr>
        <w:t>ً</w:t>
      </w:r>
      <w:r>
        <w:rPr>
          <w:rtl/>
        </w:rPr>
        <w:t xml:space="preserve"> من هؤلاء بأن</w:t>
      </w:r>
      <w:r w:rsidR="002F48FF">
        <w:rPr>
          <w:rFonts w:hint="cs"/>
          <w:rtl/>
        </w:rPr>
        <w:t>ّ</w:t>
      </w:r>
      <w:r>
        <w:rPr>
          <w:rtl/>
        </w:rPr>
        <w:t xml:space="preserve">ه </w:t>
      </w:r>
      <w:r w:rsidR="00E01B63">
        <w:rPr>
          <w:rtl/>
        </w:rPr>
        <w:t>«</w:t>
      </w:r>
      <w:r w:rsidR="001E22DB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p w:rsidR="00E17023" w:rsidRDefault="00E17023" w:rsidP="002F48FF">
      <w:pPr>
        <w:pStyle w:val="rfdCenterBold1"/>
        <w:rPr>
          <w:rtl/>
        </w:rPr>
      </w:pPr>
      <w:r>
        <w:rPr>
          <w:rtl/>
        </w:rPr>
        <w:t>ال</w:t>
      </w:r>
      <w:r w:rsidR="002F48FF">
        <w:rPr>
          <w:rFonts w:hint="cs"/>
          <w:rtl/>
        </w:rPr>
        <w:t>إ</w:t>
      </w:r>
      <w:r>
        <w:rPr>
          <w:rtl/>
        </w:rPr>
        <w:t>حتمال الخامس</w:t>
      </w:r>
      <w:r w:rsidR="00B65D72">
        <w:rPr>
          <w:rtl/>
        </w:rPr>
        <w:t xml:space="preserve"> :</w:t>
      </w:r>
    </w:p>
    <w:p w:rsidR="00E17023" w:rsidRDefault="00E17023" w:rsidP="000A2063">
      <w:pPr>
        <w:rPr>
          <w:rtl/>
        </w:rPr>
      </w:pPr>
      <w:r>
        <w:rPr>
          <w:rtl/>
        </w:rPr>
        <w:t>أن</w:t>
      </w:r>
      <w:r w:rsidR="002F48FF">
        <w:rPr>
          <w:rFonts w:hint="cs"/>
          <w:rtl/>
        </w:rPr>
        <w:t>ّ</w:t>
      </w:r>
      <w:r>
        <w:rPr>
          <w:rtl/>
        </w:rPr>
        <w:t xml:space="preserve"> الفعل مبني</w:t>
      </w:r>
      <w:r w:rsidR="002F48FF">
        <w:rPr>
          <w:rFonts w:hint="cs"/>
          <w:rtl/>
        </w:rPr>
        <w:t>ّ</w:t>
      </w:r>
      <w:r>
        <w:rPr>
          <w:rtl/>
        </w:rPr>
        <w:t xml:space="preserve"> للمفعول</w:t>
      </w:r>
      <w:r w:rsidR="00B65D72">
        <w:rPr>
          <w:rtl/>
        </w:rPr>
        <w:t xml:space="preserve"> ، </w:t>
      </w:r>
      <w:r>
        <w:rPr>
          <w:rtl/>
        </w:rPr>
        <w:t>والمراد أن</w:t>
      </w:r>
      <w:r w:rsidR="002F48FF">
        <w:rPr>
          <w:rFonts w:hint="cs"/>
          <w:rtl/>
        </w:rPr>
        <w:t>ّ</w:t>
      </w:r>
      <w:r>
        <w:rPr>
          <w:rtl/>
        </w:rPr>
        <w:t xml:space="preserve"> الشيوخ أسندوا عن الرواي</w:t>
      </w:r>
      <w:r w:rsidR="00B65D72">
        <w:rPr>
          <w:rtl/>
        </w:rPr>
        <w:t xml:space="preserve"> ، </w:t>
      </w:r>
      <w:r>
        <w:rPr>
          <w:rtl/>
        </w:rPr>
        <w:t>أي روو</w:t>
      </w:r>
      <w:r w:rsidR="004B031F">
        <w:rPr>
          <w:rtl/>
        </w:rPr>
        <w:t xml:space="preserve">ا </w:t>
      </w:r>
      <w:r w:rsidR="00ED6890">
        <w:rPr>
          <w:rtl/>
        </w:rPr>
        <w:br/>
      </w:r>
      <w:r>
        <w:rPr>
          <w:rtl/>
        </w:rPr>
        <w:t>عنه بالأسانيد</w:t>
      </w:r>
      <w:r w:rsidR="00B65D72">
        <w:rPr>
          <w:rtl/>
        </w:rPr>
        <w:t xml:space="preserve"> ، </w:t>
      </w:r>
      <w:r>
        <w:rPr>
          <w:rtl/>
        </w:rPr>
        <w:t xml:space="preserve">ذكره </w:t>
      </w:r>
      <w:r w:rsidR="002F48FF">
        <w:rPr>
          <w:rtl/>
        </w:rPr>
        <w:t>المجلسي الأول الشيخ المولى محمد</w:t>
      </w:r>
      <w:r w:rsidR="005D3C3F">
        <w:rPr>
          <w:rFonts w:hint="cs"/>
          <w:rtl/>
        </w:rPr>
        <w:t xml:space="preserve"> </w:t>
      </w:r>
      <w:r>
        <w:rPr>
          <w:rtl/>
        </w:rPr>
        <w:t>تقي</w:t>
      </w:r>
      <w:r w:rsidR="00B65D72">
        <w:rPr>
          <w:rtl/>
        </w:rPr>
        <w:t xml:space="preserve"> ، </w:t>
      </w:r>
      <w:r>
        <w:rPr>
          <w:rtl/>
        </w:rPr>
        <w:t>واعتبره كالتوثيق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 w:rsidR="000A2063">
        <w:rPr>
          <w:rFonts w:hint="cs"/>
          <w:rtl/>
        </w:rPr>
        <w:t xml:space="preserve"> </w:t>
      </w:r>
      <w:r w:rsidR="00ED6890">
        <w:rPr>
          <w:rtl/>
        </w:rPr>
        <w:br/>
      </w:r>
      <w:r w:rsidR="00E01B63">
        <w:rPr>
          <w:rtl/>
        </w:rPr>
        <w:t>«</w:t>
      </w:r>
      <w:r w:rsidR="001E22DB">
        <w:rPr>
          <w:rFonts w:hint="cs"/>
          <w:rtl/>
        </w:rPr>
        <w:t xml:space="preserve"> </w:t>
      </w:r>
      <w:r w:rsidR="00000534">
        <w:rPr>
          <w:rtl/>
        </w:rPr>
        <w:t>إن</w:t>
      </w:r>
      <w:r w:rsidR="002F48FF">
        <w:rPr>
          <w:rFonts w:hint="cs"/>
          <w:rtl/>
        </w:rPr>
        <w:t>ّ</w:t>
      </w:r>
      <w:r w:rsidR="00000534">
        <w:rPr>
          <w:rtl/>
        </w:rPr>
        <w:t xml:space="preserve"> المراد أن</w:t>
      </w:r>
      <w:r w:rsidR="006C2D52">
        <w:rPr>
          <w:rFonts w:hint="cs"/>
          <w:rtl/>
        </w:rPr>
        <w:t>ّ</w:t>
      </w:r>
      <w:r w:rsidR="00000534">
        <w:rPr>
          <w:rtl/>
        </w:rPr>
        <w:t>ه روى الشيوخ واعتمدوا عليه وهو كالتوثيق</w:t>
      </w:r>
      <w:r w:rsidR="00D604B8">
        <w:rPr>
          <w:rtl/>
        </w:rPr>
        <w:t>.</w:t>
      </w:r>
      <w:r w:rsidR="00000534">
        <w:rPr>
          <w:rtl/>
        </w:rPr>
        <w:t xml:space="preserve"> ولا شك</w:t>
      </w:r>
      <w:r w:rsidR="006C2D52">
        <w:rPr>
          <w:rFonts w:hint="cs"/>
          <w:rtl/>
        </w:rPr>
        <w:t>ّ</w:t>
      </w:r>
      <w:r w:rsidR="00000534">
        <w:rPr>
          <w:rtl/>
        </w:rPr>
        <w:t xml:space="preserve"> أن</w:t>
      </w:r>
      <w:r w:rsidR="006C2D52">
        <w:rPr>
          <w:rFonts w:hint="cs"/>
          <w:rtl/>
        </w:rPr>
        <w:t>ّ</w:t>
      </w:r>
      <w:r w:rsidR="00000534">
        <w:rPr>
          <w:rtl/>
        </w:rPr>
        <w:t xml:space="preserve"> هذا المدح </w:t>
      </w:r>
      <w:r w:rsidR="00ED6890">
        <w:rPr>
          <w:rtl/>
        </w:rPr>
        <w:br/>
      </w:r>
      <w:r w:rsidR="00000534">
        <w:rPr>
          <w:rtl/>
        </w:rPr>
        <w:t>أحسن من لا بأس به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(85)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والجواب</w:t>
      </w:r>
      <w:r w:rsidR="00B65D72" w:rsidRPr="00B00500">
        <w:rPr>
          <w:rtl/>
        </w:rPr>
        <w:t xml:space="preserve"> :</w:t>
      </w:r>
    </w:p>
    <w:p w:rsidR="00E01B63" w:rsidRDefault="00E17023" w:rsidP="006C2D52">
      <w:pPr>
        <w:rPr>
          <w:rtl/>
        </w:rPr>
      </w:pPr>
      <w:r>
        <w:rPr>
          <w:rtl/>
        </w:rPr>
        <w:t>أن</w:t>
      </w:r>
      <w:r w:rsidR="006C2D52">
        <w:rPr>
          <w:rFonts w:hint="cs"/>
          <w:rtl/>
        </w:rPr>
        <w:t>ّ</w:t>
      </w:r>
      <w:r>
        <w:rPr>
          <w:rtl/>
        </w:rPr>
        <w:t>ه لو تم</w:t>
      </w:r>
      <w:r w:rsidR="006C2D52">
        <w:rPr>
          <w:rFonts w:hint="cs"/>
          <w:rtl/>
        </w:rPr>
        <w:t>ّ</w:t>
      </w:r>
      <w:r>
        <w:rPr>
          <w:rtl/>
        </w:rPr>
        <w:t xml:space="preserve"> هذا ال</w:t>
      </w:r>
      <w:r w:rsidR="006C2D52">
        <w:rPr>
          <w:rFonts w:hint="cs"/>
          <w:rtl/>
        </w:rPr>
        <w:t>إ</w:t>
      </w:r>
      <w:r>
        <w:rPr>
          <w:rtl/>
        </w:rPr>
        <w:t xml:space="preserve">حتمال لكانت صفة </w:t>
      </w:r>
      <w:r w:rsidR="00E01B63">
        <w:rPr>
          <w:rtl/>
        </w:rPr>
        <w:t>«</w:t>
      </w:r>
      <w:r w:rsidR="001E22DB">
        <w:rPr>
          <w:rFonts w:hint="cs"/>
          <w:rtl/>
        </w:rPr>
        <w:t xml:space="preserve"> </w:t>
      </w:r>
      <w:r w:rsidR="00000534">
        <w:rPr>
          <w:rtl/>
        </w:rPr>
        <w:t>الإسناد</w:t>
      </w:r>
      <w:r w:rsidR="00B65D72">
        <w:rPr>
          <w:rtl/>
        </w:rPr>
        <w:t xml:space="preserve"> »</w:t>
      </w:r>
      <w:r>
        <w:rPr>
          <w:rtl/>
        </w:rPr>
        <w:t xml:space="preserve"> عن الرواي الموصوف لازم</w:t>
      </w:r>
      <w:r w:rsidR="006C2D52">
        <w:rPr>
          <w:rFonts w:hint="cs"/>
          <w:rtl/>
        </w:rPr>
        <w:t>ةً</w:t>
      </w:r>
      <w:r w:rsidR="004B031F">
        <w:rPr>
          <w:rtl/>
        </w:rPr>
        <w:t xml:space="preserve"> </w:t>
      </w:r>
      <w:r w:rsidR="00ED6890">
        <w:rPr>
          <w:rtl/>
        </w:rPr>
        <w:br/>
      </w:r>
      <w:r>
        <w:rPr>
          <w:rtl/>
        </w:rPr>
        <w:t>له كل</w:t>
      </w:r>
      <w:r w:rsidR="006C2D52">
        <w:rPr>
          <w:rFonts w:hint="cs"/>
          <w:rtl/>
        </w:rPr>
        <w:t>ّ</w:t>
      </w:r>
      <w:r>
        <w:rPr>
          <w:rtl/>
        </w:rPr>
        <w:t>ما ذ</w:t>
      </w:r>
      <w:r w:rsidR="006C2D52">
        <w:rPr>
          <w:rFonts w:hint="cs"/>
          <w:rtl/>
        </w:rPr>
        <w:t>ُ</w:t>
      </w:r>
      <w:r>
        <w:rPr>
          <w:rtl/>
        </w:rPr>
        <w:t>كر في أصحاب أي</w:t>
      </w:r>
      <w:r w:rsidR="006C2D52">
        <w:rPr>
          <w:rFonts w:hint="cs"/>
          <w:rtl/>
        </w:rPr>
        <w:t>ّ</w:t>
      </w:r>
      <w:r>
        <w:rPr>
          <w:rtl/>
        </w:rPr>
        <w:t xml:space="preserve"> واحد من الأئمة</w:t>
      </w:r>
      <w:r w:rsidR="00B65D72">
        <w:rPr>
          <w:rtl/>
        </w:rPr>
        <w:t xml:space="preserve"> ، </w:t>
      </w:r>
      <w:r>
        <w:rPr>
          <w:rtl/>
        </w:rPr>
        <w:t>من دون اختصاص بباب أصحا</w:t>
      </w:r>
      <w:r w:rsidR="004B031F">
        <w:rPr>
          <w:rtl/>
        </w:rPr>
        <w:t xml:space="preserve">ب </w:t>
      </w:r>
      <w:r w:rsidR="00ED6890">
        <w:rPr>
          <w:rtl/>
        </w:rPr>
        <w:br/>
      </w:r>
      <w:r>
        <w:rPr>
          <w:rtl/>
        </w:rPr>
        <w:t>الصادق عليه السلام فقط</w:t>
      </w:r>
      <w:r w:rsidR="00B65D72">
        <w:rPr>
          <w:rtl/>
        </w:rPr>
        <w:t xml:space="preserve"> ، </w:t>
      </w:r>
      <w:r>
        <w:rPr>
          <w:rtl/>
        </w:rPr>
        <w:t>لك</w:t>
      </w:r>
      <w:r w:rsidR="006C2D52">
        <w:rPr>
          <w:rFonts w:hint="cs"/>
          <w:rtl/>
        </w:rPr>
        <w:t>نّ</w:t>
      </w:r>
      <w:r>
        <w:rPr>
          <w:rtl/>
        </w:rPr>
        <w:t xml:space="preserve"> الشيخ يصف الرجل بهذا الوصف عند ذكره في با</w:t>
      </w:r>
      <w:r w:rsidR="004B031F">
        <w:rPr>
          <w:rtl/>
        </w:rPr>
        <w:t xml:space="preserve">ب </w:t>
      </w:r>
      <w:r w:rsidR="00ED6890">
        <w:rPr>
          <w:rtl/>
        </w:rPr>
        <w:br/>
      </w:r>
      <w:r>
        <w:rPr>
          <w:rtl/>
        </w:rPr>
        <w:t>أصحاب الصادق عليه</w:t>
      </w:r>
      <w:r w:rsidR="006C2D52">
        <w:rPr>
          <w:rtl/>
        </w:rPr>
        <w:t xml:space="preserve"> السلام وقد لا</w:t>
      </w:r>
      <w:r>
        <w:rPr>
          <w:rtl/>
        </w:rPr>
        <w:t>يصفه به إذا ذكره في أصحاب إمام آخر كالباق</w:t>
      </w:r>
      <w:r w:rsidR="004B031F">
        <w:rPr>
          <w:rtl/>
        </w:rPr>
        <w:t xml:space="preserve">ر </w:t>
      </w:r>
      <w:r w:rsidR="00ED6890">
        <w:rPr>
          <w:rtl/>
        </w:rPr>
        <w:br/>
      </w:r>
      <w:r>
        <w:rPr>
          <w:rtl/>
        </w:rPr>
        <w:t>والكاظم عليهما السلام</w:t>
      </w:r>
      <w:r w:rsidR="00B65D72">
        <w:rPr>
          <w:rtl/>
        </w:rPr>
        <w:t xml:space="preserve"> ، </w:t>
      </w:r>
      <w:r>
        <w:rPr>
          <w:rtl/>
        </w:rPr>
        <w:t>وهذا يقتضي أن تكون علاقة بين الصفة المذكورة والإما</w:t>
      </w:r>
      <w:r w:rsidR="004B031F">
        <w:rPr>
          <w:rtl/>
        </w:rPr>
        <w:t xml:space="preserve">م </w:t>
      </w:r>
      <w:r w:rsidR="00ED6890">
        <w:rPr>
          <w:rtl/>
        </w:rPr>
        <w:br/>
      </w:r>
      <w:r>
        <w:rPr>
          <w:rtl/>
        </w:rPr>
        <w:t>المذكور</w:t>
      </w:r>
      <w:r w:rsidR="00D604B8">
        <w:rPr>
          <w:rtl/>
        </w:rPr>
        <w:t>.</w:t>
      </w:r>
      <w:r>
        <w:rPr>
          <w:rtl/>
        </w:rPr>
        <w:t xml:space="preserve"> </w:t>
      </w:r>
      <w:r w:rsidR="00424403">
        <w:rPr>
          <w:rtl/>
        </w:rPr>
        <w:t>(</w:t>
      </w:r>
      <w:r w:rsidR="001E22DB">
        <w:rPr>
          <w:rFonts w:hint="cs"/>
          <w:rtl/>
        </w:rPr>
        <w:t xml:space="preserve"> و</w:t>
      </w:r>
      <w:r>
        <w:rPr>
          <w:rtl/>
        </w:rPr>
        <w:t>بتعبير آخر</w:t>
      </w:r>
      <w:r w:rsidR="001E22DB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لو كان مجرد إسناد الشيوخ مقتضيا</w:t>
      </w:r>
      <w:r w:rsidR="006C2D52">
        <w:rPr>
          <w:rFonts w:hint="cs"/>
          <w:rtl/>
        </w:rPr>
        <w:t>ً</w:t>
      </w:r>
      <w:r>
        <w:rPr>
          <w:rtl/>
        </w:rPr>
        <w:t xml:space="preserve"> لوصفه بأن</w:t>
      </w:r>
      <w:r w:rsidR="006C2D52">
        <w:rPr>
          <w:rFonts w:hint="cs"/>
          <w:rtl/>
        </w:rPr>
        <w:t>ّ</w:t>
      </w:r>
      <w:r>
        <w:rPr>
          <w:rtl/>
        </w:rPr>
        <w:t>ه أسند عنه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4B031F">
        <w:rPr>
          <w:rtl/>
        </w:rPr>
        <w:t xml:space="preserve">م </w:t>
      </w:r>
      <w:r w:rsidR="00ED6890">
        <w:rPr>
          <w:rtl/>
        </w:rPr>
        <w:br/>
      </w:r>
      <w:r>
        <w:rPr>
          <w:rtl/>
        </w:rPr>
        <w:t>يكن وجه لتخصيص وصفه بباب دون باب</w:t>
      </w:r>
      <w:r w:rsidR="00B65D72">
        <w:rPr>
          <w:rtl/>
        </w:rPr>
        <w:t xml:space="preserve"> ، و</w:t>
      </w:r>
      <w:r>
        <w:rPr>
          <w:rtl/>
        </w:rPr>
        <w:t>إليك بعض الأشخاص الذين و</w:t>
      </w:r>
      <w:r w:rsidR="006C2D52">
        <w:rPr>
          <w:rFonts w:hint="cs"/>
          <w:rtl/>
        </w:rPr>
        <w:t>ُ</w:t>
      </w:r>
      <w:r>
        <w:rPr>
          <w:rtl/>
        </w:rPr>
        <w:t>صفو</w:t>
      </w:r>
      <w:r w:rsidR="004B031F">
        <w:rPr>
          <w:rtl/>
        </w:rPr>
        <w:t xml:space="preserve">ا </w:t>
      </w:r>
      <w:r w:rsidR="00ED6890">
        <w:rPr>
          <w:rtl/>
        </w:rPr>
        <w:br/>
      </w:r>
      <w:r>
        <w:rPr>
          <w:rtl/>
        </w:rPr>
        <w:t>في باب</w:t>
      </w:r>
      <w:r w:rsidR="00B65D72">
        <w:rPr>
          <w:rtl/>
        </w:rPr>
        <w:t xml:space="preserve"> ، </w:t>
      </w:r>
      <w:r>
        <w:rPr>
          <w:rtl/>
        </w:rPr>
        <w:t>ولم يوصفوا في باب آخر</w:t>
      </w:r>
      <w:r w:rsidR="00B65D72">
        <w:rPr>
          <w:rtl/>
        </w:rPr>
        <w:t xml:space="preserve"> ، </w:t>
      </w:r>
      <w:r>
        <w:rPr>
          <w:rtl/>
        </w:rPr>
        <w:t>منهم</w:t>
      </w:r>
      <w:r w:rsidR="00B65D72">
        <w:rPr>
          <w:rtl/>
        </w:rPr>
        <w:t xml:space="preserve"> :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الحسن بن عمارة البجلي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ذكره الشيخ في أصحاب الصادق عليه السلام موصوفا</w:t>
      </w:r>
      <w:r w:rsidR="006C2D52">
        <w:rPr>
          <w:rFonts w:hint="cs"/>
          <w:rtl/>
        </w:rPr>
        <w:t>ً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(86)</w:t>
      </w:r>
      <w:r w:rsidR="00B65D72">
        <w:rPr>
          <w:rtl/>
        </w:rPr>
        <w:t xml:space="preserve"> ، </w:t>
      </w:r>
      <w:r>
        <w:rPr>
          <w:rtl/>
        </w:rPr>
        <w:t>ولم يصفه ف</w:t>
      </w:r>
      <w:r w:rsidR="004B031F">
        <w:rPr>
          <w:rtl/>
        </w:rPr>
        <w:t xml:space="preserve">ي </w:t>
      </w:r>
      <w:r w:rsidR="00ED6890">
        <w:rPr>
          <w:rtl/>
        </w:rPr>
        <w:br/>
      </w:r>
      <w:r>
        <w:rPr>
          <w:rtl/>
        </w:rPr>
        <w:t xml:space="preserve">باب أصحاب السجاد عليه السلام </w:t>
      </w:r>
      <w:r w:rsidR="00A72782" w:rsidRPr="00BE47E8">
        <w:rPr>
          <w:rStyle w:val="rfdFootnotenum"/>
          <w:rtl/>
        </w:rPr>
        <w:t>(87)</w:t>
      </w:r>
      <w:r w:rsidR="00D604B8">
        <w:rPr>
          <w:rtl/>
        </w:rPr>
        <w:t>.</w:t>
      </w:r>
    </w:p>
    <w:p w:rsidR="00E17023" w:rsidRDefault="001E22DB" w:rsidP="001E22DB">
      <w:pPr>
        <w:pStyle w:val="rfdCenterBold2"/>
        <w:rPr>
          <w:rtl/>
        </w:rPr>
      </w:pPr>
      <w:r>
        <w:t></w:t>
      </w:r>
      <w:r w:rsidR="00E17023">
        <w:rPr>
          <w:rtl/>
        </w:rPr>
        <w:t xml:space="preserve"> </w:t>
      </w:r>
      <w:r>
        <w:t></w:t>
      </w:r>
      <w:r w:rsidR="00E17023">
        <w:rPr>
          <w:rtl/>
        </w:rPr>
        <w:t xml:space="preserve"> </w:t>
      </w:r>
      <w:r>
        <w:t></w:t>
      </w:r>
    </w:p>
    <w:p w:rsidR="00E17023" w:rsidRPr="00B00500" w:rsidRDefault="000A2063" w:rsidP="00B00500">
      <w:pPr>
        <w:pStyle w:val="rfdBold1"/>
        <w:rPr>
          <w:rtl/>
        </w:rPr>
      </w:pPr>
      <w:r>
        <w:rPr>
          <w:rtl/>
        </w:rPr>
        <w:br w:type="page"/>
      </w:r>
      <w:r w:rsidR="00E17023" w:rsidRPr="00B00500">
        <w:rPr>
          <w:rtl/>
        </w:rPr>
        <w:lastRenderedPageBreak/>
        <w:t>وحفص بن غياث القاضي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ذكره في أصحاب الصادق عليه السلام موصوفا</w:t>
      </w:r>
      <w:r w:rsidR="006C2D52">
        <w:rPr>
          <w:rFonts w:hint="cs"/>
          <w:rtl/>
        </w:rPr>
        <w:t>ً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(88)</w:t>
      </w:r>
      <w:r w:rsidR="00B65D72">
        <w:rPr>
          <w:rtl/>
        </w:rPr>
        <w:t xml:space="preserve"> و</w:t>
      </w:r>
      <w:r>
        <w:rPr>
          <w:rtl/>
        </w:rPr>
        <w:t>ذكره في باب</w:t>
      </w:r>
      <w:r w:rsidR="004B031F">
        <w:rPr>
          <w:rtl/>
        </w:rPr>
        <w:t xml:space="preserve">ي </w:t>
      </w:r>
      <w:r w:rsidR="00ED6890">
        <w:rPr>
          <w:rtl/>
        </w:rPr>
        <w:br/>
      </w:r>
      <w:r>
        <w:rPr>
          <w:rtl/>
        </w:rPr>
        <w:t xml:space="preserve">أصحاب الباقر </w:t>
      </w:r>
      <w:r w:rsidR="00A72782" w:rsidRPr="00BE47E8">
        <w:rPr>
          <w:rStyle w:val="rfdFootnotenum"/>
          <w:rtl/>
        </w:rPr>
        <w:t>(89)</w:t>
      </w:r>
      <w:r>
        <w:rPr>
          <w:rtl/>
        </w:rPr>
        <w:t xml:space="preserve"> والكاظم عليهما السلام </w:t>
      </w:r>
      <w:r w:rsidR="00A72782" w:rsidRPr="00BE47E8">
        <w:rPr>
          <w:rStyle w:val="rfdFootnotenum"/>
          <w:rtl/>
        </w:rPr>
        <w:t>(90)</w:t>
      </w:r>
      <w:r>
        <w:rPr>
          <w:rtl/>
        </w:rPr>
        <w:t xml:space="preserve"> من دون وصف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والحارث بن المغيرة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ذكره في أصحاب الصادق عليه السلام موصوفا</w:t>
      </w:r>
      <w:r w:rsidR="006C2D52">
        <w:rPr>
          <w:rFonts w:hint="cs"/>
          <w:rtl/>
        </w:rPr>
        <w:t>ً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(91)</w:t>
      </w:r>
      <w:r>
        <w:rPr>
          <w:rtl/>
        </w:rPr>
        <w:t xml:space="preserve"> وذكره في با</w:t>
      </w:r>
      <w:r w:rsidR="004B031F">
        <w:rPr>
          <w:rtl/>
        </w:rPr>
        <w:t xml:space="preserve">ب </w:t>
      </w:r>
      <w:r w:rsidR="00ED6890">
        <w:rPr>
          <w:rtl/>
        </w:rPr>
        <w:br/>
      </w:r>
      <w:r>
        <w:rPr>
          <w:rtl/>
        </w:rPr>
        <w:t xml:space="preserve">أصحاب الباقر عليه السلام بلا وصف </w:t>
      </w:r>
      <w:r w:rsidR="00A72782" w:rsidRPr="00BE47E8">
        <w:rPr>
          <w:rStyle w:val="rfdFootnotenum"/>
          <w:rtl/>
        </w:rPr>
        <w:t>(92)</w:t>
      </w:r>
      <w:r w:rsidR="00D604B8">
        <w:rPr>
          <w:rtl/>
        </w:rPr>
        <w:t>.</w:t>
      </w:r>
    </w:p>
    <w:p w:rsidR="00E17023" w:rsidRPr="00B00500" w:rsidRDefault="006C2D52" w:rsidP="00B00500">
      <w:pPr>
        <w:pStyle w:val="rfdBold1"/>
        <w:rPr>
          <w:rtl/>
        </w:rPr>
      </w:pPr>
      <w:r w:rsidRPr="00B00500">
        <w:rPr>
          <w:rtl/>
        </w:rPr>
        <w:t>وعبد</w:t>
      </w:r>
      <w:r w:rsidR="00E17023" w:rsidRPr="00B00500">
        <w:rPr>
          <w:rtl/>
        </w:rPr>
        <w:t>الله بن أبي بكر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وصفه في أصحاب الصادق عليه السلام </w:t>
      </w:r>
      <w:r w:rsidR="00A72782" w:rsidRPr="00BE47E8">
        <w:rPr>
          <w:rStyle w:val="rfdFootnotenum"/>
          <w:rtl/>
        </w:rPr>
        <w:t>(93)</w:t>
      </w:r>
      <w:r w:rsidR="00B65D72">
        <w:rPr>
          <w:rtl/>
        </w:rPr>
        <w:t xml:space="preserve"> و</w:t>
      </w:r>
      <w:r>
        <w:rPr>
          <w:rtl/>
        </w:rPr>
        <w:t>ذكره في أصحاب السجا</w:t>
      </w:r>
      <w:r w:rsidR="004B031F">
        <w:rPr>
          <w:rtl/>
        </w:rPr>
        <w:t xml:space="preserve">د </w:t>
      </w:r>
      <w:r w:rsidR="00ED6890">
        <w:rPr>
          <w:rtl/>
        </w:rPr>
        <w:br/>
      </w:r>
      <w:r>
        <w:rPr>
          <w:rtl/>
        </w:rPr>
        <w:t xml:space="preserve">عليه السلام من دون وصف </w:t>
      </w:r>
      <w:r w:rsidR="00A72782" w:rsidRPr="00BE47E8">
        <w:rPr>
          <w:rStyle w:val="rfdFootnotenum"/>
          <w:rtl/>
        </w:rPr>
        <w:t>(94)</w:t>
      </w:r>
      <w:r w:rsidR="00D604B8">
        <w:rPr>
          <w:rtl/>
        </w:rPr>
        <w:t>.</w:t>
      </w:r>
    </w:p>
    <w:p w:rsidR="00E17023" w:rsidRPr="00B00500" w:rsidRDefault="006C2D52" w:rsidP="00B00500">
      <w:pPr>
        <w:pStyle w:val="rfdBold1"/>
        <w:rPr>
          <w:rtl/>
        </w:rPr>
      </w:pPr>
      <w:r w:rsidRPr="00B00500">
        <w:rPr>
          <w:rtl/>
        </w:rPr>
        <w:t>وعبد</w:t>
      </w:r>
      <w:r w:rsidR="00E17023" w:rsidRPr="00B00500">
        <w:rPr>
          <w:rtl/>
        </w:rPr>
        <w:t>المؤمن بن القاسم الأنصاري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وصفه في أصحاب الصادق عليه السلام </w:t>
      </w:r>
      <w:r w:rsidR="00A72782" w:rsidRPr="00BE47E8">
        <w:rPr>
          <w:rStyle w:val="rfdFootnotenum"/>
          <w:rtl/>
        </w:rPr>
        <w:t>(95)</w:t>
      </w:r>
      <w:r w:rsidR="00B65D72">
        <w:rPr>
          <w:rtl/>
        </w:rPr>
        <w:t xml:space="preserve"> و</w:t>
      </w:r>
      <w:r>
        <w:rPr>
          <w:rtl/>
        </w:rPr>
        <w:t>ذكره في رجال الباقر م</w:t>
      </w:r>
      <w:r w:rsidR="004B031F">
        <w:rPr>
          <w:rtl/>
        </w:rPr>
        <w:t xml:space="preserve">ن </w:t>
      </w:r>
      <w:r w:rsidR="00ED6890">
        <w:rPr>
          <w:rtl/>
        </w:rPr>
        <w:br/>
      </w:r>
      <w:r>
        <w:rPr>
          <w:rtl/>
        </w:rPr>
        <w:t xml:space="preserve">دون وصف </w:t>
      </w:r>
      <w:r w:rsidR="00A72782" w:rsidRPr="00BE47E8">
        <w:rPr>
          <w:rStyle w:val="rfdFootnotenum"/>
          <w:rtl/>
        </w:rPr>
        <w:t>(96)</w:t>
      </w:r>
      <w:r w:rsidR="00D604B8">
        <w:rPr>
          <w:rtl/>
        </w:rPr>
        <w:t>.</w:t>
      </w:r>
    </w:p>
    <w:p w:rsidR="00E17023" w:rsidRPr="00B00500" w:rsidRDefault="006C2D52" w:rsidP="00B00500">
      <w:pPr>
        <w:pStyle w:val="rfdBold1"/>
        <w:rPr>
          <w:rtl/>
        </w:rPr>
      </w:pPr>
      <w:r w:rsidRPr="00B00500">
        <w:rPr>
          <w:rtl/>
        </w:rPr>
        <w:t>وعلقمة بن محمد</w:t>
      </w:r>
      <w:r w:rsidR="008243B7" w:rsidRPr="00B00500">
        <w:rPr>
          <w:rFonts w:hint="cs"/>
          <w:rtl/>
        </w:rPr>
        <w:t xml:space="preserve"> </w:t>
      </w:r>
      <w:r w:rsidR="00E17023" w:rsidRPr="00B00500">
        <w:rPr>
          <w:rtl/>
        </w:rPr>
        <w:t>الحضرمي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ذكره في أصحاب الصادق موصوفا</w:t>
      </w:r>
      <w:r w:rsidR="006C2D52">
        <w:rPr>
          <w:rFonts w:hint="cs"/>
          <w:rtl/>
        </w:rPr>
        <w:t>ً</w:t>
      </w:r>
      <w:r>
        <w:rPr>
          <w:rtl/>
        </w:rPr>
        <w:t xml:space="preserve"> </w:t>
      </w:r>
      <w:r w:rsidR="00A72782" w:rsidRPr="00BE47E8">
        <w:rPr>
          <w:rStyle w:val="rfdFootnotenum"/>
          <w:rtl/>
        </w:rPr>
        <w:t>(97)</w:t>
      </w:r>
      <w:r w:rsidR="00B65D72">
        <w:rPr>
          <w:rtl/>
        </w:rPr>
        <w:t xml:space="preserve"> ، </w:t>
      </w:r>
      <w:r>
        <w:rPr>
          <w:rtl/>
        </w:rPr>
        <w:t>ولم يصفه عند ذكره في أصحا</w:t>
      </w:r>
      <w:r w:rsidR="004B031F">
        <w:rPr>
          <w:rtl/>
        </w:rPr>
        <w:t xml:space="preserve">ب </w:t>
      </w:r>
      <w:r w:rsidR="00ED6890">
        <w:rPr>
          <w:rtl/>
        </w:rPr>
        <w:br/>
      </w:r>
      <w:r>
        <w:rPr>
          <w:rtl/>
        </w:rPr>
        <w:t xml:space="preserve">الباقر عليه السلام </w:t>
      </w:r>
      <w:r w:rsidR="00A72782" w:rsidRPr="00BE47E8">
        <w:rPr>
          <w:rStyle w:val="rfdFootnotenum"/>
          <w:rtl/>
        </w:rPr>
        <w:t>(98)</w:t>
      </w:r>
      <w:r w:rsidR="00D604B8">
        <w:rPr>
          <w:rtl/>
        </w:rPr>
        <w:t>.</w:t>
      </w:r>
    </w:p>
    <w:p w:rsidR="00E17023" w:rsidRDefault="00E17023" w:rsidP="006C2D52">
      <w:pPr>
        <w:rPr>
          <w:rtl/>
        </w:rPr>
      </w:pPr>
      <w:r>
        <w:rPr>
          <w:rtl/>
        </w:rPr>
        <w:t>هذا</w:t>
      </w:r>
      <w:r w:rsidR="00B65D72">
        <w:rPr>
          <w:rtl/>
        </w:rPr>
        <w:t xml:space="preserve"> ، </w:t>
      </w:r>
      <w:r>
        <w:rPr>
          <w:rtl/>
        </w:rPr>
        <w:t>مع أن</w:t>
      </w:r>
      <w:r w:rsidR="006C2D52">
        <w:rPr>
          <w:rFonts w:hint="cs"/>
          <w:rtl/>
        </w:rPr>
        <w:t>ّ</w:t>
      </w:r>
      <w:r>
        <w:rPr>
          <w:rtl/>
        </w:rPr>
        <w:t xml:space="preserve"> جمعا</w:t>
      </w:r>
      <w:r w:rsidR="006C2D52">
        <w:rPr>
          <w:rFonts w:hint="cs"/>
          <w:rtl/>
        </w:rPr>
        <w:t>ً</w:t>
      </w:r>
      <w:r>
        <w:rPr>
          <w:rtl/>
        </w:rPr>
        <w:t xml:space="preserve"> من الرواة الذين أ</w:t>
      </w:r>
      <w:r w:rsidR="006C2D52">
        <w:rPr>
          <w:rFonts w:hint="cs"/>
          <w:rtl/>
        </w:rPr>
        <w:t>َ</w:t>
      </w:r>
      <w:r>
        <w:rPr>
          <w:rtl/>
        </w:rPr>
        <w:t>سند عنهم الشيوخ</w:t>
      </w:r>
      <w:r w:rsidR="00B65D72">
        <w:rPr>
          <w:rtl/>
        </w:rPr>
        <w:t xml:space="preserve"> ، </w:t>
      </w:r>
      <w:r>
        <w:rPr>
          <w:rtl/>
        </w:rPr>
        <w:t>لم يوص</w:t>
      </w:r>
      <w:r w:rsidR="006C2D52">
        <w:rPr>
          <w:rFonts w:hint="cs"/>
          <w:rtl/>
        </w:rPr>
        <w:t>َ</w:t>
      </w:r>
      <w:r>
        <w:rPr>
          <w:rtl/>
        </w:rPr>
        <w:t>فوا بأن</w:t>
      </w:r>
      <w:r w:rsidR="006C2D52">
        <w:rPr>
          <w:rFonts w:hint="cs"/>
          <w:rtl/>
        </w:rPr>
        <w:t>ّ</w:t>
      </w:r>
      <w:r>
        <w:rPr>
          <w:rtl/>
        </w:rPr>
        <w:t>ه</w:t>
      </w:r>
      <w:r w:rsidR="004B031F">
        <w:rPr>
          <w:rtl/>
        </w:rPr>
        <w:t xml:space="preserve">م </w:t>
      </w:r>
      <w:r w:rsidR="00ED6890">
        <w:rPr>
          <w:rtl/>
        </w:rPr>
        <w:br/>
      </w:r>
      <w:r w:rsidR="00D604B8">
        <w:rPr>
          <w:rtl/>
        </w:rPr>
        <w:t>(</w:t>
      </w:r>
      <w:r w:rsidR="001E22DB">
        <w:rPr>
          <w:rFonts w:hint="cs"/>
          <w:rtl/>
        </w:rPr>
        <w:t xml:space="preserve"> </w:t>
      </w:r>
      <w:r>
        <w:rPr>
          <w:rtl/>
        </w:rPr>
        <w:t>أ</w:t>
      </w:r>
      <w:r w:rsidR="006C2D52">
        <w:rPr>
          <w:rFonts w:hint="cs"/>
          <w:rtl/>
        </w:rPr>
        <w:t>َ</w:t>
      </w:r>
      <w:r>
        <w:rPr>
          <w:rtl/>
        </w:rPr>
        <w:t>سند عنهم</w:t>
      </w:r>
      <w:r w:rsidR="001E22DB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وقد عددنا بعضهم عند دفع ال</w:t>
      </w:r>
      <w:r w:rsidR="006C2D52">
        <w:rPr>
          <w:rFonts w:hint="cs"/>
          <w:rtl/>
        </w:rPr>
        <w:t>إ</w:t>
      </w:r>
      <w:r>
        <w:rPr>
          <w:rtl/>
        </w:rPr>
        <w:t>حتمال الثالث</w:t>
      </w:r>
      <w:r w:rsidR="00D604B8">
        <w:rPr>
          <w:rtl/>
        </w:rPr>
        <w:t>.</w:t>
      </w:r>
    </w:p>
    <w:p w:rsidR="00E17023" w:rsidRDefault="00E17023" w:rsidP="006C2D52">
      <w:pPr>
        <w:rPr>
          <w:rtl/>
        </w:rPr>
      </w:pPr>
      <w:r w:rsidRPr="006C2D52">
        <w:rPr>
          <w:rStyle w:val="rfdBold2"/>
          <w:rtl/>
        </w:rPr>
        <w:t>ولو قيل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</w:t>
      </w:r>
      <w:r w:rsidR="006C2D52">
        <w:rPr>
          <w:rFonts w:hint="cs"/>
          <w:rtl/>
        </w:rPr>
        <w:t>ا</w:t>
      </w:r>
      <w:r>
        <w:rPr>
          <w:rtl/>
        </w:rPr>
        <w:t>ن</w:t>
      </w:r>
      <w:r w:rsidR="006C2D52">
        <w:rPr>
          <w:rFonts w:hint="cs"/>
          <w:rtl/>
        </w:rPr>
        <w:t>ّ</w:t>
      </w:r>
      <w:r>
        <w:rPr>
          <w:rtl/>
        </w:rPr>
        <w:t xml:space="preserve"> المراد بهذا ال</w:t>
      </w:r>
      <w:r w:rsidR="006C2D52">
        <w:rPr>
          <w:rFonts w:hint="cs"/>
          <w:rtl/>
        </w:rPr>
        <w:t>إ</w:t>
      </w:r>
      <w:r>
        <w:rPr>
          <w:rtl/>
        </w:rPr>
        <w:t>حتمال أن</w:t>
      </w:r>
      <w:r w:rsidR="006C2D52">
        <w:rPr>
          <w:rFonts w:hint="cs"/>
          <w:rtl/>
        </w:rPr>
        <w:t>ّ</w:t>
      </w:r>
      <w:r>
        <w:rPr>
          <w:rtl/>
        </w:rPr>
        <w:t xml:space="preserve"> الشيوخ أسندوا عن الرجل خصو</w:t>
      </w:r>
      <w:r w:rsidR="004B031F">
        <w:rPr>
          <w:rtl/>
        </w:rPr>
        <w:t xml:space="preserve">ص </w:t>
      </w:r>
      <w:r w:rsidR="00ED6890">
        <w:rPr>
          <w:rtl/>
        </w:rPr>
        <w:br/>
      </w:r>
      <w:r>
        <w:rPr>
          <w:rtl/>
        </w:rPr>
        <w:t>ما رواه عن الصادق عليه السلام</w:t>
      </w:r>
      <w:r w:rsidR="00D604B8">
        <w:rPr>
          <w:rtl/>
        </w:rPr>
        <w:t>.</w:t>
      </w:r>
    </w:p>
    <w:p w:rsidR="00E01B63" w:rsidRPr="001E22DB" w:rsidRDefault="00E17023" w:rsidP="006C2D52">
      <w:pPr>
        <w:rPr>
          <w:rStyle w:val="rfdPoemTiniCharChar"/>
          <w:rtl/>
        </w:rPr>
      </w:pPr>
      <w:r w:rsidRPr="000A2063">
        <w:rPr>
          <w:rStyle w:val="rfdBold2"/>
          <w:rtl/>
        </w:rPr>
        <w:t>قلنا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هذه الخصوصية تنافي ال</w:t>
      </w:r>
      <w:r w:rsidR="006C2D52">
        <w:rPr>
          <w:rFonts w:hint="cs"/>
          <w:rtl/>
        </w:rPr>
        <w:t>إ</w:t>
      </w:r>
      <w:r>
        <w:rPr>
          <w:rtl/>
        </w:rPr>
        <w:t>حتمال نفسه</w:t>
      </w:r>
      <w:r w:rsidR="00B65D72">
        <w:rPr>
          <w:rtl/>
        </w:rPr>
        <w:t xml:space="preserve"> ، </w:t>
      </w:r>
      <w:r>
        <w:rPr>
          <w:rtl/>
        </w:rPr>
        <w:t>إذ معنى الإسناد عنه ه</w:t>
      </w:r>
      <w:r w:rsidR="004B031F">
        <w:rPr>
          <w:rtl/>
        </w:rPr>
        <w:t xml:space="preserve">و </w:t>
      </w:r>
      <w:r w:rsidR="00ED6890">
        <w:rPr>
          <w:rtl/>
        </w:rPr>
        <w:br/>
      </w:r>
      <w:r>
        <w:rPr>
          <w:rtl/>
        </w:rPr>
        <w:t>أن</w:t>
      </w:r>
      <w:r w:rsidR="003720DF">
        <w:rPr>
          <w:rFonts w:hint="cs"/>
          <w:rtl/>
        </w:rPr>
        <w:t>ّ</w:t>
      </w:r>
      <w:r>
        <w:rPr>
          <w:rtl/>
        </w:rPr>
        <w:t xml:space="preserve"> للشيوخ طريقا</w:t>
      </w:r>
      <w:r w:rsidR="003720DF">
        <w:rPr>
          <w:rFonts w:hint="cs"/>
          <w:rtl/>
        </w:rPr>
        <w:t>ً</w:t>
      </w:r>
      <w:r>
        <w:rPr>
          <w:rtl/>
        </w:rPr>
        <w:t xml:space="preserve"> متصلا</w:t>
      </w:r>
      <w:r w:rsidR="003720DF">
        <w:rPr>
          <w:rFonts w:hint="cs"/>
          <w:rtl/>
        </w:rPr>
        <w:t>ً</w:t>
      </w:r>
      <w:r>
        <w:rPr>
          <w:rtl/>
        </w:rPr>
        <w:t xml:space="preserve"> إلى الراوي</w:t>
      </w:r>
      <w:r w:rsidR="00B65D72">
        <w:rPr>
          <w:rtl/>
        </w:rPr>
        <w:t xml:space="preserve"> ، </w:t>
      </w:r>
      <w:r>
        <w:rPr>
          <w:rtl/>
        </w:rPr>
        <w:t>بقطع النظر عن نوع الرواية</w:t>
      </w:r>
      <w:r w:rsidR="00B65D72">
        <w:rPr>
          <w:rtl/>
        </w:rPr>
        <w:t xml:space="preserve"> و</w:t>
      </w:r>
      <w:r>
        <w:rPr>
          <w:rtl/>
        </w:rPr>
        <w:t>شخص من يرو</w:t>
      </w:r>
      <w:r w:rsidR="004B031F">
        <w:rPr>
          <w:rtl/>
        </w:rPr>
        <w:t xml:space="preserve">ي </w:t>
      </w:r>
      <w:r w:rsidR="00ED6890">
        <w:rPr>
          <w:rtl/>
        </w:rPr>
        <w:br/>
      </w:r>
      <w:r>
        <w:rPr>
          <w:rtl/>
        </w:rPr>
        <w:t>عنه الراوي</w:t>
      </w:r>
      <w:r w:rsidR="00B65D72">
        <w:rPr>
          <w:rtl/>
        </w:rPr>
        <w:t xml:space="preserve"> ، </w:t>
      </w:r>
      <w:r>
        <w:rPr>
          <w:rtl/>
        </w:rPr>
        <w:t>فلا يفرق بين ما يرويه عن الصادق</w:t>
      </w:r>
      <w:r w:rsidR="00B65D72">
        <w:rPr>
          <w:rtl/>
        </w:rPr>
        <w:t xml:space="preserve"> و</w:t>
      </w:r>
      <w:r>
        <w:rPr>
          <w:rtl/>
        </w:rPr>
        <w:t>بين ما يرويه عن الباق</w:t>
      </w:r>
      <w:r w:rsidR="004B031F">
        <w:rPr>
          <w:rtl/>
        </w:rPr>
        <w:t>ر</w:t>
      </w:r>
      <w:r w:rsidR="00ED6890">
        <w:rPr>
          <w:rFonts w:hint="cs"/>
          <w:rtl/>
        </w:rPr>
        <w:t xml:space="preserve"> </w:t>
      </w:r>
      <w:r w:rsidR="00ED6890">
        <w:rPr>
          <w:rtl/>
        </w:rPr>
        <w:br/>
      </w:r>
    </w:p>
    <w:p w:rsidR="00C1637B" w:rsidRDefault="00C1637B" w:rsidP="00DC5A87">
      <w:pPr>
        <w:pStyle w:val="rfdNormal0"/>
        <w:rPr>
          <w:rtl/>
        </w:rPr>
        <w:sectPr w:rsidR="00C1637B" w:rsidSect="000C6811">
          <w:headerReference w:type="even" r:id="rId125"/>
          <w:headerReference w:type="default" r:id="rId126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0A2063" w:rsidP="00DC5A87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عليه السلام</w:t>
      </w:r>
      <w:r w:rsidR="00B65D72">
        <w:rPr>
          <w:rtl/>
        </w:rPr>
        <w:t xml:space="preserve"> ، </w:t>
      </w:r>
      <w:r w:rsidR="00E17023">
        <w:rPr>
          <w:rtl/>
        </w:rPr>
        <w:t>إن</w:t>
      </w:r>
      <w:r w:rsidR="00DC5A87">
        <w:rPr>
          <w:rFonts w:hint="cs"/>
          <w:rtl/>
        </w:rPr>
        <w:t>ّ</w:t>
      </w:r>
      <w:r w:rsidR="00E17023">
        <w:rPr>
          <w:rtl/>
        </w:rPr>
        <w:t>ما المهم</w:t>
      </w:r>
      <w:r w:rsidR="00DC5A87">
        <w:rPr>
          <w:rFonts w:hint="cs"/>
          <w:rtl/>
        </w:rPr>
        <w:t>ّ</w:t>
      </w:r>
      <w:r w:rsidR="00E17023">
        <w:rPr>
          <w:rtl/>
        </w:rPr>
        <w:t xml:space="preserve"> وجود سند</w:t>
      </w:r>
      <w:r w:rsidR="00DC5A87">
        <w:rPr>
          <w:rFonts w:hint="cs"/>
          <w:rtl/>
        </w:rPr>
        <w:t>ٍ</w:t>
      </w:r>
      <w:r w:rsidR="00E17023">
        <w:rPr>
          <w:rtl/>
        </w:rPr>
        <w:t xml:space="preserve"> للشيوخ يوصل </w:t>
      </w:r>
      <w:r w:rsidR="00DC5A87">
        <w:rPr>
          <w:rFonts w:hint="cs"/>
          <w:rtl/>
        </w:rPr>
        <w:t>ا</w:t>
      </w:r>
      <w:r w:rsidR="00E17023">
        <w:rPr>
          <w:rtl/>
        </w:rPr>
        <w:t>لى الراوي عنهما حت</w:t>
      </w:r>
      <w:r w:rsidR="00DC5A87">
        <w:rPr>
          <w:rFonts w:hint="cs"/>
          <w:rtl/>
        </w:rPr>
        <w:t>ّ</w:t>
      </w:r>
      <w:r w:rsidR="00E17023">
        <w:rPr>
          <w:rtl/>
        </w:rPr>
        <w:t>ى يصدق أن</w:t>
      </w:r>
      <w:r w:rsidR="00DC5A87">
        <w:rPr>
          <w:rFonts w:hint="cs"/>
          <w:rtl/>
        </w:rPr>
        <w:t>ّ</w:t>
      </w:r>
      <w:r w:rsidR="004B031F">
        <w:rPr>
          <w:rtl/>
        </w:rPr>
        <w:t xml:space="preserve">ه </w:t>
      </w:r>
      <w:r w:rsidR="00ED6890">
        <w:rPr>
          <w:rtl/>
        </w:rPr>
        <w:br/>
      </w:r>
      <w:r w:rsidR="00E17023">
        <w:rPr>
          <w:rtl/>
        </w:rPr>
        <w:t>أ</w:t>
      </w:r>
      <w:r w:rsidR="00DC5A87">
        <w:rPr>
          <w:rFonts w:hint="cs"/>
          <w:rtl/>
        </w:rPr>
        <w:t>َ</w:t>
      </w:r>
      <w:r w:rsidR="00E17023">
        <w:rPr>
          <w:rtl/>
        </w:rPr>
        <w:t>سند عنه الشي</w:t>
      </w:r>
      <w:r w:rsidR="00DC5A87">
        <w:rPr>
          <w:rFonts w:hint="cs"/>
          <w:rtl/>
        </w:rPr>
        <w:t>و</w:t>
      </w:r>
      <w:r w:rsidR="00E17023">
        <w:rPr>
          <w:rtl/>
        </w:rPr>
        <w:t>خ</w:t>
      </w:r>
      <w:r w:rsidR="00D604B8">
        <w:rPr>
          <w:rtl/>
        </w:rPr>
        <w:t>.</w:t>
      </w:r>
    </w:p>
    <w:p w:rsidR="00E17023" w:rsidRDefault="00E17023" w:rsidP="00DC5A87">
      <w:pPr>
        <w:rPr>
          <w:rtl/>
        </w:rPr>
      </w:pPr>
      <w:r>
        <w:rPr>
          <w:rtl/>
        </w:rPr>
        <w:t>مضافا</w:t>
      </w:r>
      <w:r w:rsidR="00DC5A87">
        <w:rPr>
          <w:rFonts w:hint="cs"/>
          <w:rtl/>
        </w:rPr>
        <w:t>ً</w:t>
      </w:r>
      <w:r>
        <w:rPr>
          <w:rtl/>
        </w:rPr>
        <w:t xml:space="preserve"> </w:t>
      </w:r>
      <w:r w:rsidR="00DC5A87">
        <w:rPr>
          <w:rFonts w:hint="cs"/>
          <w:rtl/>
        </w:rPr>
        <w:t>ا</w:t>
      </w:r>
      <w:r>
        <w:rPr>
          <w:rtl/>
        </w:rPr>
        <w:t>لى أن</w:t>
      </w:r>
      <w:r w:rsidR="00DC5A87">
        <w:rPr>
          <w:rFonts w:hint="cs"/>
          <w:rtl/>
        </w:rPr>
        <w:t>ّ</w:t>
      </w:r>
      <w:r>
        <w:rPr>
          <w:rtl/>
        </w:rPr>
        <w:t xml:space="preserve"> هذه الخصوصية غير موجودة في كلام الملتزم بهذا ال</w:t>
      </w:r>
      <w:r w:rsidR="00DC5A87">
        <w:rPr>
          <w:rFonts w:hint="cs"/>
          <w:rtl/>
        </w:rPr>
        <w:t>إ</w:t>
      </w:r>
      <w:r>
        <w:rPr>
          <w:rtl/>
        </w:rPr>
        <w:t>حتمال ول</w:t>
      </w:r>
      <w:r w:rsidR="004B031F">
        <w:rPr>
          <w:rtl/>
        </w:rPr>
        <w:t xml:space="preserve">ا </w:t>
      </w:r>
      <w:r w:rsidR="00ED6890">
        <w:rPr>
          <w:rtl/>
        </w:rPr>
        <w:br/>
      </w:r>
      <w:r>
        <w:rPr>
          <w:rtl/>
        </w:rPr>
        <w:t>تدل</w:t>
      </w:r>
      <w:r w:rsidR="00DC5A87">
        <w:rPr>
          <w:rFonts w:hint="cs"/>
          <w:rtl/>
        </w:rPr>
        <w:t>ّ</w:t>
      </w:r>
      <w:r>
        <w:rPr>
          <w:rtl/>
        </w:rPr>
        <w:t xml:space="preserve"> عليه خصوصية في الكلمة نفسها</w:t>
      </w:r>
      <w:r w:rsidR="00D604B8">
        <w:rPr>
          <w:rtl/>
        </w:rPr>
        <w:t>.</w:t>
      </w:r>
    </w:p>
    <w:p w:rsidR="00E17023" w:rsidRDefault="00E17023" w:rsidP="00DC5A87">
      <w:pPr>
        <w:rPr>
          <w:rtl/>
        </w:rPr>
      </w:pPr>
      <w:r>
        <w:rPr>
          <w:rtl/>
        </w:rPr>
        <w:t>وأورد عليه أيضا</w:t>
      </w:r>
      <w:r w:rsidR="00DC5A87">
        <w:rPr>
          <w:rFonts w:hint="cs"/>
          <w:rtl/>
        </w:rPr>
        <w:t>ً</w:t>
      </w:r>
      <w:r>
        <w:rPr>
          <w:rtl/>
        </w:rPr>
        <w:t xml:space="preserve"> ما حاصله أن</w:t>
      </w:r>
      <w:r w:rsidR="00DC5A87">
        <w:rPr>
          <w:rFonts w:hint="cs"/>
          <w:rtl/>
        </w:rPr>
        <w:t>ّ</w:t>
      </w:r>
      <w:r>
        <w:rPr>
          <w:rtl/>
        </w:rPr>
        <w:t xml:space="preserve"> في الموصوفين كثيرا</w:t>
      </w:r>
      <w:r w:rsidR="00DC5A87">
        <w:rPr>
          <w:rFonts w:hint="cs"/>
          <w:rtl/>
        </w:rPr>
        <w:t>ً</w:t>
      </w:r>
      <w:r>
        <w:rPr>
          <w:rtl/>
        </w:rPr>
        <w:t xml:space="preserve"> مم</w:t>
      </w:r>
      <w:r w:rsidR="00DC5A87">
        <w:rPr>
          <w:rFonts w:hint="cs"/>
          <w:rtl/>
        </w:rPr>
        <w:t>ّ</w:t>
      </w:r>
      <w:r>
        <w:rPr>
          <w:rtl/>
        </w:rPr>
        <w:t>ن لم يعرف حاله ول</w:t>
      </w:r>
      <w:r w:rsidR="004B031F">
        <w:rPr>
          <w:rtl/>
        </w:rPr>
        <w:t xml:space="preserve">ا </w:t>
      </w:r>
      <w:r w:rsidR="00ED6890">
        <w:rPr>
          <w:rtl/>
        </w:rPr>
        <w:br/>
      </w:r>
      <w:r>
        <w:rPr>
          <w:rtl/>
        </w:rPr>
        <w:t>له حديث في كتبنا</w:t>
      </w:r>
      <w:r w:rsidR="00B65D72">
        <w:rPr>
          <w:rtl/>
        </w:rPr>
        <w:t xml:space="preserve"> ، </w:t>
      </w:r>
      <w:r>
        <w:rPr>
          <w:rtl/>
        </w:rPr>
        <w:t>فكيف يقال في حق</w:t>
      </w:r>
      <w:r w:rsidR="00DC5A87">
        <w:rPr>
          <w:rFonts w:hint="cs"/>
          <w:rtl/>
        </w:rPr>
        <w:t>ّ</w:t>
      </w:r>
      <w:r>
        <w:rPr>
          <w:rtl/>
        </w:rPr>
        <w:t>ه أن</w:t>
      </w:r>
      <w:r w:rsidR="00DC5A87">
        <w:rPr>
          <w:rFonts w:hint="cs"/>
          <w:rtl/>
        </w:rPr>
        <w:t>ّ</w:t>
      </w:r>
      <w:r>
        <w:rPr>
          <w:rtl/>
        </w:rPr>
        <w:t xml:space="preserve"> الشيوخ رووا عنه بالأسانيد </w:t>
      </w:r>
      <w:r w:rsidR="00A72782" w:rsidRPr="00BE47E8">
        <w:rPr>
          <w:rStyle w:val="rfdFootnotenum"/>
          <w:rtl/>
        </w:rPr>
        <w:t>(99)</w:t>
      </w:r>
      <w:r w:rsidR="000A2063">
        <w:rPr>
          <w:rFonts w:hint="cs"/>
          <w:rtl/>
        </w:rPr>
        <w:t xml:space="preserve"> </w:t>
      </w:r>
      <w:r w:rsidR="00ED6890">
        <w:rPr>
          <w:rtl/>
        </w:rPr>
        <w:br/>
      </w:r>
      <w:r>
        <w:rPr>
          <w:rtl/>
        </w:rPr>
        <w:t>وهذا ال</w:t>
      </w:r>
      <w:r w:rsidR="00DC5A87">
        <w:rPr>
          <w:rFonts w:hint="cs"/>
          <w:rtl/>
        </w:rPr>
        <w:t>إ</w:t>
      </w:r>
      <w:r>
        <w:rPr>
          <w:rtl/>
        </w:rPr>
        <w:t>يراد ظاهر</w:t>
      </w:r>
      <w:r w:rsidR="00D604B8">
        <w:rPr>
          <w:rtl/>
        </w:rPr>
        <w:t>.</w:t>
      </w:r>
    </w:p>
    <w:p w:rsidR="00E17023" w:rsidRDefault="00DC5A87" w:rsidP="000A2063">
      <w:pPr>
        <w:rPr>
          <w:rtl/>
        </w:rPr>
      </w:pPr>
      <w:r>
        <w:rPr>
          <w:rtl/>
        </w:rPr>
        <w:t>ولا</w:t>
      </w:r>
      <w:r w:rsidR="00E17023">
        <w:rPr>
          <w:rtl/>
        </w:rPr>
        <w:t>بد</w:t>
      </w:r>
      <w:r>
        <w:rPr>
          <w:rFonts w:hint="cs"/>
          <w:rtl/>
        </w:rPr>
        <w:t>ّ</w:t>
      </w:r>
      <w:r w:rsidR="00E17023">
        <w:rPr>
          <w:rtl/>
        </w:rPr>
        <w:t xml:space="preserve"> من التذكير بأن</w:t>
      </w:r>
      <w:r>
        <w:rPr>
          <w:rFonts w:hint="cs"/>
          <w:rtl/>
        </w:rPr>
        <w:t>ّ</w:t>
      </w:r>
      <w:r w:rsidR="00E17023">
        <w:rPr>
          <w:rtl/>
        </w:rPr>
        <w:t xml:space="preserve"> العل</w:t>
      </w:r>
      <w:r>
        <w:rPr>
          <w:rFonts w:hint="cs"/>
          <w:rtl/>
        </w:rPr>
        <w:t>ّ</w:t>
      </w:r>
      <w:r w:rsidR="00E17023">
        <w:rPr>
          <w:rtl/>
        </w:rPr>
        <w:t>امة المجلسي الثاني صاحب البحار استعمل هذ</w:t>
      </w:r>
      <w:r w:rsidR="004B031F">
        <w:rPr>
          <w:rtl/>
        </w:rPr>
        <w:t xml:space="preserve">ه </w:t>
      </w:r>
      <w:r w:rsidR="00ED6890">
        <w:rPr>
          <w:rtl/>
        </w:rPr>
        <w:br/>
      </w:r>
      <w:r w:rsidR="00E17023">
        <w:rPr>
          <w:rtl/>
        </w:rPr>
        <w:t>الكلمة في كتاب رجاله المعروف باسم الوجيزة</w:t>
      </w:r>
      <w:r w:rsidR="00B65D72">
        <w:rPr>
          <w:rtl/>
        </w:rPr>
        <w:t xml:space="preserve"> ، </w:t>
      </w:r>
      <w:r w:rsidR="00E17023">
        <w:rPr>
          <w:rtl/>
        </w:rPr>
        <w:t>في ترجمه الموصوفين بها في رجا</w:t>
      </w:r>
      <w:r w:rsidR="004B031F">
        <w:rPr>
          <w:rtl/>
        </w:rPr>
        <w:t xml:space="preserve">ل </w:t>
      </w:r>
      <w:r w:rsidR="00ED6890">
        <w:rPr>
          <w:rtl/>
        </w:rPr>
        <w:br/>
      </w:r>
      <w:r w:rsidR="00E17023">
        <w:rPr>
          <w:rtl/>
        </w:rPr>
        <w:t>الشيخ</w:t>
      </w:r>
      <w:r w:rsidR="00B65D72">
        <w:rPr>
          <w:rtl/>
        </w:rPr>
        <w:t xml:space="preserve"> ، </w:t>
      </w:r>
      <w:r w:rsidR="00E17023">
        <w:rPr>
          <w:rtl/>
        </w:rPr>
        <w:t>من دون تعيين مفادها بنظره</w:t>
      </w:r>
      <w:r w:rsidR="00B65D72">
        <w:rPr>
          <w:rtl/>
        </w:rPr>
        <w:t xml:space="preserve"> ، </w:t>
      </w:r>
      <w:r w:rsidR="00E17023">
        <w:rPr>
          <w:rtl/>
        </w:rPr>
        <w:t>والظاهر أن</w:t>
      </w:r>
      <w:r>
        <w:rPr>
          <w:rFonts w:hint="cs"/>
          <w:rtl/>
        </w:rPr>
        <w:t>ّ</w:t>
      </w:r>
      <w:r w:rsidR="00E17023">
        <w:rPr>
          <w:rtl/>
        </w:rPr>
        <w:t>ه تابع الشيخ الطوسي في ذلك</w:t>
      </w:r>
      <w:r w:rsidR="00B65D72">
        <w:rPr>
          <w:rtl/>
        </w:rPr>
        <w:t xml:space="preserve"> ، </w:t>
      </w:r>
      <w:r w:rsidR="00ED6890">
        <w:rPr>
          <w:rtl/>
        </w:rPr>
        <w:br/>
      </w:r>
      <w:r w:rsidR="00E17023">
        <w:rPr>
          <w:rtl/>
        </w:rPr>
        <w:t>لانحصار موارد ذكره لها بما ذكره الشيخ الطوسي</w:t>
      </w:r>
      <w:r w:rsidR="00D604B8">
        <w:rPr>
          <w:rtl/>
        </w:rPr>
        <w:t>.</w:t>
      </w:r>
    </w:p>
    <w:p w:rsidR="00E17023" w:rsidRDefault="00E17023" w:rsidP="001E22DB">
      <w:pPr>
        <w:rPr>
          <w:rtl/>
        </w:rPr>
      </w:pPr>
      <w:r>
        <w:rPr>
          <w:rtl/>
        </w:rPr>
        <w:t>والظاهر</w:t>
      </w:r>
      <w:r w:rsidR="001E22D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1E22DB">
        <w:rPr>
          <w:rFonts w:hint="cs"/>
          <w:rtl/>
        </w:rPr>
        <w:t xml:space="preserve"> </w:t>
      </w:r>
      <w:r>
        <w:rPr>
          <w:rtl/>
        </w:rPr>
        <w:t>أيضا</w:t>
      </w:r>
      <w:r w:rsidR="00DC5A87">
        <w:rPr>
          <w:rFonts w:hint="cs"/>
          <w:rtl/>
        </w:rPr>
        <w:t>ً</w:t>
      </w:r>
      <w:r w:rsidR="001E22D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1E22DB">
        <w:rPr>
          <w:rFonts w:hint="cs"/>
          <w:rtl/>
        </w:rPr>
        <w:t xml:space="preserve"> </w:t>
      </w:r>
      <w:r>
        <w:rPr>
          <w:rtl/>
        </w:rPr>
        <w:t>أن</w:t>
      </w:r>
      <w:r w:rsidR="00DC5A87">
        <w:rPr>
          <w:rFonts w:hint="cs"/>
          <w:rtl/>
        </w:rPr>
        <w:t>ّ</w:t>
      </w:r>
      <w:r>
        <w:rPr>
          <w:rtl/>
        </w:rPr>
        <w:t xml:space="preserve">ه أرجع الضمير المجرور في </w:t>
      </w:r>
      <w:r w:rsidR="00D604B8">
        <w:rPr>
          <w:rtl/>
        </w:rPr>
        <w:t>(</w:t>
      </w:r>
      <w:r w:rsidR="001E22DB">
        <w:rPr>
          <w:rFonts w:hint="cs"/>
          <w:rtl/>
        </w:rPr>
        <w:t xml:space="preserve"> </w:t>
      </w:r>
      <w:r>
        <w:rPr>
          <w:rtl/>
        </w:rPr>
        <w:t>عنه</w:t>
      </w:r>
      <w:r w:rsidR="001E22DB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إلى الراوي</w:t>
      </w:r>
      <w:r w:rsidR="00B65D72">
        <w:rPr>
          <w:rtl/>
        </w:rPr>
        <w:t xml:space="preserve"> ، </w:t>
      </w:r>
      <w:r>
        <w:rPr>
          <w:rtl/>
        </w:rPr>
        <w:t>لأن</w:t>
      </w:r>
      <w:r w:rsidR="00DC5A87">
        <w:rPr>
          <w:rFonts w:hint="cs"/>
          <w:rtl/>
        </w:rPr>
        <w:t>ّ</w:t>
      </w:r>
      <w:r w:rsidR="004B031F">
        <w:rPr>
          <w:rtl/>
        </w:rPr>
        <w:t xml:space="preserve">ه </w:t>
      </w:r>
      <w:r w:rsidR="00ED6890">
        <w:rPr>
          <w:rtl/>
        </w:rPr>
        <w:br/>
      </w:r>
      <w:r>
        <w:rPr>
          <w:rtl/>
        </w:rPr>
        <w:t>استعمل الضمير المثنى</w:t>
      </w:r>
      <w:r w:rsidR="00B65D72">
        <w:rPr>
          <w:rtl/>
        </w:rPr>
        <w:t xml:space="preserve"> ، </w:t>
      </w:r>
      <w:r>
        <w:rPr>
          <w:rtl/>
        </w:rPr>
        <w:t>بعد ذكر اسمين موصوفين بالكلمة فبقول مثلا</w:t>
      </w:r>
      <w:r w:rsidR="00B65D72">
        <w:rPr>
          <w:rtl/>
        </w:rPr>
        <w:t xml:space="preserve"> :</w:t>
      </w:r>
      <w:r>
        <w:rPr>
          <w:rtl/>
        </w:rPr>
        <w:t xml:space="preserve"> جناب اب</w:t>
      </w:r>
      <w:r w:rsidR="004B031F">
        <w:rPr>
          <w:rtl/>
        </w:rPr>
        <w:t xml:space="preserve">ن </w:t>
      </w:r>
      <w:r w:rsidR="00ED6890">
        <w:rPr>
          <w:rtl/>
        </w:rPr>
        <w:br/>
      </w:r>
      <w:r>
        <w:rPr>
          <w:rtl/>
        </w:rPr>
        <w:t>عائذ وابن نسطاس العزرمي</w:t>
      </w:r>
      <w:r w:rsidR="00B65D72">
        <w:rPr>
          <w:rtl/>
        </w:rPr>
        <w:t xml:space="preserve"> :</w:t>
      </w:r>
      <w:r>
        <w:rPr>
          <w:rtl/>
        </w:rPr>
        <w:t xml:space="preserve"> أسند عنهما </w:t>
      </w:r>
      <w:r w:rsidR="00D604B8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100</w:t>
      </w:r>
      <w:r w:rsidR="00D604B8" w:rsidRPr="00BE47E8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 xml:space="preserve">وكذا في موارد </w:t>
      </w:r>
      <w:r w:rsidR="00DC5A87">
        <w:rPr>
          <w:rFonts w:hint="cs"/>
          <w:rtl/>
        </w:rPr>
        <w:t>اُ</w:t>
      </w:r>
      <w:r>
        <w:rPr>
          <w:rtl/>
        </w:rPr>
        <w:t xml:space="preserve">خرى </w:t>
      </w:r>
      <w:r w:rsidR="00D604B8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101</w:t>
      </w:r>
      <w:r w:rsidR="00D604B8" w:rsidRPr="00BE47E8">
        <w:rPr>
          <w:rStyle w:val="rfdFootnotenum"/>
          <w:rtl/>
        </w:rPr>
        <w:t>)</w:t>
      </w:r>
      <w:r>
        <w:rPr>
          <w:rtl/>
        </w:rPr>
        <w:t xml:space="preserve"> وبما أ</w:t>
      </w:r>
      <w:r w:rsidR="004B031F">
        <w:rPr>
          <w:rtl/>
        </w:rPr>
        <w:t>ن</w:t>
      </w:r>
      <w:r w:rsidR="00DC5A87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ED6890">
        <w:rPr>
          <w:rtl/>
        </w:rPr>
        <w:br/>
      </w:r>
      <w:r>
        <w:rPr>
          <w:rtl/>
        </w:rPr>
        <w:t>المجلسي رحمه الله لم يتطر</w:t>
      </w:r>
      <w:r w:rsidR="00DC5A87">
        <w:rPr>
          <w:rFonts w:hint="cs"/>
          <w:rtl/>
        </w:rPr>
        <w:t>ّ</w:t>
      </w:r>
      <w:r>
        <w:rPr>
          <w:rtl/>
        </w:rPr>
        <w:t>ق لذكر ابن عقدة ولا لغيره مم</w:t>
      </w:r>
      <w:r w:rsidR="00DC5A87">
        <w:rPr>
          <w:rFonts w:hint="cs"/>
          <w:rtl/>
        </w:rPr>
        <w:t>ّ</w:t>
      </w:r>
      <w:r>
        <w:rPr>
          <w:rtl/>
        </w:rPr>
        <w:t>ن يصلح أن يكون فاعلا</w:t>
      </w:r>
      <w:r w:rsidR="00DC5A87">
        <w:rPr>
          <w:rFonts w:hint="cs"/>
          <w:rtl/>
        </w:rPr>
        <w:t>ً</w:t>
      </w:r>
      <w:r>
        <w:rPr>
          <w:rtl/>
        </w:rPr>
        <w:t xml:space="preserve"> للفع</w:t>
      </w:r>
      <w:r w:rsidR="004B031F">
        <w:rPr>
          <w:rtl/>
        </w:rPr>
        <w:t xml:space="preserve">ل </w:t>
      </w:r>
      <w:r w:rsidR="00ED6890">
        <w:rPr>
          <w:rtl/>
        </w:rPr>
        <w:br/>
      </w:r>
      <w:r w:rsidR="00E01B63">
        <w:rPr>
          <w:rtl/>
        </w:rPr>
        <w:t>«</w:t>
      </w:r>
      <w:r w:rsidR="009441A5">
        <w:rPr>
          <w:rFonts w:hint="cs"/>
          <w:rtl/>
        </w:rPr>
        <w:t xml:space="preserve"> </w:t>
      </w:r>
      <w:r w:rsidR="00000534">
        <w:rPr>
          <w:rtl/>
        </w:rPr>
        <w:t>أ</w:t>
      </w:r>
      <w:r w:rsidR="00DC5A87">
        <w:rPr>
          <w:rFonts w:hint="cs"/>
          <w:rtl/>
        </w:rPr>
        <w:t>َ</w:t>
      </w:r>
      <w:r w:rsidR="00000534">
        <w:rPr>
          <w:rtl/>
        </w:rPr>
        <w:t>سند</w:t>
      </w:r>
      <w:r w:rsidR="00B65D72">
        <w:rPr>
          <w:rtl/>
        </w:rPr>
        <w:t xml:space="preserve"> » ، </w:t>
      </w:r>
      <w:r>
        <w:rPr>
          <w:rtl/>
        </w:rPr>
        <w:t>فمن المحتمل</w:t>
      </w:r>
      <w:r w:rsidR="00D604B8">
        <w:rPr>
          <w:rtl/>
        </w:rPr>
        <w:t xml:space="preserve"> ـ </w:t>
      </w:r>
      <w:r>
        <w:rPr>
          <w:rtl/>
        </w:rPr>
        <w:t>قوي</w:t>
      </w:r>
      <w:r w:rsidR="00DC5A87">
        <w:rPr>
          <w:rFonts w:hint="cs"/>
          <w:rtl/>
        </w:rPr>
        <w:t>ّ</w:t>
      </w:r>
      <w:r>
        <w:rPr>
          <w:rtl/>
        </w:rPr>
        <w:t>ا</w:t>
      </w:r>
      <w:r w:rsidR="00DC5A87">
        <w:rPr>
          <w:rFonts w:hint="cs"/>
          <w:rtl/>
        </w:rPr>
        <w:t>ً</w:t>
      </w:r>
      <w:r w:rsidR="00D604B8">
        <w:rPr>
          <w:rtl/>
        </w:rPr>
        <w:t xml:space="preserve"> ـ </w:t>
      </w:r>
      <w:r>
        <w:rPr>
          <w:rtl/>
        </w:rPr>
        <w:t>أن يكون الفعل</w:t>
      </w:r>
      <w:r w:rsidR="00D604B8">
        <w:rPr>
          <w:rtl/>
        </w:rPr>
        <w:t xml:space="preserve"> ـ </w:t>
      </w:r>
      <w:r>
        <w:rPr>
          <w:rtl/>
        </w:rPr>
        <w:t>في نظره</w:t>
      </w:r>
      <w:r w:rsidR="00D604B8">
        <w:rPr>
          <w:rtl/>
        </w:rPr>
        <w:t xml:space="preserve"> ـ </w:t>
      </w:r>
      <w:r>
        <w:rPr>
          <w:rtl/>
        </w:rPr>
        <w:t>مبني</w:t>
      </w:r>
      <w:r w:rsidR="00DC5A87">
        <w:rPr>
          <w:rFonts w:hint="cs"/>
          <w:rtl/>
        </w:rPr>
        <w:t>ّ</w:t>
      </w:r>
      <w:r>
        <w:rPr>
          <w:rtl/>
        </w:rPr>
        <w:t>ا</w:t>
      </w:r>
      <w:r w:rsidR="00DC5A87">
        <w:rPr>
          <w:rFonts w:hint="cs"/>
          <w:rtl/>
        </w:rPr>
        <w:t>ً</w:t>
      </w:r>
      <w:r>
        <w:rPr>
          <w:rtl/>
        </w:rPr>
        <w:t xml:space="preserve"> للمفعول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كما يبدو اهتمامه بهذا الوصف</w:t>
      </w:r>
      <w:r w:rsidR="00B65D72">
        <w:rPr>
          <w:rtl/>
        </w:rPr>
        <w:t xml:space="preserve"> ، </w:t>
      </w:r>
      <w:r>
        <w:rPr>
          <w:rtl/>
        </w:rPr>
        <w:t>ولعل</w:t>
      </w:r>
      <w:r w:rsidR="00DC5A87">
        <w:rPr>
          <w:rFonts w:hint="cs"/>
          <w:rtl/>
        </w:rPr>
        <w:t>ّ</w:t>
      </w:r>
      <w:r>
        <w:rPr>
          <w:rtl/>
        </w:rPr>
        <w:t>ه يلتزم بما التزم به والده المولى محمد تق</w:t>
      </w:r>
      <w:r w:rsidR="004B031F">
        <w:rPr>
          <w:rtl/>
        </w:rPr>
        <w:t xml:space="preserve">ي </w:t>
      </w:r>
      <w:r w:rsidR="00ED6890">
        <w:rPr>
          <w:rtl/>
        </w:rPr>
        <w:br/>
      </w:r>
      <w:r>
        <w:rPr>
          <w:rtl/>
        </w:rPr>
        <w:t>من دلالة الكلمة على المدح</w:t>
      </w:r>
      <w:r w:rsidR="00B65D72">
        <w:rPr>
          <w:rtl/>
        </w:rPr>
        <w:t xml:space="preserve"> ، </w:t>
      </w:r>
      <w:r>
        <w:rPr>
          <w:rtl/>
        </w:rPr>
        <w:t>أو التوثيق</w:t>
      </w:r>
      <w:r w:rsidR="00D604B8">
        <w:rPr>
          <w:rtl/>
        </w:rPr>
        <w:t>.</w:t>
      </w:r>
    </w:p>
    <w:p w:rsidR="00E17023" w:rsidRDefault="00E17023" w:rsidP="00DC5A87">
      <w:pPr>
        <w:pStyle w:val="rfdCenterBold1"/>
        <w:rPr>
          <w:rtl/>
        </w:rPr>
      </w:pPr>
      <w:r>
        <w:rPr>
          <w:rtl/>
        </w:rPr>
        <w:t>ال</w:t>
      </w:r>
      <w:r w:rsidR="00DC5A87">
        <w:rPr>
          <w:rFonts w:hint="cs"/>
          <w:rtl/>
        </w:rPr>
        <w:t>إ</w:t>
      </w:r>
      <w:r>
        <w:rPr>
          <w:rtl/>
        </w:rPr>
        <w:t>حتمال السادس</w:t>
      </w:r>
      <w:r w:rsidR="00B65D72">
        <w:rPr>
          <w:rtl/>
        </w:rPr>
        <w:t xml:space="preserve"> :</w:t>
      </w:r>
    </w:p>
    <w:p w:rsidR="00E17023" w:rsidRDefault="00E17023" w:rsidP="00DC5A87">
      <w:pPr>
        <w:rPr>
          <w:rtl/>
        </w:rPr>
      </w:pPr>
      <w:r>
        <w:rPr>
          <w:rtl/>
        </w:rPr>
        <w:t>أن</w:t>
      </w:r>
      <w:r w:rsidR="00DC5A87">
        <w:rPr>
          <w:rFonts w:hint="cs"/>
          <w:rtl/>
        </w:rPr>
        <w:t>ّ</w:t>
      </w:r>
      <w:r>
        <w:rPr>
          <w:rtl/>
        </w:rPr>
        <w:t xml:space="preserve"> الشيخ الطوسي يقول عن نفسه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9441A5">
        <w:rPr>
          <w:rFonts w:hint="cs"/>
          <w:rtl/>
        </w:rPr>
        <w:t xml:space="preserve"> </w:t>
      </w:r>
      <w:r w:rsidR="00000534">
        <w:rPr>
          <w:rtl/>
        </w:rPr>
        <w:t>أ</w:t>
      </w:r>
      <w:r w:rsidR="00DC5A87">
        <w:rPr>
          <w:rFonts w:hint="cs"/>
          <w:rtl/>
        </w:rPr>
        <w:t>ُ</w:t>
      </w:r>
      <w:r w:rsidR="00000534">
        <w:rPr>
          <w:rtl/>
        </w:rPr>
        <w:t>س</w:t>
      </w:r>
      <w:r w:rsidR="00DC5A87">
        <w:rPr>
          <w:rFonts w:hint="cs"/>
          <w:rtl/>
        </w:rPr>
        <w:t>ْ</w:t>
      </w:r>
      <w:r w:rsidR="00000534">
        <w:rPr>
          <w:rtl/>
        </w:rPr>
        <w:t>ن</w:t>
      </w:r>
      <w:r w:rsidR="00DC5A87">
        <w:rPr>
          <w:rFonts w:hint="cs"/>
          <w:rtl/>
        </w:rPr>
        <w:t>ِ</w:t>
      </w:r>
      <w:r w:rsidR="00000534">
        <w:rPr>
          <w:rtl/>
        </w:rPr>
        <w:t>د</w:t>
      </w:r>
      <w:r w:rsidR="00DC5A87">
        <w:rPr>
          <w:rFonts w:hint="cs"/>
          <w:rtl/>
        </w:rPr>
        <w:t>ُ</w:t>
      </w:r>
      <w:r w:rsidR="00000534">
        <w:rPr>
          <w:rtl/>
        </w:rPr>
        <w:t xml:space="preserve"> عنه</w:t>
      </w:r>
      <w:r w:rsidR="00B65D72">
        <w:rPr>
          <w:rtl/>
        </w:rPr>
        <w:t xml:space="preserve"> »</w:t>
      </w:r>
      <w:r>
        <w:rPr>
          <w:rtl/>
        </w:rPr>
        <w:t xml:space="preserve"> أي </w:t>
      </w:r>
      <w:r w:rsidR="00DC5A87">
        <w:rPr>
          <w:rFonts w:hint="cs"/>
          <w:rtl/>
        </w:rPr>
        <w:t>ا</w:t>
      </w:r>
      <w:r>
        <w:rPr>
          <w:rtl/>
        </w:rPr>
        <w:t>ن</w:t>
      </w:r>
      <w:r w:rsidR="00DC5A87">
        <w:rPr>
          <w:rFonts w:hint="cs"/>
          <w:rtl/>
        </w:rPr>
        <w:t>ّ</w:t>
      </w:r>
      <w:r>
        <w:rPr>
          <w:rtl/>
        </w:rPr>
        <w:t xml:space="preserve"> للطوسي سند</w:t>
      </w:r>
      <w:r w:rsidR="004B031F">
        <w:rPr>
          <w:rtl/>
        </w:rPr>
        <w:t>ا</w:t>
      </w:r>
      <w:r w:rsidR="00DC5A87">
        <w:rPr>
          <w:rFonts w:hint="cs"/>
          <w:rtl/>
        </w:rPr>
        <w:t>ً</w:t>
      </w:r>
      <w:r w:rsidR="004B031F">
        <w:rPr>
          <w:rtl/>
        </w:rPr>
        <w:t xml:space="preserve"> </w:t>
      </w:r>
      <w:r w:rsidR="00ED6890">
        <w:rPr>
          <w:rtl/>
        </w:rPr>
        <w:br/>
      </w:r>
      <w:r>
        <w:rPr>
          <w:rtl/>
        </w:rPr>
        <w:t>متصلا</w:t>
      </w:r>
      <w:r w:rsidR="00DC5A87">
        <w:rPr>
          <w:rFonts w:hint="cs"/>
          <w:rtl/>
        </w:rPr>
        <w:t>ً</w:t>
      </w:r>
      <w:r>
        <w:rPr>
          <w:rtl/>
        </w:rPr>
        <w:t xml:space="preserve"> بالراوي يروي عنه</w:t>
      </w:r>
      <w:r w:rsidR="00D604B8">
        <w:rPr>
          <w:rtl/>
        </w:rPr>
        <w:t>.</w:t>
      </w:r>
    </w:p>
    <w:p w:rsidR="00E17023" w:rsidRDefault="00E17023" w:rsidP="00B04CCA">
      <w:pPr>
        <w:pStyle w:val="rfdCenterBold1"/>
        <w:rPr>
          <w:rtl/>
        </w:rPr>
      </w:pPr>
      <w:r>
        <w:rPr>
          <w:rtl/>
        </w:rPr>
        <w:t>ويدفعه</w:t>
      </w:r>
      <w:r w:rsidR="00B65D72">
        <w:rPr>
          <w:rtl/>
        </w:rPr>
        <w:t xml:space="preserve"> :</w:t>
      </w:r>
    </w:p>
    <w:p w:rsidR="00E01B63" w:rsidRPr="009441A5" w:rsidRDefault="00E17023" w:rsidP="00DC5A87">
      <w:pPr>
        <w:rPr>
          <w:rStyle w:val="rfdPoemTiniCharChar"/>
          <w:rtl/>
        </w:rPr>
      </w:pPr>
      <w:r>
        <w:rPr>
          <w:rtl/>
        </w:rPr>
        <w:t>أن</w:t>
      </w:r>
      <w:r w:rsidR="00DC5A87">
        <w:rPr>
          <w:rFonts w:hint="cs"/>
          <w:rtl/>
        </w:rPr>
        <w:t>ّ</w:t>
      </w:r>
      <w:r>
        <w:rPr>
          <w:rtl/>
        </w:rPr>
        <w:t xml:space="preserve"> كثيرا</w:t>
      </w:r>
      <w:r w:rsidR="00DC5A87">
        <w:rPr>
          <w:rFonts w:hint="cs"/>
          <w:rtl/>
        </w:rPr>
        <w:t>ً</w:t>
      </w:r>
      <w:r>
        <w:rPr>
          <w:rtl/>
        </w:rPr>
        <w:t xml:space="preserve"> من أصحاب الأئمة عليهم السلام المذكورين في الرجال</w:t>
      </w:r>
      <w:r w:rsidR="00B65D72">
        <w:rPr>
          <w:rtl/>
        </w:rPr>
        <w:t xml:space="preserve"> ، </w:t>
      </w:r>
      <w:r>
        <w:rPr>
          <w:rtl/>
        </w:rPr>
        <w:t>قد ص</w:t>
      </w:r>
      <w:r w:rsidR="004B031F">
        <w:rPr>
          <w:rtl/>
        </w:rPr>
        <w:t>ح</w:t>
      </w:r>
      <w:r w:rsidR="00DC5A87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ED6890">
        <w:rPr>
          <w:rtl/>
        </w:rPr>
        <w:br/>
      </w:r>
      <w:r>
        <w:rPr>
          <w:rtl/>
        </w:rPr>
        <w:t>للشيخ الطوسي طرق مسندة إليهم</w:t>
      </w:r>
      <w:r w:rsidR="00B65D72">
        <w:rPr>
          <w:rtl/>
        </w:rPr>
        <w:t xml:space="preserve"> ، و</w:t>
      </w:r>
      <w:r>
        <w:rPr>
          <w:rtl/>
        </w:rPr>
        <w:t>خاصة أصحاب ال</w:t>
      </w:r>
      <w:r w:rsidR="00DC5A87">
        <w:rPr>
          <w:rFonts w:hint="cs"/>
          <w:rtl/>
        </w:rPr>
        <w:t>اُ</w:t>
      </w:r>
      <w:r>
        <w:rPr>
          <w:rtl/>
        </w:rPr>
        <w:t>صول والكتب</w:t>
      </w:r>
      <w:r w:rsidR="00B65D72">
        <w:rPr>
          <w:rtl/>
        </w:rPr>
        <w:t xml:space="preserve"> ، </w:t>
      </w:r>
      <w:r>
        <w:rPr>
          <w:rtl/>
        </w:rPr>
        <w:t>وقد ذك</w:t>
      </w:r>
      <w:r w:rsidR="004B031F">
        <w:rPr>
          <w:rtl/>
        </w:rPr>
        <w:t xml:space="preserve">ر </w:t>
      </w:r>
      <w:r w:rsidR="00ED6890">
        <w:rPr>
          <w:rtl/>
        </w:rPr>
        <w:br/>
      </w:r>
      <w:r>
        <w:rPr>
          <w:rtl/>
        </w:rPr>
        <w:t xml:space="preserve">طرقه إليهم في المشيخة الملحقة بكتابه </w:t>
      </w:r>
      <w:r w:rsidR="00E01B63" w:rsidRPr="00DC5A87">
        <w:rPr>
          <w:rStyle w:val="rfdBold2"/>
          <w:rFonts w:hint="cs"/>
          <w:rtl/>
        </w:rPr>
        <w:t>«</w:t>
      </w:r>
      <w:r w:rsidR="009441A5">
        <w:rPr>
          <w:rStyle w:val="rfdBold2"/>
          <w:rFonts w:hint="cs"/>
          <w:rtl/>
        </w:rPr>
        <w:t xml:space="preserve"> </w:t>
      </w:r>
      <w:r w:rsidRPr="000A2063">
        <w:rPr>
          <w:rStyle w:val="rfdBold2"/>
          <w:rtl/>
        </w:rPr>
        <w:t>تهذيب الأحكام</w:t>
      </w:r>
      <w:r w:rsidR="00B65D72">
        <w:rPr>
          <w:rStyle w:val="rfdBold2"/>
          <w:rFonts w:hint="cs"/>
          <w:rtl/>
        </w:rPr>
        <w:t xml:space="preserve"> »</w:t>
      </w:r>
      <w:r w:rsidR="00B65D72">
        <w:rPr>
          <w:rtl/>
        </w:rPr>
        <w:t xml:space="preserve"> ، و</w:t>
      </w:r>
      <w:r>
        <w:rPr>
          <w:rtl/>
        </w:rPr>
        <w:t>أورد أسماءهم ف</w:t>
      </w:r>
      <w:r w:rsidR="004B031F">
        <w:rPr>
          <w:rtl/>
        </w:rPr>
        <w:t>ي</w:t>
      </w:r>
      <w:r w:rsidR="00ED6890">
        <w:rPr>
          <w:rFonts w:hint="cs"/>
          <w:rtl/>
        </w:rPr>
        <w:t xml:space="preserve"> </w:t>
      </w:r>
      <w:r w:rsidR="00ED6890">
        <w:rPr>
          <w:rtl/>
        </w:rPr>
        <w:br/>
      </w:r>
    </w:p>
    <w:p w:rsidR="00E17023" w:rsidRDefault="000A2063" w:rsidP="000A2063">
      <w:pPr>
        <w:pStyle w:val="rfdNormal0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 xml:space="preserve">كتاب </w:t>
      </w:r>
      <w:r w:rsidR="00E01B63" w:rsidRPr="0062505E">
        <w:rPr>
          <w:rStyle w:val="rfdBold2"/>
          <w:rFonts w:hint="cs"/>
          <w:rtl/>
        </w:rPr>
        <w:t>«</w:t>
      </w:r>
      <w:r w:rsidR="009441A5">
        <w:rPr>
          <w:rStyle w:val="rfdBold2"/>
          <w:rFonts w:hint="cs"/>
          <w:rtl/>
        </w:rPr>
        <w:t xml:space="preserve"> </w:t>
      </w:r>
      <w:r w:rsidR="00E17023" w:rsidRPr="000A2063">
        <w:rPr>
          <w:rStyle w:val="rfdBold2"/>
          <w:rtl/>
        </w:rPr>
        <w:t>الفهرست</w:t>
      </w:r>
      <w:r w:rsidR="00B65D72">
        <w:rPr>
          <w:rStyle w:val="rfdBold2"/>
          <w:rFonts w:hint="cs"/>
          <w:rtl/>
        </w:rPr>
        <w:t xml:space="preserve"> »</w:t>
      </w:r>
      <w:r w:rsidR="00D604B8">
        <w:rPr>
          <w:rtl/>
        </w:rPr>
        <w:t>.</w:t>
      </w:r>
    </w:p>
    <w:p w:rsidR="00E17023" w:rsidRDefault="00E17023" w:rsidP="0062505E">
      <w:pPr>
        <w:rPr>
          <w:rtl/>
        </w:rPr>
      </w:pPr>
      <w:r>
        <w:rPr>
          <w:rtl/>
        </w:rPr>
        <w:t>فلو كان الشيخ قاصدا</w:t>
      </w:r>
      <w:r w:rsidR="0062505E">
        <w:rPr>
          <w:rFonts w:hint="cs"/>
          <w:rtl/>
        </w:rPr>
        <w:t>ً</w:t>
      </w:r>
      <w:r>
        <w:rPr>
          <w:rtl/>
        </w:rPr>
        <w:t xml:space="preserve"> من قوله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 w:rsidRPr="0062505E">
        <w:rPr>
          <w:rStyle w:val="rfdBold2"/>
          <w:rFonts w:hint="cs"/>
          <w:rtl/>
        </w:rPr>
        <w:t>«</w:t>
      </w:r>
      <w:r w:rsidR="009441A5">
        <w:rPr>
          <w:rStyle w:val="rfdBold2"/>
          <w:rFonts w:hint="cs"/>
          <w:rtl/>
        </w:rPr>
        <w:t xml:space="preserve"> </w:t>
      </w:r>
      <w:r w:rsidRPr="000A2063">
        <w:rPr>
          <w:rStyle w:val="rfdBold2"/>
          <w:rtl/>
        </w:rPr>
        <w:t>أ</w:t>
      </w:r>
      <w:r w:rsidR="0062505E">
        <w:rPr>
          <w:rStyle w:val="rfdBold2"/>
          <w:rFonts w:hint="cs"/>
          <w:rtl/>
        </w:rPr>
        <w:t>ُ</w:t>
      </w:r>
      <w:r w:rsidRPr="000A2063">
        <w:rPr>
          <w:rStyle w:val="rfdBold2"/>
          <w:rtl/>
        </w:rPr>
        <w:t>سند</w:t>
      </w:r>
      <w:r w:rsidR="0062505E">
        <w:rPr>
          <w:rStyle w:val="rfdBold2"/>
          <w:rFonts w:hint="cs"/>
          <w:rtl/>
        </w:rPr>
        <w:t>ُ</w:t>
      </w:r>
      <w:r w:rsidRPr="000A2063">
        <w:rPr>
          <w:rStyle w:val="rfdBold2"/>
          <w:rtl/>
        </w:rPr>
        <w:t xml:space="preserve"> عنه</w:t>
      </w:r>
      <w:r w:rsidR="00B65D72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التعبير عن وجود طريق له إل</w:t>
      </w:r>
      <w:r w:rsidR="004B031F">
        <w:rPr>
          <w:rtl/>
        </w:rPr>
        <w:t xml:space="preserve">ى </w:t>
      </w:r>
      <w:r w:rsidR="00ED6890">
        <w:rPr>
          <w:rtl/>
        </w:rPr>
        <w:br/>
      </w:r>
      <w:r>
        <w:rPr>
          <w:rtl/>
        </w:rPr>
        <w:t>الموصوفين</w:t>
      </w:r>
      <w:r w:rsidR="00B65D72">
        <w:rPr>
          <w:rtl/>
        </w:rPr>
        <w:t xml:space="preserve"> ، </w:t>
      </w:r>
      <w:r>
        <w:rPr>
          <w:rtl/>
        </w:rPr>
        <w:t>لزم أن يذكر هذه الكلمة مع كل</w:t>
      </w:r>
      <w:r w:rsidR="0062505E">
        <w:rPr>
          <w:rFonts w:hint="cs"/>
          <w:rtl/>
        </w:rPr>
        <w:t>ّ</w:t>
      </w:r>
      <w:r>
        <w:rPr>
          <w:rtl/>
        </w:rPr>
        <w:t xml:space="preserve"> </w:t>
      </w:r>
      <w:r w:rsidR="0062505E">
        <w:rPr>
          <w:rFonts w:hint="cs"/>
          <w:rtl/>
        </w:rPr>
        <w:t>اُ</w:t>
      </w:r>
      <w:r>
        <w:rPr>
          <w:rtl/>
        </w:rPr>
        <w:t>ولئك الرجال الذين له إليهم طري</w:t>
      </w:r>
      <w:r w:rsidR="004B031F">
        <w:rPr>
          <w:rtl/>
        </w:rPr>
        <w:t xml:space="preserve">ق </w:t>
      </w:r>
      <w:r w:rsidR="00ED6890">
        <w:rPr>
          <w:rtl/>
        </w:rPr>
        <w:br/>
      </w:r>
      <w:r>
        <w:rPr>
          <w:rtl/>
        </w:rPr>
        <w:t>مسند</w:t>
      </w:r>
      <w:r w:rsidR="00B65D72">
        <w:rPr>
          <w:rtl/>
        </w:rPr>
        <w:t xml:space="preserve"> ، </w:t>
      </w:r>
      <w:r>
        <w:rPr>
          <w:rtl/>
        </w:rPr>
        <w:t>وعددهم يتجاوز التسعمائة</w:t>
      </w:r>
      <w:r w:rsidR="00B65D72">
        <w:rPr>
          <w:rtl/>
        </w:rPr>
        <w:t xml:space="preserve"> ، </w:t>
      </w:r>
      <w:r>
        <w:rPr>
          <w:rtl/>
        </w:rPr>
        <w:t>دون ال</w:t>
      </w:r>
      <w:r w:rsidR="0062505E">
        <w:rPr>
          <w:rFonts w:hint="cs"/>
          <w:rtl/>
        </w:rPr>
        <w:t>إ</w:t>
      </w:r>
      <w:r>
        <w:rPr>
          <w:rtl/>
        </w:rPr>
        <w:t xml:space="preserve">قتصار على </w:t>
      </w:r>
      <w:r w:rsidR="00E01B63">
        <w:rPr>
          <w:rtl/>
        </w:rPr>
        <w:t>«</w:t>
      </w:r>
      <w:r w:rsidR="009441A5">
        <w:rPr>
          <w:rFonts w:hint="cs"/>
          <w:rtl/>
        </w:rPr>
        <w:t xml:space="preserve"> </w:t>
      </w:r>
      <w:r w:rsidR="00000534">
        <w:rPr>
          <w:rtl/>
        </w:rPr>
        <w:t>341</w:t>
      </w:r>
      <w:r w:rsidR="00B65D72">
        <w:rPr>
          <w:rtl/>
        </w:rPr>
        <w:t xml:space="preserve"> »</w:t>
      </w:r>
      <w:r>
        <w:rPr>
          <w:rtl/>
        </w:rPr>
        <w:t xml:space="preserve"> رجلا</w:t>
      </w:r>
      <w:r w:rsidR="0062505E">
        <w:rPr>
          <w:rFonts w:hint="cs"/>
          <w:rtl/>
        </w:rPr>
        <w:t>ً</w:t>
      </w:r>
      <w:r>
        <w:rPr>
          <w:rtl/>
        </w:rPr>
        <w:t xml:space="preserve"> فقط</w:t>
      </w:r>
      <w:r w:rsidR="00D604B8">
        <w:rPr>
          <w:rtl/>
        </w:rPr>
        <w:t>.</w:t>
      </w:r>
    </w:p>
    <w:p w:rsidR="00E17023" w:rsidRDefault="00E17023" w:rsidP="0062505E">
      <w:pPr>
        <w:rPr>
          <w:rtl/>
        </w:rPr>
      </w:pPr>
      <w:r>
        <w:rPr>
          <w:rtl/>
        </w:rPr>
        <w:t>فمم</w:t>
      </w:r>
      <w:r w:rsidR="0062505E">
        <w:rPr>
          <w:rFonts w:hint="cs"/>
          <w:rtl/>
        </w:rPr>
        <w:t>ّ</w:t>
      </w:r>
      <w:r>
        <w:rPr>
          <w:rtl/>
        </w:rPr>
        <w:t>ن ذكرهم الشيخ في الرجال</w:t>
      </w:r>
      <w:r w:rsidR="00B65D72">
        <w:rPr>
          <w:rtl/>
        </w:rPr>
        <w:t xml:space="preserve"> ، </w:t>
      </w:r>
      <w:r>
        <w:rPr>
          <w:rtl/>
        </w:rPr>
        <w:t>من دون وصف</w:t>
      </w:r>
      <w:r w:rsidR="00B65D72">
        <w:rPr>
          <w:rtl/>
        </w:rPr>
        <w:t xml:space="preserve"> ، </w:t>
      </w:r>
      <w:r>
        <w:rPr>
          <w:rtl/>
        </w:rPr>
        <w:t>مع توفر جها</w:t>
      </w:r>
      <w:r w:rsidR="004B031F">
        <w:rPr>
          <w:rtl/>
        </w:rPr>
        <w:t xml:space="preserve">ت </w:t>
      </w:r>
      <w:r w:rsidR="00ED6890">
        <w:rPr>
          <w:rtl/>
        </w:rPr>
        <w:br/>
      </w:r>
      <w:r>
        <w:rPr>
          <w:rtl/>
        </w:rPr>
        <w:t>هذا ال</w:t>
      </w:r>
      <w:r w:rsidR="0062505E">
        <w:rPr>
          <w:rFonts w:hint="cs"/>
          <w:rtl/>
        </w:rPr>
        <w:t>إ</w:t>
      </w:r>
      <w:r>
        <w:rPr>
          <w:rtl/>
        </w:rPr>
        <w:t>حتمال فيهم</w:t>
      </w:r>
      <w:r w:rsidR="00B65D72">
        <w:rPr>
          <w:rtl/>
        </w:rPr>
        <w:t xml:space="preserve"> :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كليب بن معاوية الأسدي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ذكره الشيخ في باب أصحاب الباقر عليه السلام </w:t>
      </w:r>
      <w:r w:rsidR="00D604B8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102</w:t>
      </w:r>
      <w:r w:rsidR="00D604B8" w:rsidRPr="00BE47E8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>
        <w:rPr>
          <w:rtl/>
        </w:rPr>
        <w:t>في باب أصحا</w:t>
      </w:r>
      <w:r w:rsidR="004B031F">
        <w:rPr>
          <w:rtl/>
        </w:rPr>
        <w:t xml:space="preserve">ب </w:t>
      </w:r>
      <w:r w:rsidR="00ED6890">
        <w:rPr>
          <w:rtl/>
        </w:rPr>
        <w:br/>
      </w:r>
      <w:r>
        <w:rPr>
          <w:rtl/>
        </w:rPr>
        <w:t xml:space="preserve">الصادق عليه السلام </w:t>
      </w:r>
      <w:r w:rsidR="00D604B8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103</w:t>
      </w:r>
      <w:r w:rsidR="00D604B8" w:rsidRPr="00BE47E8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 xml:space="preserve">وفي باب من لم يرو عنهم </w:t>
      </w:r>
      <w:r w:rsidR="00D604B8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104</w:t>
      </w:r>
      <w:r w:rsidR="00D604B8" w:rsidRPr="00BE47E8">
        <w:rPr>
          <w:rStyle w:val="rfdFootnotenum"/>
          <w:rtl/>
        </w:rPr>
        <w:t>)</w:t>
      </w:r>
      <w:r>
        <w:rPr>
          <w:rtl/>
        </w:rPr>
        <w:t xml:space="preserve"> من دون أن يصفه بأن</w:t>
      </w:r>
      <w:r w:rsidR="0062505E">
        <w:rPr>
          <w:rFonts w:hint="cs"/>
          <w:rtl/>
        </w:rPr>
        <w:t>ّ</w:t>
      </w:r>
      <w:r w:rsidR="004B031F">
        <w:rPr>
          <w:rtl/>
        </w:rPr>
        <w:t xml:space="preserve">ه </w:t>
      </w:r>
      <w:r w:rsidR="00ED6890">
        <w:rPr>
          <w:rtl/>
        </w:rPr>
        <w:br/>
      </w:r>
      <w:r w:rsidR="00E01B63">
        <w:rPr>
          <w:rtl/>
        </w:rPr>
        <w:t>«</w:t>
      </w:r>
      <w:r w:rsidR="009441A5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مع أن</w:t>
      </w:r>
      <w:r w:rsidR="0062505E">
        <w:rPr>
          <w:rFonts w:hint="cs"/>
          <w:rtl/>
        </w:rPr>
        <w:t>ّ</w:t>
      </w:r>
      <w:r>
        <w:rPr>
          <w:rtl/>
        </w:rPr>
        <w:t xml:space="preserve"> له إليه طريقا</w:t>
      </w:r>
      <w:r w:rsidR="0062505E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 xml:space="preserve">ذكره في </w:t>
      </w:r>
      <w:r w:rsidR="00E01B63">
        <w:rPr>
          <w:rtl/>
        </w:rPr>
        <w:t>«</w:t>
      </w:r>
      <w:r w:rsidR="009441A5">
        <w:rPr>
          <w:rFonts w:hint="cs"/>
          <w:rtl/>
        </w:rPr>
        <w:t xml:space="preserve"> </w:t>
      </w:r>
      <w:r w:rsidR="00000534">
        <w:rPr>
          <w:rtl/>
        </w:rPr>
        <w:t>الفهرست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105</w:t>
      </w:r>
      <w:r w:rsidR="00D604B8" w:rsidRPr="00BE47E8">
        <w:rPr>
          <w:rStyle w:val="rfdFootnotenum"/>
          <w:rtl/>
        </w:rPr>
        <w:t>)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وحماد بن عثمان</w:t>
      </w:r>
      <w:r w:rsidR="00B65D72" w:rsidRPr="00B00500">
        <w:rPr>
          <w:rtl/>
        </w:rPr>
        <w:t xml:space="preserve"> ، </w:t>
      </w:r>
      <w:r w:rsidR="0062505E" w:rsidRPr="00B00500">
        <w:rPr>
          <w:rtl/>
        </w:rPr>
        <w:t>ذو</w:t>
      </w:r>
      <w:r w:rsidRPr="00B00500">
        <w:rPr>
          <w:rtl/>
        </w:rPr>
        <w:t>الناب</w:t>
      </w:r>
      <w:r w:rsidR="00B65D72" w:rsidRPr="00B00500">
        <w:rPr>
          <w:rtl/>
        </w:rPr>
        <w:t xml:space="preserve"> :</w:t>
      </w:r>
    </w:p>
    <w:p w:rsidR="00E17023" w:rsidRDefault="00E17023" w:rsidP="000A2063">
      <w:pPr>
        <w:rPr>
          <w:rtl/>
        </w:rPr>
      </w:pPr>
      <w:r>
        <w:rPr>
          <w:rtl/>
        </w:rPr>
        <w:t xml:space="preserve">ذكره الشيخ في باب أصحاب الصادق عليه السلام </w:t>
      </w:r>
      <w:r w:rsidR="00D604B8" w:rsidRPr="00BE47E8">
        <w:rPr>
          <w:rStyle w:val="rfdFootnotenum"/>
          <w:rtl/>
        </w:rPr>
        <w:t>(</w:t>
      </w:r>
      <w:r w:rsidRPr="00BE47E8">
        <w:rPr>
          <w:rStyle w:val="rfdFootnotenum"/>
          <w:rtl/>
        </w:rPr>
        <w:t>106</w:t>
      </w:r>
      <w:r w:rsidR="00D604B8" w:rsidRPr="00BE47E8">
        <w:rPr>
          <w:rStyle w:val="rfdFootnotenum"/>
          <w:rtl/>
        </w:rPr>
        <w:t>)</w:t>
      </w:r>
      <w:r>
        <w:rPr>
          <w:rtl/>
        </w:rPr>
        <w:t xml:space="preserve"> وفي با</w:t>
      </w:r>
      <w:r w:rsidR="004B031F">
        <w:rPr>
          <w:rtl/>
        </w:rPr>
        <w:t xml:space="preserve">ب </w:t>
      </w:r>
      <w:r w:rsidR="00ED6890">
        <w:rPr>
          <w:rtl/>
        </w:rPr>
        <w:br/>
      </w:r>
      <w:r>
        <w:rPr>
          <w:rtl/>
        </w:rPr>
        <w:t xml:space="preserve">أصحاب الكاظم عليه السلام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107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>
        <w:rPr>
          <w:rtl/>
        </w:rPr>
        <w:t xml:space="preserve">في باب أصحاب الرضا عليه السلام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108</w:t>
      </w:r>
      <w:r w:rsidR="00D604B8" w:rsidRPr="0028280E">
        <w:rPr>
          <w:rStyle w:val="rfdFootnotenum"/>
          <w:rtl/>
        </w:rPr>
        <w:t>)</w:t>
      </w:r>
      <w:r w:rsidR="000A2063">
        <w:rPr>
          <w:rFonts w:hint="cs"/>
          <w:rtl/>
        </w:rPr>
        <w:t xml:space="preserve"> </w:t>
      </w:r>
      <w:r w:rsidR="00ED6890">
        <w:rPr>
          <w:rtl/>
        </w:rPr>
        <w:br/>
      </w:r>
      <w:r>
        <w:rPr>
          <w:rtl/>
        </w:rPr>
        <w:t>من دون أن يصفه كذلك</w:t>
      </w:r>
      <w:r w:rsidR="00D604B8">
        <w:rPr>
          <w:rtl/>
        </w:rPr>
        <w:t>.</w:t>
      </w:r>
    </w:p>
    <w:p w:rsidR="00E17023" w:rsidRDefault="00E17023" w:rsidP="000A2063">
      <w:pPr>
        <w:rPr>
          <w:rtl/>
        </w:rPr>
      </w:pPr>
      <w:r w:rsidRPr="0062505E">
        <w:rPr>
          <w:rStyle w:val="rfdBold2"/>
          <w:rtl/>
        </w:rPr>
        <w:t>مع أن</w:t>
      </w:r>
      <w:r w:rsidR="0062505E" w:rsidRPr="0062505E">
        <w:rPr>
          <w:rStyle w:val="rfdBold2"/>
          <w:rFonts w:hint="cs"/>
          <w:rtl/>
        </w:rPr>
        <w:t>ّ</w:t>
      </w:r>
      <w:r w:rsidRPr="0062505E">
        <w:rPr>
          <w:rStyle w:val="rfdBold2"/>
          <w:rtl/>
        </w:rPr>
        <w:t xml:space="preserve"> له إليه طريقا</w:t>
      </w:r>
      <w:r w:rsidR="0062505E" w:rsidRPr="0062505E">
        <w:rPr>
          <w:rStyle w:val="rfdBold2"/>
          <w:rFonts w:hint="cs"/>
          <w:rtl/>
        </w:rPr>
        <w:t>ً</w:t>
      </w:r>
      <w:r w:rsidR="00B65D72">
        <w:rPr>
          <w:rStyle w:val="rfdBold2"/>
          <w:rtl/>
        </w:rPr>
        <w:t xml:space="preserve"> ، </w:t>
      </w:r>
      <w:r w:rsidRPr="0062505E">
        <w:rPr>
          <w:rStyle w:val="rfdBold2"/>
          <w:rtl/>
        </w:rPr>
        <w:t xml:space="preserve">في </w:t>
      </w:r>
      <w:r w:rsidR="00E01B63" w:rsidRPr="0062505E">
        <w:rPr>
          <w:rStyle w:val="rfdBold2"/>
          <w:rFonts w:hint="cs"/>
          <w:rtl/>
        </w:rPr>
        <w:t>«</w:t>
      </w:r>
      <w:r w:rsidR="009441A5">
        <w:rPr>
          <w:rStyle w:val="rfdBold2"/>
          <w:rFonts w:hint="cs"/>
          <w:rtl/>
        </w:rPr>
        <w:t xml:space="preserve"> </w:t>
      </w:r>
      <w:r w:rsidRPr="0062505E">
        <w:rPr>
          <w:rStyle w:val="rfdBold2"/>
          <w:rtl/>
        </w:rPr>
        <w:t>الفهرست</w:t>
      </w:r>
      <w:r w:rsidR="00B65D72">
        <w:rPr>
          <w:rStyle w:val="rfdBold2"/>
          <w:rFonts w:hint="cs"/>
          <w:rtl/>
        </w:rPr>
        <w:t xml:space="preserve"> »</w:t>
      </w:r>
      <w:r w:rsidR="000A2063">
        <w:rPr>
          <w:rFonts w:hint="cs"/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109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62505E">
      <w:pPr>
        <w:pStyle w:val="rfdCenterBold1"/>
        <w:rPr>
          <w:rtl/>
        </w:rPr>
      </w:pPr>
      <w:r>
        <w:rPr>
          <w:rtl/>
        </w:rPr>
        <w:t>ال</w:t>
      </w:r>
      <w:r w:rsidR="0062505E">
        <w:rPr>
          <w:rFonts w:hint="cs"/>
          <w:rtl/>
        </w:rPr>
        <w:t>إ</w:t>
      </w:r>
      <w:r>
        <w:rPr>
          <w:rtl/>
        </w:rPr>
        <w:t>حتمال السابع</w:t>
      </w:r>
      <w:r w:rsidR="00B65D72">
        <w:rPr>
          <w:rtl/>
        </w:rPr>
        <w:t xml:space="preserve"> :</w:t>
      </w:r>
    </w:p>
    <w:p w:rsidR="00E17023" w:rsidRDefault="00E17023" w:rsidP="0062505E">
      <w:pPr>
        <w:rPr>
          <w:rtl/>
        </w:rPr>
      </w:pPr>
      <w:r>
        <w:rPr>
          <w:rtl/>
        </w:rPr>
        <w:t>إن</w:t>
      </w:r>
      <w:r w:rsidR="0062505E">
        <w:rPr>
          <w:rFonts w:hint="cs"/>
          <w:rtl/>
        </w:rPr>
        <w:t>ّ</w:t>
      </w:r>
      <w:r>
        <w:rPr>
          <w:rtl/>
        </w:rPr>
        <w:t xml:space="preserve"> المراد أن</w:t>
      </w:r>
      <w:r w:rsidR="0062505E">
        <w:rPr>
          <w:rFonts w:hint="cs"/>
          <w:rtl/>
        </w:rPr>
        <w:t>ّ</w:t>
      </w:r>
      <w:r>
        <w:rPr>
          <w:rtl/>
        </w:rPr>
        <w:t xml:space="preserve"> الراوي أسند الحديث عن الإمام</w:t>
      </w:r>
      <w:r w:rsidR="00B65D72">
        <w:rPr>
          <w:rtl/>
        </w:rPr>
        <w:t xml:space="preserve"> ، </w:t>
      </w:r>
      <w:r>
        <w:rPr>
          <w:rtl/>
        </w:rPr>
        <w:t>أي</w:t>
      </w:r>
      <w:r w:rsidR="00B65D72">
        <w:rPr>
          <w:rtl/>
        </w:rPr>
        <w:t xml:space="preserve"> :</w:t>
      </w:r>
      <w:r>
        <w:rPr>
          <w:rtl/>
        </w:rPr>
        <w:t xml:space="preserve"> رفع الحديث إلى قائل</w:t>
      </w:r>
      <w:r w:rsidR="004B031F">
        <w:rPr>
          <w:rtl/>
        </w:rPr>
        <w:t xml:space="preserve">ه </w:t>
      </w:r>
      <w:r w:rsidR="00ED6890">
        <w:rPr>
          <w:rtl/>
        </w:rPr>
        <w:br/>
      </w:r>
      <w:r>
        <w:rPr>
          <w:rtl/>
        </w:rPr>
        <w:t>نقلا</w:t>
      </w:r>
      <w:r w:rsidR="0062505E">
        <w:rPr>
          <w:rFonts w:hint="cs"/>
          <w:rtl/>
        </w:rPr>
        <w:t>ً</w:t>
      </w:r>
      <w:r>
        <w:rPr>
          <w:rtl/>
        </w:rPr>
        <w:t xml:space="preserve"> عن ال</w:t>
      </w:r>
      <w:r w:rsidR="0062505E">
        <w:rPr>
          <w:rFonts w:hint="cs"/>
          <w:rtl/>
        </w:rPr>
        <w:t>ا</w:t>
      </w:r>
      <w:r>
        <w:rPr>
          <w:rtl/>
        </w:rPr>
        <w:t>مام عليه السلام</w:t>
      </w:r>
      <w:r w:rsidR="00B65D72">
        <w:rPr>
          <w:rtl/>
        </w:rPr>
        <w:t xml:space="preserve"> ، و</w:t>
      </w:r>
      <w:r>
        <w:rPr>
          <w:rtl/>
        </w:rPr>
        <w:t>أل</w:t>
      </w:r>
      <w:r w:rsidR="0062505E">
        <w:rPr>
          <w:rFonts w:hint="cs"/>
          <w:rtl/>
        </w:rPr>
        <w:t>ّ</w:t>
      </w:r>
      <w:r>
        <w:rPr>
          <w:rtl/>
        </w:rPr>
        <w:t>ف على ذلك ما يعد</w:t>
      </w:r>
      <w:r w:rsidR="00F17369">
        <w:rPr>
          <w:rFonts w:hint="cs"/>
          <w:rtl/>
        </w:rPr>
        <w:t>ّ</w:t>
      </w:r>
      <w:r>
        <w:rPr>
          <w:rtl/>
        </w:rPr>
        <w:t xml:space="preserve"> م</w:t>
      </w:r>
      <w:r w:rsidR="00F17369">
        <w:rPr>
          <w:rFonts w:hint="cs"/>
          <w:rtl/>
        </w:rPr>
        <w:t>ُ</w:t>
      </w:r>
      <w:r>
        <w:rPr>
          <w:rtl/>
        </w:rPr>
        <w:t>سندا</w:t>
      </w:r>
      <w:r w:rsidR="00F17369">
        <w:rPr>
          <w:rFonts w:hint="cs"/>
          <w:rtl/>
        </w:rPr>
        <w:t>ً</w:t>
      </w:r>
      <w:r>
        <w:rPr>
          <w:rtl/>
        </w:rPr>
        <w:t xml:space="preserve"> للإمام</w:t>
      </w:r>
      <w:r w:rsidR="00D604B8">
        <w:rPr>
          <w:rtl/>
        </w:rPr>
        <w:t>.</w:t>
      </w:r>
    </w:p>
    <w:p w:rsidR="00E17023" w:rsidRDefault="00E17023" w:rsidP="009441A5">
      <w:pPr>
        <w:rPr>
          <w:rtl/>
        </w:rPr>
      </w:pPr>
      <w:r>
        <w:rPr>
          <w:rtl/>
        </w:rPr>
        <w:t xml:space="preserve">واستفادة هذا المعنى من </w:t>
      </w:r>
      <w:r w:rsidRPr="00F17369">
        <w:rPr>
          <w:rtl/>
        </w:rPr>
        <w:t xml:space="preserve">عبارة </w:t>
      </w:r>
      <w:r w:rsidR="00E01B63" w:rsidRPr="00F17369">
        <w:rPr>
          <w:rtl/>
        </w:rPr>
        <w:t>«</w:t>
      </w:r>
      <w:r w:rsidR="009441A5">
        <w:rPr>
          <w:rFonts w:hint="cs"/>
          <w:rtl/>
        </w:rPr>
        <w:t xml:space="preserve"> </w:t>
      </w:r>
      <w:r w:rsidR="00000534" w:rsidRPr="00F17369">
        <w:rPr>
          <w:rtl/>
        </w:rPr>
        <w:t>أسند عنه</w:t>
      </w:r>
      <w:r w:rsidR="00B65D72">
        <w:rPr>
          <w:rtl/>
        </w:rPr>
        <w:t xml:space="preserve"> »</w:t>
      </w:r>
      <w:r w:rsidRPr="00F17369">
        <w:rPr>
          <w:rtl/>
        </w:rPr>
        <w:t xml:space="preserve"> يحتاج</w:t>
      </w:r>
      <w:r>
        <w:rPr>
          <w:rtl/>
        </w:rPr>
        <w:t xml:space="preserve"> إلى توضيح</w:t>
      </w:r>
      <w:r w:rsidR="00B65D72">
        <w:rPr>
          <w:rtl/>
        </w:rPr>
        <w:t xml:space="preserve"> ، </w:t>
      </w:r>
      <w:r>
        <w:rPr>
          <w:rtl/>
        </w:rPr>
        <w:t>وهو</w:t>
      </w:r>
      <w:r w:rsidR="00B65D72">
        <w:rPr>
          <w:rtl/>
        </w:rPr>
        <w:t xml:space="preserve"> :</w:t>
      </w:r>
      <w:r>
        <w:rPr>
          <w:rtl/>
        </w:rPr>
        <w:t xml:space="preserve"> أ</w:t>
      </w:r>
      <w:r w:rsidR="004B031F">
        <w:rPr>
          <w:rtl/>
        </w:rPr>
        <w:t>ن</w:t>
      </w:r>
      <w:r w:rsidR="00F17369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ED6890">
        <w:rPr>
          <w:rtl/>
        </w:rPr>
        <w:br/>
      </w:r>
      <w:r>
        <w:rPr>
          <w:rtl/>
        </w:rPr>
        <w:t xml:space="preserve">الفعل </w:t>
      </w:r>
      <w:r w:rsidR="00E01B63" w:rsidRPr="00F17369">
        <w:rPr>
          <w:rStyle w:val="rfdBold2"/>
          <w:rtl/>
        </w:rPr>
        <w:t>«</w:t>
      </w:r>
      <w:r w:rsidR="009441A5">
        <w:rPr>
          <w:rStyle w:val="rfdBold2"/>
          <w:rFonts w:hint="cs"/>
          <w:rtl/>
        </w:rPr>
        <w:t xml:space="preserve"> </w:t>
      </w:r>
      <w:r w:rsidR="00000534" w:rsidRPr="000A2063">
        <w:rPr>
          <w:rStyle w:val="rfdBold2"/>
          <w:rtl/>
        </w:rPr>
        <w:t>أس</w:t>
      </w:r>
      <w:r w:rsidR="00F17369">
        <w:rPr>
          <w:rStyle w:val="rfdBold2"/>
          <w:rFonts w:hint="cs"/>
          <w:rtl/>
        </w:rPr>
        <w:t>ْ</w:t>
      </w:r>
      <w:r w:rsidR="00000534" w:rsidRPr="000A2063">
        <w:rPr>
          <w:rStyle w:val="rfdBold2"/>
          <w:rtl/>
        </w:rPr>
        <w:t>ن</w:t>
      </w:r>
      <w:r w:rsidR="00F17369">
        <w:rPr>
          <w:rStyle w:val="rfdBold2"/>
          <w:rFonts w:hint="cs"/>
          <w:rtl/>
        </w:rPr>
        <w:t>َ</w:t>
      </w:r>
      <w:r w:rsidR="00000534" w:rsidRPr="000A2063">
        <w:rPr>
          <w:rStyle w:val="rfdBold2"/>
          <w:rtl/>
        </w:rPr>
        <w:t>د</w:t>
      </w:r>
      <w:r w:rsidR="00F17369">
        <w:rPr>
          <w:rStyle w:val="rfdBold2"/>
          <w:rFonts w:hint="cs"/>
          <w:rtl/>
        </w:rPr>
        <w:t>َ</w:t>
      </w:r>
      <w:r w:rsidR="00000534" w:rsidRPr="000A2063">
        <w:rPr>
          <w:rStyle w:val="rfdBold2"/>
          <w:rtl/>
        </w:rPr>
        <w:t xml:space="preserve"> الحديث</w:t>
      </w:r>
      <w:r w:rsidR="00B65D72">
        <w:rPr>
          <w:rStyle w:val="rfdBold2"/>
          <w:rtl/>
        </w:rPr>
        <w:t xml:space="preserve"> »</w:t>
      </w:r>
      <w:r w:rsidR="009441A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441A5">
        <w:rPr>
          <w:rFonts w:hint="cs"/>
          <w:rtl/>
        </w:rPr>
        <w:t xml:space="preserve"> </w:t>
      </w:r>
      <w:r>
        <w:rPr>
          <w:rtl/>
        </w:rPr>
        <w:t>كما مر</w:t>
      </w:r>
      <w:r w:rsidR="00F17369">
        <w:rPr>
          <w:rFonts w:hint="cs"/>
          <w:rtl/>
        </w:rPr>
        <w:t>ّ</w:t>
      </w:r>
      <w:r>
        <w:rPr>
          <w:rtl/>
        </w:rPr>
        <w:t xml:space="preserve"> في صدر البحث</w:t>
      </w:r>
      <w:r w:rsidR="009441A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441A5">
        <w:rPr>
          <w:rFonts w:hint="cs"/>
          <w:rtl/>
        </w:rPr>
        <w:t xml:space="preserve"> </w:t>
      </w:r>
      <w:r>
        <w:rPr>
          <w:rtl/>
        </w:rPr>
        <w:t>معناه</w:t>
      </w:r>
      <w:r w:rsidR="00B65D72">
        <w:rPr>
          <w:rtl/>
        </w:rPr>
        <w:t xml:space="preserve"> :</w:t>
      </w:r>
      <w:r>
        <w:rPr>
          <w:rtl/>
        </w:rPr>
        <w:t xml:space="preserve"> ر</w:t>
      </w:r>
      <w:r w:rsidR="00F17369">
        <w:rPr>
          <w:rFonts w:hint="cs"/>
          <w:rtl/>
        </w:rPr>
        <w:t>َ</w:t>
      </w:r>
      <w:r>
        <w:rPr>
          <w:rtl/>
        </w:rPr>
        <w:t>فع</w:t>
      </w:r>
      <w:r w:rsidR="00F17369">
        <w:rPr>
          <w:rFonts w:hint="cs"/>
          <w:rtl/>
        </w:rPr>
        <w:t>َ</w:t>
      </w:r>
      <w:r>
        <w:rPr>
          <w:rtl/>
        </w:rPr>
        <w:t xml:space="preserve"> الحديث</w:t>
      </w:r>
      <w:r w:rsidR="00F17369">
        <w:rPr>
          <w:rFonts w:hint="cs"/>
          <w:rtl/>
        </w:rPr>
        <w:t>ِ</w:t>
      </w:r>
      <w:r w:rsidR="00B65D72">
        <w:rPr>
          <w:rtl/>
        </w:rPr>
        <w:t xml:space="preserve"> ، </w:t>
      </w:r>
      <w:r>
        <w:rPr>
          <w:rtl/>
        </w:rPr>
        <w:t>إلى قائله</w:t>
      </w:r>
      <w:r w:rsidR="00B65D72">
        <w:rPr>
          <w:rtl/>
        </w:rPr>
        <w:t xml:space="preserve"> ، </w:t>
      </w:r>
      <w:r>
        <w:rPr>
          <w:rtl/>
        </w:rPr>
        <w:t>فإذ</w:t>
      </w:r>
      <w:r w:rsidR="004B031F">
        <w:rPr>
          <w:rtl/>
        </w:rPr>
        <w:t xml:space="preserve">ا </w:t>
      </w:r>
      <w:r w:rsidR="00ED6890">
        <w:rPr>
          <w:rtl/>
        </w:rPr>
        <w:br/>
      </w:r>
      <w:r>
        <w:rPr>
          <w:rtl/>
        </w:rPr>
        <w:t>قيل</w:t>
      </w:r>
      <w:r w:rsidR="00B65D72">
        <w:rPr>
          <w:rtl/>
        </w:rPr>
        <w:t xml:space="preserve"> :</w:t>
      </w:r>
      <w:r>
        <w:rPr>
          <w:rtl/>
        </w:rPr>
        <w:t xml:space="preserve"> أ</w:t>
      </w:r>
      <w:r w:rsidR="00F17369">
        <w:rPr>
          <w:rFonts w:hint="cs"/>
          <w:rtl/>
        </w:rPr>
        <w:t>َ</w:t>
      </w:r>
      <w:r>
        <w:rPr>
          <w:rtl/>
        </w:rPr>
        <w:t>س</w:t>
      </w:r>
      <w:r w:rsidR="00F17369">
        <w:rPr>
          <w:rFonts w:hint="cs"/>
          <w:rtl/>
        </w:rPr>
        <w:t>ْ</w:t>
      </w:r>
      <w:r>
        <w:rPr>
          <w:rtl/>
        </w:rPr>
        <w:t>ن</w:t>
      </w:r>
      <w:r w:rsidR="00F17369">
        <w:rPr>
          <w:rFonts w:hint="cs"/>
          <w:rtl/>
        </w:rPr>
        <w:t>َ</w:t>
      </w:r>
      <w:r>
        <w:rPr>
          <w:rtl/>
        </w:rPr>
        <w:t>د</w:t>
      </w:r>
      <w:r w:rsidR="00F17369">
        <w:rPr>
          <w:rFonts w:hint="cs"/>
          <w:rtl/>
        </w:rPr>
        <w:t>َ</w:t>
      </w:r>
      <w:r>
        <w:rPr>
          <w:rtl/>
        </w:rPr>
        <w:t xml:space="preserve"> فلان</w:t>
      </w:r>
      <w:r w:rsidR="00F17369">
        <w:rPr>
          <w:rFonts w:hint="cs"/>
          <w:rtl/>
        </w:rPr>
        <w:t>ٌ</w:t>
      </w:r>
      <w:r>
        <w:rPr>
          <w:rtl/>
        </w:rPr>
        <w:t xml:space="preserve"> الحديث</w:t>
      </w:r>
      <w:r w:rsidR="00F17369">
        <w:rPr>
          <w:rFonts w:hint="cs"/>
          <w:rtl/>
        </w:rPr>
        <w:t>َ</w:t>
      </w:r>
      <w:r>
        <w:rPr>
          <w:rtl/>
        </w:rPr>
        <w:t xml:space="preserve"> عن زيد</w:t>
      </w:r>
      <w:r w:rsidR="00B65D72">
        <w:rPr>
          <w:rtl/>
        </w:rPr>
        <w:t xml:space="preserve"> ، </w:t>
      </w:r>
      <w:r>
        <w:rPr>
          <w:rtl/>
        </w:rPr>
        <w:t>فمعنى هذه الجملة أن</w:t>
      </w:r>
      <w:r w:rsidR="00F17369">
        <w:rPr>
          <w:rFonts w:hint="cs"/>
          <w:rtl/>
        </w:rPr>
        <w:t>ّ</w:t>
      </w:r>
      <w:r>
        <w:rPr>
          <w:rtl/>
        </w:rPr>
        <w:t xml:space="preserve"> فلانا</w:t>
      </w:r>
      <w:r w:rsidR="00F17369">
        <w:rPr>
          <w:rFonts w:hint="cs"/>
          <w:rtl/>
        </w:rPr>
        <w:t>ً</w:t>
      </w:r>
      <w:r>
        <w:rPr>
          <w:rtl/>
        </w:rPr>
        <w:t xml:space="preserve"> رفع الحديث إلى قائل</w:t>
      </w:r>
      <w:r w:rsidR="004B031F">
        <w:rPr>
          <w:rtl/>
        </w:rPr>
        <w:t xml:space="preserve">ه </w:t>
      </w:r>
      <w:r w:rsidR="00ED6890">
        <w:rPr>
          <w:rtl/>
        </w:rPr>
        <w:br/>
      </w:r>
      <w:r>
        <w:rPr>
          <w:rtl/>
        </w:rPr>
        <w:t>نقلا</w:t>
      </w:r>
      <w:r w:rsidR="00F17369">
        <w:rPr>
          <w:rFonts w:hint="cs"/>
          <w:rtl/>
        </w:rPr>
        <w:t>ً</w:t>
      </w:r>
      <w:r>
        <w:rPr>
          <w:rtl/>
        </w:rPr>
        <w:t xml:space="preserve"> عن زيد</w:t>
      </w:r>
      <w:r w:rsidR="00D604B8">
        <w:rPr>
          <w:rtl/>
        </w:rPr>
        <w:t>.</w:t>
      </w:r>
    </w:p>
    <w:p w:rsidR="00BE57C7" w:rsidRPr="009441A5" w:rsidRDefault="00E17023" w:rsidP="00F17369">
      <w:pPr>
        <w:rPr>
          <w:rStyle w:val="rfdPoemTiniCharChar"/>
          <w:rtl/>
        </w:rPr>
      </w:pPr>
      <w:r w:rsidRPr="000A2063">
        <w:rPr>
          <w:rStyle w:val="rfdBold2"/>
          <w:rtl/>
        </w:rPr>
        <w:t xml:space="preserve">وبعبارة </w:t>
      </w:r>
      <w:r w:rsidR="00F17369">
        <w:rPr>
          <w:rStyle w:val="rfdBold2"/>
          <w:rFonts w:hint="cs"/>
          <w:rtl/>
        </w:rPr>
        <w:t>اُ</w:t>
      </w:r>
      <w:r w:rsidRPr="000A2063">
        <w:rPr>
          <w:rStyle w:val="rfdBold2"/>
          <w:rtl/>
        </w:rPr>
        <w:t>خرى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إن</w:t>
      </w:r>
      <w:r w:rsidR="00F17369">
        <w:rPr>
          <w:rFonts w:hint="cs"/>
          <w:rtl/>
        </w:rPr>
        <w:t>ّ</w:t>
      </w:r>
      <w:r>
        <w:rPr>
          <w:rtl/>
        </w:rPr>
        <w:t xml:space="preserve"> حرف المجاوزة </w:t>
      </w:r>
      <w:r w:rsidR="00E01B63">
        <w:rPr>
          <w:rtl/>
        </w:rPr>
        <w:t>«</w:t>
      </w:r>
      <w:r w:rsidR="009441A5">
        <w:rPr>
          <w:rFonts w:hint="cs"/>
          <w:rtl/>
        </w:rPr>
        <w:t xml:space="preserve"> </w:t>
      </w:r>
      <w:r w:rsidR="00000534">
        <w:rPr>
          <w:rtl/>
        </w:rPr>
        <w:t>عن</w:t>
      </w:r>
      <w:r w:rsidR="00B65D72">
        <w:rPr>
          <w:rFonts w:hint="cs"/>
          <w:rtl/>
        </w:rPr>
        <w:t xml:space="preserve"> »</w:t>
      </w:r>
      <w:r w:rsidR="00000534">
        <w:rPr>
          <w:rtl/>
        </w:rPr>
        <w:t xml:space="preserve"> تزيد على </w:t>
      </w:r>
      <w:r w:rsidR="00E01B63">
        <w:rPr>
          <w:rFonts w:hint="cs"/>
          <w:rtl/>
        </w:rPr>
        <w:t>«</w:t>
      </w:r>
      <w:r w:rsidR="009441A5">
        <w:rPr>
          <w:rFonts w:hint="cs"/>
          <w:rtl/>
        </w:rPr>
        <w:t xml:space="preserve"> </w:t>
      </w:r>
      <w:r>
        <w:rPr>
          <w:rtl/>
        </w:rPr>
        <w:t>أ</w:t>
      </w:r>
      <w:r w:rsidR="00F17369">
        <w:rPr>
          <w:rFonts w:hint="cs"/>
          <w:rtl/>
        </w:rPr>
        <w:t>َ</w:t>
      </w:r>
      <w:r>
        <w:rPr>
          <w:rtl/>
        </w:rPr>
        <w:t>س</w:t>
      </w:r>
      <w:r w:rsidR="00F17369">
        <w:rPr>
          <w:rFonts w:hint="cs"/>
          <w:rtl/>
        </w:rPr>
        <w:t>ْ</w:t>
      </w:r>
      <w:r>
        <w:rPr>
          <w:rtl/>
        </w:rPr>
        <w:t>ن</w:t>
      </w:r>
      <w:r w:rsidR="00F17369">
        <w:rPr>
          <w:rFonts w:hint="cs"/>
          <w:rtl/>
        </w:rPr>
        <w:t>َ</w:t>
      </w:r>
      <w:r>
        <w:rPr>
          <w:rtl/>
        </w:rPr>
        <w:t>د</w:t>
      </w:r>
      <w:r w:rsidR="00B65D72">
        <w:rPr>
          <w:rFonts w:hint="cs"/>
          <w:rtl/>
        </w:rPr>
        <w:t xml:space="preserve"> »</w:t>
      </w:r>
      <w:r w:rsidR="00000534">
        <w:rPr>
          <w:rtl/>
        </w:rPr>
        <w:t xml:space="preserve"> خصوصية م</w:t>
      </w:r>
      <w:r w:rsidR="00F17369">
        <w:rPr>
          <w:rFonts w:hint="cs"/>
          <w:rtl/>
        </w:rPr>
        <w:t>ّ</w:t>
      </w:r>
      <w:r w:rsidR="00000534">
        <w:rPr>
          <w:rtl/>
        </w:rPr>
        <w:t>ا</w:t>
      </w:r>
      <w:r w:rsidR="00B65D72">
        <w:rPr>
          <w:rtl/>
        </w:rPr>
        <w:t xml:space="preserve"> ، </w:t>
      </w:r>
      <w:r w:rsidR="00ED6890">
        <w:rPr>
          <w:rtl/>
        </w:rPr>
        <w:br/>
      </w:r>
      <w:r w:rsidR="00000534">
        <w:rPr>
          <w:rtl/>
        </w:rPr>
        <w:t>لأن</w:t>
      </w:r>
      <w:r w:rsidR="00B1471F">
        <w:rPr>
          <w:rFonts w:hint="cs"/>
          <w:rtl/>
        </w:rPr>
        <w:t>ّ</w:t>
      </w:r>
      <w:r w:rsidR="00000534">
        <w:rPr>
          <w:rtl/>
        </w:rPr>
        <w:t xml:space="preserve"> مدخول حرف المجاوزة </w:t>
      </w:r>
      <w:r w:rsidR="00E01B63">
        <w:rPr>
          <w:rFonts w:hint="cs"/>
          <w:rtl/>
        </w:rPr>
        <w:t>«</w:t>
      </w:r>
      <w:r w:rsidR="009441A5">
        <w:rPr>
          <w:rFonts w:hint="cs"/>
          <w:rtl/>
        </w:rPr>
        <w:t xml:space="preserve"> </w:t>
      </w:r>
      <w:r>
        <w:rPr>
          <w:rtl/>
        </w:rPr>
        <w:t>ضمير</w:t>
      </w:r>
      <w:r w:rsidR="00B65D72">
        <w:rPr>
          <w:rFonts w:hint="cs"/>
          <w:rtl/>
        </w:rPr>
        <w:t xml:space="preserve"> »</w:t>
      </w:r>
      <w:r>
        <w:rPr>
          <w:rtl/>
        </w:rPr>
        <w:t xml:space="preserve"> يعود إلى شخص غير المسند إليه الحديث</w:t>
      </w:r>
      <w:r w:rsidR="00B65D72">
        <w:rPr>
          <w:rtl/>
        </w:rPr>
        <w:t xml:space="preserve"> ، </w:t>
      </w:r>
      <w:r w:rsidR="00BE57C7">
        <w:rPr>
          <w:rtl/>
        </w:rPr>
        <w:t>فإن</w:t>
      </w:r>
      <w:r w:rsidR="00B1471F">
        <w:rPr>
          <w:rFonts w:hint="cs"/>
          <w:rtl/>
        </w:rPr>
        <w:t>ّ</w:t>
      </w:r>
      <w:r w:rsidR="00ED6890">
        <w:rPr>
          <w:rFonts w:hint="cs"/>
          <w:rtl/>
        </w:rPr>
        <w:t xml:space="preserve"> </w:t>
      </w:r>
      <w:r w:rsidR="00ED6890">
        <w:rPr>
          <w:rtl/>
        </w:rPr>
        <w:br/>
      </w:r>
    </w:p>
    <w:p w:rsidR="00C1637B" w:rsidRDefault="00C1637B" w:rsidP="007677ED">
      <w:pPr>
        <w:pStyle w:val="rfdNormal0"/>
        <w:rPr>
          <w:rtl/>
          <w:lang w:bidi="fa-IR"/>
        </w:rPr>
        <w:sectPr w:rsidR="00C1637B" w:rsidSect="000C6811">
          <w:headerReference w:type="even" r:id="rId127"/>
          <w:headerReference w:type="default" r:id="rId12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BE57C7" w:rsidP="007677ED">
      <w:pPr>
        <w:pStyle w:val="rfdNormal0"/>
        <w:rPr>
          <w:rtl/>
        </w:rPr>
      </w:pPr>
      <w:r>
        <w:rPr>
          <w:rtl/>
          <w:lang w:bidi="fa-IR"/>
        </w:rPr>
        <w:lastRenderedPageBreak/>
        <w:br w:type="page"/>
      </w:r>
      <w:r w:rsidR="00E17023">
        <w:rPr>
          <w:rtl/>
        </w:rPr>
        <w:lastRenderedPageBreak/>
        <w:t>الذي يسند إليه الحديث هو قائله</w:t>
      </w:r>
      <w:r w:rsidR="00B65D72">
        <w:rPr>
          <w:rtl/>
        </w:rPr>
        <w:t xml:space="preserve"> ، و</w:t>
      </w:r>
      <w:r w:rsidR="00E17023">
        <w:rPr>
          <w:rtl/>
        </w:rPr>
        <w:t>أم</w:t>
      </w:r>
      <w:r w:rsidR="007677ED">
        <w:rPr>
          <w:rFonts w:hint="cs"/>
          <w:rtl/>
        </w:rPr>
        <w:t>ّ</w:t>
      </w:r>
      <w:r w:rsidR="00E17023">
        <w:rPr>
          <w:rtl/>
        </w:rPr>
        <w:t>ا المسند عنه الحديث فهو ناقله</w:t>
      </w:r>
      <w:r w:rsidR="00B65D72">
        <w:rPr>
          <w:rtl/>
        </w:rPr>
        <w:t xml:space="preserve"> ، </w:t>
      </w:r>
      <w:r w:rsidR="00E17023">
        <w:rPr>
          <w:rtl/>
        </w:rPr>
        <w:t>وهو الواسط</w:t>
      </w:r>
      <w:r w:rsidR="004B031F">
        <w:rPr>
          <w:rtl/>
        </w:rPr>
        <w:t xml:space="preserve">ة </w:t>
      </w:r>
      <w:r w:rsidR="00ED6890">
        <w:rPr>
          <w:rtl/>
        </w:rPr>
        <w:br/>
      </w:r>
      <w:r w:rsidR="00E17023">
        <w:rPr>
          <w:rtl/>
        </w:rPr>
        <w:t>بين الراوي والقائل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هذا من الناحية اللغوية</w:t>
      </w:r>
      <w:r w:rsidR="00D604B8">
        <w:rPr>
          <w:rtl/>
        </w:rPr>
        <w:t>.</w:t>
      </w:r>
    </w:p>
    <w:p w:rsidR="00E17023" w:rsidRDefault="007677ED" w:rsidP="007677ED">
      <w:pPr>
        <w:rPr>
          <w:rtl/>
        </w:rPr>
      </w:pPr>
      <w:r>
        <w:rPr>
          <w:rtl/>
        </w:rPr>
        <w:t>وإذا لا</w:t>
      </w:r>
      <w:r w:rsidR="00E17023">
        <w:rPr>
          <w:rtl/>
        </w:rPr>
        <w:t>حظنا التعبير</w:t>
      </w:r>
      <w:r w:rsidR="00B65D72">
        <w:rPr>
          <w:rtl/>
        </w:rPr>
        <w:t xml:space="preserve"> ، </w:t>
      </w:r>
      <w:r w:rsidR="00E17023">
        <w:rPr>
          <w:rtl/>
        </w:rPr>
        <w:t xml:space="preserve">من ناحية اصطلاح </w:t>
      </w:r>
      <w:r w:rsidR="00E01B63">
        <w:rPr>
          <w:rtl/>
        </w:rPr>
        <w:t>«</w:t>
      </w:r>
      <w:r w:rsidR="00A46519">
        <w:rPr>
          <w:rFonts w:hint="cs"/>
          <w:rtl/>
        </w:rPr>
        <w:t xml:space="preserve"> </w:t>
      </w:r>
      <w:r w:rsidR="00000534">
        <w:rPr>
          <w:rtl/>
        </w:rPr>
        <w:t>الإسناد</w:t>
      </w:r>
      <w:r w:rsidR="00B65D72">
        <w:rPr>
          <w:rtl/>
        </w:rPr>
        <w:t xml:space="preserve"> »</w:t>
      </w:r>
      <w:r w:rsidR="00E17023">
        <w:rPr>
          <w:rtl/>
        </w:rPr>
        <w:t xml:space="preserve"> في علم الدراية</w:t>
      </w:r>
      <w:r w:rsidR="00B65D72">
        <w:rPr>
          <w:rtl/>
        </w:rPr>
        <w:t xml:space="preserve"> ، </w:t>
      </w:r>
      <w:r w:rsidR="00E17023">
        <w:rPr>
          <w:rtl/>
        </w:rPr>
        <w:t>فه</w:t>
      </w:r>
      <w:r w:rsidR="004B031F">
        <w:rPr>
          <w:rtl/>
        </w:rPr>
        <w:t xml:space="preserve">و </w:t>
      </w:r>
      <w:r w:rsidR="00ED6890">
        <w:rPr>
          <w:rtl/>
        </w:rPr>
        <w:br/>
      </w:r>
      <w:r w:rsidR="00E17023">
        <w:rPr>
          <w:rtl/>
        </w:rPr>
        <w:t>كما مر</w:t>
      </w:r>
      <w:r>
        <w:rPr>
          <w:rFonts w:hint="cs"/>
          <w:rtl/>
        </w:rPr>
        <w:t>ّ</w:t>
      </w:r>
      <w:r w:rsidR="00E17023">
        <w:rPr>
          <w:rtl/>
        </w:rPr>
        <w:t xml:space="preserve"> أيضا</w:t>
      </w:r>
      <w:r>
        <w:rPr>
          <w:rFonts w:hint="cs"/>
          <w:rtl/>
        </w:rPr>
        <w:t>ً</w:t>
      </w:r>
      <w:r w:rsidR="00B65D72">
        <w:rPr>
          <w:rtl/>
        </w:rPr>
        <w:t xml:space="preserve"> :</w:t>
      </w:r>
      <w:r w:rsidR="00E17023">
        <w:rPr>
          <w:rtl/>
        </w:rPr>
        <w:t xml:space="preserve"> رفع الحديث إلى النبي صل</w:t>
      </w:r>
      <w:r>
        <w:rPr>
          <w:rFonts w:hint="cs"/>
          <w:rtl/>
        </w:rPr>
        <w:t>ّ</w:t>
      </w:r>
      <w:r w:rsidR="00E17023">
        <w:rPr>
          <w:rtl/>
        </w:rPr>
        <w:t>ى الله عليه وآله</w:t>
      </w:r>
      <w:r w:rsidR="00B65D72">
        <w:rPr>
          <w:rtl/>
        </w:rPr>
        <w:t xml:space="preserve"> ، </w:t>
      </w:r>
      <w:r w:rsidR="00E17023">
        <w:rPr>
          <w:rtl/>
        </w:rPr>
        <w:t>والحديث المسند</w:t>
      </w:r>
      <w:r w:rsidR="00B65D72">
        <w:rPr>
          <w:rtl/>
        </w:rPr>
        <w:t xml:space="preserve"> :</w:t>
      </w:r>
      <w:r w:rsidR="00E17023">
        <w:rPr>
          <w:rtl/>
        </w:rPr>
        <w:t xml:space="preserve"> هو الحدي</w:t>
      </w:r>
      <w:r w:rsidR="004B031F">
        <w:rPr>
          <w:rtl/>
        </w:rPr>
        <w:t xml:space="preserve">ث </w:t>
      </w:r>
      <w:r w:rsidR="00ED6890">
        <w:rPr>
          <w:rtl/>
        </w:rPr>
        <w:br/>
      </w:r>
      <w:r w:rsidR="00E17023">
        <w:rPr>
          <w:rtl/>
        </w:rPr>
        <w:t>الذي ي</w:t>
      </w:r>
      <w:r>
        <w:rPr>
          <w:rFonts w:hint="cs"/>
          <w:rtl/>
        </w:rPr>
        <w:t>ُ</w:t>
      </w:r>
      <w:r w:rsidR="00E17023">
        <w:rPr>
          <w:rtl/>
        </w:rPr>
        <w:t>ذكر سنده المتصل من الراوي إلى النبي صل</w:t>
      </w:r>
      <w:r>
        <w:rPr>
          <w:rFonts w:hint="cs"/>
          <w:rtl/>
        </w:rPr>
        <w:t>ّ</w:t>
      </w:r>
      <w:r w:rsidR="00E17023">
        <w:rPr>
          <w:rtl/>
        </w:rPr>
        <w:t>ى الله عليه و</w:t>
      </w:r>
      <w:r>
        <w:rPr>
          <w:rFonts w:hint="cs"/>
          <w:rtl/>
        </w:rPr>
        <w:t>آله</w:t>
      </w:r>
      <w:r w:rsidR="00B65D72">
        <w:rPr>
          <w:rtl/>
        </w:rPr>
        <w:t xml:space="preserve"> ، و</w:t>
      </w:r>
      <w:r w:rsidR="00E17023">
        <w:rPr>
          <w:rtl/>
        </w:rPr>
        <w:t>بإضافة كلم</w:t>
      </w:r>
      <w:r w:rsidR="004B031F">
        <w:rPr>
          <w:rtl/>
        </w:rPr>
        <w:t xml:space="preserve">ة </w:t>
      </w:r>
      <w:r w:rsidR="00ED6890">
        <w:rPr>
          <w:rtl/>
        </w:rPr>
        <w:br/>
      </w:r>
      <w:r w:rsidR="00E17023">
        <w:rPr>
          <w:rtl/>
        </w:rPr>
        <w:t xml:space="preserve">المجاوزة </w:t>
      </w:r>
      <w:r w:rsidR="00E01B63">
        <w:rPr>
          <w:rtl/>
        </w:rPr>
        <w:t>«</w:t>
      </w:r>
      <w:r w:rsidR="00A46519">
        <w:rPr>
          <w:rFonts w:hint="cs"/>
          <w:rtl/>
        </w:rPr>
        <w:t xml:space="preserve"> </w:t>
      </w:r>
      <w:r w:rsidR="00000534">
        <w:rPr>
          <w:rtl/>
        </w:rPr>
        <w:t>عن</w:t>
      </w:r>
      <w:r w:rsidR="00B65D72">
        <w:rPr>
          <w:rtl/>
        </w:rPr>
        <w:t xml:space="preserve"> »</w:t>
      </w:r>
      <w:r w:rsidR="00E17023">
        <w:rPr>
          <w:rtl/>
        </w:rPr>
        <w:t xml:space="preserve"> إلى هذا المعنى المصطلح يتحصل من عبارة </w:t>
      </w:r>
      <w:r w:rsidR="00E01B63">
        <w:rPr>
          <w:rtl/>
        </w:rPr>
        <w:t>«</w:t>
      </w:r>
      <w:r w:rsidR="00A46519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 :</w:t>
      </w:r>
      <w:r w:rsidR="00E17023">
        <w:rPr>
          <w:rtl/>
        </w:rPr>
        <w:t xml:space="preserve"> أن</w:t>
      </w:r>
      <w:r>
        <w:rPr>
          <w:rFonts w:hint="cs"/>
          <w:rtl/>
        </w:rPr>
        <w:t>ّ</w:t>
      </w:r>
      <w:r w:rsidR="00E17023">
        <w:rPr>
          <w:rtl/>
        </w:rPr>
        <w:t xml:space="preserve"> الراو</w:t>
      </w:r>
      <w:r w:rsidR="004B031F">
        <w:rPr>
          <w:rtl/>
        </w:rPr>
        <w:t xml:space="preserve">ي </w:t>
      </w:r>
      <w:r w:rsidR="00ED6890">
        <w:rPr>
          <w:rtl/>
        </w:rPr>
        <w:br/>
      </w:r>
      <w:r w:rsidR="00E17023">
        <w:rPr>
          <w:rtl/>
        </w:rPr>
        <w:t>يرفع الحديث إلى النبي صل</w:t>
      </w:r>
      <w:r>
        <w:rPr>
          <w:rFonts w:hint="cs"/>
          <w:rtl/>
        </w:rPr>
        <w:t>ّ</w:t>
      </w:r>
      <w:r w:rsidR="00E17023">
        <w:rPr>
          <w:rtl/>
        </w:rPr>
        <w:t>ى الله عليه وآله بسند متصل نقلا</w:t>
      </w:r>
      <w:r>
        <w:rPr>
          <w:rFonts w:hint="cs"/>
          <w:rtl/>
        </w:rPr>
        <w:t>ً</w:t>
      </w:r>
      <w:r w:rsidR="00E17023">
        <w:rPr>
          <w:rtl/>
        </w:rPr>
        <w:t xml:space="preserve"> عن غيره</w:t>
      </w:r>
      <w:r w:rsidR="00D604B8">
        <w:rPr>
          <w:rtl/>
        </w:rPr>
        <w:t>.</w:t>
      </w:r>
    </w:p>
    <w:p w:rsidR="00E17023" w:rsidRDefault="00E17023" w:rsidP="00276D1A">
      <w:pPr>
        <w:rPr>
          <w:rtl/>
        </w:rPr>
      </w:pPr>
      <w:r>
        <w:rPr>
          <w:rtl/>
        </w:rPr>
        <w:t>فقائل الحديث الم</w:t>
      </w:r>
      <w:r w:rsidR="00276D1A">
        <w:rPr>
          <w:rFonts w:hint="cs"/>
          <w:rtl/>
        </w:rPr>
        <w:t>ُ</w:t>
      </w:r>
      <w:r>
        <w:rPr>
          <w:rtl/>
        </w:rPr>
        <w:t>س</w:t>
      </w:r>
      <w:r w:rsidR="00276D1A">
        <w:rPr>
          <w:rFonts w:hint="cs"/>
          <w:rtl/>
        </w:rPr>
        <w:t>ْ</w:t>
      </w:r>
      <w:r>
        <w:rPr>
          <w:rtl/>
        </w:rPr>
        <w:t>ن</w:t>
      </w:r>
      <w:r w:rsidR="00276D1A">
        <w:rPr>
          <w:rFonts w:hint="cs"/>
          <w:rtl/>
        </w:rPr>
        <w:t>َ</w:t>
      </w:r>
      <w:r>
        <w:rPr>
          <w:rtl/>
        </w:rPr>
        <w:t>د</w:t>
      </w:r>
      <w:r w:rsidR="00B65D72">
        <w:rPr>
          <w:rtl/>
        </w:rPr>
        <w:t xml:space="preserve"> ، </w:t>
      </w:r>
      <w:r>
        <w:rPr>
          <w:rtl/>
        </w:rPr>
        <w:t>إن</w:t>
      </w:r>
      <w:r w:rsidR="00276D1A">
        <w:rPr>
          <w:rFonts w:hint="cs"/>
          <w:rtl/>
        </w:rPr>
        <w:t>ّ</w:t>
      </w:r>
      <w:r>
        <w:rPr>
          <w:rtl/>
        </w:rPr>
        <w:t>ما هو النبي صل</w:t>
      </w:r>
      <w:r w:rsidR="00276D1A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، و</w:t>
      </w:r>
      <w:r>
        <w:rPr>
          <w:rtl/>
        </w:rPr>
        <w:t>ناقل الحدي</w:t>
      </w:r>
      <w:r w:rsidR="004B031F">
        <w:rPr>
          <w:rtl/>
        </w:rPr>
        <w:t xml:space="preserve">ث </w:t>
      </w:r>
      <w:r w:rsidR="00ED6890">
        <w:rPr>
          <w:rtl/>
        </w:rPr>
        <w:br/>
      </w:r>
      <w:r>
        <w:rPr>
          <w:rtl/>
        </w:rPr>
        <w:t>الم</w:t>
      </w:r>
      <w:r w:rsidR="00276D1A">
        <w:rPr>
          <w:rFonts w:hint="cs"/>
          <w:rtl/>
        </w:rPr>
        <w:t>ُ</w:t>
      </w:r>
      <w:r>
        <w:rPr>
          <w:rtl/>
        </w:rPr>
        <w:t>س</w:t>
      </w:r>
      <w:r w:rsidR="00276D1A">
        <w:rPr>
          <w:rFonts w:hint="cs"/>
          <w:rtl/>
        </w:rPr>
        <w:t>ْ</w:t>
      </w:r>
      <w:r>
        <w:rPr>
          <w:rtl/>
        </w:rPr>
        <w:t>ن</w:t>
      </w:r>
      <w:r w:rsidR="00276D1A">
        <w:rPr>
          <w:rFonts w:hint="cs"/>
          <w:rtl/>
        </w:rPr>
        <w:t>َ</w:t>
      </w:r>
      <w:r w:rsidR="00276D1A">
        <w:rPr>
          <w:rtl/>
        </w:rPr>
        <w:t>د لا</w:t>
      </w:r>
      <w:r>
        <w:rPr>
          <w:rtl/>
        </w:rPr>
        <w:t>بد</w:t>
      </w:r>
      <w:r w:rsidR="00276D1A">
        <w:rPr>
          <w:rFonts w:hint="cs"/>
          <w:rtl/>
        </w:rPr>
        <w:t>ّ</w:t>
      </w:r>
      <w:r>
        <w:rPr>
          <w:rtl/>
        </w:rPr>
        <w:t xml:space="preserve"> أن يكون هو الواسطة الذي يروي عنه الراوي</w:t>
      </w:r>
      <w:r w:rsidR="00B65D72">
        <w:rPr>
          <w:rtl/>
        </w:rPr>
        <w:t xml:space="preserve"> ، </w:t>
      </w:r>
      <w:r>
        <w:rPr>
          <w:rtl/>
        </w:rPr>
        <w:t>وليس هو في بحثنا إل</w:t>
      </w:r>
      <w:r w:rsidR="00276D1A">
        <w:rPr>
          <w:rFonts w:hint="cs"/>
          <w:rtl/>
        </w:rPr>
        <w:t>ّ</w:t>
      </w:r>
      <w:r w:rsidR="004B031F">
        <w:rPr>
          <w:rtl/>
        </w:rPr>
        <w:t xml:space="preserve">ا </w:t>
      </w:r>
      <w:r w:rsidR="00ED6890">
        <w:rPr>
          <w:rtl/>
        </w:rPr>
        <w:br/>
      </w:r>
      <w:r>
        <w:rPr>
          <w:rtl/>
        </w:rPr>
        <w:t>الإمام</w:t>
      </w:r>
      <w:r w:rsidR="00D604B8">
        <w:rPr>
          <w:rtl/>
        </w:rPr>
        <w:t>.</w:t>
      </w:r>
      <w:r>
        <w:rPr>
          <w:rtl/>
        </w:rPr>
        <w:t xml:space="preserve"> ومن الواضح أن</w:t>
      </w:r>
      <w:r w:rsidR="00276D1A">
        <w:rPr>
          <w:rFonts w:hint="cs"/>
          <w:rtl/>
        </w:rPr>
        <w:t>ّ</w:t>
      </w:r>
      <w:r>
        <w:rPr>
          <w:rtl/>
        </w:rPr>
        <w:t xml:space="preserve"> الشيخ لم يخالف اللغة ولا ال</w:t>
      </w:r>
      <w:r w:rsidR="00276D1A">
        <w:rPr>
          <w:rFonts w:hint="cs"/>
          <w:rtl/>
        </w:rPr>
        <w:t>إ</w:t>
      </w:r>
      <w:r>
        <w:rPr>
          <w:rtl/>
        </w:rPr>
        <w:t>صطلاح في تعبيره هذا</w:t>
      </w:r>
      <w:r w:rsidR="00D604B8">
        <w:rPr>
          <w:rtl/>
        </w:rPr>
        <w:t>.</w:t>
      </w:r>
      <w:r>
        <w:rPr>
          <w:rtl/>
        </w:rPr>
        <w:t xml:space="preserve"> لك</w:t>
      </w:r>
      <w:r w:rsidR="004B031F">
        <w:rPr>
          <w:rtl/>
        </w:rPr>
        <w:t xml:space="preserve">ن </w:t>
      </w:r>
      <w:r w:rsidR="00ED6890">
        <w:rPr>
          <w:rtl/>
        </w:rPr>
        <w:br/>
      </w:r>
      <w:r>
        <w:rPr>
          <w:rtl/>
        </w:rPr>
        <w:t>الجزم بإرادته هذا المعنى</w:t>
      </w:r>
      <w:r w:rsidR="00B65D72">
        <w:rPr>
          <w:rtl/>
        </w:rPr>
        <w:t xml:space="preserve"> ، </w:t>
      </w:r>
      <w:r>
        <w:rPr>
          <w:rtl/>
        </w:rPr>
        <w:t xml:space="preserve">يتوقف على ثلاثة </w:t>
      </w:r>
      <w:r w:rsidR="00276D1A">
        <w:rPr>
          <w:rFonts w:hint="cs"/>
          <w:rtl/>
        </w:rPr>
        <w:t>اُ</w:t>
      </w:r>
      <w:r>
        <w:rPr>
          <w:rtl/>
        </w:rPr>
        <w:t>مور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 w:rsidRPr="00BE57C7">
        <w:rPr>
          <w:rStyle w:val="rfdBold2"/>
          <w:rtl/>
        </w:rPr>
        <w:t>الأمر الأو</w:t>
      </w:r>
      <w:r w:rsidR="00247E5A">
        <w:rPr>
          <w:rStyle w:val="rfdBold2"/>
          <w:rFonts w:hint="cs"/>
          <w:rtl/>
        </w:rPr>
        <w:t>ّ</w:t>
      </w:r>
      <w:r w:rsidRPr="00BE57C7">
        <w:rPr>
          <w:rStyle w:val="rfdBold2"/>
          <w:rtl/>
        </w:rPr>
        <w:t>ل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أن</w:t>
      </w:r>
      <w:r w:rsidR="00247E5A">
        <w:rPr>
          <w:rFonts w:hint="cs"/>
          <w:rtl/>
        </w:rPr>
        <w:t>ّ</w:t>
      </w:r>
      <w:r>
        <w:rPr>
          <w:rtl/>
        </w:rPr>
        <w:t xml:space="preserve"> الفعل مبني للمعلوم</w:t>
      </w:r>
      <w:r w:rsidR="00B65D72">
        <w:rPr>
          <w:rtl/>
        </w:rPr>
        <w:t xml:space="preserve"> ، و</w:t>
      </w:r>
      <w:r>
        <w:rPr>
          <w:rtl/>
        </w:rPr>
        <w:t>فاعله ضمير يعود إلى الراوي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 w:rsidRPr="00BE57C7">
        <w:rPr>
          <w:rStyle w:val="rfdBold2"/>
          <w:rtl/>
        </w:rPr>
        <w:t>الأمر الثاني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أن</w:t>
      </w:r>
      <w:r w:rsidR="00247E5A">
        <w:rPr>
          <w:rFonts w:hint="cs"/>
          <w:rtl/>
        </w:rPr>
        <w:t>ّ</w:t>
      </w:r>
      <w:r>
        <w:rPr>
          <w:rtl/>
        </w:rPr>
        <w:t xml:space="preserve"> الضمير المجرور بعن</w:t>
      </w:r>
      <w:r w:rsidR="00B65D72">
        <w:rPr>
          <w:rtl/>
        </w:rPr>
        <w:t xml:space="preserve"> ، </w:t>
      </w:r>
      <w:r>
        <w:rPr>
          <w:rtl/>
        </w:rPr>
        <w:t>يعود إلى الإمام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 w:rsidRPr="00BE57C7">
        <w:rPr>
          <w:rStyle w:val="rfdBold2"/>
          <w:rtl/>
        </w:rPr>
        <w:t>الأمر الثالث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أن</w:t>
      </w:r>
      <w:r w:rsidR="00247E5A">
        <w:rPr>
          <w:rFonts w:hint="cs"/>
          <w:rtl/>
        </w:rPr>
        <w:t>ّ</w:t>
      </w:r>
      <w:r>
        <w:rPr>
          <w:rtl/>
        </w:rPr>
        <w:t xml:space="preserve"> الأحاديث التي ينقلها الراوي عن الإمام</w:t>
      </w:r>
      <w:r w:rsidR="00B65D72">
        <w:rPr>
          <w:rtl/>
        </w:rPr>
        <w:t xml:space="preserve"> ، </w:t>
      </w:r>
      <w:r>
        <w:rPr>
          <w:rtl/>
        </w:rPr>
        <w:t>إن</w:t>
      </w:r>
      <w:r w:rsidR="00247E5A">
        <w:rPr>
          <w:rFonts w:hint="cs"/>
          <w:rtl/>
        </w:rPr>
        <w:t>ّ</w:t>
      </w:r>
      <w:r>
        <w:rPr>
          <w:rtl/>
        </w:rPr>
        <w:t>ما ه</w:t>
      </w:r>
      <w:r w:rsidR="004B031F">
        <w:rPr>
          <w:rtl/>
        </w:rPr>
        <w:t xml:space="preserve">ي </w:t>
      </w:r>
      <w:r w:rsidR="00ED6890">
        <w:rPr>
          <w:rtl/>
        </w:rPr>
        <w:br/>
      </w:r>
      <w:r>
        <w:rPr>
          <w:rtl/>
        </w:rPr>
        <w:t>مسندة</w:t>
      </w:r>
      <w:r w:rsidR="00B65D72">
        <w:rPr>
          <w:rtl/>
        </w:rPr>
        <w:t xml:space="preserve"> ، </w:t>
      </w:r>
      <w:r>
        <w:rPr>
          <w:rtl/>
        </w:rPr>
        <w:t>أي مرفوعة إلى النبي صل</w:t>
      </w:r>
      <w:r w:rsidR="00247E5A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، </w:t>
      </w:r>
      <w:r>
        <w:rPr>
          <w:rtl/>
        </w:rPr>
        <w:t>مروي</w:t>
      </w:r>
      <w:r w:rsidR="00247E5A">
        <w:rPr>
          <w:rFonts w:hint="cs"/>
          <w:rtl/>
        </w:rPr>
        <w:t>ّ</w:t>
      </w:r>
      <w:r>
        <w:rPr>
          <w:rtl/>
        </w:rPr>
        <w:t>ة عن الإمام بطريقة المسن</w:t>
      </w:r>
      <w:r w:rsidR="004B031F">
        <w:rPr>
          <w:rtl/>
        </w:rPr>
        <w:t xml:space="preserve">د </w:t>
      </w:r>
      <w:r w:rsidR="00ED6890">
        <w:rPr>
          <w:rtl/>
        </w:rPr>
        <w:br/>
      </w:r>
      <w:r>
        <w:rPr>
          <w:rtl/>
        </w:rPr>
        <w:t>المتصل به صل</w:t>
      </w:r>
      <w:r w:rsidR="00247E5A">
        <w:rPr>
          <w:rFonts w:hint="cs"/>
          <w:rtl/>
        </w:rPr>
        <w:t>ّ</w:t>
      </w:r>
      <w:r>
        <w:rPr>
          <w:rtl/>
        </w:rPr>
        <w:t>ى الله عليه وآله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ولو تم</w:t>
      </w:r>
      <w:r w:rsidR="00247E5A">
        <w:rPr>
          <w:rFonts w:hint="cs"/>
          <w:rtl/>
        </w:rPr>
        <w:t>ّ</w:t>
      </w:r>
      <w:r>
        <w:rPr>
          <w:rtl/>
        </w:rPr>
        <w:t>ت هذه الأمور</w:t>
      </w:r>
      <w:r w:rsidR="00B65D72">
        <w:rPr>
          <w:rtl/>
        </w:rPr>
        <w:t xml:space="preserve"> ، </w:t>
      </w:r>
      <w:r>
        <w:rPr>
          <w:rtl/>
        </w:rPr>
        <w:t>لثبت أن</w:t>
      </w:r>
      <w:r w:rsidR="00247E5A">
        <w:rPr>
          <w:rFonts w:hint="cs"/>
          <w:rtl/>
        </w:rPr>
        <w:t>ّ</w:t>
      </w:r>
      <w:r>
        <w:rPr>
          <w:rtl/>
        </w:rPr>
        <w:t xml:space="preserve"> معنى الجملة المذكور هو الذي استفدناه منه</w:t>
      </w:r>
      <w:r w:rsidR="004B031F">
        <w:rPr>
          <w:rtl/>
        </w:rPr>
        <w:t xml:space="preserve">ا </w:t>
      </w:r>
      <w:r w:rsidR="00ED6890">
        <w:rPr>
          <w:rtl/>
        </w:rPr>
        <w:br/>
      </w:r>
      <w:r>
        <w:rPr>
          <w:rtl/>
        </w:rPr>
        <w:t>لغة</w:t>
      </w:r>
      <w:r w:rsidR="00247E5A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اصطلاحا</w:t>
      </w:r>
      <w:r w:rsidR="00247E5A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لكن هذا لا يعد</w:t>
      </w:r>
      <w:r w:rsidR="00247E5A">
        <w:rPr>
          <w:rFonts w:hint="cs"/>
          <w:rtl/>
        </w:rPr>
        <w:t>ّ</w:t>
      </w:r>
      <w:r>
        <w:rPr>
          <w:rtl/>
        </w:rPr>
        <w:t xml:space="preserve"> مبررا</w:t>
      </w:r>
      <w:r w:rsidR="00247E5A">
        <w:rPr>
          <w:rFonts w:hint="cs"/>
          <w:rtl/>
        </w:rPr>
        <w:t>ً</w:t>
      </w:r>
      <w:r>
        <w:rPr>
          <w:rtl/>
        </w:rPr>
        <w:t xml:space="preserve"> لتخصيص عد</w:t>
      </w:r>
      <w:r w:rsidR="00247E5A">
        <w:rPr>
          <w:rFonts w:hint="cs"/>
          <w:rtl/>
        </w:rPr>
        <w:t>ّ</w:t>
      </w:r>
      <w:r>
        <w:rPr>
          <w:rtl/>
        </w:rPr>
        <w:t>ة من الرواة بالوصف المذكو</w:t>
      </w:r>
      <w:r w:rsidR="004B031F">
        <w:rPr>
          <w:rtl/>
        </w:rPr>
        <w:t>ر</w:t>
      </w:r>
      <w:r w:rsidR="00B65D72">
        <w:rPr>
          <w:rFonts w:hint="cs"/>
          <w:rtl/>
        </w:rPr>
        <w:t xml:space="preserve"> ، </w:t>
      </w:r>
      <w:r w:rsidR="00ED6890">
        <w:rPr>
          <w:rtl/>
        </w:rPr>
        <w:br/>
      </w:r>
      <w:r>
        <w:rPr>
          <w:rtl/>
        </w:rPr>
        <w:t>دون غيرهم مم</w:t>
      </w:r>
      <w:r w:rsidR="00247E5A">
        <w:rPr>
          <w:rFonts w:hint="cs"/>
          <w:rtl/>
        </w:rPr>
        <w:t>ّ</w:t>
      </w:r>
      <w:r>
        <w:rPr>
          <w:rtl/>
        </w:rPr>
        <w:t>ن تجم</w:t>
      </w:r>
      <w:r w:rsidR="00247E5A">
        <w:rPr>
          <w:rFonts w:hint="cs"/>
          <w:rtl/>
        </w:rPr>
        <w:t>ّ</w:t>
      </w:r>
      <w:r>
        <w:rPr>
          <w:rtl/>
        </w:rPr>
        <w:t>عت فيهم الشرائط المفروضة في هذا المعنى</w:t>
      </w:r>
      <w:r w:rsidR="00B65D72">
        <w:rPr>
          <w:rtl/>
        </w:rPr>
        <w:t xml:space="preserve"> ، </w:t>
      </w:r>
      <w:r>
        <w:rPr>
          <w:rtl/>
        </w:rPr>
        <w:t>فقد عثرنا في محاول</w:t>
      </w:r>
      <w:r w:rsidR="004B031F">
        <w:rPr>
          <w:rtl/>
        </w:rPr>
        <w:t xml:space="preserve">ة </w:t>
      </w:r>
      <w:r w:rsidR="00ED6890">
        <w:rPr>
          <w:rtl/>
        </w:rPr>
        <w:br/>
      </w:r>
      <w:r>
        <w:rPr>
          <w:rtl/>
        </w:rPr>
        <w:t>تتبعية موجزة على كثير من الأسماء التي التزمت بمنهج الإسناد المذكور</w:t>
      </w:r>
      <w:r w:rsidR="00B65D72">
        <w:rPr>
          <w:rtl/>
        </w:rPr>
        <w:t xml:space="preserve"> ، </w:t>
      </w:r>
      <w:r>
        <w:rPr>
          <w:rtl/>
        </w:rPr>
        <w:t>ومع هذا فإ</w:t>
      </w:r>
      <w:r w:rsidR="004B031F">
        <w:rPr>
          <w:rtl/>
        </w:rPr>
        <w:t>ن</w:t>
      </w:r>
      <w:r w:rsidR="00247E5A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ED6890">
        <w:rPr>
          <w:rtl/>
        </w:rPr>
        <w:br/>
      </w:r>
      <w:r>
        <w:rPr>
          <w:rtl/>
        </w:rPr>
        <w:t xml:space="preserve">الشيخ لم يصفهم بقوله </w:t>
      </w:r>
      <w:r w:rsidR="00E01B63">
        <w:rPr>
          <w:rtl/>
        </w:rPr>
        <w:t>«</w:t>
      </w:r>
      <w:r w:rsidR="001834E3">
        <w:rPr>
          <w:rFonts w:hint="cs"/>
          <w:rtl/>
        </w:rPr>
        <w:t xml:space="preserve"> </w:t>
      </w:r>
      <w:r w:rsidR="00000534">
        <w:rPr>
          <w:rtl/>
        </w:rPr>
        <w:t>أ</w:t>
      </w:r>
      <w:r w:rsidR="00247E5A">
        <w:rPr>
          <w:rFonts w:hint="cs"/>
          <w:rtl/>
        </w:rPr>
        <w:t>َ</w:t>
      </w:r>
      <w:r w:rsidR="00000534">
        <w:rPr>
          <w:rtl/>
        </w:rPr>
        <w:t>س</w:t>
      </w:r>
      <w:r w:rsidR="00247E5A">
        <w:rPr>
          <w:rFonts w:hint="cs"/>
          <w:rtl/>
        </w:rPr>
        <w:t>ْ</w:t>
      </w:r>
      <w:r w:rsidR="00000534">
        <w:rPr>
          <w:rtl/>
        </w:rPr>
        <w:t>ن</w:t>
      </w:r>
      <w:r w:rsidR="00247E5A">
        <w:rPr>
          <w:rFonts w:hint="cs"/>
          <w:rtl/>
        </w:rPr>
        <w:t>َ</w:t>
      </w:r>
      <w:r w:rsidR="00000534">
        <w:rPr>
          <w:rtl/>
        </w:rPr>
        <w:t>د</w:t>
      </w:r>
      <w:r w:rsidR="00247E5A">
        <w:rPr>
          <w:rFonts w:hint="cs"/>
          <w:rtl/>
        </w:rPr>
        <w:t>َ</w:t>
      </w:r>
      <w:r w:rsidR="00000534">
        <w:rPr>
          <w:rtl/>
        </w:rPr>
        <w:t xml:space="preserve"> عنه</w:t>
      </w:r>
      <w:r w:rsidR="00B65D72">
        <w:rPr>
          <w:rtl/>
        </w:rPr>
        <w:t xml:space="preserve"> »</w:t>
      </w:r>
      <w:r>
        <w:rPr>
          <w:rtl/>
        </w:rPr>
        <w:t xml:space="preserve"> مع ذكره لهم في الرجال إذن فما هو الموج</w:t>
      </w:r>
      <w:r w:rsidR="004B031F">
        <w:rPr>
          <w:rtl/>
        </w:rPr>
        <w:t xml:space="preserve">ب </w:t>
      </w:r>
      <w:r w:rsidR="00ED6890">
        <w:rPr>
          <w:rtl/>
        </w:rPr>
        <w:br/>
      </w:r>
      <w:r>
        <w:rPr>
          <w:rtl/>
        </w:rPr>
        <w:t>لتخصيص عد</w:t>
      </w:r>
      <w:r w:rsidR="00247E5A">
        <w:rPr>
          <w:rFonts w:hint="cs"/>
          <w:rtl/>
        </w:rPr>
        <w:t>ّ</w:t>
      </w:r>
      <w:r>
        <w:rPr>
          <w:rtl/>
        </w:rPr>
        <w:t>ة معدودة بالوصف المذكور</w:t>
      </w:r>
      <w:r w:rsidR="001834E3">
        <w:rPr>
          <w:rFonts w:hint="cs"/>
          <w:rtl/>
        </w:rPr>
        <w:t xml:space="preserve"> </w:t>
      </w:r>
      <w:r w:rsidR="00D604B8">
        <w:rPr>
          <w:rtl/>
        </w:rPr>
        <w:t>؟.</w:t>
      </w:r>
    </w:p>
    <w:p w:rsidR="00E17023" w:rsidRDefault="00E17023" w:rsidP="00BE57C7">
      <w:pPr>
        <w:rPr>
          <w:rtl/>
        </w:rPr>
      </w:pPr>
      <w:r>
        <w:rPr>
          <w:rtl/>
        </w:rPr>
        <w:t>ولذا مس</w:t>
      </w:r>
      <w:r w:rsidR="00247E5A">
        <w:rPr>
          <w:rFonts w:hint="cs"/>
          <w:rtl/>
        </w:rPr>
        <w:t>ّ</w:t>
      </w:r>
      <w:r>
        <w:rPr>
          <w:rtl/>
        </w:rPr>
        <w:t>ت الحاجة إلى عقد أمر رابع لبيان المخص</w:t>
      </w:r>
      <w:r w:rsidR="00247E5A">
        <w:rPr>
          <w:rFonts w:hint="cs"/>
          <w:rtl/>
        </w:rPr>
        <w:t>ّ</w:t>
      </w:r>
      <w:r>
        <w:rPr>
          <w:rtl/>
        </w:rPr>
        <w:t>ص الذي و</w:t>
      </w:r>
      <w:r w:rsidR="00247E5A">
        <w:rPr>
          <w:rFonts w:hint="cs"/>
          <w:rtl/>
        </w:rPr>
        <w:t>ُ</w:t>
      </w:r>
      <w:r>
        <w:rPr>
          <w:rtl/>
        </w:rPr>
        <w:t>ف</w:t>
      </w:r>
      <w:r w:rsidR="00247E5A">
        <w:rPr>
          <w:rFonts w:hint="cs"/>
          <w:rtl/>
        </w:rPr>
        <w:t>ّ</w:t>
      </w:r>
      <w:r>
        <w:rPr>
          <w:rtl/>
        </w:rPr>
        <w:t>قنا للتوص</w:t>
      </w:r>
      <w:r w:rsidR="00247E5A">
        <w:rPr>
          <w:rFonts w:hint="cs"/>
          <w:rtl/>
        </w:rPr>
        <w:t>ّ</w:t>
      </w:r>
      <w:r>
        <w:rPr>
          <w:rtl/>
        </w:rPr>
        <w:t>ل إليه</w:t>
      </w:r>
      <w:r w:rsidR="00B65D72">
        <w:rPr>
          <w:rtl/>
        </w:rPr>
        <w:t xml:space="preserve"> ، </w:t>
      </w:r>
      <w:r w:rsidR="00ED6890">
        <w:rPr>
          <w:rtl/>
        </w:rPr>
        <w:br/>
      </w:r>
      <w:r>
        <w:rPr>
          <w:rtl/>
        </w:rPr>
        <w:t>وهو أن</w:t>
      </w:r>
      <w:r w:rsidR="00247E5A">
        <w:rPr>
          <w:rFonts w:hint="cs"/>
          <w:rtl/>
        </w:rPr>
        <w:t>ّ</w:t>
      </w:r>
      <w:r>
        <w:rPr>
          <w:rtl/>
        </w:rPr>
        <w:t xml:space="preserve"> كل واحد من الموصوفين قد جمع ما رواه عن الإمام من الأحاديث المسندة إل</w:t>
      </w:r>
      <w:r w:rsidR="004B031F">
        <w:rPr>
          <w:rtl/>
        </w:rPr>
        <w:t xml:space="preserve">ى </w:t>
      </w:r>
      <w:r w:rsidR="00ED6890">
        <w:rPr>
          <w:rtl/>
        </w:rPr>
        <w:br/>
      </w:r>
      <w:r>
        <w:rPr>
          <w:rtl/>
        </w:rPr>
        <w:t>النبي صل</w:t>
      </w:r>
      <w:r w:rsidR="00247E5A">
        <w:rPr>
          <w:rFonts w:hint="cs"/>
          <w:rtl/>
        </w:rPr>
        <w:t>ّ</w:t>
      </w:r>
      <w:r>
        <w:rPr>
          <w:rtl/>
        </w:rPr>
        <w:t>ى الله عليه وآله في كتاب باسم الم</w:t>
      </w:r>
      <w:r w:rsidR="00247E5A">
        <w:rPr>
          <w:rFonts w:hint="cs"/>
          <w:rtl/>
        </w:rPr>
        <w:t>ُ</w:t>
      </w:r>
      <w:r>
        <w:rPr>
          <w:rtl/>
        </w:rPr>
        <w:t>س</w:t>
      </w:r>
      <w:r w:rsidR="00247E5A">
        <w:rPr>
          <w:rFonts w:hint="cs"/>
          <w:rtl/>
        </w:rPr>
        <w:t>ْ</w:t>
      </w:r>
      <w:r>
        <w:rPr>
          <w:rtl/>
        </w:rPr>
        <w:t>ند</w:t>
      </w:r>
      <w:r w:rsidR="00D604B8">
        <w:rPr>
          <w:rtl/>
        </w:rPr>
        <w:t>.</w:t>
      </w:r>
    </w:p>
    <w:p w:rsidR="00E17023" w:rsidRDefault="00E17023" w:rsidP="00E17023">
      <w:pPr>
        <w:rPr>
          <w:rtl/>
          <w:lang w:bidi="ar-IQ"/>
        </w:rPr>
      </w:pPr>
      <w:r>
        <w:rPr>
          <w:rtl/>
        </w:rPr>
        <w:t>فلنحق</w:t>
      </w:r>
      <w:r w:rsidR="00247E5A">
        <w:rPr>
          <w:rFonts w:hint="cs"/>
          <w:rtl/>
        </w:rPr>
        <w:t>ّ</w:t>
      </w:r>
      <w:r>
        <w:rPr>
          <w:rtl/>
        </w:rPr>
        <w:t>ق في هذه الأمور</w:t>
      </w:r>
      <w:r w:rsidR="00B65D72">
        <w:rPr>
          <w:rtl/>
        </w:rPr>
        <w:t xml:space="preserve"> :</w:t>
      </w:r>
    </w:p>
    <w:p w:rsidR="00E17023" w:rsidRPr="00B00500" w:rsidRDefault="00BE57C7" w:rsidP="00B00500">
      <w:pPr>
        <w:pStyle w:val="rfdBold1"/>
        <w:rPr>
          <w:rtl/>
        </w:rPr>
      </w:pPr>
      <w:r>
        <w:rPr>
          <w:rtl/>
        </w:rPr>
        <w:br w:type="page"/>
      </w:r>
      <w:r w:rsidR="00E17023" w:rsidRPr="00B00500">
        <w:rPr>
          <w:rtl/>
        </w:rPr>
        <w:lastRenderedPageBreak/>
        <w:t>الأمور الأول</w:t>
      </w:r>
      <w:r w:rsidR="00B65D72" w:rsidRPr="00B00500">
        <w:rPr>
          <w:rtl/>
        </w:rPr>
        <w:t xml:space="preserve"> :</w:t>
      </w:r>
      <w:r w:rsidR="00E17023" w:rsidRPr="00B00500">
        <w:rPr>
          <w:rtl/>
        </w:rPr>
        <w:t xml:space="preserve"> أن</w:t>
      </w:r>
      <w:r w:rsidR="006C00C8" w:rsidRPr="00B00500">
        <w:rPr>
          <w:rFonts w:hint="cs"/>
          <w:rtl/>
        </w:rPr>
        <w:t>ّ</w:t>
      </w:r>
      <w:r w:rsidR="00E17023" w:rsidRPr="00B00500">
        <w:rPr>
          <w:rtl/>
        </w:rPr>
        <w:t xml:space="preserve"> الفعل معلوم الفاعل وهو الراوي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من المعروف أن</w:t>
      </w:r>
      <w:r w:rsidR="006C00C8">
        <w:rPr>
          <w:rFonts w:hint="cs"/>
          <w:rtl/>
        </w:rPr>
        <w:t>ّ</w:t>
      </w:r>
      <w:r>
        <w:rPr>
          <w:rtl/>
        </w:rPr>
        <w:t xml:space="preserve"> الرجاليين يذكرون بعد اسم الراوي ما يتعلق ب</w:t>
      </w:r>
      <w:r w:rsidR="004B031F">
        <w:rPr>
          <w:rtl/>
        </w:rPr>
        <w:t xml:space="preserve">ه </w:t>
      </w:r>
      <w:r w:rsidR="005B0B0B">
        <w:rPr>
          <w:rtl/>
        </w:rPr>
        <w:br/>
      </w:r>
      <w:r>
        <w:rPr>
          <w:rtl/>
        </w:rPr>
        <w:t>من الخصوصيات</w:t>
      </w:r>
      <w:r w:rsidR="00B65D72">
        <w:rPr>
          <w:rtl/>
        </w:rPr>
        <w:t xml:space="preserve"> ، </w:t>
      </w:r>
      <w:r>
        <w:rPr>
          <w:rtl/>
        </w:rPr>
        <w:t>من صفة أو تأليف أو شيخ أو راو</w:t>
      </w:r>
      <w:r w:rsidR="00B65D72">
        <w:rPr>
          <w:rtl/>
        </w:rPr>
        <w:t xml:space="preserve"> ، </w:t>
      </w:r>
      <w:r>
        <w:rPr>
          <w:rtl/>
        </w:rPr>
        <w:t>أو غير ذلك</w:t>
      </w:r>
      <w:r w:rsidR="00D604B8">
        <w:rPr>
          <w:rtl/>
        </w:rPr>
        <w:t>.</w:t>
      </w:r>
    </w:p>
    <w:p w:rsidR="00E17023" w:rsidRDefault="00E17023" w:rsidP="00000534">
      <w:pPr>
        <w:rPr>
          <w:rtl/>
        </w:rPr>
      </w:pPr>
      <w:r>
        <w:rPr>
          <w:rtl/>
        </w:rPr>
        <w:t>وبما أن</w:t>
      </w:r>
      <w:r w:rsidR="006C00C8">
        <w:rPr>
          <w:rFonts w:hint="cs"/>
          <w:rtl/>
        </w:rPr>
        <w:t>ّ</w:t>
      </w:r>
      <w:r>
        <w:rPr>
          <w:rtl/>
        </w:rPr>
        <w:t xml:space="preserve"> الشيخ خص</w:t>
      </w:r>
      <w:r w:rsidR="006C00C8">
        <w:rPr>
          <w:rFonts w:hint="cs"/>
          <w:rtl/>
        </w:rPr>
        <w:t>ّ</w:t>
      </w:r>
      <w:r>
        <w:rPr>
          <w:rtl/>
        </w:rPr>
        <w:t xml:space="preserve"> كتاب رجاله لتعديد أسماء أصحاب كل</w:t>
      </w:r>
      <w:r w:rsidR="006C00C8">
        <w:rPr>
          <w:rFonts w:hint="cs"/>
          <w:rtl/>
        </w:rPr>
        <w:t>ّ</w:t>
      </w:r>
      <w:r>
        <w:rPr>
          <w:rtl/>
        </w:rPr>
        <w:t xml:space="preserve"> إمام في با</w:t>
      </w:r>
      <w:r w:rsidR="004B031F">
        <w:rPr>
          <w:rtl/>
        </w:rPr>
        <w:t xml:space="preserve">ب </w:t>
      </w:r>
      <w:r w:rsidR="005B0B0B">
        <w:rPr>
          <w:rtl/>
        </w:rPr>
        <w:br/>
      </w:r>
      <w:r>
        <w:rPr>
          <w:rtl/>
        </w:rPr>
        <w:t>من روى عنه</w:t>
      </w:r>
      <w:r w:rsidR="00B65D72">
        <w:rPr>
          <w:rtl/>
        </w:rPr>
        <w:t xml:space="preserve"> ، </w:t>
      </w:r>
      <w:r>
        <w:rPr>
          <w:rtl/>
        </w:rPr>
        <w:t>ولذا سم</w:t>
      </w:r>
      <w:r w:rsidR="006C00C8">
        <w:rPr>
          <w:rFonts w:hint="cs"/>
          <w:rtl/>
        </w:rPr>
        <w:t>ّ</w:t>
      </w:r>
      <w:r>
        <w:rPr>
          <w:rtl/>
        </w:rPr>
        <w:t>ى كتابه بالأبواب</w:t>
      </w:r>
      <w:r w:rsidR="00B65D72">
        <w:rPr>
          <w:rtl/>
        </w:rPr>
        <w:t xml:space="preserve"> ، </w:t>
      </w:r>
      <w:r>
        <w:rPr>
          <w:rtl/>
        </w:rPr>
        <w:t>ولم يؤل</w:t>
      </w:r>
      <w:r w:rsidR="006C00C8">
        <w:rPr>
          <w:rFonts w:hint="cs"/>
          <w:rtl/>
        </w:rPr>
        <w:t>ّ</w:t>
      </w:r>
      <w:r>
        <w:rPr>
          <w:rtl/>
        </w:rPr>
        <w:t>فه لغرض الجرح والتعديل</w:t>
      </w:r>
      <w:r w:rsidR="00B65D72">
        <w:rPr>
          <w:rtl/>
        </w:rPr>
        <w:t xml:space="preserve"> ، </w:t>
      </w:r>
      <w:r>
        <w:rPr>
          <w:rtl/>
        </w:rPr>
        <w:t>فلذا ل</w:t>
      </w:r>
      <w:r w:rsidR="004B031F">
        <w:rPr>
          <w:rtl/>
        </w:rPr>
        <w:t xml:space="preserve">م </w:t>
      </w:r>
      <w:r w:rsidR="005B0B0B">
        <w:rPr>
          <w:rtl/>
        </w:rPr>
        <w:br/>
      </w:r>
      <w:r>
        <w:rPr>
          <w:rtl/>
        </w:rPr>
        <w:t>يتعر</w:t>
      </w:r>
      <w:r w:rsidR="006C00C8">
        <w:rPr>
          <w:rFonts w:hint="cs"/>
          <w:rtl/>
        </w:rPr>
        <w:t>ّ</w:t>
      </w:r>
      <w:r>
        <w:rPr>
          <w:rtl/>
        </w:rPr>
        <w:t>ض لهذين إل</w:t>
      </w:r>
      <w:r w:rsidR="006C00C8">
        <w:rPr>
          <w:rFonts w:hint="cs"/>
          <w:rtl/>
        </w:rPr>
        <w:t>ّ</w:t>
      </w:r>
      <w:r>
        <w:rPr>
          <w:rtl/>
        </w:rPr>
        <w:t>ا نادرا</w:t>
      </w:r>
      <w:r w:rsidR="006C00C8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طريقته أن يذكر اسم الراوي وكنيته</w:t>
      </w:r>
      <w:r w:rsidR="00B65D72">
        <w:rPr>
          <w:rtl/>
        </w:rPr>
        <w:t xml:space="preserve"> و</w:t>
      </w:r>
      <w:r>
        <w:rPr>
          <w:rtl/>
        </w:rPr>
        <w:t>نسبته</w:t>
      </w:r>
      <w:r w:rsidR="00B65D72">
        <w:rPr>
          <w:rtl/>
        </w:rPr>
        <w:t xml:space="preserve"> و</w:t>
      </w:r>
      <w:r>
        <w:rPr>
          <w:rtl/>
        </w:rPr>
        <w:t>نسب</w:t>
      </w:r>
      <w:r w:rsidR="004B031F">
        <w:rPr>
          <w:rtl/>
        </w:rPr>
        <w:t xml:space="preserve">ه </w:t>
      </w:r>
      <w:r w:rsidR="005B0B0B">
        <w:rPr>
          <w:rtl/>
        </w:rPr>
        <w:br/>
      </w:r>
      <w:r>
        <w:rPr>
          <w:rtl/>
        </w:rPr>
        <w:t>مكتفيا</w:t>
      </w:r>
      <w:r w:rsidR="006C00C8">
        <w:rPr>
          <w:rFonts w:hint="cs"/>
          <w:rtl/>
        </w:rPr>
        <w:t>ً</w:t>
      </w:r>
      <w:r>
        <w:rPr>
          <w:rtl/>
        </w:rPr>
        <w:t xml:space="preserve"> بذكره في أحد الأبواب عن التصريح بأن</w:t>
      </w:r>
      <w:r w:rsidR="006C00C8">
        <w:rPr>
          <w:rFonts w:hint="cs"/>
          <w:rtl/>
        </w:rPr>
        <w:t>ّ</w:t>
      </w:r>
      <w:r>
        <w:rPr>
          <w:rtl/>
        </w:rPr>
        <w:t>ه من أصحاب الإمام المعقود له الباب</w:t>
      </w:r>
      <w:r w:rsidR="00B65D72">
        <w:rPr>
          <w:rtl/>
        </w:rPr>
        <w:t xml:space="preserve"> ، </w:t>
      </w:r>
      <w:r w:rsidR="005B0B0B">
        <w:rPr>
          <w:rtl/>
        </w:rPr>
        <w:br/>
      </w:r>
      <w:r>
        <w:rPr>
          <w:rtl/>
        </w:rPr>
        <w:t>لأن</w:t>
      </w:r>
      <w:r w:rsidR="006C00C8">
        <w:rPr>
          <w:rFonts w:hint="cs"/>
          <w:rtl/>
        </w:rPr>
        <w:t>ّ</w:t>
      </w:r>
      <w:r>
        <w:rPr>
          <w:rtl/>
        </w:rPr>
        <w:t xml:space="preserve"> شرطه في الكتاب</w:t>
      </w:r>
      <w:r w:rsidR="00B65D72">
        <w:rPr>
          <w:rtl/>
        </w:rPr>
        <w:t xml:space="preserve"> ، </w:t>
      </w:r>
      <w:r>
        <w:rPr>
          <w:rtl/>
        </w:rPr>
        <w:t>والمعنون به كل باب</w:t>
      </w:r>
      <w:r w:rsidR="00B65D72">
        <w:rPr>
          <w:rtl/>
        </w:rPr>
        <w:t xml:space="preserve"> ، </w:t>
      </w:r>
      <w:r>
        <w:rPr>
          <w:rtl/>
        </w:rPr>
        <w:t>هو ذكر ما لذلك الإمام من أصحاب ف</w:t>
      </w:r>
      <w:r w:rsidR="004B031F">
        <w:rPr>
          <w:rtl/>
        </w:rPr>
        <w:t xml:space="preserve">ي </w:t>
      </w:r>
      <w:r w:rsidR="005B0B0B">
        <w:rPr>
          <w:rtl/>
        </w:rPr>
        <w:br/>
      </w:r>
      <w:r>
        <w:rPr>
          <w:rtl/>
        </w:rPr>
        <w:t>ذلك الباب</w:t>
      </w:r>
      <w:r w:rsidR="00B65D72">
        <w:rPr>
          <w:rtl/>
        </w:rPr>
        <w:t xml:space="preserve"> ، </w:t>
      </w:r>
      <w:r>
        <w:rPr>
          <w:rtl/>
        </w:rPr>
        <w:t>ولذا لا يصرح بأن</w:t>
      </w:r>
      <w:r w:rsidR="006C00C8">
        <w:rPr>
          <w:rFonts w:hint="cs"/>
          <w:rtl/>
        </w:rPr>
        <w:t>ّ</w:t>
      </w:r>
      <w:r>
        <w:rPr>
          <w:rtl/>
        </w:rPr>
        <w:t>ه روى عنه</w:t>
      </w:r>
      <w:r w:rsidR="00B65D72">
        <w:rPr>
          <w:rtl/>
        </w:rPr>
        <w:t xml:space="preserve"> ، </w:t>
      </w:r>
      <w:r>
        <w:rPr>
          <w:rtl/>
        </w:rPr>
        <w:t>إل</w:t>
      </w:r>
      <w:r w:rsidR="006C00C8">
        <w:rPr>
          <w:rFonts w:hint="cs"/>
          <w:rtl/>
        </w:rPr>
        <w:t>ّ</w:t>
      </w:r>
      <w:r>
        <w:rPr>
          <w:rtl/>
        </w:rPr>
        <w:t>ا إذا كان في التصريح بذلك فائدة</w:t>
      </w:r>
      <w:r w:rsidR="00B65D72">
        <w:rPr>
          <w:rtl/>
        </w:rPr>
        <w:t xml:space="preserve"> و</w:t>
      </w:r>
      <w:r w:rsidR="0049225F">
        <w:rPr>
          <w:rFonts w:hint="cs"/>
          <w:rtl/>
        </w:rPr>
        <w:t xml:space="preserve"> </w:t>
      </w:r>
      <w:r w:rsidR="005B0B0B">
        <w:rPr>
          <w:rtl/>
        </w:rPr>
        <w:br/>
      </w:r>
      <w:r>
        <w:rPr>
          <w:rtl/>
        </w:rPr>
        <w:t>أثر</w:t>
      </w:r>
      <w:r w:rsidR="00B65D72">
        <w:rPr>
          <w:rtl/>
        </w:rPr>
        <w:t xml:space="preserve"> ، </w:t>
      </w:r>
      <w:r>
        <w:rPr>
          <w:rtl/>
        </w:rPr>
        <w:t>كما إذا أراد أن يذكر معه روايته عن إمام آخر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97048E">
        <w:rPr>
          <w:rFonts w:hint="cs"/>
          <w:rtl/>
        </w:rPr>
        <w:t>ّ</w:t>
      </w:r>
      <w:r>
        <w:rPr>
          <w:rtl/>
        </w:rPr>
        <w:t>ه يقول</w:t>
      </w:r>
      <w:r w:rsidR="00B65D72">
        <w:rPr>
          <w:rtl/>
        </w:rPr>
        <w:t xml:space="preserve"> :</w:t>
      </w:r>
      <w:r>
        <w:rPr>
          <w:rtl/>
        </w:rPr>
        <w:t xml:space="preserve"> روى عنه وعن الإما</w:t>
      </w:r>
      <w:r w:rsidR="004B031F">
        <w:rPr>
          <w:rtl/>
        </w:rPr>
        <w:t xml:space="preserve">م </w:t>
      </w:r>
      <w:r w:rsidR="005B0B0B">
        <w:rPr>
          <w:rtl/>
        </w:rPr>
        <w:br/>
      </w:r>
      <w:r>
        <w:rPr>
          <w:rtl/>
        </w:rPr>
        <w:t>الآخر</w:t>
      </w:r>
      <w:r w:rsidR="00B65D72">
        <w:rPr>
          <w:rtl/>
        </w:rPr>
        <w:t xml:space="preserve"> ، </w:t>
      </w:r>
      <w:r>
        <w:rPr>
          <w:rtl/>
        </w:rPr>
        <w:t>مثلا</w:t>
      </w:r>
      <w:r w:rsidR="0097048E">
        <w:rPr>
          <w:rFonts w:hint="cs"/>
          <w:rtl/>
        </w:rPr>
        <w:t>ً</w:t>
      </w:r>
      <w:r w:rsidR="00B65D72">
        <w:rPr>
          <w:rtl/>
        </w:rPr>
        <w:t xml:space="preserve"> :</w:t>
      </w:r>
      <w:r>
        <w:rPr>
          <w:rtl/>
        </w:rPr>
        <w:t xml:space="preserve"> في ترجمة حماد بن بشر</w:t>
      </w:r>
      <w:r w:rsidR="00B65D72">
        <w:rPr>
          <w:rtl/>
        </w:rPr>
        <w:t xml:space="preserve"> ، </w:t>
      </w:r>
      <w:r>
        <w:rPr>
          <w:rtl/>
        </w:rPr>
        <w:t>من أصحاب الباقر عليه السلام قال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Fonts w:hint="cs"/>
          <w:rtl/>
        </w:rPr>
        <w:t>«</w:t>
      </w:r>
      <w:r w:rsidR="0049225F">
        <w:rPr>
          <w:rFonts w:hint="cs"/>
          <w:rtl/>
        </w:rPr>
        <w:t xml:space="preserve"> </w:t>
      </w:r>
      <w:r>
        <w:rPr>
          <w:rtl/>
        </w:rPr>
        <w:t>روى عن</w:t>
      </w:r>
      <w:r w:rsidR="004B031F">
        <w:rPr>
          <w:rtl/>
        </w:rPr>
        <w:t xml:space="preserve">ه </w:t>
      </w:r>
      <w:r w:rsidR="005B0B0B">
        <w:rPr>
          <w:rtl/>
        </w:rPr>
        <w:br/>
      </w:r>
      <w:r w:rsidR="0097048E">
        <w:rPr>
          <w:rtl/>
        </w:rPr>
        <w:t>وعن أبي عبد</w:t>
      </w:r>
      <w:r>
        <w:rPr>
          <w:rtl/>
        </w:rPr>
        <w:t xml:space="preserve">الله عليه السلام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110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أو إذا أراد أن يؤك</w:t>
      </w:r>
      <w:r w:rsidR="0097048E">
        <w:rPr>
          <w:rFonts w:hint="cs"/>
          <w:rtl/>
        </w:rPr>
        <w:t>ّ</w:t>
      </w:r>
      <w:r>
        <w:rPr>
          <w:rtl/>
        </w:rPr>
        <w:t>د على أن</w:t>
      </w:r>
      <w:r w:rsidR="0097048E">
        <w:rPr>
          <w:rFonts w:hint="cs"/>
          <w:rtl/>
        </w:rPr>
        <w:t>ّ</w:t>
      </w:r>
      <w:r>
        <w:rPr>
          <w:rtl/>
        </w:rPr>
        <w:t xml:space="preserve"> الراوي يروي ع</w:t>
      </w:r>
      <w:r w:rsidR="004B031F">
        <w:rPr>
          <w:rtl/>
        </w:rPr>
        <w:t xml:space="preserve">ن </w:t>
      </w:r>
      <w:r w:rsidR="005B0B0B">
        <w:rPr>
          <w:rtl/>
        </w:rPr>
        <w:br/>
      </w:r>
      <w:r>
        <w:rPr>
          <w:rtl/>
        </w:rPr>
        <w:t>إمامين عليهما السلام كالصادقين مثلا</w:t>
      </w:r>
      <w:r w:rsidR="0097048E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97048E">
        <w:rPr>
          <w:rFonts w:hint="cs"/>
          <w:rtl/>
        </w:rPr>
        <w:t>ّ</w:t>
      </w:r>
      <w:r>
        <w:rPr>
          <w:rtl/>
        </w:rPr>
        <w:t>ه يقول</w:t>
      </w:r>
      <w:r w:rsidR="00B65D72">
        <w:rPr>
          <w:rtl/>
        </w:rPr>
        <w:t xml:space="preserve"> :</w:t>
      </w:r>
      <w:r>
        <w:rPr>
          <w:rtl/>
        </w:rPr>
        <w:t xml:space="preserve"> روى عنهما</w:t>
      </w:r>
      <w:r w:rsidR="00B65D72">
        <w:rPr>
          <w:rtl/>
        </w:rPr>
        <w:t xml:space="preserve"> ، </w:t>
      </w:r>
      <w:r>
        <w:rPr>
          <w:rtl/>
        </w:rPr>
        <w:t>كما في ترجم</w:t>
      </w:r>
      <w:r w:rsidR="004B031F">
        <w:rPr>
          <w:rtl/>
        </w:rPr>
        <w:t xml:space="preserve">ة </w:t>
      </w:r>
      <w:r w:rsidR="005B0B0B">
        <w:rPr>
          <w:rtl/>
        </w:rPr>
        <w:br/>
      </w:r>
      <w:r>
        <w:rPr>
          <w:rtl/>
        </w:rPr>
        <w:t xml:space="preserve">جابر بن يزيد الجعفي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111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، و</w:t>
      </w:r>
      <w:r>
        <w:rPr>
          <w:rtl/>
        </w:rPr>
        <w:t>محم</w:t>
      </w:r>
      <w:r w:rsidR="0097048E">
        <w:rPr>
          <w:rFonts w:hint="cs"/>
          <w:rtl/>
        </w:rPr>
        <w:t>ّ</w:t>
      </w:r>
      <w:r>
        <w:rPr>
          <w:rtl/>
        </w:rPr>
        <w:t xml:space="preserve">د بن </w:t>
      </w:r>
      <w:r w:rsidR="0097048E">
        <w:rPr>
          <w:rFonts w:hint="cs"/>
          <w:rtl/>
        </w:rPr>
        <w:t>بن ا</w:t>
      </w:r>
      <w:r>
        <w:rPr>
          <w:rtl/>
        </w:rPr>
        <w:t>سحاق بن يسار المدني صاح</w:t>
      </w:r>
      <w:r w:rsidR="004B031F">
        <w:rPr>
          <w:rtl/>
        </w:rPr>
        <w:t xml:space="preserve">ب </w:t>
      </w:r>
      <w:r w:rsidR="005B0B0B">
        <w:rPr>
          <w:rtl/>
        </w:rPr>
        <w:br/>
      </w:r>
      <w:r>
        <w:rPr>
          <w:rtl/>
        </w:rPr>
        <w:t xml:space="preserve">المغازي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112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، و</w:t>
      </w:r>
      <w:r>
        <w:rPr>
          <w:rtl/>
        </w:rPr>
        <w:t>محم</w:t>
      </w:r>
      <w:r w:rsidR="0097048E">
        <w:rPr>
          <w:rFonts w:hint="cs"/>
          <w:rtl/>
        </w:rPr>
        <w:t>ّ</w:t>
      </w:r>
      <w:r>
        <w:rPr>
          <w:rtl/>
        </w:rPr>
        <w:t xml:space="preserve">د بن مسلم بن رباح الطائفي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113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، و</w:t>
      </w:r>
      <w:r>
        <w:rPr>
          <w:rtl/>
        </w:rPr>
        <w:t>وهب ب</w:t>
      </w:r>
      <w:r w:rsidR="004B031F">
        <w:rPr>
          <w:rtl/>
        </w:rPr>
        <w:t xml:space="preserve">ن </w:t>
      </w:r>
      <w:r w:rsidR="005B0B0B">
        <w:rPr>
          <w:rtl/>
        </w:rPr>
        <w:br/>
      </w:r>
      <w:r w:rsidR="0097048E">
        <w:rPr>
          <w:rtl/>
        </w:rPr>
        <w:t>عمرو</w:t>
      </w:r>
      <w:r w:rsidR="008243B7">
        <w:rPr>
          <w:rFonts w:hint="cs"/>
          <w:rtl/>
        </w:rPr>
        <w:t xml:space="preserve"> </w:t>
      </w:r>
      <w:r>
        <w:rPr>
          <w:rtl/>
        </w:rPr>
        <w:t xml:space="preserve">الأسدي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114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75587D">
      <w:pPr>
        <w:rPr>
          <w:rtl/>
        </w:rPr>
      </w:pPr>
      <w:r>
        <w:rPr>
          <w:rtl/>
        </w:rPr>
        <w:t>ومن المعلوم</w:t>
      </w:r>
      <w:r w:rsidR="0075587D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75587D">
        <w:rPr>
          <w:rFonts w:hint="cs"/>
          <w:rtl/>
        </w:rPr>
        <w:t xml:space="preserve"> </w:t>
      </w:r>
      <w:r>
        <w:rPr>
          <w:rtl/>
        </w:rPr>
        <w:t>لدى خبراء الفن</w:t>
      </w:r>
      <w:r w:rsidR="0097048E">
        <w:rPr>
          <w:rFonts w:hint="cs"/>
          <w:rtl/>
        </w:rPr>
        <w:t>ّ</w:t>
      </w:r>
      <w:r w:rsidR="0075587D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75587D">
        <w:rPr>
          <w:rFonts w:hint="cs"/>
          <w:rtl/>
        </w:rPr>
        <w:t xml:space="preserve"> </w:t>
      </w:r>
      <w:r>
        <w:rPr>
          <w:rtl/>
        </w:rPr>
        <w:t>أن</w:t>
      </w:r>
      <w:r w:rsidR="0097048E">
        <w:rPr>
          <w:rFonts w:hint="cs"/>
          <w:rtl/>
        </w:rPr>
        <w:t>ّ</w:t>
      </w:r>
      <w:r>
        <w:rPr>
          <w:rtl/>
        </w:rPr>
        <w:t xml:space="preserve"> فاعل </w:t>
      </w:r>
      <w:r w:rsidR="00E01B63">
        <w:rPr>
          <w:rtl/>
        </w:rPr>
        <w:t>«</w:t>
      </w:r>
      <w:r w:rsidR="0075587D">
        <w:rPr>
          <w:rFonts w:hint="cs"/>
          <w:rtl/>
        </w:rPr>
        <w:t xml:space="preserve"> </w:t>
      </w:r>
      <w:r w:rsidR="00000534">
        <w:rPr>
          <w:rtl/>
        </w:rPr>
        <w:t>روى</w:t>
      </w:r>
      <w:r w:rsidR="00B65D72">
        <w:rPr>
          <w:rtl/>
        </w:rPr>
        <w:t xml:space="preserve"> »</w:t>
      </w:r>
      <w:r>
        <w:rPr>
          <w:rtl/>
        </w:rPr>
        <w:t xml:space="preserve"> إن</w:t>
      </w:r>
      <w:r w:rsidR="0097048E">
        <w:rPr>
          <w:rFonts w:hint="cs"/>
          <w:rtl/>
        </w:rPr>
        <w:t>ّ</w:t>
      </w:r>
      <w:r>
        <w:rPr>
          <w:rtl/>
        </w:rPr>
        <w:t>ما هو الراوي المذكو</w:t>
      </w:r>
      <w:r w:rsidR="004B031F">
        <w:rPr>
          <w:rtl/>
        </w:rPr>
        <w:t xml:space="preserve">ر </w:t>
      </w:r>
      <w:r w:rsidR="005B0B0B">
        <w:rPr>
          <w:rtl/>
        </w:rPr>
        <w:br/>
      </w:r>
      <w:r>
        <w:rPr>
          <w:rtl/>
        </w:rPr>
        <w:t>هذا الكلام في ترجمته</w:t>
      </w:r>
      <w:r w:rsidR="00B65D72">
        <w:rPr>
          <w:rtl/>
        </w:rPr>
        <w:t xml:space="preserve"> ، </w:t>
      </w:r>
      <w:r>
        <w:rPr>
          <w:rtl/>
        </w:rPr>
        <w:t>وهذا هو المتعي</w:t>
      </w:r>
      <w:r w:rsidR="0097048E">
        <w:rPr>
          <w:rFonts w:hint="cs"/>
          <w:rtl/>
        </w:rPr>
        <w:t>ّ</w:t>
      </w:r>
      <w:r>
        <w:rPr>
          <w:rtl/>
        </w:rPr>
        <w:t>ن عندهم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وكذلك لو أراد أن يعر</w:t>
      </w:r>
      <w:r w:rsidR="0097048E">
        <w:rPr>
          <w:rFonts w:hint="cs"/>
          <w:rtl/>
        </w:rPr>
        <w:t>ّ</w:t>
      </w:r>
      <w:r>
        <w:rPr>
          <w:rtl/>
        </w:rPr>
        <w:t>فه بخصوصية لروايته</w:t>
      </w:r>
      <w:r w:rsidR="00B65D72">
        <w:rPr>
          <w:rtl/>
        </w:rPr>
        <w:t xml:space="preserve"> ، </w:t>
      </w:r>
      <w:r>
        <w:rPr>
          <w:rtl/>
        </w:rPr>
        <w:t xml:space="preserve">كقوله </w:t>
      </w:r>
      <w:r w:rsidR="00E01B63">
        <w:rPr>
          <w:rtl/>
        </w:rPr>
        <w:t>«</w:t>
      </w:r>
      <w:r w:rsidR="0075587D">
        <w:rPr>
          <w:rFonts w:hint="cs"/>
          <w:rtl/>
        </w:rPr>
        <w:t xml:space="preserve"> </w:t>
      </w:r>
      <w:r w:rsidR="00000534">
        <w:rPr>
          <w:rtl/>
        </w:rPr>
        <w:t>أ</w:t>
      </w:r>
      <w:r w:rsidR="0097048E">
        <w:rPr>
          <w:rFonts w:hint="cs"/>
          <w:rtl/>
        </w:rPr>
        <w:t>َ</w:t>
      </w:r>
      <w:r w:rsidR="00000534">
        <w:rPr>
          <w:rtl/>
        </w:rPr>
        <w:t>س</w:t>
      </w:r>
      <w:r w:rsidR="0097048E">
        <w:rPr>
          <w:rFonts w:hint="cs"/>
          <w:rtl/>
        </w:rPr>
        <w:t>ْ</w:t>
      </w:r>
      <w:r w:rsidR="00000534">
        <w:rPr>
          <w:rtl/>
        </w:rPr>
        <w:t>ن</w:t>
      </w:r>
      <w:r w:rsidR="0097048E">
        <w:rPr>
          <w:rFonts w:hint="cs"/>
          <w:rtl/>
        </w:rPr>
        <w:t>َ</w:t>
      </w:r>
      <w:r w:rsidR="00000534">
        <w:rPr>
          <w:rtl/>
        </w:rPr>
        <w:t>د</w:t>
      </w:r>
      <w:r w:rsidR="0097048E">
        <w:rPr>
          <w:rFonts w:hint="cs"/>
          <w:rtl/>
        </w:rPr>
        <w:t>َ</w:t>
      </w:r>
      <w:r w:rsidR="00B65D72">
        <w:rPr>
          <w:rtl/>
        </w:rPr>
        <w:t xml:space="preserve"> »</w:t>
      </w:r>
      <w:r w:rsidR="0097048E">
        <w:rPr>
          <w:rtl/>
        </w:rPr>
        <w:t xml:space="preserve"> ف</w:t>
      </w:r>
      <w:r w:rsidR="0097048E">
        <w:rPr>
          <w:rFonts w:hint="cs"/>
          <w:rtl/>
        </w:rPr>
        <w:t>ا</w:t>
      </w:r>
      <w:r>
        <w:rPr>
          <w:rtl/>
        </w:rPr>
        <w:t>ن</w:t>
      </w:r>
      <w:r w:rsidR="0097048E">
        <w:rPr>
          <w:rFonts w:hint="cs"/>
          <w:rtl/>
        </w:rPr>
        <w:t>ّ</w:t>
      </w:r>
      <w:r>
        <w:rPr>
          <w:rtl/>
        </w:rPr>
        <w:t xml:space="preserve"> الإسنا</w:t>
      </w:r>
      <w:r w:rsidR="004B031F">
        <w:rPr>
          <w:rtl/>
        </w:rPr>
        <w:t xml:space="preserve">د </w:t>
      </w:r>
      <w:r w:rsidR="005B0B0B">
        <w:rPr>
          <w:rtl/>
        </w:rPr>
        <w:br/>
      </w:r>
      <w:r>
        <w:rPr>
          <w:rtl/>
        </w:rPr>
        <w:t>من سنخ الرواية والنقل</w:t>
      </w:r>
      <w:r w:rsidR="00B65D72">
        <w:rPr>
          <w:rtl/>
        </w:rPr>
        <w:t xml:space="preserve"> ، </w:t>
      </w:r>
      <w:r>
        <w:rPr>
          <w:rtl/>
        </w:rPr>
        <w:t>وهو من عمل الراوي وصفاته المرتبطة به</w:t>
      </w:r>
      <w:r w:rsidR="00B65D72">
        <w:rPr>
          <w:rtl/>
        </w:rPr>
        <w:t xml:space="preserve"> ، </w:t>
      </w:r>
      <w:r w:rsidR="0097048E">
        <w:rPr>
          <w:rtl/>
        </w:rPr>
        <w:t>فلا</w:t>
      </w:r>
      <w:r>
        <w:rPr>
          <w:rtl/>
        </w:rPr>
        <w:t>بد</w:t>
      </w:r>
      <w:r w:rsidR="0097048E">
        <w:rPr>
          <w:rFonts w:hint="cs"/>
          <w:rtl/>
        </w:rPr>
        <w:t>ّ</w:t>
      </w:r>
      <w:r>
        <w:rPr>
          <w:rtl/>
        </w:rPr>
        <w:t xml:space="preserve"> أن يكو</w:t>
      </w:r>
      <w:r w:rsidR="004B031F">
        <w:rPr>
          <w:rtl/>
        </w:rPr>
        <w:t xml:space="preserve">ن </w:t>
      </w:r>
      <w:r w:rsidR="005B0B0B">
        <w:rPr>
          <w:rtl/>
        </w:rPr>
        <w:br/>
      </w:r>
      <w:r>
        <w:rPr>
          <w:rtl/>
        </w:rPr>
        <w:t>القائم بالإسناد والفاعل له هو الراوي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</w:t>
      </w:r>
      <w:r w:rsidR="0097048E">
        <w:rPr>
          <w:rFonts w:hint="cs"/>
          <w:rtl/>
        </w:rPr>
        <w:t>ا</w:t>
      </w:r>
      <w:r>
        <w:rPr>
          <w:rtl/>
        </w:rPr>
        <w:t xml:space="preserve">ذا اقترنت كلمة </w:t>
      </w:r>
      <w:r w:rsidR="00E01B63">
        <w:rPr>
          <w:rtl/>
        </w:rPr>
        <w:t>«</w:t>
      </w:r>
      <w:r w:rsidR="0075587D">
        <w:rPr>
          <w:rFonts w:hint="cs"/>
          <w:rtl/>
        </w:rPr>
        <w:t xml:space="preserve"> </w:t>
      </w:r>
      <w:r w:rsidR="00000534">
        <w:rPr>
          <w:rtl/>
        </w:rPr>
        <w:t>أسند</w:t>
      </w:r>
      <w:r w:rsidR="00B65D72">
        <w:rPr>
          <w:rtl/>
        </w:rPr>
        <w:t xml:space="preserve"> »</w:t>
      </w:r>
      <w:r>
        <w:rPr>
          <w:rtl/>
        </w:rPr>
        <w:t xml:space="preserve"> بكلمة </w:t>
      </w:r>
      <w:r w:rsidR="00E01B63">
        <w:rPr>
          <w:rtl/>
        </w:rPr>
        <w:t>«</w:t>
      </w:r>
      <w:r w:rsidR="0075587D">
        <w:rPr>
          <w:rFonts w:hint="cs"/>
          <w:rtl/>
        </w:rPr>
        <w:t xml:space="preserve"> </w:t>
      </w:r>
      <w:r w:rsidR="00000534">
        <w:rPr>
          <w:rtl/>
        </w:rPr>
        <w:t>روى</w:t>
      </w:r>
      <w:r w:rsidR="00B65D72">
        <w:rPr>
          <w:rtl/>
        </w:rPr>
        <w:t xml:space="preserve"> »</w:t>
      </w:r>
      <w:r>
        <w:rPr>
          <w:rtl/>
        </w:rPr>
        <w:t xml:space="preserve"> كما ورد في بع</w:t>
      </w:r>
      <w:r w:rsidR="004B031F">
        <w:rPr>
          <w:rtl/>
        </w:rPr>
        <w:t xml:space="preserve">ض </w:t>
      </w:r>
      <w:r w:rsidR="005B0B0B">
        <w:rPr>
          <w:rtl/>
        </w:rPr>
        <w:br/>
      </w:r>
      <w:r>
        <w:rPr>
          <w:rtl/>
        </w:rPr>
        <w:t xml:space="preserve">التراجم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115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97048E">
        <w:rPr>
          <w:rFonts w:hint="cs"/>
          <w:rtl/>
        </w:rPr>
        <w:t>ّ</w:t>
      </w:r>
      <w:r>
        <w:rPr>
          <w:rtl/>
        </w:rPr>
        <w:t xml:space="preserve"> وحدة السياق عند ما يتحد</w:t>
      </w:r>
      <w:r w:rsidR="0097048E">
        <w:rPr>
          <w:rFonts w:hint="cs"/>
          <w:rtl/>
        </w:rPr>
        <w:t>ّ</w:t>
      </w:r>
      <w:r>
        <w:rPr>
          <w:rtl/>
        </w:rPr>
        <w:t>ث عن خصوصيات الراوي</w:t>
      </w:r>
      <w:r w:rsidR="00B65D72">
        <w:rPr>
          <w:rtl/>
        </w:rPr>
        <w:t xml:space="preserve"> و</w:t>
      </w:r>
      <w:r>
        <w:rPr>
          <w:rtl/>
        </w:rPr>
        <w:t>روايته</w:t>
      </w:r>
      <w:r w:rsidR="00B65D72">
        <w:rPr>
          <w:rtl/>
        </w:rPr>
        <w:t xml:space="preserve"> ، </w:t>
      </w:r>
      <w:r w:rsidR="005B0B0B">
        <w:rPr>
          <w:rtl/>
        </w:rPr>
        <w:br/>
      </w:r>
      <w:r>
        <w:rPr>
          <w:rtl/>
        </w:rPr>
        <w:t>دليل على أن</w:t>
      </w:r>
      <w:r w:rsidR="0097048E">
        <w:rPr>
          <w:rFonts w:hint="cs"/>
          <w:rtl/>
        </w:rPr>
        <w:t>ّ</w:t>
      </w:r>
      <w:r>
        <w:rPr>
          <w:rtl/>
        </w:rPr>
        <w:t xml:space="preserve"> الفعل مبني</w:t>
      </w:r>
      <w:r w:rsidR="0097048E">
        <w:rPr>
          <w:rFonts w:hint="cs"/>
          <w:rtl/>
        </w:rPr>
        <w:t>ّ</w:t>
      </w:r>
      <w:r>
        <w:rPr>
          <w:rtl/>
        </w:rPr>
        <w:t xml:space="preserve"> للفاعل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97048E">
        <w:rPr>
          <w:rFonts w:hint="cs"/>
          <w:rtl/>
        </w:rPr>
        <w:t>ّ</w:t>
      </w:r>
      <w:r>
        <w:rPr>
          <w:rtl/>
        </w:rPr>
        <w:t xml:space="preserve"> القائم بالإسناد هو القائم بالرواية</w:t>
      </w:r>
      <w:r w:rsidR="00B65D72">
        <w:rPr>
          <w:rtl/>
        </w:rPr>
        <w:t xml:space="preserve"> ، و</w:t>
      </w:r>
      <w:r>
        <w:rPr>
          <w:rtl/>
        </w:rPr>
        <w:t>هو الراو</w:t>
      </w:r>
      <w:r w:rsidR="004B031F">
        <w:rPr>
          <w:rtl/>
        </w:rPr>
        <w:t xml:space="preserve">ي </w:t>
      </w:r>
      <w:r w:rsidR="005B0B0B">
        <w:rPr>
          <w:rtl/>
        </w:rPr>
        <w:br/>
      </w:r>
      <w:r>
        <w:rPr>
          <w:rtl/>
        </w:rPr>
        <w:t>وقد ن</w:t>
      </w:r>
      <w:r w:rsidR="0097048E">
        <w:rPr>
          <w:rFonts w:hint="cs"/>
          <w:rtl/>
        </w:rPr>
        <w:t>ُ</w:t>
      </w:r>
      <w:r>
        <w:rPr>
          <w:rtl/>
        </w:rPr>
        <w:t>قل هذا الرأي عن المحقق الشيخ محم</w:t>
      </w:r>
      <w:r w:rsidR="0097048E">
        <w:rPr>
          <w:rFonts w:hint="cs"/>
          <w:rtl/>
        </w:rPr>
        <w:t>ّ</w:t>
      </w:r>
      <w:r>
        <w:rPr>
          <w:rtl/>
        </w:rPr>
        <w:t>د</w:t>
      </w:r>
      <w:r w:rsidR="00B65D72">
        <w:rPr>
          <w:rtl/>
        </w:rPr>
        <w:t xml:space="preserve"> ، </w:t>
      </w:r>
      <w:r w:rsidR="0097048E">
        <w:rPr>
          <w:rtl/>
        </w:rPr>
        <w:t>والفاضل الشيخ عبد</w:t>
      </w:r>
      <w:r>
        <w:rPr>
          <w:rtl/>
        </w:rPr>
        <w:t>النب</w:t>
      </w:r>
      <w:r w:rsidR="004B031F">
        <w:rPr>
          <w:rtl/>
        </w:rPr>
        <w:t xml:space="preserve">ي </w:t>
      </w:r>
      <w:r w:rsidR="005B0B0B">
        <w:rPr>
          <w:rtl/>
        </w:rPr>
        <w:br/>
      </w:r>
      <w:r>
        <w:rPr>
          <w:rtl/>
        </w:rPr>
        <w:t xml:space="preserve">في الحاوي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116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C1637B" w:rsidRDefault="00C1637B" w:rsidP="00E17023">
      <w:pPr>
        <w:rPr>
          <w:rtl/>
        </w:rPr>
        <w:sectPr w:rsidR="00C1637B" w:rsidSect="000C6811">
          <w:headerReference w:type="even" r:id="rId129"/>
          <w:headerReference w:type="default" r:id="rId13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BE57C7" w:rsidP="00E17023">
      <w:pPr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ومقصود الشيخ التنصيص على إسناد الرواية عن الإمام</w:t>
      </w:r>
      <w:r w:rsidR="00B65D72">
        <w:rPr>
          <w:rtl/>
        </w:rPr>
        <w:t xml:space="preserve"> ، </w:t>
      </w:r>
      <w:r w:rsidR="00E17023">
        <w:rPr>
          <w:rtl/>
        </w:rPr>
        <w:t>باعتبار أن</w:t>
      </w:r>
      <w:r w:rsidR="00D02540">
        <w:rPr>
          <w:rFonts w:hint="cs"/>
          <w:rtl/>
        </w:rPr>
        <w:t>ّ</w:t>
      </w:r>
      <w:r w:rsidR="00E17023">
        <w:rPr>
          <w:rtl/>
        </w:rPr>
        <w:t xml:space="preserve"> الإسناد ل</w:t>
      </w:r>
      <w:r w:rsidR="004B031F">
        <w:rPr>
          <w:rtl/>
        </w:rPr>
        <w:t xml:space="preserve">ه </w:t>
      </w:r>
      <w:r w:rsidR="00DF7EF4">
        <w:rPr>
          <w:rtl/>
        </w:rPr>
        <w:br/>
      </w:r>
      <w:r w:rsidR="00E17023">
        <w:rPr>
          <w:rtl/>
        </w:rPr>
        <w:t>خصوصي</w:t>
      </w:r>
      <w:r w:rsidR="00D02540">
        <w:rPr>
          <w:rFonts w:hint="cs"/>
          <w:rtl/>
        </w:rPr>
        <w:t>ّ</w:t>
      </w:r>
      <w:r w:rsidR="00E17023">
        <w:rPr>
          <w:rtl/>
        </w:rPr>
        <w:t>ة زائدة على مجرد الرواية</w:t>
      </w:r>
      <w:r w:rsidR="00D604B8">
        <w:rPr>
          <w:rtl/>
        </w:rPr>
        <w:t>.</w:t>
      </w:r>
      <w:r w:rsidR="00E17023">
        <w:rPr>
          <w:rtl/>
        </w:rPr>
        <w:t xml:space="preserve"> وقد ي</w:t>
      </w:r>
      <w:r w:rsidR="00D02540">
        <w:rPr>
          <w:rFonts w:hint="cs"/>
          <w:rtl/>
        </w:rPr>
        <w:t>ُ</w:t>
      </w:r>
      <w:r w:rsidR="00E17023">
        <w:rPr>
          <w:rtl/>
        </w:rPr>
        <w:t>ستأنس في هذا المقام بما ذكره الخطي</w:t>
      </w:r>
      <w:r w:rsidR="004B031F">
        <w:rPr>
          <w:rtl/>
        </w:rPr>
        <w:t xml:space="preserve">ب </w:t>
      </w:r>
      <w:r w:rsidR="00DF7EF4">
        <w:rPr>
          <w:rtl/>
        </w:rPr>
        <w:br/>
      </w:r>
      <w:r w:rsidR="00E17023">
        <w:rPr>
          <w:rtl/>
        </w:rPr>
        <w:t>البغدادي</w:t>
      </w:r>
      <w:r w:rsidR="00D02540">
        <w:rPr>
          <w:rFonts w:hint="cs"/>
          <w:rtl/>
        </w:rPr>
        <w:t>ّ</w:t>
      </w:r>
      <w:r w:rsidR="00E17023">
        <w:rPr>
          <w:rtl/>
        </w:rPr>
        <w:t xml:space="preserve"> في ذكر الإمام الباقر عليه السلام ما نص</w:t>
      </w:r>
      <w:r w:rsidR="00D02540">
        <w:rPr>
          <w:rFonts w:hint="cs"/>
          <w:rtl/>
        </w:rPr>
        <w:t>ّ</w:t>
      </w:r>
      <w:r w:rsidR="00E17023">
        <w:rPr>
          <w:rtl/>
        </w:rPr>
        <w:t>ه</w:t>
      </w:r>
      <w:r w:rsidR="00B65D72">
        <w:rPr>
          <w:rtl/>
        </w:rPr>
        <w:t xml:space="preserve"> : و</w:t>
      </w:r>
      <w:r w:rsidR="00E17023">
        <w:rPr>
          <w:rtl/>
        </w:rPr>
        <w:t>قد أ</w:t>
      </w:r>
      <w:r w:rsidR="00D02540">
        <w:rPr>
          <w:rFonts w:hint="cs"/>
          <w:rtl/>
        </w:rPr>
        <w:t>َ</w:t>
      </w:r>
      <w:r w:rsidR="00E17023">
        <w:rPr>
          <w:rtl/>
        </w:rPr>
        <w:t>س</w:t>
      </w:r>
      <w:r w:rsidR="00D02540">
        <w:rPr>
          <w:rFonts w:hint="cs"/>
          <w:rtl/>
        </w:rPr>
        <w:t>ْ</w:t>
      </w:r>
      <w:r w:rsidR="00E17023">
        <w:rPr>
          <w:rtl/>
        </w:rPr>
        <w:t>ن</w:t>
      </w:r>
      <w:r w:rsidR="00D02540">
        <w:rPr>
          <w:rFonts w:hint="cs"/>
          <w:rtl/>
        </w:rPr>
        <w:t>َ</w:t>
      </w:r>
      <w:r w:rsidR="00E17023">
        <w:rPr>
          <w:rtl/>
        </w:rPr>
        <w:t>د</w:t>
      </w:r>
      <w:r w:rsidR="00D02540">
        <w:rPr>
          <w:rFonts w:hint="cs"/>
          <w:rtl/>
        </w:rPr>
        <w:t>َ</w:t>
      </w:r>
      <w:r w:rsidR="00E17023">
        <w:rPr>
          <w:rtl/>
        </w:rPr>
        <w:t xml:space="preserve"> محمد بن علي الحدي</w:t>
      </w:r>
      <w:r w:rsidR="004B031F">
        <w:rPr>
          <w:rtl/>
        </w:rPr>
        <w:t xml:space="preserve">ث </w:t>
      </w:r>
      <w:r w:rsidR="00DF7EF4">
        <w:rPr>
          <w:rtl/>
        </w:rPr>
        <w:br/>
      </w:r>
      <w:r w:rsidR="00E17023">
        <w:rPr>
          <w:rtl/>
        </w:rPr>
        <w:t xml:space="preserve">عن أبيه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117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 w:rsidR="00E17023">
        <w:rPr>
          <w:rtl/>
        </w:rPr>
        <w:t>ذكر حديثا</w:t>
      </w:r>
      <w:r w:rsidR="00D02540">
        <w:rPr>
          <w:rFonts w:hint="cs"/>
          <w:rtl/>
        </w:rPr>
        <w:t>ً</w:t>
      </w:r>
      <w:r w:rsidR="00E17023">
        <w:rPr>
          <w:rtl/>
        </w:rPr>
        <w:t xml:space="preserve"> مسندا</w:t>
      </w:r>
      <w:r w:rsidR="00D02540">
        <w:rPr>
          <w:rFonts w:hint="cs"/>
          <w:rtl/>
        </w:rPr>
        <w:t>ً</w:t>
      </w:r>
      <w:r w:rsidR="00E17023">
        <w:rPr>
          <w:rtl/>
        </w:rPr>
        <w:t xml:space="preserve"> مرفوعا</w:t>
      </w:r>
      <w:r w:rsidR="00D02540">
        <w:rPr>
          <w:rFonts w:hint="cs"/>
          <w:rtl/>
        </w:rPr>
        <w:t>ً</w:t>
      </w:r>
      <w:r w:rsidR="00E17023">
        <w:rPr>
          <w:rtl/>
        </w:rPr>
        <w:t xml:space="preserve"> إلى النبي صل</w:t>
      </w:r>
      <w:r w:rsidR="00D02540">
        <w:rPr>
          <w:rFonts w:hint="cs"/>
          <w:rtl/>
        </w:rPr>
        <w:t>ّ</w:t>
      </w:r>
      <w:r w:rsidR="00E17023">
        <w:rPr>
          <w:rtl/>
        </w:rPr>
        <w:t>ى الله عليه وآله رواه الإما</w:t>
      </w:r>
      <w:r w:rsidR="004B031F">
        <w:rPr>
          <w:rtl/>
        </w:rPr>
        <w:t xml:space="preserve">م </w:t>
      </w:r>
      <w:r w:rsidR="00DF7EF4">
        <w:rPr>
          <w:rtl/>
        </w:rPr>
        <w:br/>
      </w:r>
      <w:r w:rsidR="00E17023">
        <w:rPr>
          <w:rtl/>
        </w:rPr>
        <w:t>الباقر عن أبيه عن آبائه معنعنا</w:t>
      </w:r>
      <w:r w:rsidR="00D02540">
        <w:rPr>
          <w:rFonts w:hint="cs"/>
          <w:rtl/>
        </w:rPr>
        <w:t>ً</w:t>
      </w:r>
      <w:r w:rsidR="00E17023">
        <w:rPr>
          <w:rtl/>
        </w:rPr>
        <w:t xml:space="preserve"> وقال ابن الجوزي</w:t>
      </w:r>
      <w:r w:rsidR="00B65D72">
        <w:rPr>
          <w:rtl/>
        </w:rPr>
        <w:t xml:space="preserve"> :</w:t>
      </w:r>
      <w:r w:rsidR="00E17023">
        <w:rPr>
          <w:rtl/>
        </w:rPr>
        <w:t xml:space="preserve"> أ</w:t>
      </w:r>
      <w:r w:rsidR="00D02540">
        <w:rPr>
          <w:rFonts w:hint="cs"/>
          <w:rtl/>
        </w:rPr>
        <w:t>َ</w:t>
      </w:r>
      <w:r w:rsidR="00E17023">
        <w:rPr>
          <w:rtl/>
        </w:rPr>
        <w:t>س</w:t>
      </w:r>
      <w:r w:rsidR="00D02540">
        <w:rPr>
          <w:rFonts w:hint="cs"/>
          <w:rtl/>
        </w:rPr>
        <w:t>ْ</w:t>
      </w:r>
      <w:r w:rsidR="00E17023">
        <w:rPr>
          <w:rtl/>
        </w:rPr>
        <w:t>ن</w:t>
      </w:r>
      <w:r w:rsidR="00D02540">
        <w:rPr>
          <w:rFonts w:hint="cs"/>
          <w:rtl/>
        </w:rPr>
        <w:t>َ</w:t>
      </w:r>
      <w:r w:rsidR="00E17023">
        <w:rPr>
          <w:rtl/>
        </w:rPr>
        <w:t>د</w:t>
      </w:r>
      <w:r w:rsidR="00D02540">
        <w:rPr>
          <w:rFonts w:hint="cs"/>
          <w:rtl/>
        </w:rPr>
        <w:t>َ</w:t>
      </w:r>
      <w:r w:rsidR="00E17023">
        <w:rPr>
          <w:rtl/>
        </w:rPr>
        <w:t xml:space="preserve"> أبو جعفر</w:t>
      </w:r>
      <w:r w:rsidR="00B65D72">
        <w:rPr>
          <w:rtl/>
        </w:rPr>
        <w:t xml:space="preserve"> ، </w:t>
      </w:r>
      <w:r w:rsidR="00D02540">
        <w:rPr>
          <w:rtl/>
        </w:rPr>
        <w:t>عن جابر بن عبد</w:t>
      </w:r>
      <w:r w:rsidR="00E17023">
        <w:rPr>
          <w:rtl/>
        </w:rPr>
        <w:t>الل</w:t>
      </w:r>
      <w:r w:rsidR="004B031F">
        <w:rPr>
          <w:rtl/>
        </w:rPr>
        <w:t xml:space="preserve">ه </w:t>
      </w:r>
      <w:r w:rsidR="00DF7EF4">
        <w:rPr>
          <w:rtl/>
        </w:rPr>
        <w:br/>
      </w:r>
      <w:r w:rsidR="00E17023">
        <w:rPr>
          <w:rtl/>
        </w:rPr>
        <w:t>وأبي سعيد الخدري</w:t>
      </w:r>
      <w:r w:rsidR="00B65D72">
        <w:rPr>
          <w:rtl/>
        </w:rPr>
        <w:t xml:space="preserve"> و</w:t>
      </w:r>
      <w:r w:rsidR="00E17023">
        <w:rPr>
          <w:rtl/>
        </w:rPr>
        <w:t xml:space="preserve">أبي هريرة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118</w:t>
      </w:r>
      <w:r w:rsidR="00D604B8" w:rsidRPr="0028280E">
        <w:rPr>
          <w:rStyle w:val="rfdFootnotenum"/>
          <w:rtl/>
        </w:rPr>
        <w:t>)</w:t>
      </w:r>
      <w:r w:rsidR="00E17023">
        <w:rPr>
          <w:rtl/>
        </w:rPr>
        <w:t xml:space="preserve"> وقال في ترجمة الصادق</w:t>
      </w:r>
      <w:r w:rsidR="00B65D72">
        <w:rPr>
          <w:rtl/>
        </w:rPr>
        <w:t xml:space="preserve"> :</w:t>
      </w:r>
      <w:r w:rsidR="00E17023">
        <w:rPr>
          <w:rtl/>
        </w:rPr>
        <w:t xml:space="preserve"> أس</w:t>
      </w:r>
      <w:r w:rsidR="00D02540">
        <w:rPr>
          <w:rFonts w:hint="cs"/>
          <w:rtl/>
        </w:rPr>
        <w:t>ْ</w:t>
      </w:r>
      <w:r w:rsidR="00E17023">
        <w:rPr>
          <w:rtl/>
        </w:rPr>
        <w:t>ن</w:t>
      </w:r>
      <w:r w:rsidR="00D02540">
        <w:rPr>
          <w:rFonts w:hint="cs"/>
          <w:rtl/>
        </w:rPr>
        <w:t>َ</w:t>
      </w:r>
      <w:r w:rsidR="00E17023">
        <w:rPr>
          <w:rtl/>
        </w:rPr>
        <w:t>د</w:t>
      </w:r>
      <w:r w:rsidR="00D02540">
        <w:rPr>
          <w:rFonts w:hint="cs"/>
          <w:rtl/>
        </w:rPr>
        <w:t>َ</w:t>
      </w:r>
      <w:r w:rsidR="00E17023">
        <w:rPr>
          <w:rtl/>
        </w:rPr>
        <w:t xml:space="preserve"> جعفر بن محمد</w:t>
      </w:r>
      <w:r w:rsidR="00B65D72">
        <w:rPr>
          <w:rtl/>
        </w:rPr>
        <w:t xml:space="preserve"> ، </w:t>
      </w:r>
      <w:r w:rsidR="00DF7EF4">
        <w:rPr>
          <w:rtl/>
        </w:rPr>
        <w:br/>
      </w:r>
      <w:r w:rsidR="00E17023">
        <w:rPr>
          <w:rtl/>
        </w:rPr>
        <w:t xml:space="preserve">عن أبيه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119</w:t>
      </w:r>
      <w:r w:rsidR="00D604B8" w:rsidRPr="0028280E">
        <w:rPr>
          <w:rStyle w:val="rfdFootnotenum"/>
          <w:rtl/>
        </w:rPr>
        <w:t>)</w:t>
      </w:r>
      <w:r w:rsidR="00E17023">
        <w:rPr>
          <w:rtl/>
        </w:rPr>
        <w:t xml:space="preserve"> والملاحظ أن</w:t>
      </w:r>
      <w:r w:rsidR="00D02540">
        <w:rPr>
          <w:rFonts w:hint="cs"/>
          <w:rtl/>
        </w:rPr>
        <w:t>ّ</w:t>
      </w:r>
      <w:r w:rsidR="00E17023">
        <w:rPr>
          <w:rtl/>
        </w:rPr>
        <w:t xml:space="preserve"> ابن الجوزي استعمل قوله </w:t>
      </w:r>
      <w:r w:rsidR="00D604B8">
        <w:rPr>
          <w:rtl/>
        </w:rPr>
        <w:t>(</w:t>
      </w:r>
      <w:r w:rsidR="007806AC">
        <w:rPr>
          <w:rFonts w:hint="cs"/>
          <w:rtl/>
        </w:rPr>
        <w:t xml:space="preserve"> </w:t>
      </w:r>
      <w:r w:rsidR="00E17023">
        <w:rPr>
          <w:rtl/>
        </w:rPr>
        <w:t>أسند فلان عن فلان</w:t>
      </w:r>
      <w:r w:rsidR="007806AC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ف</w:t>
      </w:r>
      <w:r w:rsidR="004B031F">
        <w:rPr>
          <w:rtl/>
        </w:rPr>
        <w:t xml:space="preserve">ي </w:t>
      </w:r>
      <w:r w:rsidR="00DF7EF4">
        <w:rPr>
          <w:rtl/>
        </w:rPr>
        <w:br/>
      </w:r>
      <w:r w:rsidR="00E17023">
        <w:rPr>
          <w:rtl/>
        </w:rPr>
        <w:t>كثير من التراجم بعد طبقة الصحابة</w:t>
      </w:r>
      <w:r w:rsidR="00B65D72">
        <w:rPr>
          <w:rtl/>
        </w:rPr>
        <w:t xml:space="preserve"> ، </w:t>
      </w:r>
      <w:r w:rsidR="00E17023">
        <w:rPr>
          <w:rtl/>
        </w:rPr>
        <w:t>فليلاحظ هذا</w:t>
      </w:r>
      <w:r w:rsidR="00B65D72">
        <w:rPr>
          <w:rFonts w:hint="cs"/>
          <w:rtl/>
        </w:rPr>
        <w:t xml:space="preserve"> ، </w:t>
      </w:r>
      <w:r w:rsidR="00E17023">
        <w:rPr>
          <w:rtl/>
        </w:rPr>
        <w:t>مضافا</w:t>
      </w:r>
      <w:r w:rsidR="00D02540">
        <w:rPr>
          <w:rFonts w:hint="cs"/>
          <w:rtl/>
        </w:rPr>
        <w:t>ً</w:t>
      </w:r>
      <w:r w:rsidR="00E17023">
        <w:rPr>
          <w:rtl/>
        </w:rPr>
        <w:t xml:space="preserve"> إلى ما سيأتي في الأم</w:t>
      </w:r>
      <w:r w:rsidR="004B031F">
        <w:rPr>
          <w:rtl/>
        </w:rPr>
        <w:t xml:space="preserve">ر </w:t>
      </w:r>
      <w:r w:rsidR="00DF7EF4">
        <w:rPr>
          <w:rtl/>
        </w:rPr>
        <w:br/>
      </w:r>
      <w:r w:rsidR="00E17023">
        <w:rPr>
          <w:rtl/>
        </w:rPr>
        <w:t xml:space="preserve">الثاني من إثبات عود الضمير في </w:t>
      </w:r>
      <w:r w:rsidR="00D604B8">
        <w:rPr>
          <w:rtl/>
        </w:rPr>
        <w:t>(</w:t>
      </w:r>
      <w:r w:rsidR="007806AC">
        <w:rPr>
          <w:rFonts w:hint="cs"/>
          <w:rtl/>
        </w:rPr>
        <w:t xml:space="preserve"> </w:t>
      </w:r>
      <w:r w:rsidR="00E17023">
        <w:rPr>
          <w:rtl/>
        </w:rPr>
        <w:t>عنه</w:t>
      </w:r>
      <w:r w:rsidR="007806AC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إلى الإمام</w:t>
      </w:r>
      <w:r w:rsidR="00B65D72">
        <w:rPr>
          <w:rtl/>
        </w:rPr>
        <w:t xml:space="preserve"> ، </w:t>
      </w:r>
      <w:r w:rsidR="00E17023">
        <w:rPr>
          <w:rtl/>
        </w:rPr>
        <w:t>وهو يقتضي تعي</w:t>
      </w:r>
      <w:r w:rsidR="00D02540">
        <w:rPr>
          <w:rFonts w:hint="cs"/>
          <w:rtl/>
        </w:rPr>
        <w:t>ّ</w:t>
      </w:r>
      <w:r w:rsidR="00E17023">
        <w:rPr>
          <w:rtl/>
        </w:rPr>
        <w:t>ن كون الفع</w:t>
      </w:r>
      <w:r w:rsidR="004B031F">
        <w:rPr>
          <w:rtl/>
        </w:rPr>
        <w:t xml:space="preserve">ل </w:t>
      </w:r>
      <w:r w:rsidR="00DF7EF4">
        <w:rPr>
          <w:rtl/>
        </w:rPr>
        <w:br/>
      </w:r>
      <w:r w:rsidR="00D604B8">
        <w:rPr>
          <w:rtl/>
        </w:rPr>
        <w:t>(</w:t>
      </w:r>
      <w:r w:rsidR="007806AC">
        <w:rPr>
          <w:rFonts w:hint="cs"/>
          <w:rtl/>
        </w:rPr>
        <w:t xml:space="preserve"> </w:t>
      </w:r>
      <w:r w:rsidR="00E17023">
        <w:rPr>
          <w:rtl/>
        </w:rPr>
        <w:t>أسند</w:t>
      </w:r>
      <w:r w:rsidR="007806AC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منسوبا</w:t>
      </w:r>
      <w:r w:rsidR="00D02540">
        <w:rPr>
          <w:rFonts w:hint="cs"/>
          <w:rtl/>
        </w:rPr>
        <w:t>ً</w:t>
      </w:r>
      <w:r w:rsidR="00E17023">
        <w:rPr>
          <w:rtl/>
        </w:rPr>
        <w:t xml:space="preserve"> إلى الراوي</w:t>
      </w:r>
      <w:r w:rsidR="00D604B8">
        <w:rPr>
          <w:rtl/>
        </w:rPr>
        <w:t>.</w:t>
      </w:r>
    </w:p>
    <w:p w:rsidR="00E01B6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الأمر الثاني</w:t>
      </w:r>
      <w:r w:rsidR="00B65D72" w:rsidRPr="00B00500">
        <w:rPr>
          <w:rtl/>
        </w:rPr>
        <w:t xml:space="preserve"> :</w:t>
      </w:r>
      <w:r w:rsidRPr="00B00500">
        <w:rPr>
          <w:rtl/>
        </w:rPr>
        <w:t xml:space="preserve"> أن</w:t>
      </w:r>
      <w:r w:rsidR="00D02540" w:rsidRPr="00B00500">
        <w:rPr>
          <w:rFonts w:hint="cs"/>
          <w:rtl/>
        </w:rPr>
        <w:t>ّ</w:t>
      </w:r>
      <w:r w:rsidRPr="00B00500">
        <w:rPr>
          <w:rtl/>
        </w:rPr>
        <w:t xml:space="preserve"> الضمير المجرور بعن يعود إلى الإمام عليه السلا</w:t>
      </w:r>
      <w:r w:rsidR="004B031F" w:rsidRPr="00B00500">
        <w:rPr>
          <w:rtl/>
        </w:rPr>
        <w:t>م</w:t>
      </w:r>
    </w:p>
    <w:p w:rsidR="00E17023" w:rsidRDefault="00D02540" w:rsidP="007D5821">
      <w:pPr>
        <w:rPr>
          <w:rtl/>
        </w:rPr>
      </w:pPr>
      <w:r>
        <w:rPr>
          <w:rtl/>
        </w:rPr>
        <w:t>لا</w:t>
      </w:r>
      <w:r w:rsidR="00E17023">
        <w:rPr>
          <w:rtl/>
        </w:rPr>
        <w:t>خلاف بين الخبراء في أن</w:t>
      </w:r>
      <w:r w:rsidR="007D5821">
        <w:rPr>
          <w:rFonts w:hint="cs"/>
          <w:rtl/>
        </w:rPr>
        <w:t>ّ</w:t>
      </w:r>
      <w:r w:rsidR="00E17023">
        <w:rPr>
          <w:rtl/>
        </w:rPr>
        <w:t xml:space="preserve"> من دأب الشيخ استعمال الضمائر العائدة إل</w:t>
      </w:r>
      <w:r w:rsidR="004B031F">
        <w:rPr>
          <w:rtl/>
        </w:rPr>
        <w:t xml:space="preserve">ى </w:t>
      </w:r>
      <w:r w:rsidR="00DF7EF4">
        <w:rPr>
          <w:rtl/>
        </w:rPr>
        <w:br/>
      </w:r>
      <w:r w:rsidR="00E17023">
        <w:rPr>
          <w:rtl/>
        </w:rPr>
        <w:t>الأئمة في كل باب بدلا</w:t>
      </w:r>
      <w:r w:rsidR="007D5821">
        <w:rPr>
          <w:rFonts w:hint="cs"/>
          <w:rtl/>
        </w:rPr>
        <w:t>ً</w:t>
      </w:r>
      <w:r w:rsidR="00E17023">
        <w:rPr>
          <w:rtl/>
        </w:rPr>
        <w:t xml:space="preserve"> من ذكر أسمائهم</w:t>
      </w:r>
      <w:r w:rsidR="00B65D72">
        <w:rPr>
          <w:rtl/>
        </w:rPr>
        <w:t xml:space="preserve"> ، </w:t>
      </w:r>
      <w:r w:rsidR="00E17023">
        <w:rPr>
          <w:rtl/>
        </w:rPr>
        <w:t>فيقول في باب أصحاب الباقر عليه السلا</w:t>
      </w:r>
      <w:r w:rsidR="004B031F">
        <w:rPr>
          <w:rtl/>
        </w:rPr>
        <w:t xml:space="preserve">م </w:t>
      </w:r>
      <w:r w:rsidR="00DF7EF4">
        <w:rPr>
          <w:rtl/>
        </w:rPr>
        <w:br/>
      </w:r>
      <w:r w:rsidR="00E17023">
        <w:rPr>
          <w:rtl/>
        </w:rPr>
        <w:t>مثلا</w:t>
      </w:r>
      <w:r w:rsidR="007D5821">
        <w:rPr>
          <w:rFonts w:hint="cs"/>
          <w:rtl/>
        </w:rPr>
        <w:t>ً</w:t>
      </w:r>
      <w:r w:rsidR="00B65D72">
        <w:rPr>
          <w:rtl/>
        </w:rPr>
        <w:t xml:space="preserve"> :</w:t>
      </w:r>
      <w:r w:rsidR="00E17023">
        <w:rPr>
          <w:rtl/>
        </w:rPr>
        <w:t xml:space="preserve"> روى عنه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120</w:t>
      </w:r>
      <w:r w:rsidR="00D604B8" w:rsidRPr="0028280E">
        <w:rPr>
          <w:rStyle w:val="rfdFootnotenum"/>
          <w:rtl/>
        </w:rPr>
        <w:t>)</w:t>
      </w:r>
      <w:r w:rsidR="00E17023">
        <w:rPr>
          <w:rtl/>
        </w:rPr>
        <w:t xml:space="preserve"> والضمير </w:t>
      </w:r>
      <w:r w:rsidR="007D5821">
        <w:rPr>
          <w:rtl/>
        </w:rPr>
        <w:t>عائد إلى الباقر عليه السلام بلا</w:t>
      </w:r>
      <w:r w:rsidR="00E17023">
        <w:rPr>
          <w:rtl/>
        </w:rPr>
        <w:t>خلاف</w:t>
      </w:r>
      <w:r w:rsidR="00B65D72">
        <w:rPr>
          <w:rtl/>
        </w:rPr>
        <w:t xml:space="preserve"> ، </w:t>
      </w:r>
      <w:r w:rsidR="00E17023">
        <w:rPr>
          <w:rtl/>
        </w:rPr>
        <w:t>أو يقول</w:t>
      </w:r>
      <w:r w:rsidR="00B65D72">
        <w:rPr>
          <w:rtl/>
        </w:rPr>
        <w:t xml:space="preserve"> :</w:t>
      </w:r>
      <w:r w:rsidR="00831CC6">
        <w:rPr>
          <w:rFonts w:hint="cs"/>
          <w:rtl/>
        </w:rPr>
        <w:t xml:space="preserve"> </w:t>
      </w:r>
      <w:r w:rsidR="00DF7EF4">
        <w:rPr>
          <w:rtl/>
        </w:rPr>
        <w:br/>
      </w:r>
      <w:r w:rsidR="00E17023">
        <w:rPr>
          <w:rtl/>
        </w:rPr>
        <w:t xml:space="preserve">روى عنهما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121</w:t>
      </w:r>
      <w:r w:rsidR="00D604B8" w:rsidRPr="0028280E">
        <w:rPr>
          <w:rStyle w:val="rfdFootnotenum"/>
          <w:rtl/>
        </w:rPr>
        <w:t>)</w:t>
      </w:r>
      <w:r w:rsidR="00E17023">
        <w:rPr>
          <w:rtl/>
        </w:rPr>
        <w:t xml:space="preserve"> والضمير عائد </w:t>
      </w:r>
      <w:r w:rsidR="007D5821">
        <w:rPr>
          <w:rFonts w:hint="cs"/>
          <w:rtl/>
        </w:rPr>
        <w:t>ا</w:t>
      </w:r>
      <w:r w:rsidR="00E17023">
        <w:rPr>
          <w:rtl/>
        </w:rPr>
        <w:t>لى الإمامين الباقر والصادق عليهما السلام</w:t>
      </w:r>
      <w:r w:rsidR="00B65D72">
        <w:rPr>
          <w:rtl/>
        </w:rPr>
        <w:t xml:space="preserve"> و</w:t>
      </w:r>
      <w:r w:rsidR="00E17023">
        <w:rPr>
          <w:rtl/>
        </w:rPr>
        <w:t>إن ل</w:t>
      </w:r>
      <w:r w:rsidR="004B031F">
        <w:rPr>
          <w:rtl/>
        </w:rPr>
        <w:t xml:space="preserve">م </w:t>
      </w:r>
      <w:r w:rsidR="00DF7EF4">
        <w:rPr>
          <w:rtl/>
        </w:rPr>
        <w:br/>
      </w:r>
      <w:r w:rsidR="00E17023">
        <w:rPr>
          <w:rtl/>
        </w:rPr>
        <w:t>يسبق لهما ذكر ظاهر وهذا اصطلاح من الشيخ</w:t>
      </w:r>
      <w:r w:rsidR="00B65D72">
        <w:rPr>
          <w:rtl/>
        </w:rPr>
        <w:t xml:space="preserve"> ، و</w:t>
      </w:r>
      <w:r w:rsidR="00E17023">
        <w:rPr>
          <w:rtl/>
        </w:rPr>
        <w:t>أطبق الأصحاب على ال</w:t>
      </w:r>
      <w:r w:rsidR="007D5821">
        <w:rPr>
          <w:rFonts w:hint="cs"/>
          <w:rtl/>
        </w:rPr>
        <w:t>إ</w:t>
      </w:r>
      <w:r w:rsidR="00E17023">
        <w:rPr>
          <w:rtl/>
        </w:rPr>
        <w:t>لتزام به</w:t>
      </w:r>
      <w:r w:rsidR="00D604B8">
        <w:rPr>
          <w:rtl/>
        </w:rPr>
        <w:t>.</w:t>
      </w:r>
    </w:p>
    <w:p w:rsidR="00E17023" w:rsidRDefault="00E17023" w:rsidP="00A070FD">
      <w:pPr>
        <w:rPr>
          <w:rtl/>
        </w:rPr>
      </w:pPr>
      <w:r>
        <w:rPr>
          <w:rtl/>
        </w:rPr>
        <w:t>ثم</w:t>
      </w:r>
      <w:r w:rsidR="007D5821">
        <w:rPr>
          <w:rFonts w:hint="cs"/>
          <w:rtl/>
        </w:rPr>
        <w:t>ّ</w:t>
      </w:r>
      <w:r>
        <w:rPr>
          <w:rtl/>
        </w:rPr>
        <w:t xml:space="preserve"> إن</w:t>
      </w:r>
      <w:r w:rsidR="007D5821">
        <w:rPr>
          <w:rFonts w:hint="cs"/>
          <w:rtl/>
        </w:rPr>
        <w:t>ّ</w:t>
      </w:r>
      <w:r>
        <w:rPr>
          <w:rtl/>
        </w:rPr>
        <w:t xml:space="preserve"> وحدة السياق في تعبير الشيخ</w:t>
      </w:r>
      <w:r w:rsidR="00B65D72">
        <w:rPr>
          <w:rtl/>
        </w:rPr>
        <w:t xml:space="preserve"> ، </w:t>
      </w:r>
      <w:r>
        <w:rPr>
          <w:rtl/>
        </w:rPr>
        <w:t xml:space="preserve">كما يقول الكلباسي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122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تقتض</w:t>
      </w:r>
      <w:r w:rsidR="004B031F">
        <w:rPr>
          <w:rtl/>
        </w:rPr>
        <w:t xml:space="preserve">ي </w:t>
      </w:r>
      <w:r w:rsidR="00DF7EF4">
        <w:rPr>
          <w:rtl/>
        </w:rPr>
        <w:br/>
      </w:r>
      <w:r>
        <w:rPr>
          <w:rtl/>
        </w:rPr>
        <w:t xml:space="preserve">عود الضمير المجرور بعن في قوله </w:t>
      </w:r>
      <w:r w:rsidR="00E01B63">
        <w:rPr>
          <w:rtl/>
        </w:rPr>
        <w:t>«</w:t>
      </w:r>
      <w:r w:rsidR="00A070FD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إلى الإمام الذي ع</w:t>
      </w:r>
      <w:r w:rsidR="007D5821">
        <w:rPr>
          <w:rFonts w:hint="cs"/>
          <w:rtl/>
        </w:rPr>
        <w:t>ُ</w:t>
      </w:r>
      <w:r>
        <w:rPr>
          <w:rtl/>
        </w:rPr>
        <w:t>قد الباب لذك</w:t>
      </w:r>
      <w:r w:rsidR="004B031F">
        <w:rPr>
          <w:rtl/>
        </w:rPr>
        <w:t xml:space="preserve">ر </w:t>
      </w:r>
      <w:r w:rsidR="00DF7EF4">
        <w:rPr>
          <w:rtl/>
        </w:rPr>
        <w:br/>
      </w:r>
      <w:r>
        <w:rPr>
          <w:rtl/>
        </w:rPr>
        <w:t>أصحابه</w:t>
      </w:r>
      <w:r w:rsidR="00B65D72">
        <w:rPr>
          <w:rtl/>
        </w:rPr>
        <w:t xml:space="preserve"> ، </w:t>
      </w:r>
      <w:r>
        <w:rPr>
          <w:rtl/>
        </w:rPr>
        <w:t>فالمفهوم من قول الشيخ في ترجمة غياث بن إبراهيم</w:t>
      </w:r>
      <w:r w:rsidR="00A070FD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070FD">
        <w:rPr>
          <w:rFonts w:hint="cs"/>
          <w:rtl/>
        </w:rPr>
        <w:t xml:space="preserve"> </w:t>
      </w:r>
      <w:r>
        <w:rPr>
          <w:rtl/>
        </w:rPr>
        <w:t>مثلا</w:t>
      </w:r>
      <w:r w:rsidR="007D5821">
        <w:rPr>
          <w:rFonts w:hint="cs"/>
          <w:rtl/>
        </w:rPr>
        <w:t>ً</w:t>
      </w:r>
      <w:r w:rsidR="00A070FD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070FD">
        <w:rPr>
          <w:rFonts w:hint="cs"/>
          <w:rtl/>
        </w:rPr>
        <w:t xml:space="preserve"> </w:t>
      </w:r>
      <w:r>
        <w:rPr>
          <w:rtl/>
        </w:rPr>
        <w:t>من أصحا</w:t>
      </w:r>
      <w:r w:rsidR="004B031F">
        <w:rPr>
          <w:rtl/>
        </w:rPr>
        <w:t xml:space="preserve">ب </w:t>
      </w:r>
      <w:r w:rsidR="00DF7EF4">
        <w:rPr>
          <w:rtl/>
        </w:rPr>
        <w:br/>
      </w:r>
      <w:r>
        <w:rPr>
          <w:rtl/>
        </w:rPr>
        <w:t>الصادق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A070FD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 و</w:t>
      </w:r>
      <w:r>
        <w:rPr>
          <w:rtl/>
        </w:rPr>
        <w:t xml:space="preserve">روى عن أبي الحسن عليه السلام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123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هو أ</w:t>
      </w:r>
      <w:r w:rsidR="004B031F">
        <w:rPr>
          <w:rtl/>
        </w:rPr>
        <w:t xml:space="preserve">ن </w:t>
      </w:r>
      <w:r w:rsidR="00DF7EF4">
        <w:rPr>
          <w:rtl/>
        </w:rPr>
        <w:br/>
      </w:r>
      <w:r>
        <w:rPr>
          <w:rtl/>
        </w:rPr>
        <w:t>الرجل أ</w:t>
      </w:r>
      <w:r w:rsidR="000C4D5E">
        <w:rPr>
          <w:rFonts w:hint="cs"/>
          <w:rtl/>
        </w:rPr>
        <w:t>َ</w:t>
      </w:r>
      <w:r>
        <w:rPr>
          <w:rtl/>
        </w:rPr>
        <w:t>س</w:t>
      </w:r>
      <w:r w:rsidR="000C4D5E">
        <w:rPr>
          <w:rFonts w:hint="cs"/>
          <w:rtl/>
        </w:rPr>
        <w:t>ْ</w:t>
      </w:r>
      <w:r>
        <w:rPr>
          <w:rtl/>
        </w:rPr>
        <w:t>ن</w:t>
      </w:r>
      <w:r w:rsidR="000C4D5E">
        <w:rPr>
          <w:rFonts w:hint="cs"/>
          <w:rtl/>
        </w:rPr>
        <w:t>َ</w:t>
      </w:r>
      <w:r>
        <w:rPr>
          <w:rtl/>
        </w:rPr>
        <w:t>د</w:t>
      </w:r>
      <w:r w:rsidR="000C4D5E">
        <w:rPr>
          <w:rFonts w:hint="cs"/>
          <w:rtl/>
        </w:rPr>
        <w:t>َ</w:t>
      </w:r>
      <w:r>
        <w:rPr>
          <w:rtl/>
        </w:rPr>
        <w:t xml:space="preserve"> عن الصادق عليه السلام وله الرواية عن الكاظم عليه السلام</w:t>
      </w:r>
      <w:r w:rsidR="00D604B8">
        <w:rPr>
          <w:rtl/>
        </w:rPr>
        <w:t>.</w:t>
      </w:r>
      <w:r>
        <w:rPr>
          <w:rtl/>
        </w:rPr>
        <w:t xml:space="preserve"> وقد التز</w:t>
      </w:r>
      <w:r w:rsidR="004B031F">
        <w:rPr>
          <w:rtl/>
        </w:rPr>
        <w:t xml:space="preserve">م </w:t>
      </w:r>
      <w:r w:rsidR="00DF7EF4">
        <w:rPr>
          <w:rtl/>
        </w:rPr>
        <w:br/>
      </w:r>
      <w:r w:rsidR="000C4D5E">
        <w:rPr>
          <w:rtl/>
        </w:rPr>
        <w:t>بذلك الشيخ محمد والشيخ عبد</w:t>
      </w:r>
      <w:r>
        <w:rPr>
          <w:rtl/>
        </w:rPr>
        <w:t xml:space="preserve">النبي في الحاوي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124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01B63" w:rsidRPr="00A070FD" w:rsidRDefault="00E17023" w:rsidP="00E17023">
      <w:pPr>
        <w:rPr>
          <w:rStyle w:val="rfdPoemTiniCharChar"/>
          <w:rtl/>
        </w:rPr>
      </w:pPr>
      <w:r>
        <w:rPr>
          <w:rtl/>
        </w:rPr>
        <w:t>هذا</w:t>
      </w:r>
      <w:r w:rsidR="00B65D72">
        <w:rPr>
          <w:rtl/>
        </w:rPr>
        <w:t xml:space="preserve"> ، </w:t>
      </w:r>
      <w:r>
        <w:rPr>
          <w:rtl/>
        </w:rPr>
        <w:t>مضافا</w:t>
      </w:r>
      <w:r w:rsidR="000C4D5E">
        <w:rPr>
          <w:rFonts w:hint="cs"/>
          <w:rtl/>
        </w:rPr>
        <w:t>ً</w:t>
      </w:r>
      <w:r>
        <w:rPr>
          <w:rtl/>
        </w:rPr>
        <w:t xml:space="preserve"> إلى أن</w:t>
      </w:r>
      <w:r w:rsidR="000C4D5E">
        <w:rPr>
          <w:rFonts w:hint="cs"/>
          <w:rtl/>
        </w:rPr>
        <w:t>ّ</w:t>
      </w:r>
      <w:r w:rsidR="00A1685A">
        <w:rPr>
          <w:rtl/>
        </w:rPr>
        <w:t xml:space="preserve"> الضمير لو</w:t>
      </w:r>
      <w:r w:rsidR="001E5E4B">
        <w:rPr>
          <w:rFonts w:hint="cs"/>
          <w:rtl/>
        </w:rPr>
        <w:t xml:space="preserve"> ل</w:t>
      </w:r>
      <w:r w:rsidR="000C4D5E">
        <w:rPr>
          <w:rtl/>
        </w:rPr>
        <w:t xml:space="preserve">م يعد </w:t>
      </w:r>
      <w:r w:rsidR="000C4D5E">
        <w:rPr>
          <w:rFonts w:hint="cs"/>
          <w:rtl/>
        </w:rPr>
        <w:t>ا</w:t>
      </w:r>
      <w:r>
        <w:rPr>
          <w:rtl/>
        </w:rPr>
        <w:t>لى الإمام</w:t>
      </w:r>
      <w:r w:rsidR="00B65D72">
        <w:rPr>
          <w:rtl/>
        </w:rPr>
        <w:t xml:space="preserve"> ، </w:t>
      </w:r>
      <w:r w:rsidR="000C4D5E">
        <w:rPr>
          <w:rtl/>
        </w:rPr>
        <w:t>فلا</w:t>
      </w:r>
      <w:r>
        <w:rPr>
          <w:rtl/>
        </w:rPr>
        <w:t>بد</w:t>
      </w:r>
      <w:r w:rsidR="000C4D5E">
        <w:rPr>
          <w:rFonts w:hint="cs"/>
          <w:rtl/>
        </w:rPr>
        <w:t>ّ</w:t>
      </w:r>
      <w:r>
        <w:rPr>
          <w:rtl/>
        </w:rPr>
        <w:t xml:space="preserve"> أن يكون عائدا</w:t>
      </w:r>
      <w:r w:rsidR="000C4D5E">
        <w:rPr>
          <w:rFonts w:hint="cs"/>
          <w:rtl/>
        </w:rPr>
        <w:t>ً</w:t>
      </w:r>
      <w:r>
        <w:rPr>
          <w:rtl/>
        </w:rPr>
        <w:t xml:space="preserve"> إل</w:t>
      </w:r>
      <w:r w:rsidR="004B031F">
        <w:rPr>
          <w:rtl/>
        </w:rPr>
        <w:t xml:space="preserve">ى </w:t>
      </w:r>
      <w:r w:rsidR="00DF7EF4">
        <w:rPr>
          <w:rtl/>
        </w:rPr>
        <w:br/>
      </w:r>
      <w:r>
        <w:rPr>
          <w:rtl/>
        </w:rPr>
        <w:t>الراوي</w:t>
      </w:r>
      <w:r w:rsidR="00B65D72">
        <w:rPr>
          <w:rtl/>
        </w:rPr>
        <w:t xml:space="preserve"> ، </w:t>
      </w:r>
      <w:r w:rsidR="000C4D5E">
        <w:rPr>
          <w:rtl/>
        </w:rPr>
        <w:t>إذ لا</w:t>
      </w:r>
      <w:r>
        <w:rPr>
          <w:rtl/>
        </w:rPr>
        <w:t>معنى لعوده إلى غيرهما</w:t>
      </w:r>
      <w:r w:rsidR="00B65D72">
        <w:rPr>
          <w:rtl/>
        </w:rPr>
        <w:t xml:space="preserve"> ، </w:t>
      </w:r>
      <w:r>
        <w:rPr>
          <w:rtl/>
        </w:rPr>
        <w:t>كما لم يحتمله أحد أيضا</w:t>
      </w:r>
      <w:r w:rsidR="000C4D5E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ولو عاد إلى الراو</w:t>
      </w:r>
      <w:r w:rsidR="004B031F">
        <w:rPr>
          <w:rtl/>
        </w:rPr>
        <w:t xml:space="preserve">ي </w:t>
      </w:r>
      <w:r w:rsidR="00DF7EF4">
        <w:rPr>
          <w:rtl/>
        </w:rPr>
        <w:br/>
      </w:r>
      <w:r>
        <w:rPr>
          <w:rtl/>
        </w:rPr>
        <w:t xml:space="preserve">لكان قوله </w:t>
      </w:r>
      <w:r w:rsidR="00E01B63">
        <w:rPr>
          <w:rtl/>
        </w:rPr>
        <w:t>«</w:t>
      </w:r>
      <w:r w:rsidR="00A070FD">
        <w:rPr>
          <w:rFonts w:hint="cs"/>
          <w:rtl/>
        </w:rPr>
        <w:t xml:space="preserve"> </w:t>
      </w:r>
      <w:r w:rsidR="00000534">
        <w:rPr>
          <w:rtl/>
        </w:rPr>
        <w:t>أسند</w:t>
      </w:r>
      <w:r w:rsidR="000C4D5E">
        <w:rPr>
          <w:rFonts w:hint="cs"/>
          <w:rtl/>
        </w:rPr>
        <w:t>َ</w:t>
      </w:r>
      <w:r w:rsidR="00000534">
        <w:rPr>
          <w:rtl/>
        </w:rPr>
        <w:t xml:space="preserve"> عنه</w:t>
      </w:r>
      <w:r w:rsidR="00B65D72">
        <w:rPr>
          <w:rtl/>
        </w:rPr>
        <w:t xml:space="preserve"> »</w:t>
      </w:r>
      <w:r>
        <w:rPr>
          <w:rtl/>
        </w:rPr>
        <w:t xml:space="preserve"> دال</w:t>
      </w:r>
      <w:r w:rsidR="00A070FD">
        <w:rPr>
          <w:rFonts w:hint="cs"/>
          <w:rtl/>
        </w:rPr>
        <w:t>ّ</w:t>
      </w:r>
      <w:r>
        <w:rPr>
          <w:rtl/>
        </w:rPr>
        <w:t>ا</w:t>
      </w:r>
      <w:r w:rsidR="000C4D5E">
        <w:rPr>
          <w:rFonts w:hint="cs"/>
          <w:rtl/>
        </w:rPr>
        <w:t>ً</w:t>
      </w:r>
      <w:r>
        <w:rPr>
          <w:rtl/>
        </w:rPr>
        <w:t xml:space="preserve"> على خصوصية في الراوي</w:t>
      </w:r>
      <w:r w:rsidR="00B65D72">
        <w:rPr>
          <w:rtl/>
        </w:rPr>
        <w:t xml:space="preserve"> ، </w:t>
      </w:r>
      <w:r w:rsidR="000C4D5E">
        <w:rPr>
          <w:rtl/>
        </w:rPr>
        <w:t>فهي لا</w:t>
      </w:r>
      <w:r>
        <w:rPr>
          <w:rtl/>
        </w:rPr>
        <w:t>بد</w:t>
      </w:r>
      <w:r w:rsidR="000C4D5E">
        <w:rPr>
          <w:rFonts w:hint="cs"/>
          <w:rtl/>
        </w:rPr>
        <w:t>ّ</w:t>
      </w:r>
      <w:r>
        <w:rPr>
          <w:rtl/>
        </w:rPr>
        <w:t xml:space="preserve"> أن تكون ملازمة ل</w:t>
      </w:r>
      <w:r w:rsidR="004B031F">
        <w:rPr>
          <w:rtl/>
        </w:rPr>
        <w:t xml:space="preserve">ه </w:t>
      </w:r>
      <w:r w:rsidR="00DF7EF4">
        <w:rPr>
          <w:rtl/>
        </w:rPr>
        <w:br/>
      </w:r>
      <w:r>
        <w:rPr>
          <w:rtl/>
        </w:rPr>
        <w:t>في جميع الأبواب كسائر خصوصياته وصفاته</w:t>
      </w:r>
      <w:r w:rsidR="00B65D72">
        <w:rPr>
          <w:rtl/>
        </w:rPr>
        <w:t xml:space="preserve"> ، </w:t>
      </w:r>
      <w:r>
        <w:rPr>
          <w:rtl/>
        </w:rPr>
        <w:t>لكن هذا لم يثبت مع الموصوفين بكلم</w:t>
      </w:r>
      <w:r w:rsidR="004B031F">
        <w:rPr>
          <w:rtl/>
        </w:rPr>
        <w:t>ة</w:t>
      </w:r>
      <w:r w:rsidR="00DF7EF4">
        <w:rPr>
          <w:rFonts w:hint="cs"/>
          <w:rtl/>
        </w:rPr>
        <w:t xml:space="preserve"> </w:t>
      </w:r>
      <w:r w:rsidR="00DF7EF4">
        <w:rPr>
          <w:rtl/>
        </w:rPr>
        <w:br/>
      </w:r>
    </w:p>
    <w:p w:rsidR="00E17023" w:rsidRDefault="00831CC6" w:rsidP="00831CC6">
      <w:pPr>
        <w:pStyle w:val="rfdNormal0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أسند عنه</w:t>
      </w:r>
      <w:r w:rsidR="00B65D72">
        <w:rPr>
          <w:rtl/>
        </w:rPr>
        <w:t xml:space="preserve"> ، </w:t>
      </w:r>
      <w:r w:rsidR="00E17023">
        <w:rPr>
          <w:rtl/>
        </w:rPr>
        <w:t>فإن</w:t>
      </w:r>
      <w:r w:rsidR="001B33A4">
        <w:rPr>
          <w:rFonts w:hint="cs"/>
          <w:rtl/>
        </w:rPr>
        <w:t>ّ</w:t>
      </w:r>
      <w:r w:rsidR="00E17023">
        <w:rPr>
          <w:rtl/>
        </w:rPr>
        <w:t xml:space="preserve"> الراوي المذكور في ثلاثة أبواب مثلا</w:t>
      </w:r>
      <w:r w:rsidR="001B33A4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E17023">
        <w:rPr>
          <w:rtl/>
        </w:rPr>
        <w:t>لم يوصف إل</w:t>
      </w:r>
      <w:r w:rsidR="001B33A4">
        <w:rPr>
          <w:rFonts w:hint="cs"/>
          <w:rtl/>
        </w:rPr>
        <w:t>ّ</w:t>
      </w:r>
      <w:r w:rsidR="00E17023">
        <w:rPr>
          <w:rtl/>
        </w:rPr>
        <w:t>ا في باب واحد</w:t>
      </w:r>
      <w:r w:rsidR="00B65D72">
        <w:rPr>
          <w:rtl/>
        </w:rPr>
        <w:t xml:space="preserve"> ، </w:t>
      </w:r>
      <w:r w:rsidR="00DF7EF4">
        <w:rPr>
          <w:rtl/>
        </w:rPr>
        <w:br/>
      </w:r>
      <w:r w:rsidR="00E17023">
        <w:rPr>
          <w:rtl/>
        </w:rPr>
        <w:t>وقد أشرنا إلى بعض الرواة من هذا القبيل فيما سبق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ويؤي</w:t>
      </w:r>
      <w:r w:rsidR="001B33A4">
        <w:rPr>
          <w:rFonts w:hint="cs"/>
          <w:rtl/>
        </w:rPr>
        <w:t>ّ</w:t>
      </w:r>
      <w:r>
        <w:rPr>
          <w:rtl/>
        </w:rPr>
        <w:t>ده أن</w:t>
      </w:r>
      <w:r w:rsidR="001B33A4">
        <w:rPr>
          <w:rFonts w:hint="cs"/>
          <w:rtl/>
        </w:rPr>
        <w:t>ّ</w:t>
      </w:r>
      <w:r>
        <w:rPr>
          <w:rtl/>
        </w:rPr>
        <w:t xml:space="preserve"> الفعل مبني للفاعل</w:t>
      </w:r>
      <w:r w:rsidR="00B65D72">
        <w:rPr>
          <w:rtl/>
        </w:rPr>
        <w:t xml:space="preserve"> ، </w:t>
      </w:r>
      <w:r>
        <w:rPr>
          <w:rtl/>
        </w:rPr>
        <w:t>كما أثبتناه في الأمر الأو</w:t>
      </w:r>
      <w:r w:rsidR="001B33A4">
        <w:rPr>
          <w:rFonts w:hint="cs"/>
          <w:rtl/>
        </w:rPr>
        <w:t>ّ</w:t>
      </w:r>
      <w:r>
        <w:rPr>
          <w:rtl/>
        </w:rPr>
        <w:t>ل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كما يؤي</w:t>
      </w:r>
      <w:r w:rsidR="001B33A4">
        <w:rPr>
          <w:rFonts w:hint="cs"/>
          <w:rtl/>
        </w:rPr>
        <w:t>ّ</w:t>
      </w:r>
      <w:r>
        <w:rPr>
          <w:rtl/>
        </w:rPr>
        <w:t>ده أن</w:t>
      </w:r>
      <w:r w:rsidR="001B33A4">
        <w:rPr>
          <w:rFonts w:hint="cs"/>
          <w:rtl/>
        </w:rPr>
        <w:t>ّ</w:t>
      </w:r>
      <w:r>
        <w:rPr>
          <w:rtl/>
        </w:rPr>
        <w:t xml:space="preserve"> ابن حجر العسقلاني عند نقله عن الطوسي في ترجمة إبراهيم ب</w:t>
      </w:r>
      <w:r w:rsidR="004B031F">
        <w:rPr>
          <w:rtl/>
        </w:rPr>
        <w:t xml:space="preserve">ن </w:t>
      </w:r>
      <w:r w:rsidR="00DF7EF4">
        <w:rPr>
          <w:rtl/>
        </w:rPr>
        <w:br/>
      </w:r>
      <w:r>
        <w:rPr>
          <w:rtl/>
        </w:rPr>
        <w:t>الزبرقان</w:t>
      </w:r>
      <w:r w:rsidR="00B65D72">
        <w:rPr>
          <w:rtl/>
        </w:rPr>
        <w:t xml:space="preserve"> ، </w:t>
      </w:r>
      <w:r>
        <w:rPr>
          <w:rtl/>
        </w:rPr>
        <w:t>أظهر الضمير في قوله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A070FD">
        <w:rPr>
          <w:rFonts w:hint="cs"/>
          <w:rtl/>
        </w:rPr>
        <w:t xml:space="preserve"> </w:t>
      </w:r>
      <w:r w:rsidR="00000534">
        <w:rPr>
          <w:rtl/>
        </w:rPr>
        <w:t>أس</w:t>
      </w:r>
      <w:r w:rsidR="001B33A4">
        <w:rPr>
          <w:rFonts w:hint="cs"/>
          <w:rtl/>
        </w:rPr>
        <w:t>ْ</w:t>
      </w:r>
      <w:r w:rsidR="00000534">
        <w:rPr>
          <w:rtl/>
        </w:rPr>
        <w:t>ن</w:t>
      </w:r>
      <w:r w:rsidR="001B33A4">
        <w:rPr>
          <w:rFonts w:hint="cs"/>
          <w:rtl/>
        </w:rPr>
        <w:t>َ</w:t>
      </w:r>
      <w:r w:rsidR="00000534">
        <w:rPr>
          <w:rtl/>
        </w:rPr>
        <w:t>د</w:t>
      </w:r>
      <w:r w:rsidR="001B33A4">
        <w:rPr>
          <w:rFonts w:hint="cs"/>
          <w:rtl/>
        </w:rPr>
        <w:t>َ</w:t>
      </w:r>
      <w:r w:rsidR="00000534">
        <w:rPr>
          <w:rtl/>
        </w:rPr>
        <w:t xml:space="preserve"> عنه</w:t>
      </w:r>
      <w:r w:rsidR="00B65D72">
        <w:rPr>
          <w:rtl/>
        </w:rPr>
        <w:t xml:space="preserve"> »</w:t>
      </w:r>
      <w:r>
        <w:rPr>
          <w:rtl/>
        </w:rPr>
        <w:t xml:space="preserve"> فقال</w:t>
      </w:r>
      <w:r w:rsidR="00B65D72">
        <w:rPr>
          <w:rtl/>
        </w:rPr>
        <w:t xml:space="preserve"> :</w:t>
      </w:r>
      <w:r w:rsidR="001B33A4">
        <w:rPr>
          <w:rtl/>
        </w:rPr>
        <w:t xml:space="preserve"> قال أبو</w:t>
      </w:r>
      <w:r>
        <w:rPr>
          <w:rtl/>
        </w:rPr>
        <w:t>جعفر الطوسي في رجا</w:t>
      </w:r>
      <w:r w:rsidR="004B031F">
        <w:rPr>
          <w:rtl/>
        </w:rPr>
        <w:t xml:space="preserve">ل </w:t>
      </w:r>
      <w:r w:rsidR="00DF7EF4">
        <w:rPr>
          <w:rtl/>
        </w:rPr>
        <w:br/>
      </w:r>
      <w:r>
        <w:rPr>
          <w:rtl/>
        </w:rPr>
        <w:t>الشيعة</w:t>
      </w:r>
      <w:r w:rsidR="00B65D72">
        <w:rPr>
          <w:rtl/>
        </w:rPr>
        <w:t xml:space="preserve"> :</w:t>
      </w:r>
      <w:r>
        <w:rPr>
          <w:rtl/>
        </w:rPr>
        <w:t xml:space="preserve"> إبراهيم بن الزبرقان التيمي</w:t>
      </w:r>
      <w:r w:rsidR="001B33A4">
        <w:rPr>
          <w:rFonts w:hint="cs"/>
          <w:rtl/>
        </w:rPr>
        <w:t>ّ</w:t>
      </w:r>
      <w:r>
        <w:rPr>
          <w:rtl/>
        </w:rPr>
        <w:t xml:space="preserve"> الكوفي</w:t>
      </w:r>
      <w:r w:rsidR="00B65D72">
        <w:rPr>
          <w:rtl/>
        </w:rPr>
        <w:t xml:space="preserve"> ، </w:t>
      </w:r>
      <w:r>
        <w:rPr>
          <w:rtl/>
        </w:rPr>
        <w:t>أ</w:t>
      </w:r>
      <w:r w:rsidR="001B33A4">
        <w:rPr>
          <w:rFonts w:hint="cs"/>
          <w:rtl/>
        </w:rPr>
        <w:t>َ</w:t>
      </w:r>
      <w:r>
        <w:rPr>
          <w:rtl/>
        </w:rPr>
        <w:t>س</w:t>
      </w:r>
      <w:r w:rsidR="001B33A4">
        <w:rPr>
          <w:rFonts w:hint="cs"/>
          <w:rtl/>
        </w:rPr>
        <w:t>ْ</w:t>
      </w:r>
      <w:r>
        <w:rPr>
          <w:rtl/>
        </w:rPr>
        <w:t>ن</w:t>
      </w:r>
      <w:r w:rsidR="001B33A4">
        <w:rPr>
          <w:rFonts w:hint="cs"/>
          <w:rtl/>
        </w:rPr>
        <w:t>َ</w:t>
      </w:r>
      <w:r>
        <w:rPr>
          <w:rtl/>
        </w:rPr>
        <w:t>د</w:t>
      </w:r>
      <w:r w:rsidR="001B33A4">
        <w:rPr>
          <w:rFonts w:hint="cs"/>
          <w:rtl/>
        </w:rPr>
        <w:t>َ</w:t>
      </w:r>
      <w:r w:rsidR="001B33A4">
        <w:rPr>
          <w:rtl/>
        </w:rPr>
        <w:t xml:space="preserve"> عن جعفر</w:t>
      </w:r>
      <w:r w:rsidR="00A070FD">
        <w:rPr>
          <w:rFonts w:hint="cs"/>
          <w:rtl/>
        </w:rPr>
        <w:t xml:space="preserve"> </w:t>
      </w:r>
      <w:r>
        <w:rPr>
          <w:rtl/>
        </w:rPr>
        <w:t xml:space="preserve">الصادق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125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بينم</w:t>
      </w:r>
      <w:r w:rsidR="004B031F">
        <w:rPr>
          <w:rtl/>
        </w:rPr>
        <w:t xml:space="preserve">ا </w:t>
      </w:r>
      <w:r w:rsidR="00DF7EF4">
        <w:rPr>
          <w:rtl/>
        </w:rPr>
        <w:br/>
      </w:r>
      <w:r>
        <w:rPr>
          <w:rtl/>
        </w:rPr>
        <w:t>الموجود في رجال الشيخ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A070FD">
        <w:rPr>
          <w:rFonts w:hint="cs"/>
          <w:rtl/>
        </w:rPr>
        <w:t xml:space="preserve"> </w:t>
      </w:r>
      <w:r w:rsidR="00000534">
        <w:rPr>
          <w:rtl/>
        </w:rPr>
        <w:t>أ</w:t>
      </w:r>
      <w:r w:rsidR="001B33A4">
        <w:rPr>
          <w:rFonts w:hint="cs"/>
          <w:rtl/>
        </w:rPr>
        <w:t>َ</w:t>
      </w:r>
      <w:r w:rsidR="00000534">
        <w:rPr>
          <w:rtl/>
        </w:rPr>
        <w:t>سند عنه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126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الأمر الثالث</w:t>
      </w:r>
      <w:r w:rsidR="00B65D72" w:rsidRPr="00B00500">
        <w:rPr>
          <w:rtl/>
        </w:rPr>
        <w:t xml:space="preserve"> :</w:t>
      </w:r>
      <w:r w:rsidRPr="00B00500">
        <w:rPr>
          <w:rtl/>
        </w:rPr>
        <w:t xml:space="preserve"> الأحاديث التي يرويها هؤلاء الرواة إن</w:t>
      </w:r>
      <w:r w:rsidR="007C30C2" w:rsidRPr="00B00500">
        <w:rPr>
          <w:rFonts w:hint="cs"/>
          <w:rtl/>
        </w:rPr>
        <w:t>ّ</w:t>
      </w:r>
      <w:r w:rsidRPr="00B00500">
        <w:rPr>
          <w:rtl/>
        </w:rPr>
        <w:t>ما هي مسند</w:t>
      </w:r>
      <w:r w:rsidR="004B031F" w:rsidRPr="00B00500">
        <w:rPr>
          <w:rtl/>
        </w:rPr>
        <w:t xml:space="preserve">ة </w:t>
      </w:r>
      <w:r w:rsidR="00DF7EF4" w:rsidRPr="00B00500">
        <w:rPr>
          <w:rtl/>
        </w:rPr>
        <w:br/>
      </w:r>
      <w:r w:rsidRPr="00B00500">
        <w:rPr>
          <w:rtl/>
        </w:rPr>
        <w:t>عن الإمام إلى النبي</w:t>
      </w:r>
      <w:r w:rsidR="007C30C2" w:rsidRPr="00B00500">
        <w:rPr>
          <w:rFonts w:hint="cs"/>
          <w:rtl/>
        </w:rPr>
        <w:t>ّ</w:t>
      </w:r>
      <w:r w:rsidRPr="00B00500">
        <w:rPr>
          <w:rtl/>
        </w:rPr>
        <w:t xml:space="preserve"> صل</w:t>
      </w:r>
      <w:r w:rsidR="007C30C2" w:rsidRPr="00B00500">
        <w:rPr>
          <w:rFonts w:hint="cs"/>
          <w:rtl/>
        </w:rPr>
        <w:t>ّ</w:t>
      </w:r>
      <w:r w:rsidRPr="00B00500">
        <w:rPr>
          <w:rtl/>
        </w:rPr>
        <w:t>ى الله عليه وآله</w:t>
      </w:r>
      <w:r w:rsidR="00B65D72" w:rsidRPr="00B00500">
        <w:rPr>
          <w:rtl/>
        </w:rPr>
        <w:t xml:space="preserve"> :</w:t>
      </w:r>
    </w:p>
    <w:p w:rsidR="00E17023" w:rsidRDefault="00E17023" w:rsidP="007C30C2">
      <w:pPr>
        <w:rPr>
          <w:rtl/>
        </w:rPr>
      </w:pPr>
      <w:r>
        <w:rPr>
          <w:rtl/>
        </w:rPr>
        <w:t>الذي يبدو لنا</w:t>
      </w:r>
      <w:r w:rsidR="00B65D72">
        <w:rPr>
          <w:rtl/>
        </w:rPr>
        <w:t xml:space="preserve"> ، </w:t>
      </w:r>
      <w:r>
        <w:rPr>
          <w:rtl/>
        </w:rPr>
        <w:t>صح</w:t>
      </w:r>
      <w:r w:rsidR="007C30C2">
        <w:rPr>
          <w:rFonts w:hint="cs"/>
          <w:rtl/>
        </w:rPr>
        <w:t>ّ</w:t>
      </w:r>
      <w:r>
        <w:rPr>
          <w:rtl/>
        </w:rPr>
        <w:t>ة ما يقال من أن</w:t>
      </w:r>
      <w:r w:rsidR="007C30C2">
        <w:rPr>
          <w:rFonts w:hint="cs"/>
          <w:rtl/>
        </w:rPr>
        <w:t>ّ</w:t>
      </w:r>
      <w:r>
        <w:rPr>
          <w:rtl/>
        </w:rPr>
        <w:t xml:space="preserve"> الرواية عن هؤلاء الموصوفين بهذ</w:t>
      </w:r>
      <w:r w:rsidR="004B031F">
        <w:rPr>
          <w:rtl/>
        </w:rPr>
        <w:t xml:space="preserve">ه </w:t>
      </w:r>
      <w:r w:rsidR="00DF7EF4">
        <w:rPr>
          <w:rtl/>
        </w:rPr>
        <w:br/>
      </w:r>
      <w:r>
        <w:rPr>
          <w:rtl/>
        </w:rPr>
        <w:t xml:space="preserve">الكلمة </w:t>
      </w:r>
      <w:r w:rsidR="00E01B63">
        <w:rPr>
          <w:rtl/>
        </w:rPr>
        <w:t>«</w:t>
      </w:r>
      <w:r w:rsidR="00A070FD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قليلة جدا</w:t>
      </w:r>
      <w:r w:rsidR="007C30C2">
        <w:rPr>
          <w:rFonts w:hint="cs"/>
          <w:rtl/>
        </w:rPr>
        <w:t>ً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127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لكن هذا إن</w:t>
      </w:r>
      <w:r w:rsidR="007C30C2">
        <w:rPr>
          <w:rFonts w:hint="cs"/>
          <w:rtl/>
        </w:rPr>
        <w:t>ّ</w:t>
      </w:r>
      <w:r>
        <w:rPr>
          <w:rtl/>
        </w:rPr>
        <w:t>ما قيل عند البحث في خصو</w:t>
      </w:r>
      <w:r w:rsidR="004B031F">
        <w:rPr>
          <w:rtl/>
        </w:rPr>
        <w:t xml:space="preserve">ص </w:t>
      </w:r>
      <w:r w:rsidR="00DF7EF4">
        <w:rPr>
          <w:rtl/>
        </w:rPr>
        <w:br/>
      </w:r>
      <w:r>
        <w:rPr>
          <w:rtl/>
        </w:rPr>
        <w:t>المصادر الحديثية المعروفة بال</w:t>
      </w:r>
      <w:r w:rsidR="007C30C2">
        <w:rPr>
          <w:rFonts w:hint="cs"/>
          <w:rtl/>
        </w:rPr>
        <w:t>اُ</w:t>
      </w:r>
      <w:r>
        <w:rPr>
          <w:rtl/>
        </w:rPr>
        <w:t>صول الأربعة</w:t>
      </w:r>
      <w:r w:rsidR="00B65D72">
        <w:rPr>
          <w:rtl/>
        </w:rPr>
        <w:t xml:space="preserve"> ، </w:t>
      </w:r>
      <w:r>
        <w:rPr>
          <w:rtl/>
        </w:rPr>
        <w:t>والتي تعنى بالأحكام الشرعية فقط</w:t>
      </w:r>
      <w:r w:rsidR="00D604B8">
        <w:rPr>
          <w:rtl/>
        </w:rPr>
        <w:t>.</w:t>
      </w:r>
    </w:p>
    <w:p w:rsidR="00E17023" w:rsidRDefault="00E17023" w:rsidP="00A070FD">
      <w:pPr>
        <w:rPr>
          <w:rtl/>
        </w:rPr>
      </w:pPr>
      <w:r>
        <w:rPr>
          <w:rtl/>
        </w:rPr>
        <w:t>وأم</w:t>
      </w:r>
      <w:r w:rsidR="007C30C2">
        <w:rPr>
          <w:rFonts w:hint="cs"/>
          <w:rtl/>
        </w:rPr>
        <w:t>ّ</w:t>
      </w:r>
      <w:r>
        <w:rPr>
          <w:rtl/>
        </w:rPr>
        <w:t>ا المصادر الحديثية ال</w:t>
      </w:r>
      <w:r w:rsidR="007C30C2">
        <w:rPr>
          <w:rFonts w:hint="cs"/>
          <w:rtl/>
        </w:rPr>
        <w:t>اُ</w:t>
      </w:r>
      <w:r>
        <w:rPr>
          <w:rtl/>
        </w:rPr>
        <w:t>خرى</w:t>
      </w:r>
      <w:r w:rsidR="00B65D72">
        <w:rPr>
          <w:rtl/>
        </w:rPr>
        <w:t xml:space="preserve"> ، و</w:t>
      </w:r>
      <w:r>
        <w:rPr>
          <w:rtl/>
        </w:rPr>
        <w:t>خاصة تلك التي تتفن</w:t>
      </w:r>
      <w:r w:rsidR="007C30C2">
        <w:rPr>
          <w:rFonts w:hint="cs"/>
          <w:rtl/>
        </w:rPr>
        <w:t>ّ</w:t>
      </w:r>
      <w:r>
        <w:rPr>
          <w:rtl/>
        </w:rPr>
        <w:t>ن في إيرا</w:t>
      </w:r>
      <w:r w:rsidR="004B031F">
        <w:rPr>
          <w:rtl/>
        </w:rPr>
        <w:t xml:space="preserve">د </w:t>
      </w:r>
      <w:r w:rsidR="00DF7EF4">
        <w:rPr>
          <w:rtl/>
        </w:rPr>
        <w:br/>
      </w:r>
      <w:r>
        <w:rPr>
          <w:rtl/>
        </w:rPr>
        <w:t>الأحاديث</w:t>
      </w:r>
      <w:r w:rsidR="00B65D72">
        <w:rPr>
          <w:rtl/>
        </w:rPr>
        <w:t xml:space="preserve"> ، </w:t>
      </w:r>
      <w:r>
        <w:rPr>
          <w:rtl/>
        </w:rPr>
        <w:t>ككتب الأمالي التي تعتمد</w:t>
      </w:r>
      <w:r w:rsidR="00A070FD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070FD">
        <w:rPr>
          <w:rFonts w:hint="cs"/>
          <w:rtl/>
        </w:rPr>
        <w:t xml:space="preserve"> </w:t>
      </w:r>
      <w:r>
        <w:rPr>
          <w:rtl/>
        </w:rPr>
        <w:t>في جملتها</w:t>
      </w:r>
      <w:r w:rsidR="00A070FD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070FD">
        <w:rPr>
          <w:rFonts w:hint="cs"/>
          <w:rtl/>
        </w:rPr>
        <w:t xml:space="preserve"> </w:t>
      </w:r>
      <w:r>
        <w:rPr>
          <w:rtl/>
        </w:rPr>
        <w:t>على التنوع</w:t>
      </w:r>
      <w:r w:rsidR="00B65D72">
        <w:rPr>
          <w:rtl/>
        </w:rPr>
        <w:t xml:space="preserve"> و</w:t>
      </w:r>
      <w:r>
        <w:rPr>
          <w:rtl/>
        </w:rPr>
        <w:t>تهدف إلى إيرا</w:t>
      </w:r>
      <w:r w:rsidR="004B031F">
        <w:rPr>
          <w:rtl/>
        </w:rPr>
        <w:t xml:space="preserve">د </w:t>
      </w:r>
      <w:r w:rsidR="00DF7EF4">
        <w:rPr>
          <w:rtl/>
        </w:rPr>
        <w:br/>
      </w:r>
      <w:r>
        <w:rPr>
          <w:rtl/>
        </w:rPr>
        <w:t>أحاديث المناسبات الزمانية والمكانية</w:t>
      </w:r>
      <w:r w:rsidR="00B65D72">
        <w:rPr>
          <w:rtl/>
        </w:rPr>
        <w:t xml:space="preserve"> ، و</w:t>
      </w:r>
      <w:r>
        <w:rPr>
          <w:rtl/>
        </w:rPr>
        <w:t>خاصة</w:t>
      </w:r>
      <w:r w:rsidR="007C30C2">
        <w:rPr>
          <w:rFonts w:hint="cs"/>
          <w:rtl/>
        </w:rPr>
        <w:t>ً</w:t>
      </w:r>
      <w:r>
        <w:rPr>
          <w:rtl/>
        </w:rPr>
        <w:t xml:space="preserve"> أحاديث الفضائل</w:t>
      </w:r>
      <w:r w:rsidR="00B65D72">
        <w:rPr>
          <w:rtl/>
        </w:rPr>
        <w:t xml:space="preserve"> ، و</w:t>
      </w:r>
      <w:r>
        <w:rPr>
          <w:rtl/>
        </w:rPr>
        <w:t>تعتم</w:t>
      </w:r>
      <w:r w:rsidR="004B031F">
        <w:rPr>
          <w:rtl/>
        </w:rPr>
        <w:t xml:space="preserve">د </w:t>
      </w:r>
      <w:r w:rsidR="00DF7EF4">
        <w:rPr>
          <w:rtl/>
        </w:rPr>
        <w:br/>
      </w:r>
      <w:r>
        <w:rPr>
          <w:rtl/>
        </w:rPr>
        <w:t>ذكر الرواية من طرق العامة التي هي أبلغ في ال</w:t>
      </w:r>
      <w:r w:rsidR="007C30C2">
        <w:rPr>
          <w:rFonts w:hint="cs"/>
          <w:rtl/>
        </w:rPr>
        <w:t>إ</w:t>
      </w:r>
      <w:r>
        <w:rPr>
          <w:rtl/>
        </w:rPr>
        <w:t>حتجاج</w:t>
      </w:r>
      <w:r w:rsidR="00B65D72">
        <w:rPr>
          <w:rtl/>
        </w:rPr>
        <w:t xml:space="preserve"> ، </w:t>
      </w:r>
      <w:r>
        <w:rPr>
          <w:rtl/>
        </w:rPr>
        <w:t>أم</w:t>
      </w:r>
      <w:r w:rsidR="007C30C2">
        <w:rPr>
          <w:rFonts w:hint="cs"/>
          <w:rtl/>
        </w:rPr>
        <w:t>ّ</w:t>
      </w:r>
      <w:r>
        <w:rPr>
          <w:rtl/>
        </w:rPr>
        <w:t>ا هذه المصادر ففيها الكثي</w:t>
      </w:r>
      <w:r w:rsidR="004B031F">
        <w:rPr>
          <w:rtl/>
        </w:rPr>
        <w:t xml:space="preserve">ر </w:t>
      </w:r>
      <w:r w:rsidR="00DF7EF4">
        <w:rPr>
          <w:rtl/>
        </w:rPr>
        <w:br/>
      </w:r>
      <w:r>
        <w:rPr>
          <w:rtl/>
        </w:rPr>
        <w:t>من روايات هؤلاء الموصوفين</w:t>
      </w:r>
      <w:r w:rsidR="00B65D72">
        <w:rPr>
          <w:rtl/>
        </w:rPr>
        <w:t xml:space="preserve"> ، </w:t>
      </w:r>
      <w:r>
        <w:rPr>
          <w:rtl/>
        </w:rPr>
        <w:t>منهم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من أصحاب الصادق عليه السلام</w:t>
      </w:r>
      <w:r w:rsidR="00B65D72">
        <w:rPr>
          <w:rtl/>
        </w:rPr>
        <w:t xml:space="preserve"> :</w:t>
      </w:r>
      <w:r w:rsidR="007C30C2">
        <w:rPr>
          <w:rtl/>
        </w:rPr>
        <w:t xml:space="preserve"> جابر بن يزيد</w:t>
      </w:r>
      <w:r w:rsidR="008243B7">
        <w:rPr>
          <w:rFonts w:hint="cs"/>
          <w:rtl/>
        </w:rPr>
        <w:t xml:space="preserve"> </w:t>
      </w:r>
      <w:r>
        <w:rPr>
          <w:rtl/>
        </w:rPr>
        <w:t>الجعفي</w:t>
      </w:r>
      <w:r w:rsidR="00B65D72">
        <w:rPr>
          <w:rtl/>
        </w:rPr>
        <w:t xml:space="preserve"> ، و</w:t>
      </w:r>
      <w:r>
        <w:rPr>
          <w:rtl/>
        </w:rPr>
        <w:t>غياث ب</w:t>
      </w:r>
      <w:r w:rsidR="004B031F">
        <w:rPr>
          <w:rtl/>
        </w:rPr>
        <w:t xml:space="preserve">ن </w:t>
      </w:r>
      <w:r w:rsidR="00DF7EF4">
        <w:rPr>
          <w:rtl/>
        </w:rPr>
        <w:br/>
      </w:r>
      <w:r>
        <w:rPr>
          <w:rtl/>
        </w:rPr>
        <w:t>إبراهيم</w:t>
      </w:r>
      <w:r w:rsidR="00B65D72">
        <w:rPr>
          <w:rtl/>
        </w:rPr>
        <w:t xml:space="preserve"> ، </w:t>
      </w:r>
      <w:r>
        <w:rPr>
          <w:rtl/>
        </w:rPr>
        <w:t>والحسن بن صالح بن حي</w:t>
      </w:r>
      <w:r w:rsidR="007C30C2">
        <w:rPr>
          <w:rFonts w:hint="cs"/>
          <w:rtl/>
        </w:rPr>
        <w:t>ّ</w:t>
      </w:r>
      <w:r w:rsidR="00B65D72">
        <w:rPr>
          <w:rtl/>
        </w:rPr>
        <w:t xml:space="preserve"> ، و</w:t>
      </w:r>
      <w:r>
        <w:rPr>
          <w:rtl/>
        </w:rPr>
        <w:t>حفص بن غياث القاضي</w:t>
      </w:r>
      <w:r w:rsidR="00B65D72">
        <w:rPr>
          <w:rtl/>
        </w:rPr>
        <w:t xml:space="preserve"> ، </w:t>
      </w:r>
      <w:r>
        <w:rPr>
          <w:rtl/>
        </w:rPr>
        <w:t>ومحمد بن الإما</w:t>
      </w:r>
      <w:r w:rsidR="004B031F">
        <w:rPr>
          <w:rtl/>
        </w:rPr>
        <w:t xml:space="preserve">م </w:t>
      </w:r>
      <w:r w:rsidR="00DF7EF4">
        <w:rPr>
          <w:rtl/>
        </w:rPr>
        <w:br/>
      </w:r>
      <w:r>
        <w:rPr>
          <w:rtl/>
        </w:rPr>
        <w:t>الصادق عليه السلام ومحمد بن مروان</w:t>
      </w:r>
      <w:r w:rsidR="00B65D72">
        <w:rPr>
          <w:rtl/>
        </w:rPr>
        <w:t xml:space="preserve"> ، </w:t>
      </w:r>
      <w:r>
        <w:rPr>
          <w:rtl/>
        </w:rPr>
        <w:t>ومحمد بن مسلم</w:t>
      </w:r>
      <w:r w:rsidR="00B65D72">
        <w:rPr>
          <w:rtl/>
        </w:rPr>
        <w:t xml:space="preserve"> ، و</w:t>
      </w:r>
      <w:r>
        <w:rPr>
          <w:rtl/>
        </w:rPr>
        <w:t>سفيان بن سعيد الثوري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ومن أصحاب الكاظم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موسى بن إبراهيم المروزي</w:t>
      </w:r>
      <w:r w:rsidR="00B65D72">
        <w:rPr>
          <w:rtl/>
        </w:rPr>
        <w:t xml:space="preserve"> ، </w:t>
      </w:r>
      <w:r w:rsidR="00165EA9">
        <w:rPr>
          <w:rtl/>
        </w:rPr>
        <w:t>وعبد</w:t>
      </w:r>
      <w:r>
        <w:rPr>
          <w:rtl/>
        </w:rPr>
        <w:t>الله ب</w:t>
      </w:r>
      <w:r w:rsidR="004B031F">
        <w:rPr>
          <w:rtl/>
        </w:rPr>
        <w:t xml:space="preserve">ن </w:t>
      </w:r>
      <w:r w:rsidR="00DF7EF4">
        <w:rPr>
          <w:rtl/>
        </w:rPr>
        <w:br/>
      </w:r>
      <w:r>
        <w:rPr>
          <w:rtl/>
        </w:rPr>
        <w:t>علي</w:t>
      </w:r>
      <w:r w:rsidR="00D604B8">
        <w:rPr>
          <w:rtl/>
        </w:rPr>
        <w:t>.</w:t>
      </w:r>
    </w:p>
    <w:p w:rsidR="00E01B63" w:rsidRPr="00A070FD" w:rsidRDefault="00E17023" w:rsidP="00165EA9">
      <w:pPr>
        <w:rPr>
          <w:rStyle w:val="rfdPoemTiniCharChar"/>
          <w:rtl/>
        </w:rPr>
      </w:pPr>
      <w:r>
        <w:rPr>
          <w:rtl/>
        </w:rPr>
        <w:t>ومن أصحاب الرضا عليه السلام</w:t>
      </w:r>
      <w:r w:rsidR="00B65D72">
        <w:rPr>
          <w:rtl/>
        </w:rPr>
        <w:t xml:space="preserve"> :</w:t>
      </w:r>
      <w:r w:rsidR="00165EA9">
        <w:rPr>
          <w:rtl/>
        </w:rPr>
        <w:t xml:space="preserve"> أحمد بن عامر</w:t>
      </w:r>
      <w:r w:rsidR="008243B7">
        <w:rPr>
          <w:rFonts w:hint="cs"/>
          <w:rtl/>
        </w:rPr>
        <w:t xml:space="preserve"> </w:t>
      </w:r>
      <w:r>
        <w:rPr>
          <w:rtl/>
        </w:rPr>
        <w:t>الطائي</w:t>
      </w:r>
      <w:r w:rsidR="00B65D72">
        <w:rPr>
          <w:rtl/>
        </w:rPr>
        <w:t xml:space="preserve"> ، و</w:t>
      </w:r>
      <w:r>
        <w:rPr>
          <w:rtl/>
        </w:rPr>
        <w:t>داود بن سليما</w:t>
      </w:r>
      <w:r w:rsidR="004B031F">
        <w:rPr>
          <w:rtl/>
        </w:rPr>
        <w:t xml:space="preserve">ن </w:t>
      </w:r>
      <w:r w:rsidR="00DF7EF4">
        <w:rPr>
          <w:rtl/>
        </w:rPr>
        <w:br/>
      </w:r>
      <w:r>
        <w:rPr>
          <w:rtl/>
        </w:rPr>
        <w:t>القزويني</w:t>
      </w:r>
      <w:r w:rsidR="00B65D72">
        <w:rPr>
          <w:rtl/>
        </w:rPr>
        <w:t xml:space="preserve"> ، و</w:t>
      </w:r>
      <w:r w:rsidR="00165EA9">
        <w:rPr>
          <w:rtl/>
        </w:rPr>
        <w:t>عبد</w:t>
      </w:r>
      <w:r>
        <w:rPr>
          <w:rtl/>
        </w:rPr>
        <w:t>الله بن علي</w:t>
      </w:r>
      <w:r w:rsidR="00B65D72">
        <w:rPr>
          <w:rtl/>
        </w:rPr>
        <w:t xml:space="preserve"> ، </w:t>
      </w:r>
      <w:r>
        <w:rPr>
          <w:rtl/>
        </w:rPr>
        <w:t>وعلي بن بلال</w:t>
      </w:r>
      <w:r w:rsidR="00B65D72">
        <w:rPr>
          <w:rtl/>
        </w:rPr>
        <w:t xml:space="preserve"> ، </w:t>
      </w:r>
      <w:r>
        <w:rPr>
          <w:rtl/>
        </w:rPr>
        <w:t>وغير هؤلاء مم</w:t>
      </w:r>
      <w:r w:rsidR="00165EA9">
        <w:rPr>
          <w:rFonts w:hint="cs"/>
          <w:rtl/>
        </w:rPr>
        <w:t>ّ</w:t>
      </w:r>
      <w:r>
        <w:rPr>
          <w:rtl/>
        </w:rPr>
        <w:t>ن يأتي ذكرهم</w:t>
      </w:r>
      <w:r w:rsidR="00B65D72">
        <w:rPr>
          <w:rtl/>
        </w:rPr>
        <w:t xml:space="preserve"> ، و</w:t>
      </w:r>
      <w:r w:rsidR="00A070FD">
        <w:rPr>
          <w:rFonts w:hint="cs"/>
          <w:rtl/>
        </w:rPr>
        <w:t xml:space="preserve"> </w:t>
      </w:r>
      <w:r w:rsidR="00DF7EF4">
        <w:rPr>
          <w:rtl/>
        </w:rPr>
        <w:br/>
      </w:r>
      <w:r>
        <w:rPr>
          <w:rtl/>
        </w:rPr>
        <w:t>ال</w:t>
      </w:r>
      <w:r w:rsidR="00165EA9">
        <w:rPr>
          <w:rFonts w:hint="cs"/>
          <w:rtl/>
        </w:rPr>
        <w:t>إ</w:t>
      </w:r>
      <w:r>
        <w:rPr>
          <w:rtl/>
        </w:rPr>
        <w:t>ستقصاء لأسانيد عامة الروايات يدل</w:t>
      </w:r>
      <w:r w:rsidR="00165EA9">
        <w:rPr>
          <w:rFonts w:hint="cs"/>
          <w:rtl/>
        </w:rPr>
        <w:t>ّ</w:t>
      </w:r>
      <w:r>
        <w:rPr>
          <w:rtl/>
        </w:rPr>
        <w:t>نا على ما نقول</w:t>
      </w:r>
      <w:r w:rsidR="00B65D72">
        <w:rPr>
          <w:rtl/>
        </w:rPr>
        <w:t xml:space="preserve"> ، </w:t>
      </w:r>
      <w:r>
        <w:rPr>
          <w:rtl/>
        </w:rPr>
        <w:t>وليس المد</w:t>
      </w:r>
      <w:r w:rsidR="00165EA9">
        <w:rPr>
          <w:rFonts w:hint="cs"/>
          <w:rtl/>
        </w:rPr>
        <w:t>ّ</w:t>
      </w:r>
      <w:r>
        <w:rPr>
          <w:rtl/>
        </w:rPr>
        <w:t>عى أن</w:t>
      </w:r>
      <w:r w:rsidR="00165EA9">
        <w:rPr>
          <w:rFonts w:hint="cs"/>
          <w:rtl/>
        </w:rPr>
        <w:t>ّ</w:t>
      </w:r>
      <w:r>
        <w:rPr>
          <w:rtl/>
        </w:rPr>
        <w:t xml:space="preserve"> جمي</w:t>
      </w:r>
      <w:r w:rsidR="004B031F">
        <w:rPr>
          <w:rtl/>
        </w:rPr>
        <w:t xml:space="preserve">ع </w:t>
      </w:r>
      <w:r w:rsidR="00DF7EF4">
        <w:rPr>
          <w:rtl/>
        </w:rPr>
        <w:br/>
      </w:r>
      <w:r>
        <w:rPr>
          <w:rtl/>
        </w:rPr>
        <w:t>روايات هؤلاء مسندة</w:t>
      </w:r>
      <w:r w:rsidR="00B65D72">
        <w:rPr>
          <w:rtl/>
        </w:rPr>
        <w:t xml:space="preserve"> ، </w:t>
      </w:r>
      <w:r>
        <w:rPr>
          <w:rtl/>
        </w:rPr>
        <w:t>بل المقصود أن</w:t>
      </w:r>
      <w:r w:rsidR="00165EA9">
        <w:rPr>
          <w:rFonts w:hint="cs"/>
          <w:rtl/>
        </w:rPr>
        <w:t>ّ</w:t>
      </w:r>
      <w:r>
        <w:rPr>
          <w:rtl/>
        </w:rPr>
        <w:t xml:space="preserve"> هؤلاء الرواة لهم روايات مرفوعة مسندة ع</w:t>
      </w:r>
      <w:r w:rsidR="004B031F">
        <w:rPr>
          <w:rtl/>
        </w:rPr>
        <w:t>ن</w:t>
      </w:r>
      <w:r w:rsidR="00DF7EF4">
        <w:rPr>
          <w:rFonts w:hint="cs"/>
          <w:rtl/>
        </w:rPr>
        <w:t xml:space="preserve"> </w:t>
      </w:r>
      <w:r w:rsidR="00DF7EF4">
        <w:rPr>
          <w:rtl/>
        </w:rPr>
        <w:br/>
      </w:r>
    </w:p>
    <w:p w:rsidR="00C1637B" w:rsidRDefault="00C1637B" w:rsidP="00831CC6">
      <w:pPr>
        <w:pStyle w:val="rfdNormal0"/>
        <w:rPr>
          <w:rtl/>
        </w:rPr>
        <w:sectPr w:rsidR="00C1637B" w:rsidSect="000C6811">
          <w:headerReference w:type="even" r:id="rId131"/>
          <w:headerReference w:type="default" r:id="rId13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831CC6" w:rsidP="00831CC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ذلك الإمام</w:t>
      </w:r>
      <w:r w:rsidR="00D604B8">
        <w:rPr>
          <w:rtl/>
        </w:rPr>
        <w:t>.</w:t>
      </w:r>
    </w:p>
    <w:p w:rsidR="00E17023" w:rsidRDefault="00A070FD" w:rsidP="00A070FD">
      <w:pPr>
        <w:pStyle w:val="rfdCenterBold2"/>
        <w:rPr>
          <w:rtl/>
        </w:rPr>
      </w:pPr>
      <w:r>
        <w:t></w:t>
      </w:r>
      <w:r w:rsidR="00E17023">
        <w:rPr>
          <w:rtl/>
        </w:rPr>
        <w:t xml:space="preserve"> </w:t>
      </w:r>
      <w:r>
        <w:t></w:t>
      </w:r>
      <w:r w:rsidR="00E17023">
        <w:rPr>
          <w:rtl/>
        </w:rPr>
        <w:t xml:space="preserve"> </w:t>
      </w:r>
      <w:r>
        <w:t></w:t>
      </w:r>
    </w:p>
    <w:p w:rsidR="00E17023" w:rsidRDefault="00E17023" w:rsidP="00E17023">
      <w:pPr>
        <w:rPr>
          <w:rtl/>
        </w:rPr>
      </w:pPr>
      <w:r>
        <w:rPr>
          <w:rtl/>
        </w:rPr>
        <w:t>وإذا تم</w:t>
      </w:r>
      <w:r w:rsidR="00A070FD">
        <w:rPr>
          <w:rFonts w:hint="cs"/>
          <w:rtl/>
        </w:rPr>
        <w:t>ّ</w:t>
      </w:r>
      <w:r>
        <w:rPr>
          <w:rtl/>
        </w:rPr>
        <w:t>ت هذه الأمور</w:t>
      </w:r>
      <w:r w:rsidR="00B65D72">
        <w:rPr>
          <w:rtl/>
        </w:rPr>
        <w:t xml:space="preserve"> ، </w:t>
      </w:r>
      <w:r>
        <w:rPr>
          <w:rtl/>
        </w:rPr>
        <w:t>ثبت أن</w:t>
      </w:r>
      <w:r w:rsidR="00071FAB">
        <w:rPr>
          <w:rFonts w:hint="cs"/>
          <w:rtl/>
        </w:rPr>
        <w:t>ّ</w:t>
      </w:r>
      <w:r>
        <w:rPr>
          <w:rtl/>
        </w:rPr>
        <w:t xml:space="preserve"> الرواة المذكورين</w:t>
      </w:r>
      <w:r w:rsidR="00B65D72">
        <w:rPr>
          <w:rtl/>
        </w:rPr>
        <w:t xml:space="preserve"> ، </w:t>
      </w:r>
      <w:r>
        <w:rPr>
          <w:rtl/>
        </w:rPr>
        <w:t>لهم روايات مسند</w:t>
      </w:r>
      <w:r w:rsidR="004B031F">
        <w:rPr>
          <w:rtl/>
        </w:rPr>
        <w:t xml:space="preserve">ة </w:t>
      </w:r>
      <w:r w:rsidR="00DF7EF4">
        <w:rPr>
          <w:rtl/>
        </w:rPr>
        <w:br/>
      </w:r>
      <w:r>
        <w:rPr>
          <w:rtl/>
        </w:rPr>
        <w:t>كذلك رووها عن الإمام</w:t>
      </w:r>
      <w:r w:rsidR="00B65D72">
        <w:rPr>
          <w:rtl/>
        </w:rPr>
        <w:t xml:space="preserve"> ، </w:t>
      </w:r>
      <w:r>
        <w:rPr>
          <w:rtl/>
        </w:rPr>
        <w:t>لكن هل مجر</w:t>
      </w:r>
      <w:r w:rsidR="00071FAB">
        <w:rPr>
          <w:rFonts w:hint="cs"/>
          <w:rtl/>
        </w:rPr>
        <w:t>ّ</w:t>
      </w:r>
      <w:r>
        <w:rPr>
          <w:rtl/>
        </w:rPr>
        <w:t>د هذا هو المبر</w:t>
      </w:r>
      <w:r w:rsidR="00071FAB">
        <w:rPr>
          <w:rFonts w:hint="cs"/>
          <w:rtl/>
        </w:rPr>
        <w:t>ّ</w:t>
      </w:r>
      <w:r>
        <w:rPr>
          <w:rtl/>
        </w:rPr>
        <w:t>ر لأن يقول الشيخ في حقه</w:t>
      </w:r>
      <w:r w:rsidR="004B031F">
        <w:rPr>
          <w:rtl/>
        </w:rPr>
        <w:t xml:space="preserve">م </w:t>
      </w:r>
      <w:r w:rsidR="00DF7EF4">
        <w:rPr>
          <w:rtl/>
        </w:rPr>
        <w:br/>
      </w:r>
      <w:r w:rsidR="00E01B63">
        <w:rPr>
          <w:rtl/>
        </w:rPr>
        <w:t>«</w:t>
      </w:r>
      <w:r w:rsidR="00A070FD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 w:rsidR="00A070FD">
        <w:rPr>
          <w:rFonts w:hint="cs"/>
          <w:rtl/>
        </w:rPr>
        <w:t xml:space="preserve"> </w:t>
      </w:r>
      <w:r w:rsidR="00D604B8">
        <w:rPr>
          <w:rtl/>
        </w:rPr>
        <w:t>؟</w:t>
      </w:r>
    </w:p>
    <w:p w:rsidR="00E17023" w:rsidRDefault="00E17023" w:rsidP="00E17023">
      <w:pPr>
        <w:rPr>
          <w:rtl/>
        </w:rPr>
      </w:pPr>
      <w:r>
        <w:rPr>
          <w:rtl/>
        </w:rPr>
        <w:t>هذا ما دعانا إلى الإجابة عنه في</w:t>
      </w:r>
      <w:r w:rsidR="00B65D72">
        <w:rPr>
          <w:rtl/>
        </w:rPr>
        <w:t xml:space="preserve"> :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الأمر الرابع</w:t>
      </w:r>
      <w:r w:rsidR="00B65D72" w:rsidRPr="00B00500">
        <w:rPr>
          <w:rtl/>
        </w:rPr>
        <w:t xml:space="preserve"> :</w:t>
      </w:r>
      <w:r w:rsidRPr="00B00500">
        <w:rPr>
          <w:rtl/>
        </w:rPr>
        <w:t xml:space="preserve"> وهو أن</w:t>
      </w:r>
      <w:r w:rsidR="00071FAB" w:rsidRPr="00B00500">
        <w:rPr>
          <w:rFonts w:hint="cs"/>
          <w:rtl/>
        </w:rPr>
        <w:t>ّ</w:t>
      </w:r>
      <w:r w:rsidRPr="00B00500">
        <w:rPr>
          <w:rtl/>
        </w:rPr>
        <w:t xml:space="preserve"> الراوي للحديث المذكور</w:t>
      </w:r>
      <w:r w:rsidR="00B65D72" w:rsidRPr="00B00500">
        <w:rPr>
          <w:rtl/>
        </w:rPr>
        <w:t xml:space="preserve"> ، </w:t>
      </w:r>
      <w:r w:rsidRPr="00B00500">
        <w:rPr>
          <w:rtl/>
        </w:rPr>
        <w:t>الموصوف بأن</w:t>
      </w:r>
      <w:r w:rsidR="00071FAB" w:rsidRPr="00B00500">
        <w:rPr>
          <w:rFonts w:hint="cs"/>
          <w:rtl/>
        </w:rPr>
        <w:t>ّ</w:t>
      </w:r>
      <w:r w:rsidRPr="00B00500">
        <w:rPr>
          <w:rtl/>
        </w:rPr>
        <w:t xml:space="preserve">ه </w:t>
      </w:r>
      <w:r w:rsidR="00E01B63" w:rsidRPr="00B00500">
        <w:rPr>
          <w:rFonts w:hint="cs"/>
          <w:rtl/>
        </w:rPr>
        <w:t>«</w:t>
      </w:r>
      <w:r w:rsidR="00A070FD" w:rsidRPr="00B00500">
        <w:rPr>
          <w:rFonts w:hint="cs"/>
          <w:rtl/>
        </w:rPr>
        <w:t xml:space="preserve"> </w:t>
      </w:r>
      <w:r w:rsidRPr="00B00500">
        <w:rPr>
          <w:rtl/>
        </w:rPr>
        <w:t>أسن</w:t>
      </w:r>
      <w:r w:rsidR="004B031F" w:rsidRPr="00B00500">
        <w:rPr>
          <w:rtl/>
        </w:rPr>
        <w:t xml:space="preserve">د </w:t>
      </w:r>
      <w:r w:rsidR="00DF7EF4" w:rsidRPr="00B00500">
        <w:rPr>
          <w:rtl/>
        </w:rPr>
        <w:br/>
      </w:r>
      <w:r w:rsidRPr="00B00500">
        <w:rPr>
          <w:rtl/>
        </w:rPr>
        <w:t>عنه إن</w:t>
      </w:r>
      <w:r w:rsidR="00071FAB" w:rsidRPr="00B00500">
        <w:rPr>
          <w:rFonts w:hint="cs"/>
          <w:rtl/>
        </w:rPr>
        <w:t>ّ</w:t>
      </w:r>
      <w:r w:rsidRPr="00B00500">
        <w:rPr>
          <w:rtl/>
        </w:rPr>
        <w:t>ما أل</w:t>
      </w:r>
      <w:r w:rsidR="00071FAB" w:rsidRPr="00B00500">
        <w:rPr>
          <w:rFonts w:hint="cs"/>
          <w:rtl/>
        </w:rPr>
        <w:t>ّ</w:t>
      </w:r>
      <w:r w:rsidRPr="00B00500">
        <w:rPr>
          <w:rtl/>
        </w:rPr>
        <w:t>ف كتابا</w:t>
      </w:r>
      <w:r w:rsidR="00071FAB" w:rsidRPr="00B00500">
        <w:rPr>
          <w:rFonts w:hint="cs"/>
          <w:rtl/>
        </w:rPr>
        <w:t>ً</w:t>
      </w:r>
      <w:r w:rsidRPr="00B00500">
        <w:rPr>
          <w:rtl/>
        </w:rPr>
        <w:t xml:space="preserve"> يحتوي على ما رواه ذلك الإمام عليه السلام مسندا</w:t>
      </w:r>
      <w:r w:rsidR="00071FAB" w:rsidRPr="00B00500">
        <w:rPr>
          <w:rFonts w:hint="cs"/>
          <w:rtl/>
        </w:rPr>
        <w:t>ً</w:t>
      </w:r>
      <w:r w:rsidRPr="00B00500">
        <w:rPr>
          <w:rtl/>
        </w:rPr>
        <w:t xml:space="preserve"> إلى النب</w:t>
      </w:r>
      <w:r w:rsidR="004B031F" w:rsidRPr="00B00500">
        <w:rPr>
          <w:rtl/>
        </w:rPr>
        <w:t xml:space="preserve">ي </w:t>
      </w:r>
      <w:r w:rsidR="00DF7EF4" w:rsidRPr="00B00500">
        <w:rPr>
          <w:rtl/>
        </w:rPr>
        <w:br/>
      </w:r>
      <w:r w:rsidRPr="00B00500">
        <w:rPr>
          <w:rtl/>
        </w:rPr>
        <w:t>صل</w:t>
      </w:r>
      <w:r w:rsidR="00071FAB" w:rsidRPr="00B00500">
        <w:rPr>
          <w:rFonts w:hint="cs"/>
          <w:rtl/>
        </w:rPr>
        <w:t>ّ</w:t>
      </w:r>
      <w:r w:rsidRPr="00B00500">
        <w:rPr>
          <w:rtl/>
        </w:rPr>
        <w:t>ى الله عليه وآله وسلم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ليس كل</w:t>
      </w:r>
      <w:r w:rsidR="00071FAB">
        <w:rPr>
          <w:rFonts w:hint="cs"/>
          <w:rtl/>
        </w:rPr>
        <w:t>ّ</w:t>
      </w:r>
      <w:r>
        <w:rPr>
          <w:rtl/>
        </w:rPr>
        <w:t xml:space="preserve"> من روى الحديث المسند إلى النبي صل</w:t>
      </w:r>
      <w:r w:rsidR="00071FAB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، </w:t>
      </w:r>
      <w:r>
        <w:rPr>
          <w:rtl/>
        </w:rPr>
        <w:t>عن أحد</w:t>
      </w:r>
      <w:r w:rsidR="00071FAB">
        <w:rPr>
          <w:rFonts w:hint="cs"/>
          <w:rtl/>
        </w:rPr>
        <w:t>ٍ</w:t>
      </w:r>
      <w:r>
        <w:rPr>
          <w:rtl/>
        </w:rPr>
        <w:t xml:space="preserve"> م</w:t>
      </w:r>
      <w:r w:rsidR="004B031F">
        <w:rPr>
          <w:rtl/>
        </w:rPr>
        <w:t xml:space="preserve">ن </w:t>
      </w:r>
      <w:r w:rsidR="00DF7EF4">
        <w:rPr>
          <w:rtl/>
        </w:rPr>
        <w:br/>
      </w:r>
      <w:r>
        <w:rPr>
          <w:rtl/>
        </w:rPr>
        <w:t>الأئم</w:t>
      </w:r>
      <w:r w:rsidR="00071FAB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، </w:t>
      </w:r>
      <w:r>
        <w:rPr>
          <w:rtl/>
        </w:rPr>
        <w:t>يوصف بأن</w:t>
      </w:r>
      <w:r w:rsidR="00071FAB">
        <w:rPr>
          <w:rFonts w:hint="cs"/>
          <w:rtl/>
        </w:rPr>
        <w:t>ّ</w:t>
      </w:r>
      <w:r>
        <w:rPr>
          <w:rtl/>
        </w:rPr>
        <w:t xml:space="preserve">ه </w:t>
      </w:r>
      <w:r w:rsidR="00E01B63">
        <w:rPr>
          <w:rtl/>
        </w:rPr>
        <w:t>«</w:t>
      </w:r>
      <w:r w:rsidR="00A070FD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 ، </w:t>
      </w:r>
      <w:r>
        <w:rPr>
          <w:rtl/>
        </w:rPr>
        <w:t>فإن</w:t>
      </w:r>
      <w:r w:rsidR="00071FAB">
        <w:rPr>
          <w:rFonts w:hint="cs"/>
          <w:rtl/>
        </w:rPr>
        <w:t>ّ</w:t>
      </w:r>
      <w:r>
        <w:rPr>
          <w:rtl/>
        </w:rPr>
        <w:t>ا نجد الكثير بن مم</w:t>
      </w:r>
      <w:r w:rsidR="00071FAB">
        <w:rPr>
          <w:rFonts w:hint="cs"/>
          <w:rtl/>
        </w:rPr>
        <w:t>ّ</w:t>
      </w:r>
      <w:r>
        <w:rPr>
          <w:rtl/>
        </w:rPr>
        <w:t>ن التزموا المنهج المذكورين ف</w:t>
      </w:r>
      <w:r w:rsidR="004B031F">
        <w:rPr>
          <w:rtl/>
        </w:rPr>
        <w:t xml:space="preserve">ي </w:t>
      </w:r>
      <w:r w:rsidR="00DF7EF4">
        <w:rPr>
          <w:rtl/>
        </w:rPr>
        <w:br/>
      </w:r>
      <w:r>
        <w:rPr>
          <w:rtl/>
        </w:rPr>
        <w:t>رواياتهم</w:t>
      </w:r>
      <w:r w:rsidR="00B65D72">
        <w:rPr>
          <w:rtl/>
        </w:rPr>
        <w:t xml:space="preserve"> ، </w:t>
      </w:r>
      <w:r>
        <w:rPr>
          <w:rtl/>
        </w:rPr>
        <w:t>لكن الشيخ لم يصفهم بذلك</w:t>
      </w:r>
      <w:r w:rsidR="00B65D72">
        <w:rPr>
          <w:rtl/>
        </w:rPr>
        <w:t xml:space="preserve"> ، </w:t>
      </w:r>
      <w:r>
        <w:rPr>
          <w:rtl/>
        </w:rPr>
        <w:t>منهم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 w:rsidRPr="00831CC6">
        <w:rPr>
          <w:rStyle w:val="rfdBold2"/>
          <w:rtl/>
        </w:rPr>
        <w:t>إسماعيل بن مسلم</w:t>
      </w:r>
      <w:r w:rsidR="00B65D72">
        <w:rPr>
          <w:rStyle w:val="rfdBold2"/>
          <w:rtl/>
        </w:rPr>
        <w:t xml:space="preserve"> ،</w:t>
      </w:r>
      <w:r w:rsidR="00B65D72" w:rsidRPr="00A070FD">
        <w:rPr>
          <w:rtl/>
        </w:rPr>
        <w:t xml:space="preserve"> </w:t>
      </w:r>
      <w:r>
        <w:rPr>
          <w:rtl/>
        </w:rPr>
        <w:t>ابن أبي زياد</w:t>
      </w:r>
      <w:r w:rsidR="00B65D72">
        <w:rPr>
          <w:rtl/>
        </w:rPr>
        <w:t xml:space="preserve"> ، </w:t>
      </w:r>
      <w:r>
        <w:rPr>
          <w:rtl/>
        </w:rPr>
        <w:t>السكوني</w:t>
      </w:r>
      <w:r w:rsidR="00B65D72">
        <w:rPr>
          <w:rtl/>
        </w:rPr>
        <w:t xml:space="preserve"> ، </w:t>
      </w:r>
      <w:r>
        <w:rPr>
          <w:rtl/>
        </w:rPr>
        <w:t>الشعيري الكوفي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فإن</w:t>
      </w:r>
      <w:r w:rsidR="00071FAB">
        <w:rPr>
          <w:rFonts w:hint="cs"/>
          <w:rtl/>
        </w:rPr>
        <w:t>ّ</w:t>
      </w:r>
      <w:r>
        <w:rPr>
          <w:rtl/>
        </w:rPr>
        <w:t>ه روى عن الصادق عليه السلام كذلك</w:t>
      </w:r>
      <w:r w:rsidR="00B65D72">
        <w:rPr>
          <w:rtl/>
        </w:rPr>
        <w:t xml:space="preserve"> :</w:t>
      </w:r>
      <w:r>
        <w:rPr>
          <w:rtl/>
        </w:rPr>
        <w:t xml:space="preserve"> أي بسند</w:t>
      </w:r>
      <w:r w:rsidR="00071FAB">
        <w:rPr>
          <w:rFonts w:hint="cs"/>
          <w:rtl/>
        </w:rPr>
        <w:t>ٍ</w:t>
      </w:r>
      <w:r>
        <w:rPr>
          <w:rtl/>
        </w:rPr>
        <w:t xml:space="preserve"> مرفوع متصل بالنب</w:t>
      </w:r>
      <w:r w:rsidR="004B031F">
        <w:rPr>
          <w:rtl/>
        </w:rPr>
        <w:t xml:space="preserve">ي </w:t>
      </w:r>
      <w:r w:rsidR="00DF7EF4">
        <w:rPr>
          <w:rtl/>
        </w:rPr>
        <w:br/>
      </w:r>
      <w:r>
        <w:rPr>
          <w:rtl/>
        </w:rPr>
        <w:t>صل</w:t>
      </w:r>
      <w:r w:rsidR="00071FAB">
        <w:rPr>
          <w:rFonts w:hint="cs"/>
          <w:rtl/>
        </w:rPr>
        <w:t>ّ</w:t>
      </w:r>
      <w:r>
        <w:rPr>
          <w:rtl/>
        </w:rPr>
        <w:t>ى الله عليه وآله كثيرا</w:t>
      </w:r>
      <w:r w:rsidR="007E6C5B">
        <w:rPr>
          <w:rFonts w:hint="cs"/>
          <w:rtl/>
        </w:rPr>
        <w:t>ً</w:t>
      </w:r>
      <w:r>
        <w:rPr>
          <w:rtl/>
        </w:rPr>
        <w:t xml:space="preserve"> جدا</w:t>
      </w:r>
      <w:r w:rsidR="007E6C5B">
        <w:rPr>
          <w:rFonts w:hint="cs"/>
          <w:rtl/>
        </w:rPr>
        <w:t>ً</w:t>
      </w:r>
      <w:r>
        <w:rPr>
          <w:rtl/>
        </w:rPr>
        <w:t xml:space="preserve"> ففي أمالي المفيد </w:t>
      </w:r>
      <w:r w:rsidR="00D604B8">
        <w:rPr>
          <w:rtl/>
        </w:rPr>
        <w:t>(</w:t>
      </w:r>
      <w:r w:rsidR="00A070FD">
        <w:rPr>
          <w:rFonts w:hint="cs"/>
          <w:rtl/>
        </w:rPr>
        <w:t xml:space="preserve"> </w:t>
      </w:r>
      <w:r>
        <w:rPr>
          <w:rtl/>
        </w:rPr>
        <w:t>ص 215</w:t>
      </w:r>
      <w:r w:rsidR="00A070FD">
        <w:rPr>
          <w:rFonts w:hint="cs"/>
          <w:rtl/>
        </w:rPr>
        <w:t xml:space="preserve"> </w:t>
      </w:r>
      <w:r w:rsidR="00D604B8">
        <w:rPr>
          <w:rtl/>
        </w:rPr>
        <w:t>)</w:t>
      </w:r>
    </w:p>
    <w:p w:rsidR="00E17023" w:rsidRDefault="00E17023" w:rsidP="007E6C5B">
      <w:pPr>
        <w:rPr>
          <w:rtl/>
        </w:rPr>
      </w:pPr>
      <w:r>
        <w:rPr>
          <w:rtl/>
        </w:rPr>
        <w:t>وفي أمالي الطوسي</w:t>
      </w:r>
      <w:r w:rsidR="00B65D72">
        <w:rPr>
          <w:rtl/>
        </w:rPr>
        <w:t xml:space="preserve"> :</w:t>
      </w:r>
      <w:r>
        <w:rPr>
          <w:rtl/>
        </w:rPr>
        <w:t xml:space="preserve"> الجزء الأو</w:t>
      </w:r>
      <w:r w:rsidR="007E6C5B">
        <w:rPr>
          <w:rFonts w:hint="cs"/>
          <w:rtl/>
        </w:rPr>
        <w:t>ّ</w:t>
      </w:r>
      <w:r>
        <w:rPr>
          <w:rtl/>
        </w:rPr>
        <w:t>ل ص 120</w:t>
      </w:r>
      <w:r w:rsidR="00B65D72">
        <w:rPr>
          <w:rtl/>
        </w:rPr>
        <w:t xml:space="preserve"> و</w:t>
      </w:r>
      <w:r>
        <w:rPr>
          <w:rtl/>
        </w:rPr>
        <w:t>238</w:t>
      </w:r>
      <w:r w:rsidR="00B65D72">
        <w:rPr>
          <w:rtl/>
        </w:rPr>
        <w:t xml:space="preserve"> و</w:t>
      </w:r>
      <w:r w:rsidR="007E6C5B">
        <w:rPr>
          <w:rFonts w:hint="cs"/>
          <w:rtl/>
        </w:rPr>
        <w:t>369</w:t>
      </w:r>
      <w:r w:rsidR="00B65D72">
        <w:rPr>
          <w:rtl/>
        </w:rPr>
        <w:t xml:space="preserve"> و</w:t>
      </w:r>
      <w:r>
        <w:rPr>
          <w:rtl/>
        </w:rPr>
        <w:t>376</w:t>
      </w:r>
      <w:r w:rsidR="00B65D72">
        <w:rPr>
          <w:rtl/>
        </w:rPr>
        <w:t xml:space="preserve"> و</w:t>
      </w:r>
      <w:r>
        <w:rPr>
          <w:rtl/>
        </w:rPr>
        <w:t>483</w:t>
      </w:r>
      <w:r w:rsidR="00B65D72">
        <w:rPr>
          <w:rtl/>
        </w:rPr>
        <w:t xml:space="preserve"> و</w:t>
      </w:r>
      <w:r w:rsidR="00A070FD">
        <w:rPr>
          <w:rFonts w:hint="cs"/>
          <w:rtl/>
        </w:rPr>
        <w:t xml:space="preserve"> </w:t>
      </w:r>
      <w:r w:rsidR="00DF7EF4">
        <w:rPr>
          <w:rtl/>
        </w:rPr>
        <w:br/>
      </w:r>
      <w:r>
        <w:rPr>
          <w:rtl/>
        </w:rPr>
        <w:t>495</w:t>
      </w:r>
      <w:r w:rsidR="00B65D72">
        <w:rPr>
          <w:rtl/>
        </w:rPr>
        <w:t xml:space="preserve"> و</w:t>
      </w:r>
      <w:r>
        <w:rPr>
          <w:rtl/>
        </w:rPr>
        <w:t>517</w:t>
      </w:r>
      <w:r w:rsidR="00B65D72">
        <w:rPr>
          <w:rtl/>
        </w:rPr>
        <w:t xml:space="preserve"> و</w:t>
      </w:r>
      <w:r>
        <w:rPr>
          <w:rtl/>
        </w:rPr>
        <w:t>526</w:t>
      </w:r>
      <w:r w:rsidR="00B65D72">
        <w:rPr>
          <w:rtl/>
        </w:rPr>
        <w:t xml:space="preserve"> و</w:t>
      </w:r>
      <w:r>
        <w:rPr>
          <w:rtl/>
        </w:rPr>
        <w:t>544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الجزء الثاني منه</w:t>
      </w:r>
      <w:r w:rsidR="00B65D72">
        <w:rPr>
          <w:rtl/>
        </w:rPr>
        <w:t xml:space="preserve"> :</w:t>
      </w:r>
      <w:r>
        <w:rPr>
          <w:rtl/>
        </w:rPr>
        <w:t xml:space="preserve"> ص 52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4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أمالي الصدوق</w:t>
      </w:r>
      <w:r w:rsidR="00B65D72">
        <w:rPr>
          <w:rtl/>
        </w:rPr>
        <w:t xml:space="preserve"> :</w:t>
      </w:r>
      <w:r>
        <w:rPr>
          <w:rtl/>
        </w:rPr>
        <w:t xml:space="preserve"> ص 55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9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78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57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92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27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34</w:t>
      </w:r>
      <w:r w:rsidR="00D604B8">
        <w:rPr>
          <w:rtl/>
        </w:rPr>
        <w:t>.</w:t>
      </w:r>
    </w:p>
    <w:p w:rsidR="00E17023" w:rsidRDefault="00E17023" w:rsidP="00A070FD">
      <w:pPr>
        <w:rPr>
          <w:rtl/>
        </w:rPr>
      </w:pPr>
      <w:r>
        <w:rPr>
          <w:rtl/>
        </w:rPr>
        <w:t>والخصال للصدوق</w:t>
      </w:r>
      <w:r w:rsidR="00B65D72">
        <w:rPr>
          <w:rtl/>
        </w:rPr>
        <w:t xml:space="preserve"> :</w:t>
      </w:r>
      <w:r>
        <w:rPr>
          <w:rtl/>
        </w:rPr>
        <w:t xml:space="preserve"> ص 3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0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2</w:t>
      </w:r>
      <w:r w:rsidR="00A070FD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070FD">
        <w:rPr>
          <w:rFonts w:hint="cs"/>
          <w:rtl/>
        </w:rPr>
        <w:t xml:space="preserve"> </w:t>
      </w:r>
      <w:r>
        <w:rPr>
          <w:rtl/>
        </w:rPr>
        <w:t>13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4</w:t>
      </w:r>
      <w:r w:rsidR="00A070FD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070FD">
        <w:rPr>
          <w:rFonts w:hint="cs"/>
          <w:rtl/>
        </w:rPr>
        <w:t xml:space="preserve"> </w:t>
      </w:r>
      <w:r>
        <w:rPr>
          <w:rtl/>
        </w:rPr>
        <w:t>36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1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8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4</w:t>
      </w:r>
      <w:r w:rsidR="00B65D72">
        <w:rPr>
          <w:rtl/>
        </w:rPr>
        <w:t xml:space="preserve"> و</w:t>
      </w:r>
      <w:r w:rsidR="00A070FD">
        <w:rPr>
          <w:rFonts w:hint="cs"/>
          <w:rtl/>
        </w:rPr>
        <w:t xml:space="preserve"> </w:t>
      </w:r>
      <w:r w:rsidR="00DF7EF4">
        <w:rPr>
          <w:rtl/>
        </w:rPr>
        <w:br/>
      </w:r>
      <w:r w:rsidR="00545E05">
        <w:rPr>
          <w:rtl/>
        </w:rPr>
        <w:t>5</w:t>
      </w:r>
      <w:r>
        <w:rPr>
          <w:rtl/>
        </w:rPr>
        <w:t>5</w:t>
      </w:r>
      <w:r w:rsidR="00B65D72">
        <w:rPr>
          <w:rtl/>
        </w:rPr>
        <w:t xml:space="preserve"> و</w:t>
      </w:r>
      <w:r w:rsidR="00545E05">
        <w:rPr>
          <w:rtl/>
        </w:rPr>
        <w:t>9</w:t>
      </w:r>
      <w:r>
        <w:rPr>
          <w:rtl/>
        </w:rPr>
        <w:t>3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07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08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32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33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75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97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17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20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21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24</w:t>
      </w:r>
      <w:r w:rsidR="00DF7EF4">
        <w:rPr>
          <w:rFonts w:hint="cs"/>
          <w:rtl/>
        </w:rPr>
        <w:t xml:space="preserve"> </w:t>
      </w:r>
      <w:r w:rsidR="00DF7EF4">
        <w:rPr>
          <w:rtl/>
        </w:rPr>
        <w:br/>
      </w:r>
      <w:r w:rsidR="00545E05">
        <w:rPr>
          <w:rtl/>
        </w:rPr>
        <w:t>و 2</w:t>
      </w:r>
      <w:r>
        <w:rPr>
          <w:rtl/>
        </w:rPr>
        <w:t>28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60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99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01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61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62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65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05</w:t>
      </w:r>
      <w:r w:rsidR="00D604B8">
        <w:rPr>
          <w:rtl/>
        </w:rPr>
        <w:t>.</w:t>
      </w:r>
    </w:p>
    <w:p w:rsidR="00831CC6" w:rsidRPr="00A070FD" w:rsidRDefault="00E17023" w:rsidP="00E17023">
      <w:pPr>
        <w:rPr>
          <w:rStyle w:val="rfdPoemTiniCharChar"/>
          <w:rtl/>
        </w:rPr>
      </w:pPr>
      <w:r>
        <w:rPr>
          <w:rtl/>
        </w:rPr>
        <w:t>وفي ثواب الأعمال للصدوق</w:t>
      </w:r>
      <w:r w:rsidR="00B65D72">
        <w:rPr>
          <w:rtl/>
        </w:rPr>
        <w:t xml:space="preserve"> :</w:t>
      </w:r>
      <w:r>
        <w:rPr>
          <w:rtl/>
        </w:rPr>
        <w:t xml:space="preserve"> ص 15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9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3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7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42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45</w:t>
      </w:r>
      <w:r w:rsidR="00B65D72">
        <w:rPr>
          <w:rtl/>
        </w:rPr>
        <w:t xml:space="preserve"> و</w:t>
      </w:r>
      <w:r w:rsidR="00A070FD">
        <w:rPr>
          <w:rFonts w:hint="cs"/>
          <w:rtl/>
        </w:rPr>
        <w:t xml:space="preserve"> </w:t>
      </w:r>
      <w:r w:rsidR="00DF7EF4">
        <w:rPr>
          <w:rtl/>
        </w:rPr>
        <w:br/>
      </w:r>
      <w:r w:rsidR="00545E05">
        <w:rPr>
          <w:rtl/>
        </w:rPr>
        <w:t>1</w:t>
      </w:r>
      <w:r>
        <w:rPr>
          <w:rtl/>
        </w:rPr>
        <w:t>52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64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67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0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4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7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8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1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3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00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02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28</w:t>
      </w:r>
      <w:r w:rsidR="00B65D72">
        <w:rPr>
          <w:rtl/>
        </w:rPr>
        <w:t xml:space="preserve"> و</w:t>
      </w:r>
      <w:r w:rsidR="00A070FD">
        <w:rPr>
          <w:rFonts w:hint="cs"/>
          <w:rtl/>
        </w:rPr>
        <w:t xml:space="preserve"> </w:t>
      </w:r>
      <w:r w:rsidR="00DF7EF4">
        <w:rPr>
          <w:rtl/>
        </w:rPr>
        <w:br/>
      </w:r>
      <w:r w:rsidR="00545E05">
        <w:rPr>
          <w:rtl/>
        </w:rPr>
        <w:t>1</w:t>
      </w:r>
      <w:r>
        <w:rPr>
          <w:rtl/>
        </w:rPr>
        <w:t>40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72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79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81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83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85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86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97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98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13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14</w:t>
      </w:r>
      <w:r w:rsidR="00B65D72">
        <w:rPr>
          <w:rtl/>
        </w:rPr>
        <w:t xml:space="preserve"> و</w:t>
      </w:r>
      <w:r w:rsidR="00A070FD">
        <w:rPr>
          <w:rFonts w:hint="cs"/>
          <w:rtl/>
        </w:rPr>
        <w:t xml:space="preserve"> </w:t>
      </w:r>
      <w:r w:rsidR="00DF7EF4">
        <w:rPr>
          <w:rtl/>
        </w:rPr>
        <w:br/>
      </w:r>
      <w:r w:rsidR="00545E05">
        <w:rPr>
          <w:rtl/>
        </w:rPr>
        <w:t>2</w:t>
      </w:r>
      <w:r>
        <w:rPr>
          <w:rtl/>
        </w:rPr>
        <w:t>24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30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42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51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53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56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60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71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73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74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75</w:t>
      </w:r>
      <w:r w:rsidR="00B65D72">
        <w:rPr>
          <w:rtl/>
        </w:rPr>
        <w:t xml:space="preserve"> و</w:t>
      </w:r>
      <w:r w:rsidR="00A070FD">
        <w:rPr>
          <w:rFonts w:hint="cs"/>
          <w:rtl/>
        </w:rPr>
        <w:t xml:space="preserve"> </w:t>
      </w:r>
      <w:r w:rsidR="00DF7EF4">
        <w:rPr>
          <w:rtl/>
        </w:rPr>
        <w:br/>
      </w:r>
    </w:p>
    <w:p w:rsidR="00E17023" w:rsidRDefault="00831CC6" w:rsidP="00831CC6">
      <w:pPr>
        <w:pStyle w:val="rfdNormal0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276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 w:rsidR="00E17023">
        <w:rPr>
          <w:rtl/>
        </w:rPr>
        <w:t>79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ومع كثرة ما للرجل من الروايات المسندة فإن</w:t>
      </w:r>
      <w:r w:rsidR="004A535A">
        <w:rPr>
          <w:rFonts w:hint="cs"/>
          <w:rtl/>
        </w:rPr>
        <w:t>ّ</w:t>
      </w:r>
      <w:r>
        <w:rPr>
          <w:rtl/>
        </w:rPr>
        <w:t xml:space="preserve"> الشيخ ذكره في رجاله م</w:t>
      </w:r>
      <w:r w:rsidR="004B031F">
        <w:rPr>
          <w:rtl/>
        </w:rPr>
        <w:t xml:space="preserve">ن </w:t>
      </w:r>
      <w:r w:rsidR="00DF7EF4">
        <w:rPr>
          <w:rtl/>
        </w:rPr>
        <w:br/>
      </w:r>
      <w:r>
        <w:rPr>
          <w:rtl/>
        </w:rPr>
        <w:t>دون وصف بأن</w:t>
      </w:r>
      <w:r w:rsidR="004A535A">
        <w:rPr>
          <w:rFonts w:hint="cs"/>
          <w:rtl/>
        </w:rPr>
        <w:t>ّ</w:t>
      </w:r>
      <w:r>
        <w:rPr>
          <w:rtl/>
        </w:rPr>
        <w:t xml:space="preserve">ه أسند عنه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128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831CC6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والحسن بن علي بن فضا</w:t>
      </w:r>
      <w:r w:rsidR="004B031F" w:rsidRPr="00B00500">
        <w:rPr>
          <w:rtl/>
        </w:rPr>
        <w:t>ل</w:t>
      </w:r>
    </w:p>
    <w:p w:rsidR="00E17023" w:rsidRDefault="00E17023" w:rsidP="00831CC6">
      <w:pPr>
        <w:rPr>
          <w:rtl/>
        </w:rPr>
      </w:pPr>
      <w:r>
        <w:rPr>
          <w:rtl/>
        </w:rPr>
        <w:t>روى عن الرضا عليه السلام مرفوعا</w:t>
      </w:r>
      <w:r w:rsidR="00520C26">
        <w:rPr>
          <w:rFonts w:hint="cs"/>
          <w:rtl/>
        </w:rPr>
        <w:t>ً</w:t>
      </w:r>
      <w:r>
        <w:rPr>
          <w:rtl/>
        </w:rPr>
        <w:t xml:space="preserve"> كذلك</w:t>
      </w:r>
      <w:r w:rsidR="00B65D72">
        <w:rPr>
          <w:rtl/>
        </w:rPr>
        <w:t xml:space="preserve"> ، </w:t>
      </w:r>
      <w:r>
        <w:rPr>
          <w:rtl/>
        </w:rPr>
        <w:t>في أمالي الصدوق ص 48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7</w:t>
      </w:r>
      <w:r w:rsidR="00831CC6">
        <w:rPr>
          <w:rFonts w:hint="cs"/>
          <w:rtl/>
        </w:rPr>
        <w:t xml:space="preserve"> </w:t>
      </w:r>
      <w:r w:rsidR="00DF7EF4">
        <w:rPr>
          <w:rtl/>
        </w:rPr>
        <w:br/>
      </w:r>
      <w:r w:rsidR="00545E05">
        <w:rPr>
          <w:rtl/>
        </w:rPr>
        <w:t>و 5</w:t>
      </w:r>
      <w:r>
        <w:rPr>
          <w:rtl/>
        </w:rPr>
        <w:t>8</w:t>
      </w:r>
      <w:r w:rsidR="00B65D72">
        <w:rPr>
          <w:rtl/>
        </w:rPr>
        <w:t xml:space="preserve"> و</w:t>
      </w:r>
      <w:r w:rsidR="00545E05">
        <w:rPr>
          <w:rtl/>
        </w:rPr>
        <w:t>8</w:t>
      </w:r>
      <w:r>
        <w:rPr>
          <w:rtl/>
        </w:rPr>
        <w:t>2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85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إكمال الدين للصدوق</w:t>
      </w:r>
      <w:r w:rsidR="00B65D72">
        <w:rPr>
          <w:rFonts w:hint="cs"/>
          <w:rtl/>
        </w:rPr>
        <w:t xml:space="preserve"> :</w:t>
      </w:r>
      <w:r>
        <w:rPr>
          <w:rtl/>
        </w:rPr>
        <w:t xml:space="preserve"> ص 195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وذكره الشيخ في رجال</w:t>
      </w:r>
      <w:r w:rsidR="00520C26">
        <w:rPr>
          <w:rFonts w:hint="cs"/>
          <w:rtl/>
        </w:rPr>
        <w:t>ه</w:t>
      </w:r>
      <w:r w:rsidR="00B65D72">
        <w:rPr>
          <w:rtl/>
        </w:rPr>
        <w:t xml:space="preserve"> ، </w:t>
      </w:r>
      <w:r>
        <w:rPr>
          <w:rtl/>
        </w:rPr>
        <w:t xml:space="preserve">بلا وصف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129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01B6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وسليمان بن ج</w:t>
      </w:r>
      <w:r w:rsidR="00520C26" w:rsidRPr="00B00500">
        <w:rPr>
          <w:rtl/>
        </w:rPr>
        <w:t>عفر</w:t>
      </w:r>
      <w:r w:rsidR="008243B7" w:rsidRPr="00B00500">
        <w:rPr>
          <w:rFonts w:hint="cs"/>
          <w:rtl/>
        </w:rPr>
        <w:t xml:space="preserve"> </w:t>
      </w:r>
      <w:r w:rsidRPr="00B00500">
        <w:rPr>
          <w:rtl/>
        </w:rPr>
        <w:t>الجعفر</w:t>
      </w:r>
      <w:r w:rsidR="004B031F" w:rsidRPr="00B00500">
        <w:rPr>
          <w:rtl/>
        </w:rPr>
        <w:t>ي</w:t>
      </w:r>
    </w:p>
    <w:p w:rsidR="00E17023" w:rsidRDefault="00E17023" w:rsidP="00E17023">
      <w:pPr>
        <w:rPr>
          <w:rtl/>
        </w:rPr>
      </w:pPr>
      <w:r>
        <w:rPr>
          <w:rtl/>
        </w:rPr>
        <w:t>روى عن الرضا عليه السلام في الخصال للصدوق</w:t>
      </w:r>
      <w:r w:rsidR="00B65D72">
        <w:rPr>
          <w:rtl/>
        </w:rPr>
        <w:t xml:space="preserve"> :</w:t>
      </w:r>
      <w:r>
        <w:rPr>
          <w:rtl/>
        </w:rPr>
        <w:t xml:space="preserve"> ص 96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08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14</w:t>
      </w:r>
      <w:r w:rsidR="00B65D72">
        <w:rPr>
          <w:rtl/>
        </w:rPr>
        <w:t xml:space="preserve"> و</w:t>
      </w:r>
      <w:r w:rsidR="00E74E34">
        <w:rPr>
          <w:rFonts w:hint="cs"/>
          <w:rtl/>
        </w:rPr>
        <w:t xml:space="preserve"> </w:t>
      </w:r>
      <w:r w:rsidR="00DF7EF4">
        <w:rPr>
          <w:rtl/>
        </w:rPr>
        <w:br/>
      </w:r>
      <w:r w:rsidR="00545E05">
        <w:rPr>
          <w:rtl/>
        </w:rPr>
        <w:t>2</w:t>
      </w:r>
      <w:r>
        <w:rPr>
          <w:rtl/>
        </w:rPr>
        <w:t>70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وذكره في أصحابه من الرجال</w:t>
      </w:r>
      <w:r w:rsidR="00B65D72">
        <w:rPr>
          <w:rtl/>
        </w:rPr>
        <w:t xml:space="preserve"> ، </w:t>
      </w:r>
      <w:r>
        <w:rPr>
          <w:rtl/>
        </w:rPr>
        <w:t xml:space="preserve">من دون وصف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130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وسليمان بن مهران الأعمش</w:t>
      </w:r>
      <w:r w:rsidR="00520C26" w:rsidRPr="00B00500">
        <w:rPr>
          <w:rFonts w:hint="cs"/>
          <w:rtl/>
        </w:rPr>
        <w:t>.</w:t>
      </w:r>
    </w:p>
    <w:p w:rsidR="00E17023" w:rsidRDefault="00E17023" w:rsidP="00831CC6">
      <w:pPr>
        <w:rPr>
          <w:rtl/>
        </w:rPr>
      </w:pPr>
      <w:r>
        <w:rPr>
          <w:rtl/>
        </w:rPr>
        <w:t>روى عن الصادق عليه السلام كذلك</w:t>
      </w:r>
      <w:r w:rsidR="00B65D72">
        <w:rPr>
          <w:rtl/>
        </w:rPr>
        <w:t xml:space="preserve"> ، </w:t>
      </w:r>
      <w:r>
        <w:rPr>
          <w:rtl/>
        </w:rPr>
        <w:t>في أمالي الصدوق ص 162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22</w:t>
      </w:r>
      <w:r w:rsidR="00831CC6">
        <w:rPr>
          <w:rFonts w:hint="cs"/>
          <w:rtl/>
        </w:rPr>
        <w:t xml:space="preserve"> </w:t>
      </w:r>
      <w:r w:rsidR="00DF7EF4">
        <w:rPr>
          <w:rtl/>
        </w:rPr>
        <w:br/>
      </w:r>
      <w:r w:rsidR="00E74E34">
        <w:rPr>
          <w:rtl/>
        </w:rPr>
        <w:t>و</w:t>
      </w:r>
      <w:r w:rsidR="00545E05">
        <w:rPr>
          <w:rtl/>
        </w:rPr>
        <w:t>5</w:t>
      </w:r>
      <w:r>
        <w:rPr>
          <w:rtl/>
        </w:rPr>
        <w:t>87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الخصال ص 552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58</w:t>
      </w:r>
      <w:r w:rsidR="00D604B8">
        <w:rPr>
          <w:rtl/>
        </w:rPr>
        <w:t>.</w:t>
      </w:r>
      <w:r w:rsidR="00B65D72">
        <w:rPr>
          <w:rtl/>
        </w:rPr>
        <w:t xml:space="preserve"> و</w:t>
      </w:r>
      <w:r>
        <w:rPr>
          <w:rtl/>
        </w:rPr>
        <w:t xml:space="preserve">ذكره في أصحابه من دون وصف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131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وطلحة بن زيد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روى عن الصادق عليه السلام مسندا</w:t>
      </w:r>
      <w:r w:rsidR="00520C26">
        <w:rPr>
          <w:rFonts w:hint="cs"/>
          <w:rtl/>
        </w:rPr>
        <w:t>ً</w:t>
      </w:r>
      <w:r>
        <w:rPr>
          <w:rtl/>
        </w:rPr>
        <w:t xml:space="preserve"> كذلك</w:t>
      </w:r>
      <w:r w:rsidR="00B65D72">
        <w:rPr>
          <w:rtl/>
        </w:rPr>
        <w:t xml:space="preserve"> ، </w:t>
      </w:r>
      <w:r>
        <w:rPr>
          <w:rtl/>
        </w:rPr>
        <w:t>في أمالي الصدق</w:t>
      </w:r>
      <w:r w:rsidR="00B65D72">
        <w:rPr>
          <w:rtl/>
        </w:rPr>
        <w:t xml:space="preserve"> :</w:t>
      </w:r>
      <w:r>
        <w:rPr>
          <w:rtl/>
        </w:rPr>
        <w:t xml:space="preserve"> ص 35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40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الخصال له</w:t>
      </w:r>
      <w:r w:rsidR="00B65D72">
        <w:rPr>
          <w:rtl/>
        </w:rPr>
        <w:t xml:space="preserve"> :</w:t>
      </w:r>
      <w:r>
        <w:rPr>
          <w:rtl/>
        </w:rPr>
        <w:t xml:space="preserve"> ص 220</w:t>
      </w:r>
      <w:r w:rsidR="00B65D72">
        <w:rPr>
          <w:rtl/>
        </w:rPr>
        <w:t xml:space="preserve"> ، و</w:t>
      </w:r>
      <w:r>
        <w:rPr>
          <w:rtl/>
        </w:rPr>
        <w:t>في ثواب الأعمال له</w:t>
      </w:r>
      <w:r w:rsidR="00B65D72">
        <w:rPr>
          <w:rtl/>
        </w:rPr>
        <w:t xml:space="preserve"> :</w:t>
      </w:r>
      <w:r>
        <w:rPr>
          <w:rtl/>
        </w:rPr>
        <w:t xml:space="preserve"> ص 18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2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وذكره في أصحابه</w:t>
      </w:r>
      <w:r w:rsidR="00B65D72">
        <w:rPr>
          <w:rtl/>
        </w:rPr>
        <w:t xml:space="preserve"> ، </w:t>
      </w:r>
      <w:r>
        <w:rPr>
          <w:rtl/>
        </w:rPr>
        <w:t xml:space="preserve">بلا وصف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132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والحسين بن زيد الشهيد</w:t>
      </w:r>
      <w:r w:rsidR="00B65D72" w:rsidRPr="00B00500">
        <w:rPr>
          <w:rtl/>
        </w:rPr>
        <w:t xml:space="preserve"> :</w:t>
      </w:r>
    </w:p>
    <w:p w:rsidR="00E17023" w:rsidRPr="00E74E34" w:rsidRDefault="00E17023" w:rsidP="00E17023">
      <w:pPr>
        <w:rPr>
          <w:rStyle w:val="rfdPoemTiniCharChar"/>
          <w:rtl/>
        </w:rPr>
      </w:pPr>
      <w:r>
        <w:rPr>
          <w:rtl/>
        </w:rPr>
        <w:t>روى عن الصادق عليه السلام مسندا</w:t>
      </w:r>
      <w:r w:rsidR="00520C26">
        <w:rPr>
          <w:rFonts w:hint="cs"/>
          <w:rtl/>
        </w:rPr>
        <w:t>ً</w:t>
      </w:r>
      <w:r>
        <w:rPr>
          <w:rtl/>
        </w:rPr>
        <w:t xml:space="preserve"> كذلك</w:t>
      </w:r>
      <w:r w:rsidR="00B65D72">
        <w:rPr>
          <w:rtl/>
        </w:rPr>
        <w:t xml:space="preserve"> ، </w:t>
      </w:r>
      <w:r>
        <w:rPr>
          <w:rtl/>
        </w:rPr>
        <w:t>في أمالي الطوسي</w:t>
      </w:r>
      <w:r w:rsidR="00B65D72">
        <w:rPr>
          <w:rtl/>
        </w:rPr>
        <w:t xml:space="preserve"> ، </w:t>
      </w:r>
      <w:r>
        <w:rPr>
          <w:rtl/>
        </w:rPr>
        <w:t>الجزء</w:t>
      </w:r>
      <w:r w:rsidR="00DF7EF4">
        <w:rPr>
          <w:rFonts w:hint="cs"/>
          <w:rtl/>
        </w:rPr>
        <w:t xml:space="preserve"> </w:t>
      </w:r>
      <w:r w:rsidR="00DF7EF4">
        <w:rPr>
          <w:rtl/>
        </w:rPr>
        <w:br/>
      </w:r>
    </w:p>
    <w:p w:rsidR="00C1637B" w:rsidRDefault="00C1637B" w:rsidP="00831CC6">
      <w:pPr>
        <w:pStyle w:val="rfdNormal0"/>
        <w:rPr>
          <w:rtl/>
        </w:rPr>
        <w:sectPr w:rsidR="00C1637B" w:rsidSect="000C6811">
          <w:headerReference w:type="even" r:id="rId133"/>
          <w:headerReference w:type="default" r:id="rId13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831CC6" w:rsidP="00831CC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الأو</w:t>
      </w:r>
      <w:r w:rsidR="00273D0E">
        <w:rPr>
          <w:rFonts w:hint="cs"/>
          <w:rtl/>
        </w:rPr>
        <w:t>ّ</w:t>
      </w:r>
      <w:r w:rsidR="00E17023">
        <w:rPr>
          <w:rtl/>
        </w:rPr>
        <w:t>ل ص 196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 w:rsidR="00E17023">
        <w:rPr>
          <w:rtl/>
        </w:rPr>
        <w:t>33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الجزء الثاني</w:t>
      </w:r>
      <w:r w:rsidR="00B65D72">
        <w:rPr>
          <w:rtl/>
        </w:rPr>
        <w:t xml:space="preserve"> :</w:t>
      </w:r>
      <w:r>
        <w:rPr>
          <w:rtl/>
        </w:rPr>
        <w:t xml:space="preserve"> ص 71</w:t>
      </w:r>
      <w:r w:rsidR="00B65D72">
        <w:rPr>
          <w:rtl/>
        </w:rPr>
        <w:t xml:space="preserve"> و</w:t>
      </w:r>
      <w:r w:rsidR="00545E05">
        <w:rPr>
          <w:rtl/>
        </w:rPr>
        <w:t>7</w:t>
      </w:r>
      <w:r>
        <w:rPr>
          <w:rtl/>
        </w:rPr>
        <w:t>8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45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47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وأمالي الصدوق</w:t>
      </w:r>
      <w:r w:rsidR="00B65D72">
        <w:rPr>
          <w:rtl/>
        </w:rPr>
        <w:t xml:space="preserve"> :</w:t>
      </w:r>
      <w:r>
        <w:rPr>
          <w:rtl/>
        </w:rPr>
        <w:t xml:space="preserve"> ص 379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25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67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43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46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أمالي المفيد ص 97</w:t>
      </w:r>
      <w:r w:rsidR="00B65D72">
        <w:rPr>
          <w:rtl/>
        </w:rPr>
        <w:t xml:space="preserve"> و</w:t>
      </w:r>
      <w:r w:rsidR="00545E05">
        <w:rPr>
          <w:rtl/>
        </w:rPr>
        <w:t>7</w:t>
      </w:r>
      <w:r>
        <w:rPr>
          <w:rtl/>
        </w:rPr>
        <w:t>1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11</w:t>
      </w:r>
      <w:r w:rsidR="00B65D72">
        <w:rPr>
          <w:rtl/>
        </w:rPr>
        <w:t xml:space="preserve"> ، و</w:t>
      </w:r>
      <w:r>
        <w:rPr>
          <w:rtl/>
        </w:rPr>
        <w:t>في ثواب الأعمال للصدو</w:t>
      </w:r>
      <w:r w:rsidR="004B031F">
        <w:rPr>
          <w:rtl/>
        </w:rPr>
        <w:t xml:space="preserve">ق </w:t>
      </w:r>
      <w:r w:rsidR="00DF7EF4">
        <w:rPr>
          <w:rtl/>
        </w:rPr>
        <w:br/>
      </w:r>
      <w:r>
        <w:rPr>
          <w:rtl/>
        </w:rPr>
        <w:t>ص 174</w:t>
      </w:r>
      <w:r w:rsidR="00B65D72">
        <w:rPr>
          <w:rtl/>
        </w:rPr>
        <w:t xml:space="preserve"> ، و</w:t>
      </w:r>
      <w:r>
        <w:rPr>
          <w:rtl/>
        </w:rPr>
        <w:t>في إكمال الدين للصدوق ص 264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الخصال للصدوق ص 5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7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38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00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05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45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41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وذكره في أصحابه</w:t>
      </w:r>
      <w:r w:rsidR="00B65D72">
        <w:rPr>
          <w:rtl/>
        </w:rPr>
        <w:t xml:space="preserve"> ، </w:t>
      </w:r>
      <w:r>
        <w:rPr>
          <w:rtl/>
        </w:rPr>
        <w:t xml:space="preserve">بلا وصف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133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</w:t>
      </w:r>
      <w:r w:rsidR="00273D0E" w:rsidRPr="00B00500">
        <w:rPr>
          <w:rtl/>
        </w:rPr>
        <w:t>عبد</w:t>
      </w:r>
      <w:r w:rsidRPr="00B00500">
        <w:rPr>
          <w:rtl/>
        </w:rPr>
        <w:t>السلام بن صالح</w:t>
      </w:r>
      <w:r w:rsidR="00B65D72" w:rsidRPr="00B00500">
        <w:rPr>
          <w:rtl/>
        </w:rPr>
        <w:t xml:space="preserve"> ، </w:t>
      </w:r>
      <w:r w:rsidRPr="00B00500">
        <w:rPr>
          <w:rtl/>
        </w:rPr>
        <w:t>أبو</w:t>
      </w:r>
      <w:r w:rsidR="00273D0E" w:rsidRPr="00B00500">
        <w:rPr>
          <w:rFonts w:hint="cs"/>
          <w:rtl/>
        </w:rPr>
        <w:t>ا</w:t>
      </w:r>
      <w:r w:rsidRPr="00B00500">
        <w:rPr>
          <w:rtl/>
        </w:rPr>
        <w:t>الصلت الهروي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روى عن الرضا عليه السلام مسندا</w:t>
      </w:r>
      <w:r w:rsidR="00731C08">
        <w:rPr>
          <w:rFonts w:hint="cs"/>
          <w:rtl/>
        </w:rPr>
        <w:t>ً</w:t>
      </w:r>
      <w:r>
        <w:rPr>
          <w:rtl/>
        </w:rPr>
        <w:t xml:space="preserve"> كذلك</w:t>
      </w:r>
      <w:r w:rsidR="00B65D72">
        <w:rPr>
          <w:rtl/>
        </w:rPr>
        <w:t xml:space="preserve"> ، </w:t>
      </w:r>
      <w:r>
        <w:rPr>
          <w:rtl/>
        </w:rPr>
        <w:t>في أمالي الصدوق</w:t>
      </w:r>
      <w:r w:rsidR="00B65D72">
        <w:rPr>
          <w:rtl/>
        </w:rPr>
        <w:t xml:space="preserve"> :</w:t>
      </w:r>
      <w:r>
        <w:rPr>
          <w:rtl/>
        </w:rPr>
        <w:t xml:space="preserve"> ص 169</w:t>
      </w:r>
      <w:r w:rsidR="00B65D72">
        <w:rPr>
          <w:rtl/>
        </w:rPr>
        <w:t xml:space="preserve"> و</w:t>
      </w:r>
      <w:r w:rsidR="00E74E34">
        <w:rPr>
          <w:rFonts w:hint="cs"/>
          <w:rtl/>
        </w:rPr>
        <w:t xml:space="preserve"> </w:t>
      </w:r>
      <w:r w:rsidR="00DF7EF4">
        <w:rPr>
          <w:rtl/>
        </w:rPr>
        <w:br/>
      </w:r>
      <w:r w:rsidR="00545E05">
        <w:rPr>
          <w:rtl/>
        </w:rPr>
        <w:t>2</w:t>
      </w:r>
      <w:r>
        <w:rPr>
          <w:rtl/>
        </w:rPr>
        <w:t>38</w:t>
      </w:r>
      <w:r w:rsidR="00D604B8">
        <w:rPr>
          <w:rtl/>
        </w:rPr>
        <w:t>.</w:t>
      </w:r>
      <w:r>
        <w:rPr>
          <w:rtl/>
        </w:rPr>
        <w:t xml:space="preserve"> وفي الخصال له ص 53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64</w:t>
      </w:r>
      <w:r w:rsidR="00D604B8">
        <w:rPr>
          <w:rtl/>
        </w:rPr>
        <w:t>.</w:t>
      </w:r>
      <w:r>
        <w:rPr>
          <w:rtl/>
        </w:rPr>
        <w:t xml:space="preserve"> وفي إكمال الدين ص 49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48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وذكره في أصحابه</w:t>
      </w:r>
      <w:r w:rsidR="00B65D72">
        <w:rPr>
          <w:rtl/>
        </w:rPr>
        <w:t xml:space="preserve"> ، </w:t>
      </w:r>
      <w:r>
        <w:rPr>
          <w:rtl/>
        </w:rPr>
        <w:t xml:space="preserve">من دون وصف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134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731C08" w:rsidP="00B00500">
      <w:pPr>
        <w:pStyle w:val="rfdBold1"/>
        <w:rPr>
          <w:rtl/>
        </w:rPr>
      </w:pPr>
      <w:r w:rsidRPr="00B00500">
        <w:rPr>
          <w:rtl/>
        </w:rPr>
        <w:t>وعبد</w:t>
      </w:r>
      <w:r w:rsidR="00E17023" w:rsidRPr="00B00500">
        <w:rPr>
          <w:rtl/>
        </w:rPr>
        <w:t>الله بن الفضل الهاشمي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روى عن الصادق عليه السلام في أمالي الصدوق</w:t>
      </w:r>
      <w:r w:rsidR="00B65D72">
        <w:rPr>
          <w:rtl/>
        </w:rPr>
        <w:t xml:space="preserve"> :</w:t>
      </w:r>
      <w:r>
        <w:rPr>
          <w:rtl/>
        </w:rPr>
        <w:t xml:space="preserve"> ص 50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11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95</w:t>
      </w:r>
      <w:r w:rsidR="00B65D72">
        <w:rPr>
          <w:rtl/>
        </w:rPr>
        <w:t xml:space="preserve"> و</w:t>
      </w:r>
      <w:r w:rsidR="00E74E34">
        <w:rPr>
          <w:rFonts w:hint="cs"/>
          <w:rtl/>
        </w:rPr>
        <w:t xml:space="preserve"> </w:t>
      </w:r>
      <w:r w:rsidR="00DF7EF4">
        <w:rPr>
          <w:rtl/>
        </w:rPr>
        <w:br/>
      </w:r>
      <w:r w:rsidR="00545E05">
        <w:rPr>
          <w:rtl/>
        </w:rPr>
        <w:t>4</w:t>
      </w:r>
      <w:r>
        <w:rPr>
          <w:rtl/>
        </w:rPr>
        <w:t>29</w:t>
      </w:r>
      <w:r w:rsidR="00B65D72">
        <w:rPr>
          <w:rtl/>
        </w:rPr>
        <w:t xml:space="preserve"> و</w:t>
      </w:r>
      <w:r>
        <w:rPr>
          <w:rtl/>
        </w:rPr>
        <w:t>ذكره في أصحابه</w:t>
      </w:r>
      <w:r w:rsidR="00B65D72">
        <w:rPr>
          <w:rtl/>
        </w:rPr>
        <w:t xml:space="preserve"> ، </w:t>
      </w:r>
      <w:r>
        <w:rPr>
          <w:rtl/>
        </w:rPr>
        <w:t xml:space="preserve">بلا وصف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135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731C08" w:rsidP="00B00500">
      <w:pPr>
        <w:pStyle w:val="rfdBold1"/>
        <w:rPr>
          <w:rtl/>
        </w:rPr>
      </w:pPr>
      <w:r w:rsidRPr="00B00500">
        <w:rPr>
          <w:rtl/>
        </w:rPr>
        <w:t>وعلي بن جعفر</w:t>
      </w:r>
      <w:r w:rsidR="00E74E34" w:rsidRPr="00B00500">
        <w:rPr>
          <w:rFonts w:hint="cs"/>
          <w:rtl/>
        </w:rPr>
        <w:t xml:space="preserve"> </w:t>
      </w:r>
      <w:r w:rsidR="00E17023" w:rsidRPr="00B00500">
        <w:rPr>
          <w:rtl/>
        </w:rPr>
        <w:t>الصادق عليه السلام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روى عن أخيه الكاظم عليه السلام في أمالي الصدوق ص 202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96</w:t>
      </w:r>
      <w:r w:rsidR="00B65D72">
        <w:rPr>
          <w:rtl/>
        </w:rPr>
        <w:t xml:space="preserve"> ، </w:t>
      </w:r>
      <w:r>
        <w:rPr>
          <w:rtl/>
        </w:rPr>
        <w:t>وف</w:t>
      </w:r>
      <w:r w:rsidR="004B031F">
        <w:rPr>
          <w:rtl/>
        </w:rPr>
        <w:t xml:space="preserve">ي </w:t>
      </w:r>
      <w:r w:rsidR="00DF7EF4">
        <w:rPr>
          <w:rtl/>
        </w:rPr>
        <w:br/>
      </w:r>
      <w:r>
        <w:rPr>
          <w:rtl/>
        </w:rPr>
        <w:t>أمالي الطوسي ج 1 ص 117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06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65</w:t>
      </w:r>
      <w:r w:rsidR="00B65D72">
        <w:rPr>
          <w:rtl/>
        </w:rPr>
        <w:t xml:space="preserve"> ، </w:t>
      </w:r>
      <w:r>
        <w:rPr>
          <w:rtl/>
        </w:rPr>
        <w:t>وفي ج 2 ص 112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83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31</w:t>
      </w:r>
      <w:r w:rsidR="00B65D72">
        <w:rPr>
          <w:rtl/>
        </w:rPr>
        <w:t xml:space="preserve"> ، و</w:t>
      </w:r>
      <w:r w:rsidR="00E74E34">
        <w:rPr>
          <w:rFonts w:hint="cs"/>
          <w:rtl/>
        </w:rPr>
        <w:t xml:space="preserve"> </w:t>
      </w:r>
      <w:r w:rsidR="00DF7EF4">
        <w:rPr>
          <w:rtl/>
        </w:rPr>
        <w:br/>
      </w:r>
      <w:r>
        <w:rPr>
          <w:rtl/>
        </w:rPr>
        <w:t>ذكره في أصحابه من دون وصف وقال</w:t>
      </w:r>
      <w:r w:rsidR="00B65D72">
        <w:rPr>
          <w:rtl/>
        </w:rPr>
        <w:t xml:space="preserve"> :</w:t>
      </w:r>
      <w:r>
        <w:rPr>
          <w:rtl/>
        </w:rPr>
        <w:t xml:space="preserve"> له كتاب ما سأله عنه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136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8E622E">
      <w:pPr>
        <w:rPr>
          <w:rtl/>
        </w:rPr>
      </w:pPr>
      <w:r>
        <w:rPr>
          <w:rtl/>
        </w:rPr>
        <w:t>وروى أيضا</w:t>
      </w:r>
      <w:r w:rsidR="00731C08">
        <w:rPr>
          <w:rFonts w:hint="cs"/>
          <w:rtl/>
        </w:rPr>
        <w:t>ً</w:t>
      </w:r>
      <w:r>
        <w:rPr>
          <w:rtl/>
        </w:rPr>
        <w:t xml:space="preserve"> مسندا</w:t>
      </w:r>
      <w:r w:rsidR="00731C08">
        <w:rPr>
          <w:rFonts w:hint="cs"/>
          <w:rtl/>
        </w:rPr>
        <w:t>ً</w:t>
      </w:r>
      <w:r>
        <w:rPr>
          <w:rtl/>
        </w:rPr>
        <w:t xml:space="preserve"> عن أبيه الصادق عليه السلام في أمالي الطوسي ج 2</w:t>
      </w:r>
      <w:r w:rsidR="008E622E">
        <w:rPr>
          <w:rFonts w:hint="cs"/>
          <w:rtl/>
        </w:rPr>
        <w:t xml:space="preserve"> </w:t>
      </w:r>
      <w:r w:rsidR="00DF7EF4">
        <w:rPr>
          <w:rtl/>
        </w:rPr>
        <w:br/>
      </w:r>
      <w:r>
        <w:rPr>
          <w:rtl/>
        </w:rPr>
        <w:t>ص 110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وروى عن الرضا عليه السلام كذلك</w:t>
      </w:r>
      <w:r w:rsidR="00B65D72">
        <w:rPr>
          <w:rtl/>
        </w:rPr>
        <w:t xml:space="preserve"> ، </w:t>
      </w:r>
      <w:r>
        <w:rPr>
          <w:rtl/>
        </w:rPr>
        <w:t>في أمالي الطوسي ج 1 ص 350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ومسعدة بن صدقة</w:t>
      </w:r>
      <w:r w:rsidR="00B65D72" w:rsidRPr="00B00500">
        <w:rPr>
          <w:rtl/>
        </w:rPr>
        <w:t xml:space="preserve"> :</w:t>
      </w:r>
    </w:p>
    <w:p w:rsidR="008E622E" w:rsidRPr="00E74E34" w:rsidRDefault="00E17023" w:rsidP="008E622E">
      <w:pPr>
        <w:rPr>
          <w:rStyle w:val="rfdPoemTiniCharChar"/>
          <w:rtl/>
        </w:rPr>
      </w:pPr>
      <w:r>
        <w:rPr>
          <w:rtl/>
        </w:rPr>
        <w:t>روى عن الصادق عليه السلام كذلك في أمالي الصدوق</w:t>
      </w:r>
      <w:r w:rsidR="00B65D72">
        <w:rPr>
          <w:rtl/>
        </w:rPr>
        <w:t xml:space="preserve"> :</w:t>
      </w:r>
      <w:r>
        <w:rPr>
          <w:rtl/>
        </w:rPr>
        <w:t xml:space="preserve"> ص 176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36</w:t>
      </w:r>
      <w:r w:rsidR="00B65D72">
        <w:rPr>
          <w:rtl/>
        </w:rPr>
        <w:t xml:space="preserve"> و</w:t>
      </w:r>
      <w:r w:rsidR="00E74E34">
        <w:rPr>
          <w:rFonts w:hint="cs"/>
          <w:rtl/>
        </w:rPr>
        <w:t xml:space="preserve"> </w:t>
      </w:r>
      <w:r w:rsidR="00DF7EF4">
        <w:rPr>
          <w:rtl/>
        </w:rPr>
        <w:br/>
      </w:r>
    </w:p>
    <w:p w:rsidR="00E17023" w:rsidRDefault="008E622E" w:rsidP="001049AD">
      <w:pPr>
        <w:pStyle w:val="rfdNormal0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267</w:t>
      </w:r>
      <w:r w:rsidR="00B65D72">
        <w:rPr>
          <w:rtl/>
        </w:rPr>
        <w:t xml:space="preserve"> ، و</w:t>
      </w:r>
      <w:r w:rsidR="00E17023">
        <w:rPr>
          <w:rtl/>
        </w:rPr>
        <w:t>في الخصال له ص 147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 w:rsidR="00E17023">
        <w:rPr>
          <w:rtl/>
        </w:rPr>
        <w:t>86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 w:rsidR="00E17023">
        <w:rPr>
          <w:rtl/>
        </w:rPr>
        <w:t>11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 w:rsidR="00E17023">
        <w:rPr>
          <w:rtl/>
        </w:rPr>
        <w:t>04</w:t>
      </w:r>
      <w:r w:rsidR="00B65D72">
        <w:rPr>
          <w:rtl/>
        </w:rPr>
        <w:t xml:space="preserve"> ، و</w:t>
      </w:r>
      <w:r w:rsidR="00E17023">
        <w:rPr>
          <w:rtl/>
        </w:rPr>
        <w:t xml:space="preserve">في ثواب الأعمال له </w:t>
      </w:r>
      <w:r w:rsidR="004B031F">
        <w:rPr>
          <w:rtl/>
        </w:rPr>
        <w:t xml:space="preserve">ص </w:t>
      </w:r>
      <w:r w:rsidR="00DF7EF4">
        <w:rPr>
          <w:rtl/>
        </w:rPr>
        <w:br/>
      </w:r>
      <w:r w:rsidR="00E17023">
        <w:rPr>
          <w:rtl/>
        </w:rPr>
        <w:t>25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 w:rsidR="00E17023">
        <w:rPr>
          <w:rtl/>
        </w:rPr>
        <w:t>6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 w:rsidR="00E17023">
        <w:rPr>
          <w:rtl/>
        </w:rPr>
        <w:t>0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 w:rsidR="00E17023">
        <w:rPr>
          <w:rtl/>
        </w:rPr>
        <w:t>65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 w:rsidR="00E17023">
        <w:rPr>
          <w:rtl/>
        </w:rPr>
        <w:t>86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 w:rsidR="00E17023">
        <w:rPr>
          <w:rtl/>
        </w:rPr>
        <w:t>43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 w:rsidR="00E17023">
        <w:rPr>
          <w:rtl/>
        </w:rPr>
        <w:t>44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 w:rsidR="00E17023">
        <w:rPr>
          <w:rtl/>
        </w:rPr>
        <w:t>61</w:t>
      </w:r>
      <w:r w:rsidR="00B65D72">
        <w:rPr>
          <w:rtl/>
        </w:rPr>
        <w:t xml:space="preserve"> ، و</w:t>
      </w:r>
      <w:r w:rsidR="00E17023">
        <w:rPr>
          <w:rtl/>
        </w:rPr>
        <w:t>في أمالي الطوسي ج 2</w:t>
      </w:r>
      <w:r>
        <w:rPr>
          <w:rFonts w:hint="cs"/>
          <w:rtl/>
        </w:rPr>
        <w:t xml:space="preserve"> </w:t>
      </w:r>
      <w:r w:rsidR="00DF7EF4">
        <w:rPr>
          <w:rtl/>
        </w:rPr>
        <w:br/>
      </w:r>
      <w:r w:rsidR="00E17023">
        <w:rPr>
          <w:rtl/>
        </w:rPr>
        <w:t xml:space="preserve">ص 184 وله رواية كثيرة في كتاب </w:t>
      </w:r>
      <w:r w:rsidR="00E01B63">
        <w:rPr>
          <w:rtl/>
        </w:rPr>
        <w:t>«</w:t>
      </w:r>
      <w:r w:rsidR="00353419">
        <w:rPr>
          <w:rFonts w:hint="cs"/>
          <w:rtl/>
        </w:rPr>
        <w:t xml:space="preserve"> </w:t>
      </w:r>
      <w:r w:rsidR="00000534">
        <w:rPr>
          <w:rtl/>
        </w:rPr>
        <w:t>قرب الإسناد</w:t>
      </w:r>
      <w:r w:rsidR="00B65D72">
        <w:rPr>
          <w:rtl/>
        </w:rPr>
        <w:t xml:space="preserve"> »</w:t>
      </w:r>
      <w:r w:rsidR="00E17023">
        <w:rPr>
          <w:rtl/>
        </w:rPr>
        <w:t xml:space="preserve"> للحميري</w:t>
      </w:r>
      <w:r w:rsidR="00B65D72">
        <w:rPr>
          <w:rtl/>
        </w:rPr>
        <w:t xml:space="preserve"> ، </w:t>
      </w:r>
      <w:r w:rsidR="00E17023">
        <w:rPr>
          <w:rtl/>
        </w:rPr>
        <w:t>ذكره الشيخ ف</w:t>
      </w:r>
      <w:r w:rsidR="004B031F">
        <w:rPr>
          <w:rtl/>
        </w:rPr>
        <w:t xml:space="preserve">ي </w:t>
      </w:r>
      <w:r w:rsidR="00DF7EF4">
        <w:rPr>
          <w:rtl/>
        </w:rPr>
        <w:br/>
      </w:r>
      <w:r w:rsidR="001049AD">
        <w:rPr>
          <w:rFonts w:hint="cs"/>
          <w:rtl/>
        </w:rPr>
        <w:t>ا</w:t>
      </w:r>
      <w:r w:rsidR="00E17023">
        <w:rPr>
          <w:rtl/>
        </w:rPr>
        <w:t xml:space="preserve">صحاب الصادق </w:t>
      </w:r>
      <w:r w:rsidR="00D604B8">
        <w:rPr>
          <w:rtl/>
        </w:rPr>
        <w:t>(</w:t>
      </w:r>
      <w:r w:rsidR="00E17023">
        <w:rPr>
          <w:rtl/>
        </w:rPr>
        <w:t>ع</w:t>
      </w:r>
      <w:r w:rsidR="00D604B8">
        <w:rPr>
          <w:rtl/>
        </w:rPr>
        <w:t>)</w:t>
      </w:r>
      <w:r w:rsidR="00E17023">
        <w:rPr>
          <w:rtl/>
        </w:rPr>
        <w:t xml:space="preserve"> من دون وصف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137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1049AD" w:rsidP="00B00500">
      <w:pPr>
        <w:pStyle w:val="rfdBold1"/>
        <w:rPr>
          <w:rtl/>
        </w:rPr>
      </w:pPr>
      <w:r w:rsidRPr="00B00500">
        <w:rPr>
          <w:rtl/>
        </w:rPr>
        <w:t>والمفضل بن عمر</w:t>
      </w:r>
      <w:r w:rsidR="008243B7" w:rsidRPr="00B00500">
        <w:rPr>
          <w:rFonts w:hint="cs"/>
          <w:rtl/>
        </w:rPr>
        <w:t xml:space="preserve"> </w:t>
      </w:r>
      <w:r w:rsidR="00E17023" w:rsidRPr="00B00500">
        <w:rPr>
          <w:rtl/>
        </w:rPr>
        <w:t>الجعفي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روى عن الصادق عليه السلام مسندا</w:t>
      </w:r>
      <w:r w:rsidR="001049AD">
        <w:rPr>
          <w:rFonts w:hint="cs"/>
          <w:rtl/>
        </w:rPr>
        <w:t>ً</w:t>
      </w:r>
      <w:r>
        <w:rPr>
          <w:rtl/>
        </w:rPr>
        <w:t xml:space="preserve"> في أمالي الطوسي الجزء الأو</w:t>
      </w:r>
      <w:r w:rsidR="004B031F">
        <w:rPr>
          <w:rtl/>
        </w:rPr>
        <w:t xml:space="preserve">ل </w:t>
      </w:r>
      <w:r w:rsidR="00DF7EF4">
        <w:rPr>
          <w:rtl/>
        </w:rPr>
        <w:br/>
      </w:r>
      <w:r>
        <w:rPr>
          <w:rtl/>
        </w:rPr>
        <w:t>ص 101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11</w:t>
      </w:r>
      <w:r w:rsidR="00B65D72">
        <w:rPr>
          <w:rtl/>
        </w:rPr>
        <w:t xml:space="preserve"> ، </w:t>
      </w:r>
      <w:r>
        <w:rPr>
          <w:rtl/>
        </w:rPr>
        <w:t>والجزء الثاني ص 38</w:t>
      </w:r>
      <w:r w:rsidR="00B65D72">
        <w:rPr>
          <w:rtl/>
        </w:rPr>
        <w:t xml:space="preserve"> ، </w:t>
      </w:r>
      <w:r>
        <w:rPr>
          <w:rtl/>
        </w:rPr>
        <w:t>وفي أمالي الصدوق ص 248</w:t>
      </w:r>
      <w:r w:rsidR="00B65D72">
        <w:rPr>
          <w:rtl/>
        </w:rPr>
        <w:t xml:space="preserve"> ، و</w:t>
      </w:r>
      <w:r>
        <w:rPr>
          <w:rtl/>
        </w:rPr>
        <w:t>في إكما</w:t>
      </w:r>
      <w:r w:rsidR="004B031F">
        <w:rPr>
          <w:rtl/>
        </w:rPr>
        <w:t xml:space="preserve">ل </w:t>
      </w:r>
      <w:r w:rsidR="00DF7EF4">
        <w:rPr>
          <w:rtl/>
        </w:rPr>
        <w:br/>
      </w:r>
      <w:r>
        <w:rPr>
          <w:rtl/>
        </w:rPr>
        <w:t>الدين ص 245</w:t>
      </w:r>
      <w:r w:rsidR="00B65D72">
        <w:rPr>
          <w:rtl/>
        </w:rPr>
        <w:t xml:space="preserve"> ، و</w:t>
      </w:r>
      <w:r>
        <w:rPr>
          <w:rtl/>
        </w:rPr>
        <w:t xml:space="preserve">ذكره في أصحابه من دون وصف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138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</w:t>
      </w:r>
      <w:r w:rsidR="001049AD" w:rsidRPr="00B00500">
        <w:rPr>
          <w:rtl/>
        </w:rPr>
        <w:t>وهب بن وهب أبو</w:t>
      </w:r>
      <w:r w:rsidRPr="00B00500">
        <w:rPr>
          <w:rtl/>
        </w:rPr>
        <w:t>البختري القرشي</w:t>
      </w:r>
      <w:r w:rsidR="00B65D72" w:rsidRPr="00B00500">
        <w:rPr>
          <w:rtl/>
        </w:rPr>
        <w:t xml:space="preserve"> :</w:t>
      </w:r>
    </w:p>
    <w:p w:rsidR="00E17023" w:rsidRDefault="00E17023" w:rsidP="008E622E">
      <w:pPr>
        <w:rPr>
          <w:rtl/>
        </w:rPr>
      </w:pPr>
      <w:r>
        <w:rPr>
          <w:rtl/>
        </w:rPr>
        <w:t>روى عن الصادق عليه السلام مسندا</w:t>
      </w:r>
      <w:r w:rsidR="005509FF">
        <w:rPr>
          <w:rFonts w:hint="cs"/>
          <w:rtl/>
        </w:rPr>
        <w:t>ً</w:t>
      </w:r>
      <w:r>
        <w:rPr>
          <w:rtl/>
        </w:rPr>
        <w:t xml:space="preserve"> في الخصال ص 6</w:t>
      </w:r>
      <w:r w:rsidR="00B65D72">
        <w:rPr>
          <w:rtl/>
        </w:rPr>
        <w:t xml:space="preserve"> ، و</w:t>
      </w:r>
      <w:r>
        <w:rPr>
          <w:rtl/>
        </w:rPr>
        <w:t>في أمالي الصدو</w:t>
      </w:r>
      <w:r w:rsidR="004B031F">
        <w:rPr>
          <w:rtl/>
        </w:rPr>
        <w:t xml:space="preserve">ق </w:t>
      </w:r>
      <w:r w:rsidR="00DF7EF4">
        <w:rPr>
          <w:rtl/>
        </w:rPr>
        <w:br/>
      </w:r>
      <w:r>
        <w:rPr>
          <w:rtl/>
        </w:rPr>
        <w:t>ص 235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51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85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96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19</w:t>
      </w:r>
      <w:r w:rsidR="00B65D72">
        <w:rPr>
          <w:rtl/>
        </w:rPr>
        <w:t xml:space="preserve"> ، و</w:t>
      </w:r>
      <w:r>
        <w:rPr>
          <w:rtl/>
        </w:rPr>
        <w:t>في ثواب الأعمال ص 44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89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90</w:t>
      </w:r>
      <w:r w:rsidR="008E622E">
        <w:rPr>
          <w:rFonts w:hint="cs"/>
          <w:rtl/>
        </w:rPr>
        <w:t xml:space="preserve"> </w:t>
      </w:r>
      <w:r w:rsidR="00DF7EF4">
        <w:rPr>
          <w:rtl/>
        </w:rPr>
        <w:br/>
      </w:r>
      <w:r w:rsidR="00545E05">
        <w:rPr>
          <w:rtl/>
        </w:rPr>
        <w:t>و 1</w:t>
      </w:r>
      <w:r>
        <w:rPr>
          <w:rtl/>
        </w:rPr>
        <w:t>99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55</w:t>
      </w:r>
      <w:r w:rsidR="00B65D72">
        <w:rPr>
          <w:rtl/>
        </w:rPr>
        <w:t xml:space="preserve"> و</w:t>
      </w:r>
      <w:r>
        <w:rPr>
          <w:rtl/>
        </w:rPr>
        <w:t xml:space="preserve">ذكره في الرجال من أصحابه بلا وصف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139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ومسعدة بن زياد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روى عن الصادق عليه السلام مسندا</w:t>
      </w:r>
      <w:r w:rsidR="005509FF">
        <w:rPr>
          <w:rFonts w:hint="cs"/>
          <w:rtl/>
        </w:rPr>
        <w:t>ً</w:t>
      </w:r>
      <w:r>
        <w:rPr>
          <w:rtl/>
        </w:rPr>
        <w:t xml:space="preserve"> في الخصال ص 55</w:t>
      </w:r>
      <w:r w:rsidR="00B65D72">
        <w:rPr>
          <w:rtl/>
        </w:rPr>
        <w:t xml:space="preserve"> ، و</w:t>
      </w:r>
      <w:r>
        <w:rPr>
          <w:rtl/>
        </w:rPr>
        <w:t>في أمال</w:t>
      </w:r>
      <w:r w:rsidR="004B031F">
        <w:rPr>
          <w:rtl/>
        </w:rPr>
        <w:t xml:space="preserve">ي </w:t>
      </w:r>
      <w:r w:rsidR="00DF7EF4">
        <w:rPr>
          <w:rtl/>
        </w:rPr>
        <w:br/>
      </w:r>
      <w:r>
        <w:rPr>
          <w:rtl/>
        </w:rPr>
        <w:t>الصدوق ص 256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20</w:t>
      </w:r>
      <w:r w:rsidR="00B65D72">
        <w:rPr>
          <w:rtl/>
        </w:rPr>
        <w:t xml:space="preserve"> ، </w:t>
      </w:r>
      <w:r>
        <w:rPr>
          <w:rtl/>
        </w:rPr>
        <w:t>وفي ثواب الأعمال ص 255</w:t>
      </w:r>
      <w:r w:rsidR="00D604B8">
        <w:rPr>
          <w:rtl/>
        </w:rPr>
        <w:t>.</w:t>
      </w:r>
      <w:r w:rsidR="00B65D72">
        <w:rPr>
          <w:rtl/>
        </w:rPr>
        <w:t xml:space="preserve"> و</w:t>
      </w:r>
      <w:r>
        <w:rPr>
          <w:rtl/>
        </w:rPr>
        <w:t>ذكره في الرجال م</w:t>
      </w:r>
      <w:r w:rsidR="004B031F">
        <w:rPr>
          <w:rtl/>
        </w:rPr>
        <w:t xml:space="preserve">ن </w:t>
      </w:r>
      <w:r w:rsidR="00DF7EF4">
        <w:rPr>
          <w:rtl/>
        </w:rPr>
        <w:br/>
      </w:r>
      <w:r>
        <w:rPr>
          <w:rtl/>
        </w:rPr>
        <w:t>أصحابه</w:t>
      </w:r>
      <w:r w:rsidR="00B65D72">
        <w:rPr>
          <w:rtl/>
        </w:rPr>
        <w:t xml:space="preserve"> ، </w:t>
      </w:r>
      <w:r>
        <w:rPr>
          <w:rtl/>
        </w:rPr>
        <w:t xml:space="preserve">بلا وصف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140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وغير هؤلاء كثير من الرواة</w:t>
      </w:r>
      <w:r w:rsidR="00D604B8">
        <w:rPr>
          <w:rtl/>
        </w:rPr>
        <w:t>.</w:t>
      </w:r>
    </w:p>
    <w:p w:rsidR="00E01B63" w:rsidRPr="00353419" w:rsidRDefault="00E17023" w:rsidP="00353419">
      <w:pPr>
        <w:rPr>
          <w:rStyle w:val="rfdPoemTiniCharChar"/>
          <w:rtl/>
        </w:rPr>
      </w:pPr>
      <w:r>
        <w:rPr>
          <w:rtl/>
        </w:rPr>
        <w:t xml:space="preserve">فلماذا لم يصف الشيخ الطوسي هؤلاء بوصف </w:t>
      </w:r>
      <w:r w:rsidR="00E01B63">
        <w:rPr>
          <w:rtl/>
        </w:rPr>
        <w:t>«</w:t>
      </w:r>
      <w:r w:rsidR="00353419">
        <w:rPr>
          <w:rFonts w:hint="cs"/>
          <w:rtl/>
        </w:rPr>
        <w:t xml:space="preserve"> </w:t>
      </w:r>
      <w:r w:rsidR="00000534">
        <w:rPr>
          <w:rtl/>
        </w:rPr>
        <w:t>أسند</w:t>
      </w:r>
      <w:r w:rsidR="005509FF">
        <w:rPr>
          <w:rFonts w:hint="cs"/>
          <w:rtl/>
        </w:rPr>
        <w:t>َ</w:t>
      </w:r>
      <w:r w:rsidR="00000534">
        <w:rPr>
          <w:rtl/>
        </w:rPr>
        <w:t xml:space="preserve"> عنه</w:t>
      </w:r>
      <w:r w:rsidR="00B65D72">
        <w:rPr>
          <w:rtl/>
        </w:rPr>
        <w:t xml:space="preserve"> » و</w:t>
      </w:r>
      <w:r>
        <w:rPr>
          <w:rtl/>
        </w:rPr>
        <w:t>إن</w:t>
      </w:r>
      <w:r w:rsidR="005509FF">
        <w:rPr>
          <w:rFonts w:hint="cs"/>
          <w:rtl/>
        </w:rPr>
        <w:t>ّ</w:t>
      </w:r>
      <w:r>
        <w:rPr>
          <w:rtl/>
        </w:rPr>
        <w:t>ما خ</w:t>
      </w:r>
      <w:r w:rsidR="004B031F">
        <w:rPr>
          <w:rtl/>
        </w:rPr>
        <w:t>ص</w:t>
      </w:r>
      <w:r w:rsidR="005509FF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DF7EF4">
        <w:rPr>
          <w:rtl/>
        </w:rPr>
        <w:br/>
      </w:r>
      <w:r>
        <w:rPr>
          <w:rtl/>
        </w:rPr>
        <w:t>الوصف بعد</w:t>
      </w:r>
      <w:r w:rsidR="005509FF">
        <w:rPr>
          <w:rFonts w:hint="cs"/>
          <w:rtl/>
        </w:rPr>
        <w:t>ّ</w:t>
      </w:r>
      <w:r>
        <w:rPr>
          <w:rtl/>
        </w:rPr>
        <w:t>ة معدودة</w:t>
      </w:r>
      <w:r w:rsidR="00353419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B65D72">
        <w:rPr>
          <w:rtl/>
        </w:rPr>
        <w:t>! و</w:t>
      </w:r>
      <w:r>
        <w:rPr>
          <w:rtl/>
        </w:rPr>
        <w:t>للإجابة على هذا السؤال</w:t>
      </w:r>
      <w:r w:rsidR="00B65D72">
        <w:rPr>
          <w:rtl/>
        </w:rPr>
        <w:t xml:space="preserve"> ، </w:t>
      </w:r>
      <w:r>
        <w:rPr>
          <w:rtl/>
        </w:rPr>
        <w:t>توص</w:t>
      </w:r>
      <w:r w:rsidR="005509FF">
        <w:rPr>
          <w:rFonts w:hint="cs"/>
          <w:rtl/>
        </w:rPr>
        <w:t>ّ</w:t>
      </w:r>
      <w:r>
        <w:rPr>
          <w:rtl/>
        </w:rPr>
        <w:t xml:space="preserve">لنا </w:t>
      </w:r>
      <w:r w:rsidR="005509FF">
        <w:rPr>
          <w:rFonts w:hint="cs"/>
          <w:rtl/>
        </w:rPr>
        <w:t>ا</w:t>
      </w:r>
      <w:r>
        <w:rPr>
          <w:rtl/>
        </w:rPr>
        <w:t>لى الأمر الرابع</w:t>
      </w:r>
      <w:r w:rsidR="00B65D72">
        <w:rPr>
          <w:rtl/>
        </w:rPr>
        <w:t xml:space="preserve"> ، </w:t>
      </w:r>
      <w:r>
        <w:rPr>
          <w:rtl/>
        </w:rPr>
        <w:t>وهو أ</w:t>
      </w:r>
      <w:r w:rsidR="004B031F">
        <w:rPr>
          <w:rtl/>
        </w:rPr>
        <w:t>ن</w:t>
      </w:r>
      <w:r w:rsidR="005509FF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DF7EF4">
        <w:rPr>
          <w:rtl/>
        </w:rPr>
        <w:br/>
      </w:r>
      <w:r>
        <w:rPr>
          <w:rtl/>
        </w:rPr>
        <w:t>الراوي الذي اعتمد المنهج المذكور في روايته</w:t>
      </w:r>
      <w:r w:rsidR="00B65D72">
        <w:rPr>
          <w:rtl/>
        </w:rPr>
        <w:t xml:space="preserve"> ، </w:t>
      </w:r>
      <w:r>
        <w:rPr>
          <w:rtl/>
        </w:rPr>
        <w:t>إن</w:t>
      </w:r>
      <w:r w:rsidR="005509FF">
        <w:rPr>
          <w:rFonts w:hint="cs"/>
          <w:rtl/>
        </w:rPr>
        <w:t>ّ</w:t>
      </w:r>
      <w:r>
        <w:rPr>
          <w:rtl/>
        </w:rPr>
        <w:t>ما أل</w:t>
      </w:r>
      <w:r w:rsidR="005509FF">
        <w:rPr>
          <w:rFonts w:hint="cs"/>
          <w:rtl/>
        </w:rPr>
        <w:t>ّ</w:t>
      </w:r>
      <w:r>
        <w:rPr>
          <w:rtl/>
        </w:rPr>
        <w:t>ف كتابا</w:t>
      </w:r>
      <w:r w:rsidR="005509FF">
        <w:rPr>
          <w:rFonts w:hint="cs"/>
          <w:rtl/>
        </w:rPr>
        <w:t>ً</w:t>
      </w:r>
      <w:r>
        <w:rPr>
          <w:rtl/>
        </w:rPr>
        <w:t xml:space="preserve"> جامعا</w:t>
      </w:r>
      <w:r w:rsidR="005509FF">
        <w:rPr>
          <w:rFonts w:hint="cs"/>
          <w:rtl/>
        </w:rPr>
        <w:t>ً</w:t>
      </w:r>
      <w:r>
        <w:rPr>
          <w:rtl/>
        </w:rPr>
        <w:t xml:space="preserve"> لما روا</w:t>
      </w:r>
      <w:r w:rsidR="004B031F">
        <w:rPr>
          <w:rtl/>
        </w:rPr>
        <w:t xml:space="preserve">ه </w:t>
      </w:r>
      <w:r w:rsidR="00DF7EF4">
        <w:rPr>
          <w:rtl/>
        </w:rPr>
        <w:br/>
      </w:r>
      <w:r>
        <w:rPr>
          <w:rtl/>
        </w:rPr>
        <w:t>عن ال</w:t>
      </w:r>
      <w:r w:rsidR="005509FF">
        <w:rPr>
          <w:rFonts w:hint="cs"/>
          <w:rtl/>
        </w:rPr>
        <w:t>ا</w:t>
      </w:r>
      <w:r>
        <w:rPr>
          <w:rtl/>
        </w:rPr>
        <w:t>مام عليه السلام مع كون رواياته على هذا المنهج</w:t>
      </w:r>
      <w:r w:rsidR="00B65D72">
        <w:rPr>
          <w:rtl/>
        </w:rPr>
        <w:t xml:space="preserve"> ، </w:t>
      </w:r>
      <w:r>
        <w:rPr>
          <w:rtl/>
        </w:rPr>
        <w:t>أي منهج الإسناد والنقل</w:t>
      </w:r>
      <w:r w:rsidR="0035341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53419">
        <w:rPr>
          <w:rFonts w:hint="cs"/>
          <w:rtl/>
        </w:rPr>
        <w:t xml:space="preserve"> </w:t>
      </w:r>
      <w:r w:rsidR="00DF7EF4">
        <w:rPr>
          <w:rtl/>
        </w:rPr>
        <w:br/>
      </w:r>
      <w:r>
        <w:rPr>
          <w:rtl/>
        </w:rPr>
        <w:t>عن الإمام</w:t>
      </w:r>
      <w:r w:rsidR="0035341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53419">
        <w:rPr>
          <w:rFonts w:hint="cs"/>
          <w:rtl/>
        </w:rPr>
        <w:t xml:space="preserve"> </w:t>
      </w:r>
      <w:r>
        <w:rPr>
          <w:rtl/>
        </w:rPr>
        <w:t>لما يرويه الإمام مسندا</w:t>
      </w:r>
      <w:r w:rsidR="005509FF">
        <w:rPr>
          <w:rFonts w:hint="cs"/>
          <w:rtl/>
        </w:rPr>
        <w:t>ً</w:t>
      </w:r>
      <w:r>
        <w:rPr>
          <w:rtl/>
        </w:rPr>
        <w:t xml:space="preserve"> أي مرفوعا</w:t>
      </w:r>
      <w:r w:rsidR="005509FF">
        <w:rPr>
          <w:rFonts w:hint="cs"/>
          <w:rtl/>
        </w:rPr>
        <w:t>ً</w:t>
      </w:r>
      <w:r>
        <w:rPr>
          <w:rtl/>
        </w:rPr>
        <w:t xml:space="preserve"> إلى النبي صل</w:t>
      </w:r>
      <w:r w:rsidR="005509FF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و</w:t>
      </w:r>
      <w:r>
        <w:rPr>
          <w:rtl/>
        </w:rPr>
        <w:t>لإثبا</w:t>
      </w:r>
      <w:r w:rsidR="004B031F">
        <w:rPr>
          <w:rtl/>
        </w:rPr>
        <w:t xml:space="preserve">ت </w:t>
      </w:r>
      <w:r w:rsidR="00DF7EF4">
        <w:rPr>
          <w:rtl/>
        </w:rPr>
        <w:br/>
      </w:r>
      <w:r>
        <w:rPr>
          <w:rtl/>
        </w:rPr>
        <w:t>هذا الأمر</w:t>
      </w:r>
      <w:r w:rsidR="00B65D72">
        <w:rPr>
          <w:rtl/>
        </w:rPr>
        <w:t xml:space="preserve"> ، و</w:t>
      </w:r>
      <w:r>
        <w:rPr>
          <w:rtl/>
        </w:rPr>
        <w:t>توضيح ثبوته</w:t>
      </w:r>
      <w:r w:rsidR="00B65D72">
        <w:rPr>
          <w:rtl/>
        </w:rPr>
        <w:t xml:space="preserve"> ، </w:t>
      </w:r>
      <w:r>
        <w:rPr>
          <w:rtl/>
        </w:rPr>
        <w:t>قمنا بمحاولة</w:t>
      </w:r>
      <w:r w:rsidR="005509FF">
        <w:rPr>
          <w:rFonts w:hint="cs"/>
          <w:rtl/>
        </w:rPr>
        <w:t>ٍ</w:t>
      </w:r>
      <w:r>
        <w:rPr>
          <w:rtl/>
        </w:rPr>
        <w:t xml:space="preserve"> تتبعية واسعة</w:t>
      </w:r>
      <w:r w:rsidR="00B65D72">
        <w:rPr>
          <w:rtl/>
        </w:rPr>
        <w:t xml:space="preserve"> ، </w:t>
      </w:r>
      <w:r>
        <w:rPr>
          <w:rtl/>
        </w:rPr>
        <w:t>جريا</w:t>
      </w:r>
      <w:r w:rsidR="00A11065">
        <w:rPr>
          <w:rFonts w:hint="cs"/>
          <w:rtl/>
        </w:rPr>
        <w:t>ً</w:t>
      </w:r>
      <w:r>
        <w:rPr>
          <w:rtl/>
        </w:rPr>
        <w:t xml:space="preserve"> وراء أسماء الروا</w:t>
      </w:r>
      <w:r w:rsidR="004B031F">
        <w:rPr>
          <w:rtl/>
        </w:rPr>
        <w:t xml:space="preserve">ة </w:t>
      </w:r>
      <w:r w:rsidR="00DF7EF4">
        <w:rPr>
          <w:rtl/>
        </w:rPr>
        <w:br/>
      </w:r>
      <w:r>
        <w:rPr>
          <w:rtl/>
        </w:rPr>
        <w:t>الموصوفين</w:t>
      </w:r>
      <w:r w:rsidR="00B65D72">
        <w:rPr>
          <w:rtl/>
        </w:rPr>
        <w:t xml:space="preserve"> ، و</w:t>
      </w:r>
      <w:r>
        <w:rPr>
          <w:rtl/>
        </w:rPr>
        <w:t>توص</w:t>
      </w:r>
      <w:r w:rsidR="00A11065">
        <w:rPr>
          <w:rFonts w:hint="cs"/>
          <w:rtl/>
        </w:rPr>
        <w:t>ّ</w:t>
      </w:r>
      <w:r>
        <w:rPr>
          <w:rtl/>
        </w:rPr>
        <w:t>لنا</w:t>
      </w:r>
      <w:r w:rsidR="0035341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53419">
        <w:rPr>
          <w:rFonts w:hint="cs"/>
          <w:rtl/>
        </w:rPr>
        <w:t xml:space="preserve"> </w:t>
      </w:r>
      <w:r>
        <w:rPr>
          <w:rtl/>
        </w:rPr>
        <w:t>بتوفيق من الله</w:t>
      </w:r>
      <w:r w:rsidR="0035341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53419">
        <w:rPr>
          <w:rFonts w:hint="cs"/>
          <w:rtl/>
        </w:rPr>
        <w:t xml:space="preserve"> </w:t>
      </w:r>
      <w:r>
        <w:rPr>
          <w:rtl/>
        </w:rPr>
        <w:t>إلى أن</w:t>
      </w:r>
      <w:r w:rsidR="00A11065">
        <w:rPr>
          <w:rFonts w:hint="cs"/>
          <w:rtl/>
        </w:rPr>
        <w:t>ّ</w:t>
      </w:r>
      <w:r>
        <w:rPr>
          <w:rtl/>
        </w:rPr>
        <w:t xml:space="preserve"> جمعا</w:t>
      </w:r>
      <w:r w:rsidR="00A11065">
        <w:rPr>
          <w:rFonts w:hint="cs"/>
          <w:rtl/>
        </w:rPr>
        <w:t>ً</w:t>
      </w:r>
      <w:r>
        <w:rPr>
          <w:rtl/>
        </w:rPr>
        <w:t xml:space="preserve"> منهم لهم كتب</w:t>
      </w:r>
      <w:r w:rsidR="00B65D72">
        <w:rPr>
          <w:rtl/>
        </w:rPr>
        <w:t xml:space="preserve"> ، </w:t>
      </w:r>
      <w:r>
        <w:rPr>
          <w:rtl/>
        </w:rPr>
        <w:t>يروون ما فيه</w:t>
      </w:r>
      <w:r w:rsidR="004B031F">
        <w:rPr>
          <w:rtl/>
        </w:rPr>
        <w:t>ا</w:t>
      </w:r>
      <w:r w:rsidR="00DF7EF4">
        <w:rPr>
          <w:rFonts w:hint="cs"/>
          <w:rtl/>
        </w:rPr>
        <w:t xml:space="preserve"> </w:t>
      </w:r>
      <w:r w:rsidR="00DF7EF4">
        <w:rPr>
          <w:rtl/>
        </w:rPr>
        <w:br/>
      </w:r>
    </w:p>
    <w:p w:rsidR="00C1637B" w:rsidRDefault="00C1637B" w:rsidP="00952136">
      <w:pPr>
        <w:pStyle w:val="rfdNormal0"/>
        <w:rPr>
          <w:rtl/>
        </w:rPr>
        <w:sectPr w:rsidR="00C1637B" w:rsidSect="000C6811">
          <w:headerReference w:type="even" r:id="rId135"/>
          <w:headerReference w:type="default" r:id="rId136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8E622E" w:rsidP="0095213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من حديث عن ال</w:t>
      </w:r>
      <w:r w:rsidR="00952136">
        <w:rPr>
          <w:rFonts w:hint="cs"/>
          <w:rtl/>
        </w:rPr>
        <w:t>ا</w:t>
      </w:r>
      <w:r w:rsidR="00E17023">
        <w:rPr>
          <w:rtl/>
        </w:rPr>
        <w:t xml:space="preserve">مام عليه السلام على المنهج المذكور أي بالسند المتصل المرفوع </w:t>
      </w:r>
      <w:r w:rsidR="00952136">
        <w:rPr>
          <w:rFonts w:hint="cs"/>
          <w:rtl/>
        </w:rPr>
        <w:t>ا</w:t>
      </w:r>
      <w:r w:rsidR="00E17023">
        <w:rPr>
          <w:rtl/>
        </w:rPr>
        <w:t>ل</w:t>
      </w:r>
      <w:r w:rsidR="004B031F">
        <w:rPr>
          <w:rtl/>
        </w:rPr>
        <w:t xml:space="preserve">ى </w:t>
      </w:r>
      <w:r w:rsidR="00DF7EF4">
        <w:rPr>
          <w:rtl/>
        </w:rPr>
        <w:br/>
      </w:r>
      <w:r w:rsidR="00E17023">
        <w:rPr>
          <w:rtl/>
        </w:rPr>
        <w:t>النبي</w:t>
      </w:r>
      <w:r w:rsidR="00952136">
        <w:rPr>
          <w:rFonts w:hint="cs"/>
          <w:rtl/>
        </w:rPr>
        <w:t>ّ</w:t>
      </w:r>
      <w:r w:rsidR="00E17023">
        <w:rPr>
          <w:rtl/>
        </w:rPr>
        <w:t xml:space="preserve"> صل</w:t>
      </w:r>
      <w:r w:rsidR="00952136">
        <w:rPr>
          <w:rFonts w:hint="cs"/>
          <w:rtl/>
        </w:rPr>
        <w:t>ّ</w:t>
      </w:r>
      <w:r w:rsidR="00E17023">
        <w:rPr>
          <w:rtl/>
        </w:rPr>
        <w:t>ى الله عليه وآله</w:t>
      </w:r>
      <w:r w:rsidR="00B65D72">
        <w:rPr>
          <w:rtl/>
        </w:rPr>
        <w:t xml:space="preserve"> ، </w:t>
      </w:r>
      <w:r w:rsidR="00E17023">
        <w:rPr>
          <w:rtl/>
        </w:rPr>
        <w:t>وقد يسم</w:t>
      </w:r>
      <w:r w:rsidR="00952136">
        <w:rPr>
          <w:rFonts w:hint="cs"/>
          <w:rtl/>
        </w:rPr>
        <w:t>ّ</w:t>
      </w:r>
      <w:r w:rsidR="00E17023">
        <w:rPr>
          <w:rtl/>
        </w:rPr>
        <w:t xml:space="preserve">ى مثل هذا الكتاب </w:t>
      </w:r>
      <w:r w:rsidR="00E01B63">
        <w:rPr>
          <w:rtl/>
        </w:rPr>
        <w:t>«</w:t>
      </w:r>
      <w:r w:rsidR="00353419">
        <w:rPr>
          <w:rFonts w:hint="cs"/>
          <w:rtl/>
        </w:rPr>
        <w:t xml:space="preserve"> </w:t>
      </w:r>
      <w:r w:rsidR="00000534">
        <w:rPr>
          <w:rtl/>
        </w:rPr>
        <w:t>بالنسخة</w:t>
      </w:r>
      <w:r w:rsidR="00B65D72">
        <w:rPr>
          <w:rtl/>
        </w:rPr>
        <w:t xml:space="preserve"> » ، </w:t>
      </w:r>
      <w:r w:rsidR="00E17023">
        <w:rPr>
          <w:rtl/>
        </w:rPr>
        <w:t>باعتبار أن</w:t>
      </w:r>
      <w:r w:rsidR="00952136">
        <w:rPr>
          <w:rFonts w:hint="cs"/>
          <w:rtl/>
        </w:rPr>
        <w:t>ّ</w:t>
      </w:r>
      <w:r w:rsidR="00E17023">
        <w:rPr>
          <w:rtl/>
        </w:rPr>
        <w:t xml:space="preserve"> جمي</w:t>
      </w:r>
      <w:r w:rsidR="004B031F">
        <w:rPr>
          <w:rtl/>
        </w:rPr>
        <w:t xml:space="preserve">ع </w:t>
      </w:r>
      <w:r w:rsidR="00DF7EF4">
        <w:rPr>
          <w:rtl/>
        </w:rPr>
        <w:br/>
      </w:r>
      <w:r w:rsidR="00E17023">
        <w:rPr>
          <w:rtl/>
        </w:rPr>
        <w:t xml:space="preserve">ما فيه منقول جملة واحدة عن الإمام عليه السلام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141</w:t>
      </w:r>
      <w:r w:rsidR="00D604B8" w:rsidRPr="0028280E">
        <w:rPr>
          <w:rStyle w:val="rfdFootnotenum"/>
          <w:rtl/>
        </w:rPr>
        <w:t>)</w:t>
      </w:r>
      <w:r w:rsidR="00E17023">
        <w:rPr>
          <w:rtl/>
        </w:rPr>
        <w:t xml:space="preserve"> كما يعب</w:t>
      </w:r>
      <w:r w:rsidR="00952136">
        <w:rPr>
          <w:rFonts w:hint="cs"/>
          <w:rtl/>
        </w:rPr>
        <w:t>ّ</w:t>
      </w:r>
      <w:r w:rsidR="00E17023">
        <w:rPr>
          <w:rtl/>
        </w:rPr>
        <w:t xml:space="preserve">ر عنه </w:t>
      </w:r>
      <w:r w:rsidR="00E01B63">
        <w:rPr>
          <w:rtl/>
        </w:rPr>
        <w:t>«</w:t>
      </w:r>
      <w:r w:rsidR="00353419">
        <w:rPr>
          <w:rFonts w:hint="cs"/>
          <w:rtl/>
        </w:rPr>
        <w:t xml:space="preserve"> </w:t>
      </w:r>
      <w:r w:rsidR="00000534">
        <w:rPr>
          <w:rtl/>
        </w:rPr>
        <w:t>بالأصل</w:t>
      </w:r>
      <w:r w:rsidR="00B65D72">
        <w:rPr>
          <w:rtl/>
        </w:rPr>
        <w:t xml:space="preserve"> » ، </w:t>
      </w:r>
      <w:r w:rsidR="00E17023">
        <w:rPr>
          <w:rtl/>
        </w:rPr>
        <w:t>فيم</w:t>
      </w:r>
      <w:r w:rsidR="004B031F">
        <w:rPr>
          <w:rtl/>
        </w:rPr>
        <w:t xml:space="preserve">ا </w:t>
      </w:r>
      <w:r w:rsidR="00DF7EF4">
        <w:rPr>
          <w:rtl/>
        </w:rPr>
        <w:br/>
      </w:r>
      <w:r w:rsidR="00E17023">
        <w:rPr>
          <w:rtl/>
        </w:rPr>
        <w:t>إذا كان معتبرا</w:t>
      </w:r>
      <w:r w:rsidR="00952136">
        <w:rPr>
          <w:rFonts w:hint="cs"/>
          <w:rtl/>
        </w:rPr>
        <w:t>ً</w:t>
      </w:r>
      <w:r w:rsidR="00B65D72">
        <w:rPr>
          <w:rtl/>
        </w:rPr>
        <w:t xml:space="preserve"> و</w:t>
      </w:r>
      <w:r w:rsidR="00E17023">
        <w:rPr>
          <w:rtl/>
        </w:rPr>
        <w:t>معتمدا</w:t>
      </w:r>
      <w:r w:rsidR="00952136"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142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 w:rsidR="00E17023">
        <w:rPr>
          <w:rtl/>
        </w:rPr>
        <w:t>قد يعب</w:t>
      </w:r>
      <w:r w:rsidR="00952136">
        <w:rPr>
          <w:rFonts w:hint="cs"/>
          <w:rtl/>
        </w:rPr>
        <w:t>ّ</w:t>
      </w:r>
      <w:r w:rsidR="00E17023">
        <w:rPr>
          <w:rtl/>
        </w:rPr>
        <w:t xml:space="preserve">ر عنه </w:t>
      </w:r>
      <w:r w:rsidR="00952136">
        <w:rPr>
          <w:rFonts w:hint="cs"/>
          <w:rtl/>
        </w:rPr>
        <w:t>بـ</w:t>
      </w:r>
      <w:r w:rsidR="00E17023">
        <w:rPr>
          <w:rtl/>
        </w:rPr>
        <w:t xml:space="preserve"> </w:t>
      </w:r>
      <w:r w:rsidR="00E01B63">
        <w:rPr>
          <w:rtl/>
        </w:rPr>
        <w:t>«</w:t>
      </w:r>
      <w:r w:rsidR="00353419">
        <w:rPr>
          <w:rFonts w:hint="cs"/>
          <w:rtl/>
        </w:rPr>
        <w:t xml:space="preserve"> </w:t>
      </w:r>
      <w:r w:rsidR="00000534">
        <w:rPr>
          <w:rtl/>
        </w:rPr>
        <w:t>الكتاب المبو</w:t>
      </w:r>
      <w:r w:rsidR="00952136">
        <w:rPr>
          <w:rFonts w:hint="cs"/>
          <w:rtl/>
        </w:rPr>
        <w:t>ّ</w:t>
      </w:r>
      <w:r w:rsidR="00000534">
        <w:rPr>
          <w:rtl/>
        </w:rPr>
        <w:t>ب</w:t>
      </w:r>
      <w:r w:rsidR="00B65D72">
        <w:rPr>
          <w:rtl/>
        </w:rPr>
        <w:t xml:space="preserve"> »</w:t>
      </w:r>
      <w:r w:rsidR="00E17023">
        <w:rPr>
          <w:rtl/>
        </w:rPr>
        <w:t xml:space="preserve"> أو بكتاب مقيد</w:t>
      </w:r>
      <w:r w:rsidR="004B031F">
        <w:rPr>
          <w:rtl/>
        </w:rPr>
        <w:t>ا</w:t>
      </w:r>
      <w:r w:rsidR="00952136">
        <w:rPr>
          <w:rFonts w:hint="cs"/>
          <w:rtl/>
        </w:rPr>
        <w:t>ً</w:t>
      </w:r>
      <w:r w:rsidR="004B031F">
        <w:rPr>
          <w:rtl/>
        </w:rPr>
        <w:t xml:space="preserve"> </w:t>
      </w:r>
      <w:r w:rsidR="00DF7EF4">
        <w:rPr>
          <w:rtl/>
        </w:rPr>
        <w:br/>
      </w:r>
      <w:r w:rsidR="00E17023">
        <w:rPr>
          <w:rtl/>
        </w:rPr>
        <w:t xml:space="preserve">بكونه </w:t>
      </w:r>
      <w:r w:rsidR="00E01B63">
        <w:rPr>
          <w:rtl/>
        </w:rPr>
        <w:t>«</w:t>
      </w:r>
      <w:r w:rsidR="00353419">
        <w:rPr>
          <w:rFonts w:hint="cs"/>
          <w:rtl/>
        </w:rPr>
        <w:t xml:space="preserve"> </w:t>
      </w:r>
      <w:r w:rsidR="00000534">
        <w:rPr>
          <w:rtl/>
        </w:rPr>
        <w:t>عن ذلك الإمام</w:t>
      </w:r>
      <w:r w:rsidR="00B65D72">
        <w:rPr>
          <w:rtl/>
        </w:rPr>
        <w:t xml:space="preserve"> » و</w:t>
      </w:r>
      <w:r w:rsidR="00E17023">
        <w:rPr>
          <w:rtl/>
        </w:rPr>
        <w:t>ربما يعب</w:t>
      </w:r>
      <w:r w:rsidR="00952136">
        <w:rPr>
          <w:rFonts w:hint="cs"/>
          <w:rtl/>
        </w:rPr>
        <w:t>ّ</w:t>
      </w:r>
      <w:r w:rsidR="00E17023">
        <w:rPr>
          <w:rtl/>
        </w:rPr>
        <w:t xml:space="preserve">ر عند باسم </w:t>
      </w:r>
      <w:r w:rsidR="00D604B8">
        <w:rPr>
          <w:rtl/>
        </w:rPr>
        <w:t>(</w:t>
      </w:r>
      <w:r w:rsidR="00353419">
        <w:rPr>
          <w:rFonts w:hint="cs"/>
          <w:rtl/>
        </w:rPr>
        <w:t xml:space="preserve"> </w:t>
      </w:r>
      <w:r w:rsidR="00E17023">
        <w:rPr>
          <w:rtl/>
        </w:rPr>
        <w:t>الم</w:t>
      </w:r>
      <w:r w:rsidR="00952136">
        <w:rPr>
          <w:rFonts w:hint="cs"/>
          <w:rtl/>
        </w:rPr>
        <w:t>ُ</w:t>
      </w:r>
      <w:r w:rsidR="00E17023">
        <w:rPr>
          <w:rtl/>
        </w:rPr>
        <w:t>س</w:t>
      </w:r>
      <w:r w:rsidR="00952136">
        <w:rPr>
          <w:rFonts w:hint="cs"/>
          <w:rtl/>
        </w:rPr>
        <w:t>ْ</w:t>
      </w:r>
      <w:r w:rsidR="00E17023">
        <w:rPr>
          <w:rtl/>
        </w:rPr>
        <w:t>ن</w:t>
      </w:r>
      <w:r w:rsidR="00952136">
        <w:rPr>
          <w:rFonts w:hint="cs"/>
          <w:rtl/>
        </w:rPr>
        <w:t>َ</w:t>
      </w:r>
      <w:r w:rsidR="00E17023">
        <w:rPr>
          <w:rtl/>
        </w:rPr>
        <w:t>د</w:t>
      </w:r>
      <w:r w:rsidR="00353419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منسوبا</w:t>
      </w:r>
      <w:r w:rsidR="00952136">
        <w:rPr>
          <w:rFonts w:hint="cs"/>
          <w:rtl/>
        </w:rPr>
        <w:t>ً</w:t>
      </w:r>
      <w:r w:rsidR="00E17023">
        <w:rPr>
          <w:rtl/>
        </w:rPr>
        <w:t xml:space="preserve"> إلى الإمام المنقو</w:t>
      </w:r>
      <w:r w:rsidR="004B031F">
        <w:rPr>
          <w:rtl/>
        </w:rPr>
        <w:t xml:space="preserve">ل </w:t>
      </w:r>
      <w:r w:rsidR="00DF7EF4">
        <w:rPr>
          <w:rtl/>
        </w:rPr>
        <w:br/>
      </w:r>
      <w:r w:rsidR="00E17023">
        <w:rPr>
          <w:rtl/>
        </w:rPr>
        <w:t>عنه</w:t>
      </w:r>
      <w:r w:rsidR="00B65D72">
        <w:rPr>
          <w:rtl/>
        </w:rPr>
        <w:t xml:space="preserve"> ، </w:t>
      </w:r>
      <w:r w:rsidR="00E17023">
        <w:rPr>
          <w:rtl/>
        </w:rPr>
        <w:t>وهذه التسمية الأخيرة تؤك</w:t>
      </w:r>
      <w:r w:rsidR="00952136">
        <w:rPr>
          <w:rFonts w:hint="cs"/>
          <w:rtl/>
        </w:rPr>
        <w:t>ّ</w:t>
      </w:r>
      <w:r w:rsidR="00E17023">
        <w:rPr>
          <w:rtl/>
        </w:rPr>
        <w:t xml:space="preserve">د ما ذهبنا إليه من تفسير جملة </w:t>
      </w:r>
      <w:r w:rsidR="00E01B63">
        <w:rPr>
          <w:rtl/>
        </w:rPr>
        <w:t>«</w:t>
      </w:r>
      <w:r w:rsidR="00353419">
        <w:rPr>
          <w:rFonts w:hint="cs"/>
          <w:rtl/>
        </w:rPr>
        <w:t xml:space="preserve"> </w:t>
      </w:r>
      <w:r w:rsidR="00000534">
        <w:rPr>
          <w:rtl/>
        </w:rPr>
        <w:t>أس</w:t>
      </w:r>
      <w:r w:rsidR="00952136">
        <w:rPr>
          <w:rFonts w:hint="cs"/>
          <w:rtl/>
        </w:rPr>
        <w:t>ْ</w:t>
      </w:r>
      <w:r w:rsidR="00000534">
        <w:rPr>
          <w:rtl/>
        </w:rPr>
        <w:t>ن</w:t>
      </w:r>
      <w:r w:rsidR="00952136">
        <w:rPr>
          <w:rFonts w:hint="cs"/>
          <w:rtl/>
        </w:rPr>
        <w:t>َ</w:t>
      </w:r>
      <w:r w:rsidR="00000534">
        <w:rPr>
          <w:rtl/>
        </w:rPr>
        <w:t>د</w:t>
      </w:r>
      <w:r w:rsidR="00952136">
        <w:rPr>
          <w:rFonts w:hint="cs"/>
          <w:rtl/>
        </w:rPr>
        <w:t>َ</w:t>
      </w:r>
      <w:r w:rsidR="00000534">
        <w:rPr>
          <w:rtl/>
        </w:rPr>
        <w:t xml:space="preserve"> عنه</w:t>
      </w:r>
      <w:r w:rsidR="00B65D72">
        <w:rPr>
          <w:rtl/>
        </w:rPr>
        <w:t xml:space="preserve"> » و</w:t>
      </w:r>
      <w:r w:rsidR="00E17023">
        <w:rPr>
          <w:rtl/>
        </w:rPr>
        <w:t>إلي</w:t>
      </w:r>
      <w:r w:rsidR="004B031F">
        <w:rPr>
          <w:rtl/>
        </w:rPr>
        <w:t xml:space="preserve">ك </w:t>
      </w:r>
      <w:r w:rsidR="00DF7EF4">
        <w:rPr>
          <w:rtl/>
        </w:rPr>
        <w:br/>
      </w:r>
      <w:r w:rsidR="00E17023">
        <w:rPr>
          <w:rtl/>
        </w:rPr>
        <w:t>قائمة بمن عثرنا عن ذكر تأليفه على هذا المنهج</w:t>
      </w:r>
      <w:r w:rsidR="00B65D72">
        <w:rPr>
          <w:rtl/>
        </w:rPr>
        <w:t xml:space="preserve"> ، </w:t>
      </w:r>
      <w:r w:rsidR="00E17023">
        <w:rPr>
          <w:rtl/>
        </w:rPr>
        <w:t>مم</w:t>
      </w:r>
      <w:r w:rsidR="00952136">
        <w:rPr>
          <w:rFonts w:hint="cs"/>
          <w:rtl/>
        </w:rPr>
        <w:t>ّ</w:t>
      </w:r>
      <w:r w:rsidR="00E17023">
        <w:rPr>
          <w:rtl/>
        </w:rPr>
        <w:t>ن ذكره الشيخ</w:t>
      </w:r>
      <w:r w:rsidR="00B65D72">
        <w:rPr>
          <w:rtl/>
        </w:rPr>
        <w:t xml:space="preserve"> ، و</w:t>
      </w:r>
      <w:r w:rsidR="00E17023">
        <w:rPr>
          <w:rtl/>
        </w:rPr>
        <w:t>ذكر بعض موار</w:t>
      </w:r>
      <w:r w:rsidR="004B031F">
        <w:rPr>
          <w:rtl/>
        </w:rPr>
        <w:t xml:space="preserve">د </w:t>
      </w:r>
      <w:r w:rsidR="00C616D4">
        <w:rPr>
          <w:rtl/>
        </w:rPr>
        <w:br/>
      </w:r>
      <w:r w:rsidR="00E17023">
        <w:rPr>
          <w:rtl/>
        </w:rPr>
        <w:t>حديثه على المنهج أيضا</w:t>
      </w:r>
      <w:r w:rsidR="00952136">
        <w:rPr>
          <w:rFonts w:hint="cs"/>
          <w:rtl/>
        </w:rPr>
        <w:t>ً</w:t>
      </w:r>
      <w:r w:rsidR="00D604B8">
        <w:rPr>
          <w:rtl/>
        </w:rPr>
        <w:t>.</w:t>
      </w:r>
    </w:p>
    <w:p w:rsidR="00861E5F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1</w:t>
      </w:r>
      <w:r w:rsidR="00D604B8" w:rsidRPr="00B00500">
        <w:rPr>
          <w:rtl/>
        </w:rPr>
        <w:t xml:space="preserve"> ـ </w:t>
      </w:r>
      <w:r w:rsidRPr="00B00500">
        <w:rPr>
          <w:rtl/>
        </w:rPr>
        <w:t>محم</w:t>
      </w:r>
      <w:r w:rsidR="00952136" w:rsidRPr="00B00500">
        <w:rPr>
          <w:rFonts w:hint="cs"/>
          <w:rtl/>
        </w:rPr>
        <w:t>ّ</w:t>
      </w:r>
      <w:r w:rsidRPr="00B00500">
        <w:rPr>
          <w:rtl/>
        </w:rPr>
        <w:t>د بن الإمام الصادق جعفر بن محمد عليه السلا</w:t>
      </w:r>
      <w:r w:rsidR="004B031F" w:rsidRPr="00B00500">
        <w:rPr>
          <w:rtl/>
        </w:rPr>
        <w:t>م</w:t>
      </w:r>
    </w:p>
    <w:p w:rsidR="00E17023" w:rsidRDefault="00E17023" w:rsidP="00861E5F">
      <w:pPr>
        <w:rPr>
          <w:rtl/>
        </w:rPr>
      </w:pPr>
      <w:r>
        <w:rPr>
          <w:rtl/>
        </w:rPr>
        <w:t>قال الشيخ الطوسي في أصحاب الصادق عليه السلام بعد ذكر نسبه</w:t>
      </w:r>
      <w:r w:rsidR="00B65D72">
        <w:rPr>
          <w:rtl/>
        </w:rPr>
        <w:t xml:space="preserve"> :</w:t>
      </w:r>
      <w:r>
        <w:rPr>
          <w:rtl/>
        </w:rPr>
        <w:t xml:space="preserve"> المدني</w:t>
      </w:r>
      <w:r w:rsidR="00B65D72">
        <w:rPr>
          <w:rtl/>
        </w:rPr>
        <w:t xml:space="preserve"> ، </w:t>
      </w:r>
      <w:r w:rsidR="00C616D4">
        <w:rPr>
          <w:rtl/>
        </w:rPr>
        <w:br/>
      </w:r>
      <w:r>
        <w:rPr>
          <w:rtl/>
        </w:rPr>
        <w:t>ولده عليه السلام</w:t>
      </w:r>
      <w:r w:rsidR="00B65D72">
        <w:rPr>
          <w:rtl/>
        </w:rPr>
        <w:t xml:space="preserve"> ، </w:t>
      </w:r>
      <w:r>
        <w:rPr>
          <w:rtl/>
        </w:rPr>
        <w:t>أسند عنه</w:t>
      </w:r>
      <w:r w:rsidR="00B65D72">
        <w:rPr>
          <w:rtl/>
        </w:rPr>
        <w:t xml:space="preserve"> ، </w:t>
      </w:r>
      <w:r>
        <w:rPr>
          <w:rtl/>
        </w:rPr>
        <w:t>يلق</w:t>
      </w:r>
      <w:r w:rsidR="00952136">
        <w:rPr>
          <w:rFonts w:hint="cs"/>
          <w:rtl/>
        </w:rPr>
        <w:t>ّ</w:t>
      </w:r>
      <w:r>
        <w:rPr>
          <w:rtl/>
        </w:rPr>
        <w:t xml:space="preserve">ب بديباجة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143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وقال النجاشي</w:t>
      </w:r>
      <w:r w:rsidR="00952136">
        <w:rPr>
          <w:rFonts w:hint="cs"/>
          <w:rtl/>
        </w:rPr>
        <w:t>ّ</w:t>
      </w:r>
      <w:r w:rsidR="00B65D72">
        <w:rPr>
          <w:rtl/>
        </w:rPr>
        <w:t xml:space="preserve"> :</w:t>
      </w:r>
      <w:r>
        <w:rPr>
          <w:rtl/>
        </w:rPr>
        <w:t xml:space="preserve"> له نسخ</w:t>
      </w:r>
      <w:r w:rsidR="004B031F">
        <w:rPr>
          <w:rtl/>
        </w:rPr>
        <w:t xml:space="preserve">ة </w:t>
      </w:r>
      <w:r w:rsidR="00C616D4">
        <w:rPr>
          <w:rtl/>
        </w:rPr>
        <w:br/>
      </w:r>
      <w:r>
        <w:rPr>
          <w:rtl/>
        </w:rPr>
        <w:t>يرويها عن أبيه</w:t>
      </w:r>
      <w:r w:rsidR="00B65D72">
        <w:rPr>
          <w:rtl/>
        </w:rPr>
        <w:t xml:space="preserve"> ، </w:t>
      </w:r>
      <w:r>
        <w:rPr>
          <w:rtl/>
        </w:rPr>
        <w:t>وقال في طريقه</w:t>
      </w:r>
      <w:r w:rsidR="00B65D72">
        <w:rPr>
          <w:rtl/>
        </w:rPr>
        <w:t xml:space="preserve"> :</w:t>
      </w:r>
      <w:r>
        <w:rPr>
          <w:rtl/>
        </w:rPr>
        <w:t xml:space="preserve"> حد</w:t>
      </w:r>
      <w:r w:rsidR="00952136">
        <w:rPr>
          <w:rFonts w:hint="cs"/>
          <w:rtl/>
        </w:rPr>
        <w:t>ّ</w:t>
      </w:r>
      <w:r>
        <w:rPr>
          <w:rtl/>
        </w:rPr>
        <w:t xml:space="preserve">ثنا محمد بن جعفر عن آبائه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144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وقد عثر</w:t>
      </w:r>
      <w:r w:rsidR="004B031F">
        <w:rPr>
          <w:rtl/>
        </w:rPr>
        <w:t xml:space="preserve">ت </w:t>
      </w:r>
      <w:r w:rsidR="00C616D4">
        <w:rPr>
          <w:rtl/>
        </w:rPr>
        <w:br/>
      </w:r>
      <w:r>
        <w:rPr>
          <w:rtl/>
        </w:rPr>
        <w:t>على بعض أخباره في الكتاب التالية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أمالي الصدوق</w:t>
      </w:r>
      <w:r w:rsidR="00B65D72">
        <w:rPr>
          <w:rtl/>
        </w:rPr>
        <w:t xml:space="preserve"> :</w:t>
      </w:r>
      <w:r>
        <w:rPr>
          <w:rtl/>
        </w:rPr>
        <w:t xml:space="preserve"> ص 435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98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أمالي المفيد</w:t>
      </w:r>
      <w:r w:rsidR="00B65D72">
        <w:rPr>
          <w:rtl/>
        </w:rPr>
        <w:t xml:space="preserve"> :</w:t>
      </w:r>
      <w:r>
        <w:rPr>
          <w:rtl/>
        </w:rPr>
        <w:t xml:space="preserve"> ص 25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4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68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94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أمالي الطوسي ج 1 ص 34</w:t>
      </w:r>
      <w:r w:rsidR="00B65D72">
        <w:rPr>
          <w:rtl/>
        </w:rPr>
        <w:t xml:space="preserve"> و</w:t>
      </w:r>
      <w:r w:rsidR="00545E05">
        <w:rPr>
          <w:rtl/>
        </w:rPr>
        <w:t>8</w:t>
      </w:r>
      <w:r>
        <w:rPr>
          <w:rtl/>
        </w:rPr>
        <w:t xml:space="preserve">1 </w:t>
      </w:r>
      <w:r w:rsidR="00E01B63">
        <w:rPr>
          <w:rtl/>
        </w:rPr>
        <w:t>و</w:t>
      </w:r>
      <w:r>
        <w:rPr>
          <w:rtl/>
        </w:rPr>
        <w:t>ج 2 ص 87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31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32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37</w:t>
      </w:r>
      <w:r w:rsidR="00B65D72">
        <w:rPr>
          <w:rtl/>
        </w:rPr>
        <w:t xml:space="preserve"> و</w:t>
      </w:r>
      <w:r w:rsidR="00353419">
        <w:rPr>
          <w:rFonts w:hint="cs"/>
          <w:rtl/>
        </w:rPr>
        <w:t xml:space="preserve"> </w:t>
      </w:r>
      <w:r w:rsidR="00C616D4">
        <w:rPr>
          <w:rtl/>
        </w:rPr>
        <w:br/>
      </w:r>
      <w:r w:rsidR="00545E05">
        <w:rPr>
          <w:rtl/>
        </w:rPr>
        <w:t>1</w:t>
      </w:r>
      <w:r>
        <w:rPr>
          <w:rtl/>
        </w:rPr>
        <w:t>90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2</w:t>
      </w:r>
      <w:r w:rsidR="00D604B8" w:rsidRPr="00B00500">
        <w:rPr>
          <w:rtl/>
        </w:rPr>
        <w:t xml:space="preserve"> ـ </w:t>
      </w:r>
      <w:r w:rsidRPr="00B00500">
        <w:rPr>
          <w:rtl/>
        </w:rPr>
        <w:t>داود بن سليمان بن يوسف</w:t>
      </w:r>
      <w:r w:rsidR="00B65D72" w:rsidRPr="00B00500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قال الشيخ في أصحاب الرضا عليه السلام بعد ذكر نسبه</w:t>
      </w:r>
      <w:r w:rsidR="00B65D72">
        <w:rPr>
          <w:rtl/>
        </w:rPr>
        <w:t xml:space="preserve"> :</w:t>
      </w:r>
      <w:r>
        <w:rPr>
          <w:rtl/>
        </w:rPr>
        <w:t xml:space="preserve"> أبو أحمد الغاز</w:t>
      </w:r>
      <w:r w:rsidR="004B031F">
        <w:rPr>
          <w:rtl/>
        </w:rPr>
        <w:t xml:space="preserve">ي </w:t>
      </w:r>
      <w:r w:rsidR="00C616D4">
        <w:rPr>
          <w:rtl/>
        </w:rPr>
        <w:br/>
      </w:r>
      <w:r w:rsidR="00E01B63">
        <w:rPr>
          <w:rtl/>
        </w:rPr>
        <w:t>«</w:t>
      </w:r>
      <w:r w:rsidR="00353419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روى عنه ابن مهرويه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145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ذكره ابن نوح في رجاله</w:t>
      </w:r>
      <w:r w:rsidR="00B65D72">
        <w:rPr>
          <w:rtl/>
        </w:rPr>
        <w:t xml:space="preserve"> ، </w:t>
      </w:r>
      <w:r>
        <w:rPr>
          <w:rtl/>
        </w:rPr>
        <w:t>له كتاب عن الرض</w:t>
      </w:r>
      <w:r w:rsidR="004B031F">
        <w:rPr>
          <w:rtl/>
        </w:rPr>
        <w:t xml:space="preserve">ا </w:t>
      </w:r>
      <w:r w:rsidR="00C616D4">
        <w:rPr>
          <w:rtl/>
        </w:rPr>
        <w:br/>
      </w:r>
      <w:r>
        <w:rPr>
          <w:rtl/>
        </w:rPr>
        <w:t xml:space="preserve">عليه السلام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146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وعد</w:t>
      </w:r>
      <w:r w:rsidR="00952136">
        <w:rPr>
          <w:rFonts w:hint="cs"/>
          <w:rtl/>
        </w:rPr>
        <w:t>ّ</w:t>
      </w:r>
      <w:r>
        <w:rPr>
          <w:rtl/>
        </w:rPr>
        <w:t>ه المفيد من خواص</w:t>
      </w:r>
      <w:r w:rsidR="00952136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و</w:t>
      </w:r>
      <w:r>
        <w:rPr>
          <w:rtl/>
        </w:rPr>
        <w:t xml:space="preserve">ثقاته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147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B00500" w:rsidRDefault="00E17023" w:rsidP="00B00500">
      <w:pPr>
        <w:pStyle w:val="rfdBold1"/>
        <w:rPr>
          <w:rtl/>
        </w:rPr>
      </w:pPr>
      <w:r w:rsidRPr="00B00500">
        <w:rPr>
          <w:rtl/>
        </w:rPr>
        <w:t>ووقفنا على رواياته المسندة التالية</w:t>
      </w:r>
      <w:r w:rsidR="00B65D72" w:rsidRPr="00B00500">
        <w:rPr>
          <w:rtl/>
        </w:rPr>
        <w:t xml:space="preserve"> :</w:t>
      </w:r>
    </w:p>
    <w:p w:rsidR="00E17023" w:rsidRDefault="00952136" w:rsidP="00E17023">
      <w:pPr>
        <w:rPr>
          <w:rtl/>
        </w:rPr>
      </w:pPr>
      <w:r>
        <w:rPr>
          <w:rtl/>
        </w:rPr>
        <w:t>في مناقب أمير</w:t>
      </w:r>
      <w:r w:rsidR="00E17023">
        <w:rPr>
          <w:rtl/>
        </w:rPr>
        <w:t>المؤمنين</w:t>
      </w:r>
      <w:r w:rsidR="00B65D72">
        <w:rPr>
          <w:rtl/>
        </w:rPr>
        <w:t xml:space="preserve"> ، </w:t>
      </w:r>
      <w:r w:rsidR="00E17023">
        <w:rPr>
          <w:rtl/>
        </w:rPr>
        <w:t>لابن المغازلي الشافعي</w:t>
      </w:r>
      <w:r w:rsidR="00B65D72">
        <w:rPr>
          <w:rtl/>
        </w:rPr>
        <w:t xml:space="preserve"> :</w:t>
      </w:r>
      <w:r w:rsidR="00E17023">
        <w:rPr>
          <w:rtl/>
        </w:rPr>
        <w:t xml:space="preserve"> ص 44 رقم الحديث 66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أمالي الصدوق ص 237</w:t>
      </w:r>
      <w:r w:rsidR="00B65D72">
        <w:rPr>
          <w:rtl/>
        </w:rPr>
        <w:t xml:space="preserve"> ، و</w:t>
      </w:r>
      <w:r>
        <w:rPr>
          <w:rtl/>
        </w:rPr>
        <w:t>في الخصال له ص 165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78</w:t>
      </w:r>
      <w:r w:rsidR="00D604B8">
        <w:rPr>
          <w:rtl/>
        </w:rPr>
        <w:t xml:space="preserve"> ـ </w:t>
      </w:r>
      <w:r>
        <w:rPr>
          <w:rtl/>
        </w:rPr>
        <w:t>179</w:t>
      </w:r>
      <w:r w:rsidR="00D604B8">
        <w:rPr>
          <w:rtl/>
        </w:rPr>
        <w:t>.</w:t>
      </w:r>
    </w:p>
    <w:p w:rsidR="00E01B63" w:rsidRPr="00353419" w:rsidRDefault="00E17023" w:rsidP="00353419">
      <w:pPr>
        <w:rPr>
          <w:rStyle w:val="rfdPoemTiniCharChar"/>
          <w:rtl/>
        </w:rPr>
      </w:pPr>
      <w:r>
        <w:rPr>
          <w:rtl/>
        </w:rPr>
        <w:t>وفي ثواب الأعمال له ص 212</w:t>
      </w:r>
      <w:r w:rsidR="00B65D72">
        <w:rPr>
          <w:rtl/>
        </w:rPr>
        <w:t xml:space="preserve"> ، و</w:t>
      </w:r>
      <w:r w:rsidR="00952136">
        <w:rPr>
          <w:rtl/>
        </w:rPr>
        <w:t>في عيون أخبار</w:t>
      </w:r>
      <w:r w:rsidR="001E5E4B">
        <w:rPr>
          <w:rFonts w:hint="cs"/>
          <w:rtl/>
        </w:rPr>
        <w:t xml:space="preserve"> </w:t>
      </w:r>
      <w:r>
        <w:rPr>
          <w:rtl/>
        </w:rPr>
        <w:t>الرضا عليه السلام له</w:t>
      </w:r>
      <w:r w:rsidR="00B65D72">
        <w:rPr>
          <w:rtl/>
        </w:rPr>
        <w:t xml:space="preserve"> :</w:t>
      </w:r>
      <w:r w:rsidR="00861E5F">
        <w:rPr>
          <w:rFonts w:hint="cs"/>
          <w:rtl/>
        </w:rPr>
        <w:t xml:space="preserve"> </w:t>
      </w:r>
      <w:r w:rsidR="00C616D4">
        <w:rPr>
          <w:rtl/>
        </w:rPr>
        <w:br/>
      </w:r>
      <w:r>
        <w:rPr>
          <w:rtl/>
        </w:rPr>
        <w:t>ج 1 ص 178</w:t>
      </w:r>
      <w:r w:rsidR="0035341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53419">
        <w:rPr>
          <w:rFonts w:hint="cs"/>
          <w:rtl/>
        </w:rPr>
        <w:t xml:space="preserve"> </w:t>
      </w:r>
      <w:r>
        <w:rPr>
          <w:rtl/>
        </w:rPr>
        <w:t>179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88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02</w:t>
      </w:r>
      <w:r w:rsidR="00B65D72">
        <w:rPr>
          <w:rtl/>
        </w:rPr>
        <w:t xml:space="preserve"> و</w:t>
      </w:r>
      <w:r>
        <w:rPr>
          <w:rtl/>
        </w:rPr>
        <w:t>ص 219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43</w:t>
      </w:r>
      <w:r w:rsidR="00D604B8">
        <w:rPr>
          <w:rtl/>
        </w:rPr>
        <w:t>.</w:t>
      </w:r>
      <w:r w:rsidR="00B65D72">
        <w:rPr>
          <w:rtl/>
        </w:rPr>
        <w:t xml:space="preserve"> و</w:t>
      </w:r>
      <w:r>
        <w:rPr>
          <w:rtl/>
        </w:rPr>
        <w:t>في ج 2 ص 8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4</w:t>
      </w:r>
      <w:r w:rsidR="0035341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53419">
        <w:rPr>
          <w:rFonts w:hint="cs"/>
          <w:rtl/>
        </w:rPr>
        <w:t xml:space="preserve"> </w:t>
      </w:r>
      <w:r>
        <w:rPr>
          <w:rtl/>
        </w:rPr>
        <w:t>48</w:t>
      </w:r>
      <w:r w:rsidR="00C616D4">
        <w:rPr>
          <w:rFonts w:hint="cs"/>
          <w:rtl/>
        </w:rPr>
        <w:t xml:space="preserve"> </w:t>
      </w:r>
      <w:r w:rsidR="00C616D4">
        <w:rPr>
          <w:rtl/>
        </w:rPr>
        <w:br/>
      </w:r>
    </w:p>
    <w:p w:rsidR="00E17023" w:rsidRDefault="00861E5F" w:rsidP="00861E5F">
      <w:pPr>
        <w:pStyle w:val="rfdNormal0"/>
        <w:rPr>
          <w:rtl/>
        </w:rPr>
      </w:pPr>
      <w:r>
        <w:rPr>
          <w:rtl/>
        </w:rPr>
        <w:br w:type="page"/>
      </w:r>
      <w:r w:rsidR="001932F4">
        <w:rPr>
          <w:rtl/>
        </w:rPr>
        <w:lastRenderedPageBreak/>
        <w:t>و</w:t>
      </w:r>
      <w:r w:rsidR="00545E05">
        <w:rPr>
          <w:rtl/>
        </w:rPr>
        <w:t>5</w:t>
      </w:r>
      <w:r w:rsidR="00E17023">
        <w:rPr>
          <w:rtl/>
        </w:rPr>
        <w:t>7</w:t>
      </w:r>
      <w:r w:rsidR="00B65D72">
        <w:rPr>
          <w:rtl/>
        </w:rPr>
        <w:t xml:space="preserve"> و</w:t>
      </w:r>
      <w:r w:rsidR="00545E05">
        <w:rPr>
          <w:rtl/>
        </w:rPr>
        <w:t>7</w:t>
      </w:r>
      <w:r w:rsidR="00E17023">
        <w:rPr>
          <w:rtl/>
        </w:rPr>
        <w:t>8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أمالي المفيد ص 66</w:t>
      </w:r>
      <w:r w:rsidR="00B65D72">
        <w:rPr>
          <w:rtl/>
        </w:rPr>
        <w:t xml:space="preserve"> و</w:t>
      </w:r>
      <w:r w:rsidR="00545E05">
        <w:rPr>
          <w:rtl/>
        </w:rPr>
        <w:t>7</w:t>
      </w:r>
      <w:r>
        <w:rPr>
          <w:rtl/>
        </w:rPr>
        <w:t>2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94</w:t>
      </w:r>
      <w:r w:rsidR="00B65D72">
        <w:rPr>
          <w:rtl/>
        </w:rPr>
        <w:t xml:space="preserve"> و</w:t>
      </w:r>
      <w:r w:rsidR="00545E05">
        <w:rPr>
          <w:rtl/>
        </w:rPr>
        <w:t>8</w:t>
      </w:r>
      <w:r>
        <w:rPr>
          <w:rtl/>
        </w:rPr>
        <w:t>0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90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</w:t>
      </w:r>
      <w:r w:rsidR="00A13C8B">
        <w:rPr>
          <w:rFonts w:hint="cs"/>
          <w:rtl/>
        </w:rPr>
        <w:t xml:space="preserve"> </w:t>
      </w:r>
      <w:r>
        <w:rPr>
          <w:rtl/>
        </w:rPr>
        <w:t xml:space="preserve">له رواية في كتاب </w:t>
      </w:r>
      <w:r w:rsidR="00E01B63">
        <w:rPr>
          <w:rtl/>
        </w:rPr>
        <w:t>«</w:t>
      </w:r>
      <w:r w:rsidR="001932F4">
        <w:rPr>
          <w:rFonts w:hint="cs"/>
          <w:rtl/>
        </w:rPr>
        <w:t xml:space="preserve"> </w:t>
      </w:r>
      <w:r w:rsidR="00000534">
        <w:rPr>
          <w:rtl/>
        </w:rPr>
        <w:t>الغدير</w:t>
      </w:r>
      <w:r w:rsidR="00B65D72">
        <w:rPr>
          <w:rtl/>
        </w:rPr>
        <w:t xml:space="preserve"> »</w:t>
      </w:r>
      <w:r>
        <w:rPr>
          <w:rtl/>
        </w:rPr>
        <w:t xml:space="preserve"> للعل</w:t>
      </w:r>
      <w:r w:rsidR="00A13C8B">
        <w:rPr>
          <w:rFonts w:hint="cs"/>
          <w:rtl/>
        </w:rPr>
        <w:t>ّ</w:t>
      </w:r>
      <w:r>
        <w:rPr>
          <w:rtl/>
        </w:rPr>
        <w:t>امة الأميني الجزء الأول ص 28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أمالي الطوسي</w:t>
      </w:r>
      <w:r w:rsidR="00B65D72">
        <w:rPr>
          <w:rtl/>
        </w:rPr>
        <w:t xml:space="preserve"> :</w:t>
      </w:r>
      <w:r>
        <w:rPr>
          <w:rtl/>
        </w:rPr>
        <w:t xml:space="preserve"> ج 1 ص 49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5</w:t>
      </w:r>
      <w:r w:rsidR="00B65D72">
        <w:rPr>
          <w:rtl/>
        </w:rPr>
        <w:t xml:space="preserve"> و</w:t>
      </w:r>
      <w:r w:rsidR="00545E05">
        <w:rPr>
          <w:rtl/>
        </w:rPr>
        <w:t>7</w:t>
      </w:r>
      <w:r>
        <w:rPr>
          <w:rtl/>
        </w:rPr>
        <w:t>6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58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65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68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85</w:t>
      </w:r>
      <w:r w:rsidR="00B65D72">
        <w:rPr>
          <w:rtl/>
        </w:rPr>
        <w:t xml:space="preserve"> و</w:t>
      </w:r>
      <w:r w:rsidR="001932F4">
        <w:rPr>
          <w:rFonts w:hint="cs"/>
          <w:rtl/>
        </w:rPr>
        <w:t xml:space="preserve"> </w:t>
      </w:r>
      <w:r w:rsidR="00C616D4">
        <w:rPr>
          <w:rtl/>
        </w:rPr>
        <w:br/>
      </w:r>
      <w:r w:rsidR="00545E05">
        <w:rPr>
          <w:rtl/>
        </w:rPr>
        <w:t>2</w:t>
      </w:r>
      <w:r>
        <w:rPr>
          <w:rtl/>
        </w:rPr>
        <w:t>86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46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52</w:t>
      </w:r>
      <w:r w:rsidR="00B65D72">
        <w:rPr>
          <w:rtl/>
        </w:rPr>
        <w:t xml:space="preserve"> و</w:t>
      </w:r>
      <w:r>
        <w:rPr>
          <w:rtl/>
        </w:rPr>
        <w:t>في ج 2 ص 183</w:t>
      </w:r>
      <w:r w:rsidR="00D604B8">
        <w:rPr>
          <w:rtl/>
        </w:rPr>
        <w:t>.</w:t>
      </w:r>
    </w:p>
    <w:p w:rsidR="00E17023" w:rsidRDefault="00E17023" w:rsidP="00861E5F">
      <w:pPr>
        <w:rPr>
          <w:rtl/>
        </w:rPr>
      </w:pPr>
      <w:r>
        <w:rPr>
          <w:rtl/>
        </w:rPr>
        <w:t>وله رواية في البحار</w:t>
      </w:r>
      <w:r w:rsidR="00B65D72">
        <w:rPr>
          <w:rtl/>
        </w:rPr>
        <w:t xml:space="preserve"> ، </w:t>
      </w:r>
      <w:r>
        <w:rPr>
          <w:rtl/>
        </w:rPr>
        <w:t>للمجلسي</w:t>
      </w:r>
      <w:r w:rsidR="00B65D72">
        <w:rPr>
          <w:rtl/>
        </w:rPr>
        <w:t xml:space="preserve"> :</w:t>
      </w:r>
      <w:r>
        <w:rPr>
          <w:rtl/>
        </w:rPr>
        <w:t xml:space="preserve"> ج 40 ص 22</w:t>
      </w:r>
      <w:r w:rsidR="00B65D72">
        <w:rPr>
          <w:rtl/>
        </w:rPr>
        <w:t xml:space="preserve"> ، </w:t>
      </w:r>
      <w:r>
        <w:rPr>
          <w:rtl/>
        </w:rPr>
        <w:t>عن اليقين لابن طاوس</w:t>
      </w:r>
      <w:r w:rsidR="00B65D72">
        <w:rPr>
          <w:rtl/>
        </w:rPr>
        <w:t xml:space="preserve"> :</w:t>
      </w:r>
      <w:r w:rsidR="00861E5F">
        <w:rPr>
          <w:rFonts w:hint="cs"/>
          <w:rtl/>
        </w:rPr>
        <w:t xml:space="preserve"> </w:t>
      </w:r>
      <w:r w:rsidR="00C616D4">
        <w:rPr>
          <w:rtl/>
        </w:rPr>
        <w:br/>
      </w:r>
      <w:r>
        <w:rPr>
          <w:rtl/>
        </w:rPr>
        <w:t>ص 179</w:t>
      </w:r>
      <w:r w:rsidR="00D604B8">
        <w:rPr>
          <w:rtl/>
        </w:rPr>
        <w:t>.</w:t>
      </w:r>
    </w:p>
    <w:p w:rsidR="00E17023" w:rsidRDefault="00E17023" w:rsidP="00861E5F">
      <w:pPr>
        <w:rPr>
          <w:rtl/>
        </w:rPr>
      </w:pPr>
      <w:r>
        <w:rPr>
          <w:rtl/>
        </w:rPr>
        <w:t>وأيضا</w:t>
      </w:r>
      <w:r w:rsidR="00A13C8B">
        <w:rPr>
          <w:rFonts w:hint="cs"/>
          <w:rtl/>
        </w:rPr>
        <w:t>ً</w:t>
      </w:r>
      <w:r>
        <w:rPr>
          <w:rtl/>
        </w:rPr>
        <w:t xml:space="preserve"> في البحار</w:t>
      </w:r>
      <w:r w:rsidR="00A13C8B">
        <w:rPr>
          <w:rFonts w:hint="cs"/>
          <w:rtl/>
        </w:rPr>
        <w:t xml:space="preserve"> ج</w:t>
      </w:r>
      <w:r>
        <w:rPr>
          <w:rtl/>
        </w:rPr>
        <w:t xml:space="preserve"> 107 ص 190</w:t>
      </w:r>
      <w:r w:rsidR="00B65D72">
        <w:rPr>
          <w:rtl/>
        </w:rPr>
        <w:t xml:space="preserve"> و</w:t>
      </w:r>
      <w:r>
        <w:rPr>
          <w:rtl/>
        </w:rPr>
        <w:t>ص 166</w:t>
      </w:r>
      <w:r w:rsidR="00B65D72">
        <w:rPr>
          <w:rtl/>
        </w:rPr>
        <w:t xml:space="preserve"> و</w:t>
      </w:r>
      <w:r>
        <w:rPr>
          <w:rtl/>
        </w:rPr>
        <w:t>ج 108 ص 47</w:t>
      </w:r>
      <w:r w:rsidR="00B65D72">
        <w:rPr>
          <w:rtl/>
        </w:rPr>
        <w:t xml:space="preserve"> و</w:t>
      </w:r>
      <w:r>
        <w:rPr>
          <w:rtl/>
        </w:rPr>
        <w:t>ج 109</w:t>
      </w:r>
      <w:r w:rsidR="00861E5F">
        <w:rPr>
          <w:rFonts w:hint="cs"/>
          <w:rtl/>
        </w:rPr>
        <w:t xml:space="preserve"> </w:t>
      </w:r>
      <w:r w:rsidR="00C616D4">
        <w:rPr>
          <w:rtl/>
        </w:rPr>
        <w:br/>
      </w:r>
      <w:r>
        <w:rPr>
          <w:rtl/>
        </w:rPr>
        <w:t>ص 115</w:t>
      </w:r>
      <w:r w:rsidR="00D604B8">
        <w:rPr>
          <w:rtl/>
        </w:rPr>
        <w:t xml:space="preserve"> ـ </w:t>
      </w:r>
      <w:r>
        <w:rPr>
          <w:rtl/>
        </w:rPr>
        <w:t>116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3</w:t>
      </w:r>
      <w:r w:rsidR="00D604B8" w:rsidRPr="006700B8">
        <w:rPr>
          <w:rtl/>
        </w:rPr>
        <w:t xml:space="preserve"> ـ </w:t>
      </w:r>
      <w:r w:rsidR="00A13C8B" w:rsidRPr="006700B8">
        <w:rPr>
          <w:rtl/>
        </w:rPr>
        <w:t>أبان بن عبد</w:t>
      </w:r>
      <w:r w:rsidRPr="006700B8">
        <w:rPr>
          <w:rtl/>
        </w:rPr>
        <w:t>الملك الخثعمي</w:t>
      </w:r>
      <w:r w:rsidR="00B65D72" w:rsidRPr="006700B8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عنونه الشيخ في أصحاب الصادق</w:t>
      </w:r>
      <w:r w:rsidR="00B65D72">
        <w:rPr>
          <w:rtl/>
        </w:rPr>
        <w:t xml:space="preserve"> ، </w:t>
      </w:r>
      <w:r>
        <w:rPr>
          <w:rtl/>
        </w:rPr>
        <w:t>ثم قال</w:t>
      </w:r>
      <w:r w:rsidR="00B65D72">
        <w:rPr>
          <w:rtl/>
        </w:rPr>
        <w:t xml:space="preserve"> :</w:t>
      </w:r>
      <w:r>
        <w:rPr>
          <w:rtl/>
        </w:rPr>
        <w:t xml:space="preserve"> الكوفي</w:t>
      </w:r>
      <w:r w:rsidR="00B65D72">
        <w:rPr>
          <w:rtl/>
        </w:rPr>
        <w:t xml:space="preserve"> ، </w:t>
      </w:r>
      <w:r>
        <w:rPr>
          <w:rtl/>
        </w:rPr>
        <w:t xml:space="preserve">أسند عنه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148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النجاشي بعد ذكر اسمه</w:t>
      </w:r>
      <w:r w:rsidR="00B65D72">
        <w:rPr>
          <w:rtl/>
        </w:rPr>
        <w:t xml:space="preserve"> :</w:t>
      </w:r>
      <w:r>
        <w:rPr>
          <w:rtl/>
        </w:rPr>
        <w:t xml:space="preserve"> الثقفي</w:t>
      </w:r>
      <w:r w:rsidR="00B65D72">
        <w:rPr>
          <w:rtl/>
        </w:rPr>
        <w:t xml:space="preserve"> ، </w:t>
      </w:r>
      <w:r>
        <w:rPr>
          <w:rtl/>
        </w:rPr>
        <w:t>شيخ من أصحابنا</w:t>
      </w:r>
      <w:r w:rsidR="00B65D72">
        <w:rPr>
          <w:rtl/>
        </w:rPr>
        <w:t xml:space="preserve"> ، </w:t>
      </w:r>
      <w:r>
        <w:rPr>
          <w:rtl/>
        </w:rPr>
        <w:t>روى عن أب</w:t>
      </w:r>
      <w:r w:rsidR="004B031F">
        <w:rPr>
          <w:rtl/>
        </w:rPr>
        <w:t xml:space="preserve">ي </w:t>
      </w:r>
      <w:r w:rsidR="00C616D4">
        <w:rPr>
          <w:rtl/>
        </w:rPr>
        <w:br/>
      </w:r>
      <w:r w:rsidR="00A13C8B">
        <w:rPr>
          <w:rtl/>
        </w:rPr>
        <w:t>عبد</w:t>
      </w:r>
      <w:r>
        <w:rPr>
          <w:rtl/>
        </w:rPr>
        <w:t xml:space="preserve">الله عليه السلام كتاب الحج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149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>
        <w:rPr>
          <w:rtl/>
        </w:rPr>
        <w:t>احتمل السي</w:t>
      </w:r>
      <w:r w:rsidR="00A13C8B">
        <w:rPr>
          <w:rFonts w:hint="cs"/>
          <w:rtl/>
        </w:rPr>
        <w:t>ّ</w:t>
      </w:r>
      <w:r>
        <w:rPr>
          <w:rtl/>
        </w:rPr>
        <w:t>د الخوئي اتحاد الخثعم</w:t>
      </w:r>
      <w:r w:rsidR="004B031F">
        <w:rPr>
          <w:rtl/>
        </w:rPr>
        <w:t xml:space="preserve">ي </w:t>
      </w:r>
      <w:r w:rsidR="00C616D4">
        <w:rPr>
          <w:rtl/>
        </w:rPr>
        <w:br/>
      </w:r>
      <w:r>
        <w:rPr>
          <w:rtl/>
        </w:rPr>
        <w:t xml:space="preserve">والثقفي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150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4</w:t>
      </w:r>
      <w:r w:rsidR="00D604B8" w:rsidRPr="006700B8">
        <w:rPr>
          <w:rtl/>
        </w:rPr>
        <w:t xml:space="preserve"> ـ </w:t>
      </w:r>
      <w:r w:rsidRPr="006700B8">
        <w:rPr>
          <w:rtl/>
        </w:rPr>
        <w:t>محمد بن ميمون التميمي الزعفراني</w:t>
      </w:r>
      <w:r w:rsidR="00B65D72" w:rsidRPr="006700B8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عنونه الشيخ</w:t>
      </w:r>
      <w:r w:rsidR="00B65D72">
        <w:rPr>
          <w:rtl/>
        </w:rPr>
        <w:t xml:space="preserve"> ، </w:t>
      </w:r>
      <w:r>
        <w:rPr>
          <w:rtl/>
        </w:rPr>
        <w:t>في أصحاب الصادق عليه السلام وقال أسند عنه</w:t>
      </w:r>
      <w:r w:rsidR="00B65D72">
        <w:rPr>
          <w:rtl/>
        </w:rPr>
        <w:t xml:space="preserve"> ، </w:t>
      </w:r>
      <w:r>
        <w:rPr>
          <w:rtl/>
        </w:rPr>
        <w:t>يكن</w:t>
      </w:r>
      <w:r w:rsidR="004B031F">
        <w:rPr>
          <w:rtl/>
        </w:rPr>
        <w:t xml:space="preserve">ى </w:t>
      </w:r>
      <w:r w:rsidR="00C616D4">
        <w:rPr>
          <w:rtl/>
        </w:rPr>
        <w:br/>
      </w:r>
      <w:r w:rsidR="00A13C8B">
        <w:rPr>
          <w:rtl/>
        </w:rPr>
        <w:t>أبا</w:t>
      </w:r>
      <w:r>
        <w:rPr>
          <w:rtl/>
        </w:rPr>
        <w:t xml:space="preserve">النضر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151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عامي</w:t>
      </w:r>
      <w:r w:rsidR="00A13C8B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غير أن</w:t>
      </w:r>
      <w:r w:rsidR="00A13C8B">
        <w:rPr>
          <w:rFonts w:hint="cs"/>
          <w:rtl/>
        </w:rPr>
        <w:t>ّ</w:t>
      </w:r>
      <w:r w:rsidR="00A13C8B">
        <w:rPr>
          <w:rtl/>
        </w:rPr>
        <w:t>ه روى عن أبي عبد</w:t>
      </w:r>
      <w:r>
        <w:rPr>
          <w:rtl/>
        </w:rPr>
        <w:t xml:space="preserve">الله عليه السلام نسخة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152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وله رواية موقوفة على علي</w:t>
      </w:r>
      <w:r w:rsidR="00A13C8B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في أمالي الطوسي ج 1 ص 213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5</w:t>
      </w:r>
      <w:r w:rsidR="00D604B8" w:rsidRPr="006700B8">
        <w:rPr>
          <w:rtl/>
        </w:rPr>
        <w:t xml:space="preserve"> ـ </w:t>
      </w:r>
      <w:r w:rsidRPr="006700B8">
        <w:rPr>
          <w:rtl/>
        </w:rPr>
        <w:t>حفص بن غياث</w:t>
      </w:r>
      <w:r w:rsidR="00B65D72" w:rsidRPr="006700B8">
        <w:rPr>
          <w:rtl/>
        </w:rPr>
        <w:t xml:space="preserve"> :</w:t>
      </w:r>
    </w:p>
    <w:p w:rsidR="00E17023" w:rsidRDefault="00E17023" w:rsidP="00A13C8B">
      <w:pPr>
        <w:rPr>
          <w:rtl/>
        </w:rPr>
      </w:pPr>
      <w:r>
        <w:rPr>
          <w:rtl/>
        </w:rPr>
        <w:t>عنونه الشيخ</w:t>
      </w:r>
      <w:r w:rsidR="00B65D72">
        <w:rPr>
          <w:rtl/>
        </w:rPr>
        <w:t xml:space="preserve"> ، </w:t>
      </w:r>
      <w:r>
        <w:rPr>
          <w:rtl/>
        </w:rPr>
        <w:t>في أصحاب الصادق عليه السلام وقال بعد نسبه</w:t>
      </w:r>
      <w:r w:rsidR="00B65D72">
        <w:rPr>
          <w:rtl/>
        </w:rPr>
        <w:t xml:space="preserve"> :</w:t>
      </w:r>
      <w:r w:rsidR="00A13C8B">
        <w:rPr>
          <w:rtl/>
        </w:rPr>
        <w:t xml:space="preserve"> أبو</w:t>
      </w:r>
      <w:r>
        <w:rPr>
          <w:rtl/>
        </w:rPr>
        <w:t>عمر</w:t>
      </w:r>
      <w:r w:rsidR="00B65D72">
        <w:rPr>
          <w:rtl/>
        </w:rPr>
        <w:t xml:space="preserve"> ، </w:t>
      </w:r>
      <w:r w:rsidR="00C616D4">
        <w:rPr>
          <w:rtl/>
        </w:rPr>
        <w:br/>
      </w:r>
      <w:r>
        <w:rPr>
          <w:rtl/>
        </w:rPr>
        <w:t>النخعي القاضي الكوفي</w:t>
      </w:r>
      <w:r w:rsidR="00B65D72">
        <w:rPr>
          <w:rtl/>
        </w:rPr>
        <w:t xml:space="preserve"> ، </w:t>
      </w:r>
      <w:r w:rsidR="00E01B63">
        <w:rPr>
          <w:rtl/>
        </w:rPr>
        <w:t>«</w:t>
      </w:r>
      <w:r w:rsidR="001932F4">
        <w:rPr>
          <w:rFonts w:hint="cs"/>
          <w:rtl/>
        </w:rPr>
        <w:t xml:space="preserve"> </w:t>
      </w:r>
      <w:r w:rsidR="00A13C8B">
        <w:rPr>
          <w:rFonts w:hint="cs"/>
          <w:rtl/>
        </w:rPr>
        <w:t>ا</w:t>
      </w:r>
      <w:r w:rsidR="00000534">
        <w:rPr>
          <w:rtl/>
        </w:rPr>
        <w:t>سند عنه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153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له كتاب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عن عمر بن حفص بن غياث</w:t>
      </w:r>
      <w:r w:rsidR="00B65D72">
        <w:rPr>
          <w:rtl/>
        </w:rPr>
        <w:t xml:space="preserve"> ، </w:t>
      </w:r>
      <w:r>
        <w:rPr>
          <w:rtl/>
        </w:rPr>
        <w:t>ذكر كتا</w:t>
      </w:r>
      <w:r w:rsidR="004B031F">
        <w:rPr>
          <w:rtl/>
        </w:rPr>
        <w:t xml:space="preserve">ب </w:t>
      </w:r>
      <w:r w:rsidR="00C616D4">
        <w:rPr>
          <w:rtl/>
        </w:rPr>
        <w:br/>
      </w:r>
      <w:r>
        <w:rPr>
          <w:rtl/>
        </w:rPr>
        <w:t>أبيه</w:t>
      </w:r>
      <w:r w:rsidR="00B65D72">
        <w:rPr>
          <w:rtl/>
        </w:rPr>
        <w:t xml:space="preserve"> ، </w:t>
      </w:r>
      <w:r>
        <w:rPr>
          <w:rtl/>
        </w:rPr>
        <w:t>عن جعفر بن محمد عليهما السلام وهو سبعون</w:t>
      </w:r>
      <w:r w:rsidR="00B65D72">
        <w:rPr>
          <w:rtl/>
        </w:rPr>
        <w:t xml:space="preserve"> و</w:t>
      </w:r>
      <w:r>
        <w:rPr>
          <w:rtl/>
        </w:rPr>
        <w:t xml:space="preserve">مائة حديث أو نحوها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154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الشيخ</w:t>
      </w:r>
      <w:r w:rsidR="00B65D72">
        <w:rPr>
          <w:rtl/>
        </w:rPr>
        <w:t xml:space="preserve"> :</w:t>
      </w:r>
      <w:r>
        <w:rPr>
          <w:rtl/>
        </w:rPr>
        <w:t xml:space="preserve"> عامي المذهب</w:t>
      </w:r>
      <w:r w:rsidR="00B65D72">
        <w:rPr>
          <w:rtl/>
        </w:rPr>
        <w:t xml:space="preserve"> ، </w:t>
      </w:r>
      <w:r>
        <w:rPr>
          <w:rtl/>
        </w:rPr>
        <w:t>له كتاب معتمد</w:t>
      </w:r>
      <w:r w:rsidR="00B65D72">
        <w:rPr>
          <w:rtl/>
        </w:rPr>
        <w:t xml:space="preserve"> ،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155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وذكر الرازي كتابه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156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01B63" w:rsidRPr="001932F4" w:rsidRDefault="00E17023" w:rsidP="00E17023">
      <w:pPr>
        <w:rPr>
          <w:rStyle w:val="rfdPoemTiniCharChar"/>
          <w:rtl/>
        </w:rPr>
      </w:pPr>
      <w:r>
        <w:rPr>
          <w:rtl/>
        </w:rPr>
        <w:t>وله رواية مسندة عن الصادق في أمالي الصدوق ص 521</w:t>
      </w:r>
      <w:r w:rsidR="00B65D72">
        <w:rPr>
          <w:rtl/>
        </w:rPr>
        <w:t xml:space="preserve"> ، و</w:t>
      </w:r>
      <w:r>
        <w:rPr>
          <w:rtl/>
        </w:rPr>
        <w:t>ثواب الأعما</w:t>
      </w:r>
      <w:r w:rsidR="004B031F">
        <w:rPr>
          <w:rtl/>
        </w:rPr>
        <w:t>ل</w:t>
      </w:r>
      <w:r w:rsidR="00C616D4">
        <w:rPr>
          <w:rFonts w:hint="cs"/>
          <w:rtl/>
        </w:rPr>
        <w:t xml:space="preserve"> </w:t>
      </w:r>
      <w:r w:rsidR="00C616D4">
        <w:rPr>
          <w:rtl/>
        </w:rPr>
        <w:br/>
      </w:r>
    </w:p>
    <w:p w:rsidR="00C1637B" w:rsidRDefault="00C1637B" w:rsidP="00861E5F">
      <w:pPr>
        <w:pStyle w:val="rfdNormal0"/>
        <w:rPr>
          <w:rtl/>
        </w:rPr>
        <w:sectPr w:rsidR="00C1637B" w:rsidSect="000C6811">
          <w:headerReference w:type="even" r:id="rId137"/>
          <w:headerReference w:type="default" r:id="rId13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861E5F" w:rsidP="00861E5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ص 247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6</w:t>
      </w:r>
      <w:r w:rsidR="00D604B8" w:rsidRPr="006700B8">
        <w:rPr>
          <w:rtl/>
        </w:rPr>
        <w:t xml:space="preserve"> ـ </w:t>
      </w:r>
      <w:r w:rsidRPr="006700B8">
        <w:rPr>
          <w:rtl/>
        </w:rPr>
        <w:t>محمد بن إبراهيم العباسي الإمام</w:t>
      </w:r>
      <w:r w:rsidR="00B65D72" w:rsidRPr="006700B8">
        <w:rPr>
          <w:rtl/>
        </w:rPr>
        <w:t xml:space="preserve"> :</w:t>
      </w:r>
    </w:p>
    <w:p w:rsidR="00E17023" w:rsidRDefault="00E17023" w:rsidP="00925DAF">
      <w:pPr>
        <w:rPr>
          <w:rtl/>
        </w:rPr>
      </w:pPr>
      <w:r>
        <w:rPr>
          <w:rtl/>
        </w:rPr>
        <w:t>عنونه الشيخ في أصحاب الصادق عليه السلام وقال</w:t>
      </w:r>
      <w:r w:rsidR="00B65D72">
        <w:rPr>
          <w:rtl/>
        </w:rPr>
        <w:t xml:space="preserve"> :</w:t>
      </w:r>
      <w:r>
        <w:rPr>
          <w:rtl/>
        </w:rPr>
        <w:t xml:space="preserve"> العباسي</w:t>
      </w:r>
      <w:r w:rsidR="00B65D72">
        <w:rPr>
          <w:rtl/>
        </w:rPr>
        <w:t xml:space="preserve"> ، </w:t>
      </w:r>
      <w:r>
        <w:rPr>
          <w:rtl/>
        </w:rPr>
        <w:t>الهاشمي</w:t>
      </w:r>
      <w:r w:rsidR="00B65D72">
        <w:rPr>
          <w:rtl/>
        </w:rPr>
        <w:t xml:space="preserve"> ، </w:t>
      </w:r>
      <w:r w:rsidR="00C616D4">
        <w:rPr>
          <w:rtl/>
        </w:rPr>
        <w:br/>
      </w:r>
      <w:r>
        <w:rPr>
          <w:rtl/>
        </w:rPr>
        <w:t xml:space="preserve">المدني </w:t>
      </w:r>
      <w:r w:rsidR="00E01B63">
        <w:rPr>
          <w:rtl/>
        </w:rPr>
        <w:t>«</w:t>
      </w:r>
      <w:r w:rsidR="001932F4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925DAF">
        <w:rPr>
          <w:rFonts w:hint="cs"/>
          <w:rtl/>
        </w:rPr>
        <w:t>اُ</w:t>
      </w:r>
      <w:r>
        <w:rPr>
          <w:rtl/>
        </w:rPr>
        <w:t xml:space="preserve">صيب سنة </w:t>
      </w:r>
      <w:r w:rsidR="00D604B8">
        <w:rPr>
          <w:rtl/>
        </w:rPr>
        <w:t>(</w:t>
      </w:r>
      <w:r>
        <w:rPr>
          <w:rtl/>
        </w:rPr>
        <w:t>140</w:t>
      </w:r>
      <w:r w:rsidR="00D604B8">
        <w:rPr>
          <w:rtl/>
        </w:rPr>
        <w:t>)</w:t>
      </w:r>
      <w:r>
        <w:rPr>
          <w:rtl/>
        </w:rPr>
        <w:t xml:space="preserve"> وله سبع وخمسون سنة</w:t>
      </w:r>
      <w:r w:rsidR="00B65D72">
        <w:rPr>
          <w:rtl/>
        </w:rPr>
        <w:t xml:space="preserve"> ، </w:t>
      </w:r>
      <w:r>
        <w:rPr>
          <w:rtl/>
        </w:rPr>
        <w:t>وهو الذي يلقب باب</w:t>
      </w:r>
      <w:r w:rsidR="004B031F">
        <w:rPr>
          <w:rtl/>
        </w:rPr>
        <w:t xml:space="preserve">ن </w:t>
      </w:r>
      <w:r w:rsidR="00C616D4">
        <w:rPr>
          <w:rtl/>
        </w:rPr>
        <w:br/>
      </w:r>
      <w:r>
        <w:rPr>
          <w:rtl/>
        </w:rPr>
        <w:t xml:space="preserve">الإمام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157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له نسخة عن جعفر بن محم</w:t>
      </w:r>
      <w:r w:rsidR="00925DAF">
        <w:rPr>
          <w:rFonts w:hint="cs"/>
          <w:rtl/>
        </w:rPr>
        <w:t>ّ</w:t>
      </w:r>
      <w:r>
        <w:rPr>
          <w:rtl/>
        </w:rPr>
        <w:t xml:space="preserve">د كبيرة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158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7</w:t>
      </w:r>
      <w:r w:rsidR="00D604B8" w:rsidRPr="006700B8">
        <w:rPr>
          <w:rtl/>
        </w:rPr>
        <w:t xml:space="preserve"> ـ </w:t>
      </w:r>
      <w:r w:rsidR="00925DAF" w:rsidRPr="006700B8">
        <w:rPr>
          <w:rtl/>
        </w:rPr>
        <w:t>عبد</w:t>
      </w:r>
      <w:r w:rsidRPr="006700B8">
        <w:rPr>
          <w:rtl/>
        </w:rPr>
        <w:t>الله بن علي</w:t>
      </w:r>
      <w:r w:rsidR="00B65D72" w:rsidRPr="006700B8">
        <w:rPr>
          <w:rtl/>
        </w:rPr>
        <w:t xml:space="preserve"> :</w:t>
      </w:r>
    </w:p>
    <w:p w:rsidR="00E17023" w:rsidRDefault="00E17023" w:rsidP="00925DAF">
      <w:pPr>
        <w:rPr>
          <w:rtl/>
        </w:rPr>
      </w:pPr>
      <w:r>
        <w:rPr>
          <w:rtl/>
        </w:rPr>
        <w:t>عنونه الشيخ في أصحاب الرضا عليه السلام وقال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1932F4">
        <w:rPr>
          <w:rFonts w:hint="cs"/>
          <w:rtl/>
        </w:rPr>
        <w:t xml:space="preserve"> </w:t>
      </w:r>
      <w:r w:rsidR="00925DAF">
        <w:rPr>
          <w:rFonts w:hint="cs"/>
          <w:rtl/>
        </w:rPr>
        <w:t>ا</w:t>
      </w:r>
      <w:r w:rsidR="00000534">
        <w:rPr>
          <w:rtl/>
        </w:rPr>
        <w:t>سند عنه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159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861E5F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روى عن الرضا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وله نسخة رواها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 w:rsidR="00EA3898">
        <w:rPr>
          <w:rtl/>
        </w:rPr>
        <w:t>.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 w:rsidR="00861E5F">
        <w:rPr>
          <w:rFonts w:hint="cs"/>
          <w:rtl/>
        </w:rPr>
        <w:t xml:space="preserve"> </w:t>
      </w:r>
      <w:r w:rsidR="00C616D4">
        <w:rPr>
          <w:rtl/>
        </w:rPr>
        <w:br/>
      </w:r>
      <w:r>
        <w:rPr>
          <w:rtl/>
        </w:rPr>
        <w:t>حد</w:t>
      </w:r>
      <w:r w:rsidR="00925DAF">
        <w:rPr>
          <w:rFonts w:hint="cs"/>
          <w:rtl/>
        </w:rPr>
        <w:t>ّ</w:t>
      </w:r>
      <w:r>
        <w:rPr>
          <w:rtl/>
        </w:rPr>
        <w:t xml:space="preserve">ثنا علي بن موسى الرضا عليه السلام بالنسخة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160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000534">
      <w:pPr>
        <w:rPr>
          <w:rtl/>
        </w:rPr>
      </w:pPr>
      <w:r>
        <w:rPr>
          <w:rtl/>
        </w:rPr>
        <w:t>وقال ابن عقدة</w:t>
      </w:r>
      <w:r w:rsidR="00B65D72">
        <w:rPr>
          <w:rtl/>
        </w:rPr>
        <w:t xml:space="preserve"> :</w:t>
      </w:r>
      <w:r w:rsidR="00925DAF">
        <w:rPr>
          <w:rtl/>
        </w:rPr>
        <w:t xml:space="preserve"> أخبرني عبد</w:t>
      </w:r>
      <w:r>
        <w:rPr>
          <w:rtl/>
        </w:rPr>
        <w:t>الله بن علي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هذا كتاب جد</w:t>
      </w:r>
      <w:r w:rsidR="00925DAF">
        <w:rPr>
          <w:rFonts w:hint="cs"/>
          <w:rtl/>
        </w:rPr>
        <w:t>ّ</w:t>
      </w:r>
      <w:r w:rsidR="00925DAF">
        <w:rPr>
          <w:rtl/>
        </w:rPr>
        <w:t>ي عبد</w:t>
      </w:r>
      <w:r>
        <w:rPr>
          <w:rtl/>
        </w:rPr>
        <w:t>الل</w:t>
      </w:r>
      <w:r w:rsidR="004B031F">
        <w:rPr>
          <w:rtl/>
        </w:rPr>
        <w:t xml:space="preserve">ه </w:t>
      </w:r>
      <w:r w:rsidR="00C616D4">
        <w:rPr>
          <w:rtl/>
        </w:rPr>
        <w:br/>
      </w:r>
      <w:r>
        <w:rPr>
          <w:rtl/>
        </w:rPr>
        <w:t>بن علي</w:t>
      </w:r>
      <w:r w:rsidR="00B65D72">
        <w:rPr>
          <w:rtl/>
        </w:rPr>
        <w:t xml:space="preserve"> ، </w:t>
      </w:r>
      <w:r>
        <w:rPr>
          <w:rtl/>
        </w:rPr>
        <w:t>فقرأت فيه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Fonts w:hint="cs"/>
          <w:rtl/>
        </w:rPr>
        <w:t>«</w:t>
      </w:r>
      <w:r w:rsidR="001932F4">
        <w:rPr>
          <w:rFonts w:hint="cs"/>
          <w:rtl/>
        </w:rPr>
        <w:t xml:space="preserve"> </w:t>
      </w:r>
      <w:r w:rsidR="00925DAF">
        <w:rPr>
          <w:rtl/>
        </w:rPr>
        <w:t>أخبرني علي بن موسى أبو</w:t>
      </w:r>
      <w:r>
        <w:rPr>
          <w:rtl/>
        </w:rPr>
        <w:t>الحسن</w:t>
      </w:r>
      <w:r w:rsidR="00B65D72">
        <w:rPr>
          <w:rtl/>
        </w:rPr>
        <w:t xml:space="preserve"> ، </w:t>
      </w:r>
      <w:r>
        <w:rPr>
          <w:rtl/>
        </w:rPr>
        <w:t>عن أبيه</w:t>
      </w:r>
      <w:r w:rsidR="00B65D72">
        <w:rPr>
          <w:rtl/>
        </w:rPr>
        <w:t xml:space="preserve"> ، </w:t>
      </w:r>
      <w:r>
        <w:rPr>
          <w:rtl/>
        </w:rPr>
        <w:t>عن جد</w:t>
      </w:r>
      <w:r w:rsidR="00925DAF">
        <w:rPr>
          <w:rFonts w:hint="cs"/>
          <w:rtl/>
        </w:rPr>
        <w:t>ّ</w:t>
      </w:r>
      <w:r>
        <w:rPr>
          <w:rtl/>
        </w:rPr>
        <w:t>ه جعفر ب</w:t>
      </w:r>
      <w:r w:rsidR="004B031F">
        <w:rPr>
          <w:rtl/>
        </w:rPr>
        <w:t xml:space="preserve">ن </w:t>
      </w:r>
      <w:r w:rsidR="00C616D4">
        <w:rPr>
          <w:rtl/>
        </w:rPr>
        <w:br/>
      </w:r>
      <w:r>
        <w:rPr>
          <w:rtl/>
        </w:rPr>
        <w:t>محمد</w:t>
      </w:r>
      <w:r w:rsidR="00B65D72">
        <w:rPr>
          <w:rtl/>
        </w:rPr>
        <w:t xml:space="preserve"> ، </w:t>
      </w:r>
      <w:r>
        <w:rPr>
          <w:rtl/>
        </w:rPr>
        <w:t>عن آبائه</w:t>
      </w:r>
      <w:r w:rsidR="00B65D72">
        <w:rPr>
          <w:rtl/>
        </w:rPr>
        <w:t xml:space="preserve"> ، </w:t>
      </w:r>
      <w:r>
        <w:rPr>
          <w:rtl/>
        </w:rPr>
        <w:t>عن علي</w:t>
      </w:r>
      <w:r w:rsidR="00925DAF">
        <w:rPr>
          <w:rFonts w:hint="cs"/>
          <w:rtl/>
        </w:rPr>
        <w:t>ّ</w:t>
      </w:r>
      <w:r>
        <w:rPr>
          <w:rtl/>
        </w:rPr>
        <w:t xml:space="preserve"> عليهم السلام أن</w:t>
      </w:r>
      <w:r w:rsidR="00925DAF">
        <w:rPr>
          <w:rFonts w:hint="cs"/>
          <w:rtl/>
        </w:rPr>
        <w:t>ّ</w:t>
      </w:r>
      <w:r>
        <w:rPr>
          <w:rtl/>
        </w:rPr>
        <w:t xml:space="preserve"> النبي صل</w:t>
      </w:r>
      <w:r w:rsidR="00925DAF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161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وروى الطوسي في أماله عنه في الموارد التالية</w:t>
      </w:r>
      <w:r w:rsidR="00B65D72">
        <w:rPr>
          <w:rtl/>
        </w:rPr>
        <w:t xml:space="preserve"> :</w:t>
      </w:r>
      <w:r>
        <w:rPr>
          <w:rtl/>
        </w:rPr>
        <w:t xml:space="preserve"> ج 1 ص 345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48 مكرر</w:t>
      </w:r>
      <w:r w:rsidR="004B031F">
        <w:rPr>
          <w:rtl/>
        </w:rPr>
        <w:t xml:space="preserve">ا </w:t>
      </w:r>
      <w:r w:rsidR="00C616D4">
        <w:rPr>
          <w:rtl/>
        </w:rPr>
        <w:br/>
      </w:r>
      <w:r>
        <w:rPr>
          <w:rtl/>
        </w:rPr>
        <w:t>وص 350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51 ثلاثة أحاديث وص 352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54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8</w:t>
      </w:r>
      <w:r w:rsidR="00D604B8" w:rsidRPr="006700B8">
        <w:rPr>
          <w:rtl/>
        </w:rPr>
        <w:t xml:space="preserve"> ـ </w:t>
      </w:r>
      <w:r w:rsidRPr="006700B8">
        <w:rPr>
          <w:rtl/>
        </w:rPr>
        <w:t>محمد بن أسلم الطوسي</w:t>
      </w:r>
      <w:r w:rsidR="00B65D72" w:rsidRPr="006700B8">
        <w:rPr>
          <w:rtl/>
        </w:rPr>
        <w:t xml:space="preserve"> ، </w:t>
      </w:r>
      <w:r w:rsidRPr="006700B8">
        <w:rPr>
          <w:rtl/>
        </w:rPr>
        <w:t>المتوف</w:t>
      </w:r>
      <w:r w:rsidR="00925DAF" w:rsidRPr="006700B8">
        <w:rPr>
          <w:rFonts w:hint="cs"/>
          <w:rtl/>
        </w:rPr>
        <w:t>ّ</w:t>
      </w:r>
      <w:r w:rsidRPr="006700B8">
        <w:rPr>
          <w:rtl/>
        </w:rPr>
        <w:t xml:space="preserve">ى سنة </w:t>
      </w:r>
      <w:r w:rsidR="00D604B8" w:rsidRPr="006700B8">
        <w:rPr>
          <w:rtl/>
        </w:rPr>
        <w:t>(</w:t>
      </w:r>
      <w:r w:rsidRPr="006700B8">
        <w:rPr>
          <w:rtl/>
        </w:rPr>
        <w:t>242</w:t>
      </w:r>
      <w:r w:rsidR="00D604B8" w:rsidRPr="006700B8">
        <w:rPr>
          <w:rtl/>
        </w:rPr>
        <w:t>)</w:t>
      </w:r>
    </w:p>
    <w:p w:rsidR="00E17023" w:rsidRDefault="00E17023" w:rsidP="00E17023">
      <w:pPr>
        <w:rPr>
          <w:rtl/>
        </w:rPr>
      </w:pPr>
      <w:r>
        <w:rPr>
          <w:rtl/>
        </w:rPr>
        <w:t>عنونه الشيخ</w:t>
      </w:r>
      <w:r w:rsidR="00B65D72">
        <w:rPr>
          <w:rtl/>
        </w:rPr>
        <w:t xml:space="preserve"> ، </w:t>
      </w:r>
      <w:r>
        <w:rPr>
          <w:rtl/>
        </w:rPr>
        <w:t>في أصحاب الرضا عليه السلام وقال</w:t>
      </w:r>
      <w:r w:rsidR="00B65D72">
        <w:rPr>
          <w:rtl/>
        </w:rPr>
        <w:t xml:space="preserve"> :</w:t>
      </w:r>
      <w:r>
        <w:rPr>
          <w:rtl/>
        </w:rPr>
        <w:t xml:space="preserve"> أسند عنه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162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1932F4" w:rsidRDefault="00E17023" w:rsidP="001932F4">
      <w:pPr>
        <w:rPr>
          <w:rStyle w:val="rfdFootnotenum"/>
          <w:rtl/>
        </w:rPr>
      </w:pPr>
      <w:r>
        <w:rPr>
          <w:rtl/>
        </w:rPr>
        <w:t>وقال السي</w:t>
      </w:r>
      <w:r w:rsidR="00925DAF">
        <w:rPr>
          <w:rFonts w:hint="cs"/>
          <w:rtl/>
        </w:rPr>
        <w:t>ّ</w:t>
      </w:r>
      <w:r w:rsidR="00925DAF">
        <w:rPr>
          <w:rtl/>
        </w:rPr>
        <w:t xml:space="preserve">د </w:t>
      </w:r>
      <w:r w:rsidR="00A957A8">
        <w:rPr>
          <w:rtl/>
        </w:rPr>
        <w:t>بحر العلوم</w:t>
      </w:r>
      <w:r>
        <w:rPr>
          <w:rtl/>
        </w:rPr>
        <w:t xml:space="preserve"> في هامشه</w:t>
      </w:r>
      <w:r w:rsidR="00B65D72">
        <w:rPr>
          <w:rtl/>
        </w:rPr>
        <w:t xml:space="preserve"> :</w:t>
      </w:r>
      <w:r>
        <w:rPr>
          <w:rtl/>
        </w:rPr>
        <w:t xml:space="preserve"> هو الذي روى حديث سلسلة الذه</w:t>
      </w:r>
      <w:r w:rsidR="004B031F">
        <w:rPr>
          <w:rtl/>
        </w:rPr>
        <w:t xml:space="preserve">ب </w:t>
      </w:r>
      <w:r w:rsidR="00C616D4">
        <w:rPr>
          <w:rtl/>
        </w:rPr>
        <w:br/>
      </w:r>
      <w:r>
        <w:rPr>
          <w:rtl/>
        </w:rPr>
        <w:t>عن الرضا عليه السلام</w:t>
      </w:r>
      <w:r w:rsidR="00B65D72">
        <w:rPr>
          <w:rtl/>
        </w:rPr>
        <w:t xml:space="preserve"> ، </w:t>
      </w:r>
      <w:r>
        <w:rPr>
          <w:rtl/>
        </w:rPr>
        <w:t>وقد نقله الأربلي في كشف الغم</w:t>
      </w:r>
      <w:r w:rsidR="00925DAF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، </w:t>
      </w:r>
      <w:r>
        <w:rPr>
          <w:rtl/>
        </w:rPr>
        <w:t xml:space="preserve">عن كتاب تاريخ نيسابور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163</w:t>
      </w:r>
      <w:r w:rsidR="00D604B8" w:rsidRPr="0028280E">
        <w:rPr>
          <w:rStyle w:val="rfdFootnotenum"/>
          <w:rtl/>
        </w:rPr>
        <w:t>)</w:t>
      </w:r>
    </w:p>
    <w:p w:rsidR="00E17023" w:rsidRDefault="00E17023" w:rsidP="001932F4">
      <w:pPr>
        <w:rPr>
          <w:rtl/>
        </w:rPr>
      </w:pPr>
      <w:r>
        <w:rPr>
          <w:rtl/>
        </w:rPr>
        <w:t>وقد ذكر له الچلبي والأفندي كتابا</w:t>
      </w:r>
      <w:r w:rsidR="00925DAF">
        <w:rPr>
          <w:rFonts w:hint="cs"/>
          <w:rtl/>
        </w:rPr>
        <w:t>ً</w:t>
      </w:r>
      <w:r>
        <w:rPr>
          <w:rtl/>
        </w:rPr>
        <w:t xml:space="preserve"> باسم </w:t>
      </w:r>
      <w:r w:rsidR="00E01B63">
        <w:rPr>
          <w:rtl/>
        </w:rPr>
        <w:t>«</w:t>
      </w:r>
      <w:r w:rsidR="001932F4">
        <w:rPr>
          <w:rFonts w:hint="cs"/>
          <w:rtl/>
        </w:rPr>
        <w:t xml:space="preserve"> </w:t>
      </w:r>
      <w:r w:rsidR="00000534">
        <w:rPr>
          <w:rtl/>
        </w:rPr>
        <w:t>الم</w:t>
      </w:r>
      <w:r w:rsidR="00925DAF">
        <w:rPr>
          <w:rFonts w:hint="cs"/>
          <w:rtl/>
        </w:rPr>
        <w:t>ُ</w:t>
      </w:r>
      <w:r w:rsidR="00000534">
        <w:rPr>
          <w:rtl/>
        </w:rPr>
        <w:t>سند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164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9</w:t>
      </w:r>
      <w:r w:rsidR="00D604B8" w:rsidRPr="006700B8">
        <w:rPr>
          <w:rtl/>
        </w:rPr>
        <w:t xml:space="preserve"> ـ </w:t>
      </w:r>
      <w:r w:rsidRPr="006700B8">
        <w:rPr>
          <w:rtl/>
        </w:rPr>
        <w:t>أحمد بن عامر بن سليمان الطائي</w:t>
      </w:r>
      <w:r w:rsidR="00B65D72" w:rsidRPr="006700B8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عنونه الشيخ في أصحاب الرضا عليه السلام</w:t>
      </w:r>
      <w:r w:rsidR="00B65D72">
        <w:rPr>
          <w:rtl/>
        </w:rPr>
        <w:t xml:space="preserve"> ، و</w:t>
      </w:r>
      <w:r>
        <w:rPr>
          <w:rtl/>
        </w:rPr>
        <w:t>قال</w:t>
      </w:r>
      <w:r w:rsidR="00B65D72">
        <w:rPr>
          <w:rtl/>
        </w:rPr>
        <w:t xml:space="preserve"> :</w:t>
      </w:r>
      <w:r w:rsidR="00925DAF">
        <w:rPr>
          <w:rtl/>
        </w:rPr>
        <w:t xml:space="preserve"> روى عنه ابنه عبد</w:t>
      </w:r>
      <w:r>
        <w:rPr>
          <w:rtl/>
        </w:rPr>
        <w:t>الل</w:t>
      </w:r>
      <w:r w:rsidR="004B031F">
        <w:rPr>
          <w:rtl/>
        </w:rPr>
        <w:t xml:space="preserve">ه </w:t>
      </w:r>
      <w:r w:rsidR="00C616D4">
        <w:rPr>
          <w:rtl/>
        </w:rPr>
        <w:br/>
      </w:r>
      <w:r>
        <w:rPr>
          <w:rtl/>
        </w:rPr>
        <w:t>بن أحمد</w:t>
      </w:r>
      <w:r w:rsidR="00B65D72">
        <w:rPr>
          <w:rtl/>
        </w:rPr>
        <w:t xml:space="preserve"> ، </w:t>
      </w:r>
      <w:r w:rsidR="00E01B63">
        <w:rPr>
          <w:rtl/>
        </w:rPr>
        <w:t>«</w:t>
      </w:r>
      <w:r w:rsidR="007B2DA1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165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01B63" w:rsidRPr="007B2DA1" w:rsidRDefault="00E17023" w:rsidP="00356256">
      <w:pPr>
        <w:rPr>
          <w:rStyle w:val="rfdPoemTiniCharChar"/>
          <w:rtl/>
        </w:rPr>
      </w:pPr>
      <w:r>
        <w:rPr>
          <w:rtl/>
        </w:rPr>
        <w:t>و</w:t>
      </w:r>
      <w:r w:rsidR="00925DAF">
        <w:rPr>
          <w:rFonts w:hint="cs"/>
          <w:rtl/>
        </w:rPr>
        <w:t xml:space="preserve"> </w:t>
      </w:r>
      <w:r>
        <w:rPr>
          <w:rtl/>
        </w:rPr>
        <w:t>قال النجاشي</w:t>
      </w:r>
      <w:r w:rsidR="00B65D72">
        <w:rPr>
          <w:rtl/>
        </w:rPr>
        <w:t xml:space="preserve"> :</w:t>
      </w:r>
      <w:r>
        <w:rPr>
          <w:rtl/>
        </w:rPr>
        <w:t xml:space="preserve"> ولد سنة </w:t>
      </w:r>
      <w:r w:rsidR="00D604B8">
        <w:rPr>
          <w:rtl/>
        </w:rPr>
        <w:t>(</w:t>
      </w:r>
      <w:r>
        <w:rPr>
          <w:rtl/>
        </w:rPr>
        <w:t>157</w:t>
      </w:r>
      <w:r w:rsidR="00D604B8">
        <w:rPr>
          <w:rtl/>
        </w:rPr>
        <w:t>)</w:t>
      </w:r>
      <w:r>
        <w:rPr>
          <w:rtl/>
        </w:rPr>
        <w:t xml:space="preserve"> ولقي الرضا سنة </w:t>
      </w:r>
      <w:r w:rsidR="00D604B8">
        <w:rPr>
          <w:rtl/>
        </w:rPr>
        <w:t>(</w:t>
      </w:r>
      <w:r>
        <w:rPr>
          <w:rtl/>
        </w:rPr>
        <w:t>194</w:t>
      </w:r>
      <w:r w:rsidR="00D604B8">
        <w:rPr>
          <w:rtl/>
        </w:rPr>
        <w:t>)</w:t>
      </w:r>
      <w:r>
        <w:rPr>
          <w:rtl/>
        </w:rPr>
        <w:t xml:space="preserve"> وله نسخة رواه</w:t>
      </w:r>
      <w:r w:rsidR="004B031F">
        <w:rPr>
          <w:rtl/>
        </w:rPr>
        <w:t xml:space="preserve">ا </w:t>
      </w:r>
      <w:r w:rsidR="00C616D4">
        <w:rPr>
          <w:rtl/>
        </w:rPr>
        <w:br/>
      </w:r>
      <w:r>
        <w:rPr>
          <w:rtl/>
        </w:rPr>
        <w:t>عن الرضا عليه السلام</w:t>
      </w:r>
      <w:r w:rsidR="00D604B8">
        <w:rPr>
          <w:rtl/>
        </w:rPr>
        <w:t>.</w:t>
      </w:r>
      <w:r w:rsidR="00B65D72">
        <w:rPr>
          <w:rtl/>
        </w:rPr>
        <w:t xml:space="preserve"> و</w:t>
      </w:r>
      <w:r>
        <w:rPr>
          <w:rtl/>
        </w:rPr>
        <w:t>قال النجاشي</w:t>
      </w:r>
      <w:r w:rsidR="00B65D72">
        <w:rPr>
          <w:rtl/>
        </w:rPr>
        <w:t xml:space="preserve"> :</w:t>
      </w:r>
      <w:r>
        <w:rPr>
          <w:rtl/>
        </w:rPr>
        <w:t xml:space="preserve"> دفع إلي</w:t>
      </w:r>
      <w:r w:rsidR="00925DAF">
        <w:rPr>
          <w:rFonts w:hint="cs"/>
          <w:rtl/>
        </w:rPr>
        <w:t>ّ</w:t>
      </w:r>
      <w:r>
        <w:rPr>
          <w:rtl/>
        </w:rPr>
        <w:t xml:space="preserve"> هذه النسخة</w:t>
      </w:r>
      <w:r w:rsidR="00B65D72">
        <w:rPr>
          <w:rtl/>
        </w:rPr>
        <w:t xml:space="preserve"> ، </w:t>
      </w:r>
      <w:r w:rsidR="00925DAF">
        <w:rPr>
          <w:rtl/>
        </w:rPr>
        <w:t>نسخة عبد</w:t>
      </w:r>
      <w:r>
        <w:rPr>
          <w:rtl/>
        </w:rPr>
        <w:t>الله ب</w:t>
      </w:r>
      <w:r w:rsidR="004B031F">
        <w:rPr>
          <w:rtl/>
        </w:rPr>
        <w:t xml:space="preserve">ن </w:t>
      </w:r>
      <w:r w:rsidR="00C616D4">
        <w:rPr>
          <w:rtl/>
        </w:rPr>
        <w:br/>
      </w:r>
      <w:r>
        <w:rPr>
          <w:rtl/>
        </w:rPr>
        <w:t>أحمد بن عامر الطائي</w:t>
      </w:r>
      <w:r w:rsidR="00B65D72">
        <w:rPr>
          <w:rtl/>
        </w:rPr>
        <w:t xml:space="preserve"> :</w:t>
      </w:r>
      <w:r w:rsidR="00925DAF">
        <w:rPr>
          <w:rtl/>
        </w:rPr>
        <w:t xml:space="preserve"> أبو</w:t>
      </w:r>
      <w:r>
        <w:rPr>
          <w:rtl/>
        </w:rPr>
        <w:t>الحسن أحمد بن محمد بن موسى الج</w:t>
      </w:r>
      <w:r w:rsidR="00925DAF">
        <w:rPr>
          <w:rFonts w:hint="cs"/>
          <w:rtl/>
        </w:rPr>
        <w:t>ُ</w:t>
      </w:r>
      <w:r>
        <w:rPr>
          <w:rtl/>
        </w:rPr>
        <w:t>ندي شيخنا رحمه الل</w:t>
      </w:r>
      <w:r w:rsidR="004B031F">
        <w:rPr>
          <w:rtl/>
        </w:rPr>
        <w:t xml:space="preserve">ه </w:t>
      </w:r>
      <w:r w:rsidR="00C616D4">
        <w:rPr>
          <w:rtl/>
        </w:rPr>
        <w:br/>
      </w:r>
      <w:r>
        <w:rPr>
          <w:rtl/>
        </w:rPr>
        <w:t>قرأت</w:t>
      </w:r>
      <w:r w:rsidR="00925DAF">
        <w:rPr>
          <w:rFonts w:hint="cs"/>
          <w:rtl/>
        </w:rPr>
        <w:t>ُ</w:t>
      </w:r>
      <w:r>
        <w:rPr>
          <w:rtl/>
        </w:rPr>
        <w:t>ها عليه</w:t>
      </w:r>
      <w:r w:rsidR="00B65D72">
        <w:rPr>
          <w:rtl/>
        </w:rPr>
        <w:t xml:space="preserve"> :</w:t>
      </w:r>
      <w:r>
        <w:rPr>
          <w:rtl/>
        </w:rPr>
        <w:t xml:space="preserve"> حد</w:t>
      </w:r>
      <w:r w:rsidR="00925DAF">
        <w:rPr>
          <w:rFonts w:hint="cs"/>
          <w:rtl/>
        </w:rPr>
        <w:t>ّ</w:t>
      </w:r>
      <w:r w:rsidR="00925DAF">
        <w:rPr>
          <w:rtl/>
        </w:rPr>
        <w:t>ثكم أبوالفضل عبد</w:t>
      </w:r>
      <w:r>
        <w:rPr>
          <w:rtl/>
        </w:rPr>
        <w:t>الله بن أحمد بن عامر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 w:rsidR="00925DAF">
        <w:rPr>
          <w:rFonts w:hint="cs"/>
          <w:rtl/>
        </w:rPr>
        <w:t xml:space="preserve"> حدّثنا أبي</w:t>
      </w:r>
      <w:r w:rsidR="00B65D72">
        <w:rPr>
          <w:rFonts w:hint="cs"/>
          <w:rtl/>
        </w:rPr>
        <w:t xml:space="preserve"> ، </w:t>
      </w:r>
      <w:r w:rsidR="00925DAF">
        <w:rPr>
          <w:rFonts w:hint="cs"/>
          <w:rtl/>
        </w:rPr>
        <w:t>قال</w:t>
      </w:r>
      <w:r w:rsidR="00B65D72">
        <w:rPr>
          <w:rFonts w:hint="cs"/>
          <w:rtl/>
        </w:rPr>
        <w:t xml:space="preserve"> :</w:t>
      </w:r>
      <w:r w:rsidR="00C616D4">
        <w:rPr>
          <w:rFonts w:hint="cs"/>
          <w:rtl/>
        </w:rPr>
        <w:t xml:space="preserve"> </w:t>
      </w:r>
      <w:r w:rsidR="00C616D4">
        <w:rPr>
          <w:rtl/>
        </w:rPr>
        <w:br/>
      </w:r>
    </w:p>
    <w:p w:rsidR="00E17023" w:rsidRDefault="00356256" w:rsidP="00071C20">
      <w:pPr>
        <w:pStyle w:val="rfdNormal0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حد</w:t>
      </w:r>
      <w:r w:rsidR="00071C20">
        <w:rPr>
          <w:rFonts w:hint="cs"/>
          <w:rtl/>
        </w:rPr>
        <w:t>ّ</w:t>
      </w:r>
      <w:r w:rsidR="00E17023">
        <w:rPr>
          <w:rtl/>
        </w:rPr>
        <w:t>ثنا الرضا علي بن موسى عليه السلام</w:t>
      </w:r>
      <w:r w:rsidR="00B65D72">
        <w:rPr>
          <w:rtl/>
        </w:rPr>
        <w:t xml:space="preserve"> ، </w:t>
      </w:r>
      <w:r w:rsidR="00E17023">
        <w:rPr>
          <w:rtl/>
        </w:rPr>
        <w:t xml:space="preserve">والنسخة حسنة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166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3679D5">
      <w:pPr>
        <w:rPr>
          <w:rtl/>
        </w:rPr>
      </w:pPr>
      <w:r>
        <w:rPr>
          <w:rtl/>
        </w:rPr>
        <w:t>وذكر الشيخ الح</w:t>
      </w:r>
      <w:r w:rsidR="00071C20">
        <w:rPr>
          <w:rFonts w:hint="cs"/>
          <w:rtl/>
        </w:rPr>
        <w:t>ُ</w:t>
      </w:r>
      <w:r>
        <w:rPr>
          <w:rtl/>
        </w:rPr>
        <w:t>ر</w:t>
      </w:r>
      <w:r w:rsidR="00071C20">
        <w:rPr>
          <w:rFonts w:hint="cs"/>
          <w:rtl/>
        </w:rPr>
        <w:t>ُّ</w:t>
      </w:r>
      <w:r>
        <w:rPr>
          <w:rtl/>
        </w:rPr>
        <w:t xml:space="preserve"> طريق</w:t>
      </w:r>
      <w:r w:rsidR="00071C20">
        <w:rPr>
          <w:rFonts w:hint="cs"/>
          <w:rtl/>
        </w:rPr>
        <w:t>َ</w:t>
      </w:r>
      <w:r>
        <w:rPr>
          <w:rtl/>
        </w:rPr>
        <w:t xml:space="preserve">ه إلى كتاب </w:t>
      </w:r>
      <w:r w:rsidR="00E01B63">
        <w:rPr>
          <w:rtl/>
        </w:rPr>
        <w:t>«</w:t>
      </w:r>
      <w:r w:rsidR="003679D5">
        <w:rPr>
          <w:rFonts w:hint="cs"/>
          <w:rtl/>
        </w:rPr>
        <w:t xml:space="preserve"> </w:t>
      </w:r>
      <w:r w:rsidR="00000534">
        <w:rPr>
          <w:rtl/>
        </w:rPr>
        <w:t>صحيفة الرضا عليه السلام</w:t>
      </w:r>
      <w:r w:rsidR="00B65D72">
        <w:rPr>
          <w:rtl/>
        </w:rPr>
        <w:t xml:space="preserve"> » و</w:t>
      </w:r>
      <w:r>
        <w:rPr>
          <w:rtl/>
        </w:rPr>
        <w:t>فيه</w:t>
      </w:r>
      <w:r w:rsidR="00B65D72">
        <w:rPr>
          <w:rtl/>
        </w:rPr>
        <w:t xml:space="preserve"> :</w:t>
      </w:r>
      <w:r w:rsidR="00C616D4">
        <w:rPr>
          <w:rFonts w:hint="cs"/>
          <w:rtl/>
        </w:rPr>
        <w:t xml:space="preserve"> </w:t>
      </w:r>
      <w:r w:rsidR="00C616D4">
        <w:rPr>
          <w:rtl/>
        </w:rPr>
        <w:br/>
      </w:r>
      <w:r w:rsidR="00B65D72">
        <w:rPr>
          <w:rFonts w:hint="cs"/>
          <w:rtl/>
        </w:rPr>
        <w:t>..</w:t>
      </w:r>
      <w:r w:rsidR="00EA3898">
        <w:rPr>
          <w:rFonts w:hint="cs"/>
          <w:rtl/>
        </w:rPr>
        <w:t>.</w:t>
      </w:r>
      <w:r w:rsidR="00071C20">
        <w:rPr>
          <w:rtl/>
        </w:rPr>
        <w:t xml:space="preserve"> عبد</w:t>
      </w:r>
      <w:r>
        <w:rPr>
          <w:rtl/>
        </w:rPr>
        <w:t>الله بن أحمد بن عامر الطائي</w:t>
      </w:r>
      <w:r w:rsidR="00B65D72">
        <w:rPr>
          <w:rtl/>
        </w:rPr>
        <w:t xml:space="preserve"> ، </w:t>
      </w:r>
      <w:r>
        <w:rPr>
          <w:rtl/>
        </w:rPr>
        <w:t>عن أبيه</w:t>
      </w:r>
      <w:r w:rsidR="00B65D72">
        <w:rPr>
          <w:rtl/>
        </w:rPr>
        <w:t xml:space="preserve"> ، </w:t>
      </w:r>
      <w:r>
        <w:rPr>
          <w:rtl/>
        </w:rPr>
        <w:t>عن الرضا</w:t>
      </w:r>
      <w:r w:rsidR="00B65D72">
        <w:rPr>
          <w:rtl/>
        </w:rPr>
        <w:t xml:space="preserve"> ، </w:t>
      </w:r>
      <w:r>
        <w:rPr>
          <w:rtl/>
        </w:rPr>
        <w:t>عن آبائ</w:t>
      </w:r>
      <w:r w:rsidR="004B031F">
        <w:rPr>
          <w:rtl/>
        </w:rPr>
        <w:t xml:space="preserve">ه </w:t>
      </w:r>
      <w:r w:rsidR="00C616D4">
        <w:rPr>
          <w:rtl/>
        </w:rPr>
        <w:br/>
      </w:r>
      <w:r>
        <w:rPr>
          <w:rtl/>
        </w:rPr>
        <w:t xml:space="preserve">عليهم السلام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167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071C20">
      <w:pPr>
        <w:rPr>
          <w:rtl/>
        </w:rPr>
      </w:pPr>
      <w:r>
        <w:rPr>
          <w:rtl/>
        </w:rPr>
        <w:t>أقول</w:t>
      </w:r>
      <w:r w:rsidR="00B65D72">
        <w:rPr>
          <w:rtl/>
        </w:rPr>
        <w:t xml:space="preserve"> :</w:t>
      </w:r>
      <w:r>
        <w:rPr>
          <w:rtl/>
        </w:rPr>
        <w:t xml:space="preserve"> صحيفة الرضا</w:t>
      </w:r>
      <w:r w:rsidR="00B65D72">
        <w:rPr>
          <w:rtl/>
        </w:rPr>
        <w:t xml:space="preserve"> ، </w:t>
      </w:r>
      <w:r>
        <w:rPr>
          <w:rtl/>
        </w:rPr>
        <w:t>هو المسم</w:t>
      </w:r>
      <w:r w:rsidR="00071C20">
        <w:rPr>
          <w:rFonts w:hint="cs"/>
          <w:rtl/>
        </w:rPr>
        <w:t>ّ</w:t>
      </w:r>
      <w:r>
        <w:rPr>
          <w:rtl/>
        </w:rPr>
        <w:t>ى بم</w:t>
      </w:r>
      <w:r w:rsidR="00071C20">
        <w:rPr>
          <w:rFonts w:hint="cs"/>
          <w:rtl/>
        </w:rPr>
        <w:t>ُ</w:t>
      </w:r>
      <w:r>
        <w:rPr>
          <w:rtl/>
        </w:rPr>
        <w:t>سند علي</w:t>
      </w:r>
      <w:r w:rsidR="00071C20">
        <w:rPr>
          <w:rFonts w:hint="cs"/>
          <w:rtl/>
        </w:rPr>
        <w:t>ّ</w:t>
      </w:r>
      <w:r>
        <w:rPr>
          <w:rtl/>
        </w:rPr>
        <w:t xml:space="preserve"> الرضا عليه السلام</w:t>
      </w:r>
      <w:r w:rsidR="00B65D72">
        <w:rPr>
          <w:rtl/>
        </w:rPr>
        <w:t xml:space="preserve"> و</w:t>
      </w:r>
      <w:r>
        <w:rPr>
          <w:rtl/>
        </w:rPr>
        <w:t>بم</w:t>
      </w:r>
      <w:r w:rsidR="00071C20">
        <w:rPr>
          <w:rFonts w:hint="cs"/>
          <w:rtl/>
        </w:rPr>
        <w:t>ُ</w:t>
      </w:r>
      <w:r>
        <w:rPr>
          <w:rtl/>
        </w:rPr>
        <w:t>سن</w:t>
      </w:r>
      <w:r w:rsidR="004B031F">
        <w:rPr>
          <w:rtl/>
        </w:rPr>
        <w:t xml:space="preserve">د </w:t>
      </w:r>
      <w:r w:rsidR="00C616D4">
        <w:rPr>
          <w:rtl/>
        </w:rPr>
        <w:br/>
      </w:r>
      <w:r>
        <w:rPr>
          <w:rtl/>
        </w:rPr>
        <w:t>أهل البيت</w:t>
      </w:r>
      <w:r w:rsidR="00B65D72">
        <w:rPr>
          <w:rtl/>
        </w:rPr>
        <w:t xml:space="preserve"> ، و</w:t>
      </w:r>
      <w:r>
        <w:rPr>
          <w:rtl/>
        </w:rPr>
        <w:t>هو الكتاب المعروف المشهور بين الطوائف الإسلامية</w:t>
      </w:r>
      <w:r w:rsidR="00B65D72">
        <w:rPr>
          <w:rtl/>
        </w:rPr>
        <w:t xml:space="preserve"> ، </w:t>
      </w:r>
      <w:r>
        <w:rPr>
          <w:rtl/>
        </w:rPr>
        <w:t>وله طبعا</w:t>
      </w:r>
      <w:r w:rsidR="004B031F">
        <w:rPr>
          <w:rtl/>
        </w:rPr>
        <w:t xml:space="preserve">ت </w:t>
      </w:r>
      <w:r w:rsidR="00C616D4">
        <w:rPr>
          <w:rtl/>
        </w:rPr>
        <w:br/>
      </w:r>
      <w:r>
        <w:rPr>
          <w:rtl/>
        </w:rPr>
        <w:t>عديدة وقد ط</w:t>
      </w:r>
      <w:r w:rsidR="00071C20">
        <w:rPr>
          <w:rFonts w:hint="cs"/>
          <w:rtl/>
        </w:rPr>
        <w:t>ُ</w:t>
      </w:r>
      <w:r>
        <w:rPr>
          <w:rtl/>
        </w:rPr>
        <w:t xml:space="preserve">بع باسم </w:t>
      </w:r>
      <w:r w:rsidR="00E01B63">
        <w:rPr>
          <w:rtl/>
        </w:rPr>
        <w:t>«</w:t>
      </w:r>
      <w:r w:rsidR="003679D5">
        <w:rPr>
          <w:rFonts w:hint="cs"/>
          <w:rtl/>
        </w:rPr>
        <w:t xml:space="preserve"> </w:t>
      </w:r>
      <w:r w:rsidR="00000534">
        <w:rPr>
          <w:rtl/>
        </w:rPr>
        <w:t>كتاب ابن أبي الجعد</w:t>
      </w:r>
      <w:r w:rsidR="00B65D72">
        <w:rPr>
          <w:rtl/>
        </w:rPr>
        <w:t xml:space="preserve"> »</w:t>
      </w:r>
      <w:r>
        <w:rPr>
          <w:rtl/>
        </w:rPr>
        <w:t xml:space="preserve"> وهي كنية الطائي</w:t>
      </w:r>
      <w:r w:rsidR="00B65D72">
        <w:rPr>
          <w:rtl/>
        </w:rPr>
        <w:t xml:space="preserve"> ، و</w:t>
      </w:r>
      <w:r>
        <w:rPr>
          <w:rtl/>
        </w:rPr>
        <w:t>رت</w:t>
      </w:r>
      <w:r w:rsidR="00071C20">
        <w:rPr>
          <w:rFonts w:hint="cs"/>
          <w:rtl/>
        </w:rPr>
        <w:t>ّ</w:t>
      </w:r>
      <w:r>
        <w:rPr>
          <w:rtl/>
        </w:rPr>
        <w:t>ب</w:t>
      </w:r>
      <w:r w:rsidR="00071C20">
        <w:rPr>
          <w:rFonts w:hint="cs"/>
          <w:rtl/>
        </w:rPr>
        <w:t>ه</w:t>
      </w:r>
      <w:r>
        <w:rPr>
          <w:rtl/>
        </w:rPr>
        <w:t xml:space="preserve"> الشي</w:t>
      </w:r>
      <w:r w:rsidR="004B031F">
        <w:rPr>
          <w:rtl/>
        </w:rPr>
        <w:t xml:space="preserve">خ </w:t>
      </w:r>
      <w:r w:rsidR="00C616D4">
        <w:rPr>
          <w:rtl/>
        </w:rPr>
        <w:br/>
      </w:r>
      <w:r w:rsidR="00071C20">
        <w:rPr>
          <w:rtl/>
        </w:rPr>
        <w:t>عبد</w:t>
      </w:r>
      <w:r>
        <w:rPr>
          <w:rtl/>
        </w:rPr>
        <w:t>الواسع الواسعي</w:t>
      </w:r>
      <w:r w:rsidR="00B65D72">
        <w:rPr>
          <w:rtl/>
        </w:rPr>
        <w:t xml:space="preserve"> ، و</w:t>
      </w:r>
      <w:r>
        <w:rPr>
          <w:rtl/>
        </w:rPr>
        <w:t>ط</w:t>
      </w:r>
      <w:r w:rsidR="00071C20">
        <w:rPr>
          <w:rFonts w:hint="cs"/>
          <w:rtl/>
        </w:rPr>
        <w:t>ُ</w:t>
      </w:r>
      <w:r>
        <w:rPr>
          <w:rtl/>
        </w:rPr>
        <w:t xml:space="preserve">بع ترتيبه باسم </w:t>
      </w:r>
      <w:r w:rsidR="00E01B63">
        <w:rPr>
          <w:rtl/>
        </w:rPr>
        <w:t>«</w:t>
      </w:r>
      <w:r w:rsidR="003679D5">
        <w:rPr>
          <w:rFonts w:hint="cs"/>
          <w:rtl/>
        </w:rPr>
        <w:t xml:space="preserve"> </w:t>
      </w:r>
      <w:r w:rsidR="00000534">
        <w:rPr>
          <w:rtl/>
        </w:rPr>
        <w:t>مسند الإمام الرضا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الخطي</w:t>
      </w:r>
      <w:r w:rsidR="00071C20">
        <w:rPr>
          <w:rtl/>
        </w:rPr>
        <w:t>ب البغدادي في ترجمة عبد</w:t>
      </w:r>
      <w:r>
        <w:rPr>
          <w:rtl/>
        </w:rPr>
        <w:t>الله بن أحمد بن عامر</w:t>
      </w:r>
      <w:r w:rsidR="00B65D72">
        <w:rPr>
          <w:rtl/>
        </w:rPr>
        <w:t xml:space="preserve"> :</w:t>
      </w:r>
      <w:r>
        <w:rPr>
          <w:rtl/>
        </w:rPr>
        <w:t xml:space="preserve"> روى عن أبيه</w:t>
      </w:r>
      <w:r w:rsidR="00B65D72">
        <w:rPr>
          <w:rtl/>
        </w:rPr>
        <w:t xml:space="preserve"> ، </w:t>
      </w:r>
      <w:r w:rsidR="00C616D4">
        <w:rPr>
          <w:rtl/>
        </w:rPr>
        <w:br/>
      </w:r>
      <w:r>
        <w:rPr>
          <w:rtl/>
        </w:rPr>
        <w:t>عن علي بن موسى الرضا عليه السلام</w:t>
      </w:r>
      <w:r w:rsidR="00B65D72">
        <w:rPr>
          <w:rtl/>
        </w:rPr>
        <w:t xml:space="preserve"> ، </w:t>
      </w:r>
      <w:r>
        <w:rPr>
          <w:rtl/>
        </w:rPr>
        <w:t xml:space="preserve">عن آبائه نسخة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168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الذهب</w:t>
      </w:r>
      <w:r w:rsidR="00071C20">
        <w:rPr>
          <w:rFonts w:hint="cs"/>
          <w:rtl/>
        </w:rPr>
        <w:t>ي</w:t>
      </w:r>
      <w:r w:rsidR="00071C20">
        <w:rPr>
          <w:rtl/>
        </w:rPr>
        <w:t xml:space="preserve"> في ترجمة عبد</w:t>
      </w:r>
      <w:r>
        <w:rPr>
          <w:rtl/>
        </w:rPr>
        <w:t>الله أيضا</w:t>
      </w:r>
      <w:r w:rsidR="00071C20">
        <w:rPr>
          <w:rFonts w:hint="cs"/>
          <w:rtl/>
        </w:rPr>
        <w:t>ً</w:t>
      </w:r>
      <w:r w:rsidR="00B65D72">
        <w:rPr>
          <w:rtl/>
        </w:rPr>
        <w:t xml:space="preserve"> :</w:t>
      </w:r>
      <w:r>
        <w:rPr>
          <w:rtl/>
        </w:rPr>
        <w:t xml:space="preserve"> عن أبيه</w:t>
      </w:r>
      <w:r w:rsidR="00B65D72">
        <w:rPr>
          <w:rtl/>
        </w:rPr>
        <w:t xml:space="preserve"> ، </w:t>
      </w:r>
      <w:r>
        <w:rPr>
          <w:rtl/>
        </w:rPr>
        <w:t>عن علي الرضا</w:t>
      </w:r>
      <w:r w:rsidR="00B65D72">
        <w:rPr>
          <w:rtl/>
        </w:rPr>
        <w:t xml:space="preserve"> ، </w:t>
      </w:r>
      <w:r>
        <w:rPr>
          <w:rtl/>
        </w:rPr>
        <w:t>عن آبائ</w:t>
      </w:r>
      <w:r w:rsidR="004B031F">
        <w:rPr>
          <w:rtl/>
        </w:rPr>
        <w:t xml:space="preserve">ه </w:t>
      </w:r>
      <w:r w:rsidR="00C616D4">
        <w:rPr>
          <w:rtl/>
        </w:rPr>
        <w:br/>
      </w:r>
      <w:r>
        <w:rPr>
          <w:rtl/>
        </w:rPr>
        <w:t xml:space="preserve">بتلك النسخة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169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وقد روى ابن عقدة الحافظ الكتاب</w:t>
      </w:r>
      <w:r w:rsidR="00B65D72">
        <w:rPr>
          <w:rtl/>
        </w:rPr>
        <w:t xml:space="preserve"> ، </w:t>
      </w:r>
      <w:r>
        <w:rPr>
          <w:rtl/>
        </w:rPr>
        <w:t>قائلا</w:t>
      </w:r>
      <w:r w:rsidR="00071C20">
        <w:rPr>
          <w:rFonts w:hint="cs"/>
          <w:rtl/>
        </w:rPr>
        <w:t>ً</w:t>
      </w:r>
      <w:r w:rsidR="00B65D72">
        <w:rPr>
          <w:rtl/>
        </w:rPr>
        <w:t xml:space="preserve"> :</w:t>
      </w:r>
      <w:r w:rsidR="00071C20">
        <w:rPr>
          <w:rtl/>
        </w:rPr>
        <w:t xml:space="preserve"> أخبرني عبد</w:t>
      </w:r>
      <w:r>
        <w:rPr>
          <w:rtl/>
        </w:rPr>
        <w:t>الله بن أحمد ب</w:t>
      </w:r>
      <w:r w:rsidR="004B031F">
        <w:rPr>
          <w:rtl/>
        </w:rPr>
        <w:t xml:space="preserve">ن </w:t>
      </w:r>
      <w:r w:rsidR="00C616D4">
        <w:rPr>
          <w:rtl/>
        </w:rPr>
        <w:br/>
      </w:r>
      <w:r>
        <w:rPr>
          <w:rtl/>
        </w:rPr>
        <w:t>عامر في كتابه قال</w:t>
      </w:r>
      <w:r w:rsidR="00B65D72">
        <w:rPr>
          <w:rtl/>
        </w:rPr>
        <w:t xml:space="preserve"> :</w:t>
      </w:r>
      <w:r>
        <w:rPr>
          <w:rtl/>
        </w:rPr>
        <w:t xml:space="preserve"> حد</w:t>
      </w:r>
      <w:r w:rsidR="00071C20">
        <w:rPr>
          <w:rFonts w:hint="cs"/>
          <w:rtl/>
        </w:rPr>
        <w:t>ّ</w:t>
      </w:r>
      <w:r>
        <w:rPr>
          <w:rtl/>
        </w:rPr>
        <w:t>ثني أبي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حد</w:t>
      </w:r>
      <w:r w:rsidR="00071C20">
        <w:rPr>
          <w:rFonts w:hint="cs"/>
          <w:rtl/>
        </w:rPr>
        <w:t>ّ</w:t>
      </w:r>
      <w:r>
        <w:rPr>
          <w:rtl/>
        </w:rPr>
        <w:t xml:space="preserve">ثني علي بن موسى بهذا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170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وقد وردت بعض رواياته في الكتب التالية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في </w:t>
      </w:r>
      <w:r w:rsidR="00E01B63">
        <w:rPr>
          <w:rtl/>
        </w:rPr>
        <w:t>«</w:t>
      </w:r>
      <w:r w:rsidR="003679D5">
        <w:rPr>
          <w:rFonts w:hint="cs"/>
          <w:rtl/>
        </w:rPr>
        <w:t xml:space="preserve"> </w:t>
      </w:r>
      <w:r w:rsidR="00000534">
        <w:rPr>
          <w:rtl/>
        </w:rPr>
        <w:t>مناقب علي</w:t>
      </w:r>
      <w:r w:rsidR="007A0E12">
        <w:rPr>
          <w:rFonts w:hint="cs"/>
          <w:rtl/>
        </w:rPr>
        <w:t>ّ</w:t>
      </w:r>
      <w:r w:rsidR="00000534">
        <w:rPr>
          <w:rtl/>
        </w:rPr>
        <w:t xml:space="preserve"> بن أبي طالب</w:t>
      </w:r>
      <w:r w:rsidR="00B65D72">
        <w:rPr>
          <w:rtl/>
        </w:rPr>
        <w:t xml:space="preserve"> »</w:t>
      </w:r>
      <w:r>
        <w:rPr>
          <w:rtl/>
        </w:rPr>
        <w:t xml:space="preserve"> لابن المغازلي</w:t>
      </w:r>
      <w:r w:rsidR="00B65D72">
        <w:rPr>
          <w:rtl/>
        </w:rPr>
        <w:t xml:space="preserve"> :</w:t>
      </w:r>
      <w:r>
        <w:rPr>
          <w:rtl/>
        </w:rPr>
        <w:t xml:space="preserve"> ص 64</w:t>
      </w:r>
      <w:r w:rsidR="00B65D72">
        <w:rPr>
          <w:rtl/>
        </w:rPr>
        <w:t xml:space="preserve"> و</w:t>
      </w:r>
      <w:r w:rsidR="00545E05">
        <w:rPr>
          <w:rtl/>
        </w:rPr>
        <w:t>6</w:t>
      </w:r>
      <w:r>
        <w:rPr>
          <w:rtl/>
        </w:rPr>
        <w:t>5</w:t>
      </w:r>
      <w:r w:rsidR="00B65D72">
        <w:rPr>
          <w:rtl/>
        </w:rPr>
        <w:t xml:space="preserve"> و</w:t>
      </w:r>
      <w:r w:rsidR="00545E05">
        <w:rPr>
          <w:rtl/>
        </w:rPr>
        <w:t>6</w:t>
      </w:r>
      <w:r>
        <w:rPr>
          <w:rtl/>
        </w:rPr>
        <w:t>6</w:t>
      </w:r>
      <w:r w:rsidR="00B65D72">
        <w:rPr>
          <w:rtl/>
        </w:rPr>
        <w:t xml:space="preserve"> و</w:t>
      </w:r>
      <w:r w:rsidR="00545E05">
        <w:rPr>
          <w:rtl/>
        </w:rPr>
        <w:t>6</w:t>
      </w:r>
      <w:r>
        <w:rPr>
          <w:rtl/>
        </w:rPr>
        <w:t>7</w:t>
      </w:r>
      <w:r w:rsidR="00B65D72">
        <w:rPr>
          <w:rtl/>
        </w:rPr>
        <w:t xml:space="preserve"> و</w:t>
      </w:r>
      <w:r w:rsidR="003679D5">
        <w:rPr>
          <w:rFonts w:hint="cs"/>
          <w:rtl/>
        </w:rPr>
        <w:t xml:space="preserve"> </w:t>
      </w:r>
      <w:r w:rsidR="00C616D4">
        <w:rPr>
          <w:rtl/>
        </w:rPr>
        <w:br/>
      </w:r>
      <w:r w:rsidR="00545E05">
        <w:rPr>
          <w:rtl/>
        </w:rPr>
        <w:t>6</w:t>
      </w:r>
      <w:r>
        <w:rPr>
          <w:rtl/>
        </w:rPr>
        <w:t>8</w:t>
      </w:r>
      <w:r w:rsidR="00B65D72">
        <w:rPr>
          <w:rtl/>
        </w:rPr>
        <w:t xml:space="preserve"> و</w:t>
      </w:r>
      <w:r w:rsidR="00545E05">
        <w:rPr>
          <w:rtl/>
        </w:rPr>
        <w:t>6</w:t>
      </w:r>
      <w:r>
        <w:rPr>
          <w:rtl/>
        </w:rPr>
        <w:t>9</w:t>
      </w:r>
      <w:r w:rsidR="00B65D72">
        <w:rPr>
          <w:rtl/>
        </w:rPr>
        <w:t xml:space="preserve"> و</w:t>
      </w:r>
      <w:r w:rsidR="00545E05">
        <w:rPr>
          <w:rtl/>
        </w:rPr>
        <w:t>7</w:t>
      </w:r>
      <w:r>
        <w:rPr>
          <w:rtl/>
        </w:rPr>
        <w:t>0</w:t>
      </w:r>
      <w:r w:rsidR="00B65D72">
        <w:rPr>
          <w:rtl/>
        </w:rPr>
        <w:t xml:space="preserve"> و</w:t>
      </w:r>
      <w:r>
        <w:rPr>
          <w:rtl/>
        </w:rPr>
        <w:t>ص 400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01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02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03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وفي </w:t>
      </w:r>
      <w:r w:rsidR="00E01B63">
        <w:rPr>
          <w:rtl/>
        </w:rPr>
        <w:t>«</w:t>
      </w:r>
      <w:r w:rsidR="003679D5">
        <w:rPr>
          <w:rFonts w:hint="cs"/>
          <w:rtl/>
        </w:rPr>
        <w:t xml:space="preserve"> </w:t>
      </w:r>
      <w:r w:rsidR="00000534">
        <w:rPr>
          <w:rtl/>
        </w:rPr>
        <w:t>الكفاية في علوم الرواية</w:t>
      </w:r>
      <w:r w:rsidR="00B65D72">
        <w:rPr>
          <w:rtl/>
        </w:rPr>
        <w:t xml:space="preserve"> »</w:t>
      </w:r>
      <w:r>
        <w:rPr>
          <w:rtl/>
        </w:rPr>
        <w:t xml:space="preserve"> للخطيب البغدادي ص 136</w:t>
      </w:r>
      <w:r w:rsidR="00D604B8">
        <w:rPr>
          <w:rtl/>
        </w:rPr>
        <w:t>.</w:t>
      </w:r>
    </w:p>
    <w:p w:rsidR="00E17023" w:rsidRDefault="00E17023" w:rsidP="00000534">
      <w:pPr>
        <w:rPr>
          <w:rtl/>
        </w:rPr>
      </w:pPr>
      <w:r>
        <w:rPr>
          <w:rtl/>
        </w:rPr>
        <w:t xml:space="preserve">وفي </w:t>
      </w:r>
      <w:r w:rsidR="00E01B63">
        <w:rPr>
          <w:rFonts w:hint="cs"/>
          <w:rtl/>
        </w:rPr>
        <w:t>«</w:t>
      </w:r>
      <w:r w:rsidR="003679D5">
        <w:rPr>
          <w:rFonts w:hint="cs"/>
          <w:rtl/>
        </w:rPr>
        <w:t xml:space="preserve"> </w:t>
      </w:r>
      <w:r>
        <w:rPr>
          <w:rtl/>
        </w:rPr>
        <w:t xml:space="preserve">عيون أخبار الرضا </w:t>
      </w:r>
      <w:r w:rsidR="003679D5">
        <w:rPr>
          <w:rFonts w:hint="cs"/>
          <w:rtl/>
        </w:rPr>
        <w:t xml:space="preserve">» </w:t>
      </w:r>
      <w:r>
        <w:rPr>
          <w:rtl/>
        </w:rPr>
        <w:t>للصدوق ج 1 ص 202</w:t>
      </w:r>
      <w:r w:rsidR="00B65D72">
        <w:rPr>
          <w:rtl/>
        </w:rPr>
        <w:t xml:space="preserve"> و</w:t>
      </w:r>
      <w:r>
        <w:rPr>
          <w:rtl/>
        </w:rPr>
        <w:t>ج 2 ص 24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9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33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وفي </w:t>
      </w:r>
      <w:r w:rsidR="00E01B63">
        <w:rPr>
          <w:rtl/>
        </w:rPr>
        <w:t>«</w:t>
      </w:r>
      <w:r w:rsidR="00000534">
        <w:rPr>
          <w:rtl/>
        </w:rPr>
        <w:t>الخصال</w:t>
      </w:r>
      <w:r w:rsidR="00B65D72">
        <w:rPr>
          <w:rtl/>
        </w:rPr>
        <w:t xml:space="preserve"> » ، </w:t>
      </w:r>
      <w:r>
        <w:rPr>
          <w:rtl/>
        </w:rPr>
        <w:t>له</w:t>
      </w:r>
      <w:r w:rsidR="00B65D72">
        <w:rPr>
          <w:rtl/>
        </w:rPr>
        <w:t xml:space="preserve"> :</w:t>
      </w:r>
      <w:r>
        <w:rPr>
          <w:rtl/>
        </w:rPr>
        <w:t xml:space="preserve"> ص 190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85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95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12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أمالي الطوسي ص 354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55 الجزء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وفي </w:t>
      </w:r>
      <w:r w:rsidR="00E01B63">
        <w:rPr>
          <w:rtl/>
        </w:rPr>
        <w:t>«</w:t>
      </w:r>
      <w:r w:rsidR="00000534">
        <w:rPr>
          <w:rtl/>
        </w:rPr>
        <w:t>البحار</w:t>
      </w:r>
      <w:r w:rsidR="00B65D72">
        <w:rPr>
          <w:rtl/>
        </w:rPr>
        <w:t xml:space="preserve"> »</w:t>
      </w:r>
      <w:r>
        <w:rPr>
          <w:rtl/>
        </w:rPr>
        <w:t xml:space="preserve"> ج 40 ص 24</w:t>
      </w:r>
      <w:r w:rsidR="00B65D72">
        <w:rPr>
          <w:rtl/>
        </w:rPr>
        <w:t xml:space="preserve"> ، </w:t>
      </w:r>
      <w:r>
        <w:rPr>
          <w:rtl/>
        </w:rPr>
        <w:t>عن اليقين ص 190</w:t>
      </w:r>
      <w:r w:rsidR="00D604B8">
        <w:rPr>
          <w:rtl/>
        </w:rPr>
        <w:t>.</w:t>
      </w:r>
    </w:p>
    <w:p w:rsidR="00E17023" w:rsidRDefault="00E17023" w:rsidP="00C1637B">
      <w:pPr>
        <w:rPr>
          <w:rtl/>
        </w:rPr>
      </w:pPr>
      <w:r>
        <w:rPr>
          <w:rtl/>
        </w:rPr>
        <w:t xml:space="preserve">وفي </w:t>
      </w:r>
      <w:r w:rsidR="00E01B63">
        <w:rPr>
          <w:rtl/>
        </w:rPr>
        <w:t>«</w:t>
      </w:r>
      <w:r w:rsidR="003679D5">
        <w:rPr>
          <w:rFonts w:hint="cs"/>
          <w:rtl/>
        </w:rPr>
        <w:t xml:space="preserve"> </w:t>
      </w:r>
      <w:r w:rsidR="00000534">
        <w:rPr>
          <w:rtl/>
        </w:rPr>
        <w:t>الخصال</w:t>
      </w:r>
      <w:r w:rsidR="00B65D72">
        <w:rPr>
          <w:rtl/>
        </w:rPr>
        <w:t xml:space="preserve"> »</w:t>
      </w:r>
      <w:r>
        <w:rPr>
          <w:rtl/>
        </w:rPr>
        <w:t xml:space="preserve"> موقوفا</w:t>
      </w:r>
      <w:r w:rsidR="007A0E12">
        <w:rPr>
          <w:rFonts w:hint="cs"/>
          <w:rtl/>
        </w:rPr>
        <w:t>ً</w:t>
      </w:r>
      <w:r>
        <w:rPr>
          <w:rtl/>
        </w:rPr>
        <w:t xml:space="preserve"> على علي</w:t>
      </w:r>
      <w:r w:rsidR="007A0E12">
        <w:rPr>
          <w:rFonts w:hint="cs"/>
          <w:rtl/>
        </w:rPr>
        <w:t>ّ</w:t>
      </w:r>
      <w:r>
        <w:rPr>
          <w:rtl/>
        </w:rPr>
        <w:t xml:space="preserve"> عليه السلام ص 173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90</w:t>
      </w:r>
      <w:r w:rsidR="003679D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679D5">
        <w:rPr>
          <w:rFonts w:hint="cs"/>
          <w:rtl/>
        </w:rPr>
        <w:t xml:space="preserve"> </w:t>
      </w:r>
      <w:r>
        <w:rPr>
          <w:rtl/>
        </w:rPr>
        <w:t>191</w:t>
      </w:r>
      <w:r w:rsidR="00B65D72">
        <w:rPr>
          <w:rtl/>
        </w:rPr>
        <w:t xml:space="preserve"> و</w:t>
      </w:r>
      <w:r>
        <w:rPr>
          <w:rtl/>
        </w:rPr>
        <w:t xml:space="preserve">ص </w:t>
      </w:r>
      <w:r w:rsidR="00C616D4">
        <w:rPr>
          <w:rtl/>
        </w:rPr>
        <w:br/>
      </w:r>
      <w:r>
        <w:rPr>
          <w:rtl/>
        </w:rPr>
        <w:t>202</w:t>
      </w:r>
      <w:r w:rsidR="00C1637B">
        <w:rPr>
          <w:rFonts w:hint="cs"/>
          <w:rtl/>
        </w:rPr>
        <w:t xml:space="preserve"> </w:t>
      </w:r>
      <w:r w:rsidR="007A0E12">
        <w:rPr>
          <w:rtl/>
        </w:rPr>
        <w:t>ـ</w:t>
      </w:r>
      <w:r w:rsidR="003679D5">
        <w:rPr>
          <w:rFonts w:hint="cs"/>
          <w:rtl/>
        </w:rPr>
        <w:t xml:space="preserve"> </w:t>
      </w:r>
      <w:r w:rsidR="00545E05">
        <w:rPr>
          <w:rtl/>
        </w:rPr>
        <w:t>2</w:t>
      </w:r>
      <w:r>
        <w:rPr>
          <w:rtl/>
        </w:rPr>
        <w:t>03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38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39</w:t>
      </w:r>
      <w:r w:rsidR="00B65D72">
        <w:rPr>
          <w:rtl/>
        </w:rPr>
        <w:t xml:space="preserve"> و</w:t>
      </w:r>
      <w:r>
        <w:rPr>
          <w:rtl/>
        </w:rPr>
        <w:t>ص 286</w:t>
      </w:r>
      <w:r w:rsidR="00B65D72">
        <w:rPr>
          <w:rtl/>
        </w:rPr>
        <w:t xml:space="preserve"> و</w:t>
      </w:r>
      <w:r>
        <w:rPr>
          <w:rtl/>
        </w:rPr>
        <w:t>ص 289</w:t>
      </w:r>
      <w:r w:rsidR="003679D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679D5">
        <w:rPr>
          <w:rFonts w:hint="cs"/>
          <w:rtl/>
        </w:rPr>
        <w:t xml:space="preserve"> </w:t>
      </w:r>
      <w:r>
        <w:rPr>
          <w:rtl/>
        </w:rPr>
        <w:t>290</w:t>
      </w:r>
      <w:r w:rsidR="00B65D72">
        <w:rPr>
          <w:rtl/>
        </w:rPr>
        <w:t xml:space="preserve"> و</w:t>
      </w:r>
      <w:r>
        <w:rPr>
          <w:rtl/>
        </w:rPr>
        <w:t>ص 293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94</w:t>
      </w:r>
      <w:r w:rsidR="00B65D72">
        <w:rPr>
          <w:rtl/>
        </w:rPr>
        <w:t xml:space="preserve"> و</w:t>
      </w:r>
      <w:r w:rsidR="003679D5">
        <w:rPr>
          <w:rFonts w:hint="cs"/>
          <w:rtl/>
        </w:rPr>
        <w:t xml:space="preserve"> </w:t>
      </w:r>
      <w:r w:rsidR="00C616D4">
        <w:rPr>
          <w:rtl/>
        </w:rPr>
        <w:br/>
      </w:r>
      <w:r w:rsidR="00545E05">
        <w:rPr>
          <w:rtl/>
        </w:rPr>
        <w:t>3</w:t>
      </w:r>
      <w:r>
        <w:rPr>
          <w:rtl/>
        </w:rPr>
        <w:t>13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54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59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10</w:t>
      </w:r>
      <w:r w:rsidR="00D604B8" w:rsidRPr="006700B8">
        <w:rPr>
          <w:rtl/>
        </w:rPr>
        <w:t xml:space="preserve"> ـ </w:t>
      </w:r>
      <w:r w:rsidRPr="006700B8">
        <w:rPr>
          <w:rtl/>
        </w:rPr>
        <w:t>موسى بن إبراهيم المروزي</w:t>
      </w:r>
      <w:r w:rsidR="00B65D72" w:rsidRPr="006700B8">
        <w:rPr>
          <w:rtl/>
        </w:rPr>
        <w:t xml:space="preserve"> :</w:t>
      </w:r>
    </w:p>
    <w:p w:rsidR="00E17023" w:rsidRPr="003679D5" w:rsidRDefault="00E17023" w:rsidP="00E17023">
      <w:pPr>
        <w:rPr>
          <w:rStyle w:val="rfdPoemTiniCharChar"/>
          <w:rtl/>
        </w:rPr>
      </w:pPr>
      <w:r>
        <w:rPr>
          <w:rtl/>
        </w:rPr>
        <w:t>عنونه الشيخ</w:t>
      </w:r>
      <w:r w:rsidR="00B65D72">
        <w:rPr>
          <w:rtl/>
        </w:rPr>
        <w:t xml:space="preserve"> ، </w:t>
      </w:r>
      <w:r>
        <w:rPr>
          <w:rtl/>
        </w:rPr>
        <w:t>في أصحاب الصادق عليه السلام وقال</w:t>
      </w:r>
      <w:r w:rsidR="00B65D72">
        <w:rPr>
          <w:rtl/>
        </w:rPr>
        <w:t xml:space="preserve"> :</w:t>
      </w:r>
      <w:r>
        <w:rPr>
          <w:rtl/>
        </w:rPr>
        <w:t xml:space="preserve"> أسند عنه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171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  <w:r w:rsidR="00C616D4">
        <w:rPr>
          <w:rFonts w:hint="cs"/>
          <w:rtl/>
        </w:rPr>
        <w:t xml:space="preserve"> </w:t>
      </w:r>
      <w:r w:rsidR="00C616D4">
        <w:rPr>
          <w:rtl/>
        </w:rPr>
        <w:br/>
      </w:r>
    </w:p>
    <w:p w:rsidR="00C1637B" w:rsidRDefault="00C1637B" w:rsidP="00356256">
      <w:pPr>
        <w:pStyle w:val="rfdNormal0"/>
        <w:rPr>
          <w:rtl/>
        </w:rPr>
        <w:sectPr w:rsidR="00C1637B" w:rsidSect="000C6811">
          <w:headerReference w:type="even" r:id="rId139"/>
          <w:headerReference w:type="default" r:id="rId14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356256" w:rsidP="0035625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وقال في الفهرست</w:t>
      </w:r>
      <w:r w:rsidR="00B65D72">
        <w:rPr>
          <w:rtl/>
        </w:rPr>
        <w:t xml:space="preserve"> :</w:t>
      </w:r>
      <w:r w:rsidR="00E17023">
        <w:rPr>
          <w:rtl/>
        </w:rPr>
        <w:t xml:space="preserve"> له روايات يرويها عن الإمام موسى الكاظ</w:t>
      </w:r>
      <w:r w:rsidR="004B031F">
        <w:rPr>
          <w:rtl/>
        </w:rPr>
        <w:t xml:space="preserve">م </w:t>
      </w:r>
      <w:r w:rsidR="00C616D4">
        <w:rPr>
          <w:rtl/>
        </w:rPr>
        <w:br/>
      </w:r>
      <w:r w:rsidR="00E17023">
        <w:rPr>
          <w:rtl/>
        </w:rPr>
        <w:t xml:space="preserve">عليه السلام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172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له كتاب</w:t>
      </w:r>
      <w:r w:rsidR="00B65D72">
        <w:rPr>
          <w:rtl/>
        </w:rPr>
        <w:t xml:space="preserve"> ، </w:t>
      </w:r>
      <w:r>
        <w:rPr>
          <w:rtl/>
        </w:rPr>
        <w:t>ذكر أن</w:t>
      </w:r>
      <w:r w:rsidR="00266738">
        <w:rPr>
          <w:rFonts w:hint="cs"/>
          <w:rtl/>
        </w:rPr>
        <w:t>ّ</w:t>
      </w:r>
      <w:r>
        <w:rPr>
          <w:rtl/>
        </w:rPr>
        <w:t>ه سمعه</w:t>
      </w:r>
      <w:r w:rsidR="00B65D72">
        <w:rPr>
          <w:rtl/>
        </w:rPr>
        <w:t xml:space="preserve"> و</w:t>
      </w:r>
      <w:r w:rsidR="00266738">
        <w:rPr>
          <w:rtl/>
        </w:rPr>
        <w:t>أبو</w:t>
      </w:r>
      <w:r>
        <w:rPr>
          <w:rtl/>
        </w:rPr>
        <w:t>الحسن عليه السلام محبو</w:t>
      </w:r>
      <w:r w:rsidR="004B031F">
        <w:rPr>
          <w:rtl/>
        </w:rPr>
        <w:t xml:space="preserve">س </w:t>
      </w:r>
      <w:r w:rsidR="00C616D4">
        <w:rPr>
          <w:rtl/>
        </w:rPr>
        <w:br/>
      </w:r>
      <w:r>
        <w:rPr>
          <w:rtl/>
        </w:rPr>
        <w:t>عند السندي</w:t>
      </w:r>
      <w:r w:rsidR="00266738">
        <w:rPr>
          <w:rFonts w:hint="cs"/>
          <w:rtl/>
        </w:rPr>
        <w:t>ّ</w:t>
      </w:r>
      <w:r>
        <w:rPr>
          <w:rtl/>
        </w:rPr>
        <w:t xml:space="preserve"> بن شاهك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173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3679D5">
      <w:pPr>
        <w:rPr>
          <w:rtl/>
        </w:rPr>
      </w:pPr>
      <w:r w:rsidRPr="00356256">
        <w:rPr>
          <w:rStyle w:val="rfdBold2"/>
          <w:rtl/>
        </w:rPr>
        <w:t>وقال الچلبي</w:t>
      </w:r>
      <w:r w:rsidR="00B65D72">
        <w:rPr>
          <w:rStyle w:val="rfdBold2"/>
          <w:rtl/>
        </w:rPr>
        <w:t xml:space="preserve"> :</w:t>
      </w:r>
      <w:r>
        <w:rPr>
          <w:rtl/>
        </w:rPr>
        <w:t xml:space="preserve"> مسند الإمام</w:t>
      </w:r>
      <w:r w:rsidR="00B65D72">
        <w:rPr>
          <w:rtl/>
        </w:rPr>
        <w:t xml:space="preserve"> ، </w:t>
      </w:r>
      <w:r>
        <w:rPr>
          <w:rtl/>
        </w:rPr>
        <w:t>موسى بن جعفر</w:t>
      </w:r>
      <w:r w:rsidR="00B65D72">
        <w:rPr>
          <w:rtl/>
        </w:rPr>
        <w:t xml:space="preserve"> ، </w:t>
      </w:r>
      <w:r>
        <w:rPr>
          <w:rtl/>
        </w:rPr>
        <w:t>الكاظم</w:t>
      </w:r>
      <w:r w:rsidR="00B65D72">
        <w:rPr>
          <w:rtl/>
        </w:rPr>
        <w:t xml:space="preserve"> :</w:t>
      </w:r>
      <w:r w:rsidR="00266738">
        <w:rPr>
          <w:rtl/>
        </w:rPr>
        <w:t xml:space="preserve"> رواه أبو</w:t>
      </w:r>
      <w:r>
        <w:rPr>
          <w:rtl/>
        </w:rPr>
        <w:t>نعي</w:t>
      </w:r>
      <w:r w:rsidR="004B031F">
        <w:rPr>
          <w:rtl/>
        </w:rPr>
        <w:t xml:space="preserve">م </w:t>
      </w:r>
      <w:r w:rsidR="00C616D4">
        <w:rPr>
          <w:rtl/>
        </w:rPr>
        <w:br/>
      </w:r>
      <w:r>
        <w:rPr>
          <w:rtl/>
        </w:rPr>
        <w:t>ال</w:t>
      </w:r>
      <w:r w:rsidR="00266738">
        <w:rPr>
          <w:rFonts w:hint="cs"/>
          <w:rtl/>
        </w:rPr>
        <w:t>إ</w:t>
      </w:r>
      <w:r>
        <w:rPr>
          <w:rtl/>
        </w:rPr>
        <w:t>صبهاني</w:t>
      </w:r>
      <w:r w:rsidR="00B65D72">
        <w:rPr>
          <w:rtl/>
        </w:rPr>
        <w:t xml:space="preserve"> ، و</w:t>
      </w:r>
      <w:r>
        <w:rPr>
          <w:rtl/>
        </w:rPr>
        <w:t>روى عنه</w:t>
      </w:r>
      <w:r w:rsidR="003679D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679D5">
        <w:rPr>
          <w:rFonts w:hint="cs"/>
          <w:rtl/>
        </w:rPr>
        <w:t xml:space="preserve"> </w:t>
      </w:r>
      <w:r>
        <w:rPr>
          <w:rtl/>
        </w:rPr>
        <w:t>أي عن الإمام</w:t>
      </w:r>
      <w:r w:rsidR="00D604B8">
        <w:rPr>
          <w:rtl/>
        </w:rPr>
        <w:t xml:space="preserve"> ـ </w:t>
      </w:r>
      <w:r>
        <w:rPr>
          <w:rtl/>
        </w:rPr>
        <w:t>هذا الم</w:t>
      </w:r>
      <w:r w:rsidR="00266738">
        <w:rPr>
          <w:rFonts w:hint="cs"/>
          <w:rtl/>
        </w:rPr>
        <w:t>ُ</w:t>
      </w:r>
      <w:r>
        <w:rPr>
          <w:rtl/>
        </w:rPr>
        <w:t>سند</w:t>
      </w:r>
      <w:r w:rsidR="00B65D72">
        <w:rPr>
          <w:rtl/>
        </w:rPr>
        <w:t xml:space="preserve"> ، </w:t>
      </w:r>
      <w:r>
        <w:rPr>
          <w:rtl/>
        </w:rPr>
        <w:t xml:space="preserve">موسى بن إبراهيم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174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B76FF3">
      <w:pPr>
        <w:rPr>
          <w:rtl/>
        </w:rPr>
      </w:pPr>
      <w:r>
        <w:rPr>
          <w:rtl/>
        </w:rPr>
        <w:t>وقد عثر شقيقي السيد محمد حسين الحسيني الجلالي</w:t>
      </w:r>
      <w:r w:rsidR="00B65D72">
        <w:rPr>
          <w:rtl/>
        </w:rPr>
        <w:t xml:space="preserve"> ، </w:t>
      </w:r>
      <w:r>
        <w:rPr>
          <w:rtl/>
        </w:rPr>
        <w:t>على هذا المسند</w:t>
      </w:r>
      <w:r w:rsidR="00B65D72">
        <w:rPr>
          <w:rtl/>
        </w:rPr>
        <w:t xml:space="preserve"> ، </w:t>
      </w:r>
      <w:r>
        <w:rPr>
          <w:rtl/>
        </w:rPr>
        <w:t>وحق</w:t>
      </w:r>
      <w:r w:rsidR="00266738">
        <w:rPr>
          <w:rFonts w:hint="cs"/>
          <w:rtl/>
        </w:rPr>
        <w:t>ّ</w:t>
      </w:r>
      <w:r>
        <w:rPr>
          <w:rtl/>
        </w:rPr>
        <w:t>قه</w:t>
      </w:r>
      <w:r w:rsidR="00B65D72">
        <w:rPr>
          <w:rtl/>
        </w:rPr>
        <w:t xml:space="preserve"> ، </w:t>
      </w:r>
      <w:r w:rsidR="00C616D4">
        <w:rPr>
          <w:rtl/>
        </w:rPr>
        <w:br/>
      </w:r>
      <w:r>
        <w:rPr>
          <w:rtl/>
        </w:rPr>
        <w:t>وطبع في طهران</w:t>
      </w:r>
      <w:r w:rsidR="00B76FF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76FF3">
        <w:rPr>
          <w:rFonts w:hint="cs"/>
          <w:rtl/>
        </w:rPr>
        <w:t xml:space="preserve"> </w:t>
      </w:r>
      <w:r>
        <w:rPr>
          <w:rtl/>
        </w:rPr>
        <w:t>إيران</w:t>
      </w:r>
      <w:r w:rsidR="00B65D72">
        <w:rPr>
          <w:rtl/>
        </w:rPr>
        <w:t xml:space="preserve"> ، </w:t>
      </w:r>
      <w:r>
        <w:rPr>
          <w:rtl/>
        </w:rPr>
        <w:t>بمطبعة بهمن</w:t>
      </w:r>
      <w:r w:rsidR="00B65D72">
        <w:rPr>
          <w:rtl/>
        </w:rPr>
        <w:t xml:space="preserve"> ، </w:t>
      </w:r>
      <w:r>
        <w:rPr>
          <w:rtl/>
        </w:rPr>
        <w:t xml:space="preserve">سنة </w:t>
      </w:r>
      <w:r w:rsidR="00D604B8">
        <w:rPr>
          <w:rtl/>
        </w:rPr>
        <w:t>(</w:t>
      </w:r>
      <w:r>
        <w:rPr>
          <w:rtl/>
        </w:rPr>
        <w:t>1352</w:t>
      </w:r>
      <w:r w:rsidR="00D604B8">
        <w:rPr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>
        <w:rPr>
          <w:rtl/>
        </w:rPr>
        <w:t xml:space="preserve"> في المقد</w:t>
      </w:r>
      <w:r w:rsidR="00266738">
        <w:rPr>
          <w:rFonts w:hint="cs"/>
          <w:rtl/>
        </w:rPr>
        <w:t>ّ</w:t>
      </w:r>
      <w:r>
        <w:rPr>
          <w:rtl/>
        </w:rPr>
        <w:t>مة</w:t>
      </w:r>
      <w:r w:rsidR="00B65D72">
        <w:rPr>
          <w:rtl/>
        </w:rPr>
        <w:t xml:space="preserve"> :</w:t>
      </w:r>
      <w:r>
        <w:rPr>
          <w:rtl/>
        </w:rPr>
        <w:t xml:space="preserve"> إن</w:t>
      </w:r>
      <w:r w:rsidR="00266738">
        <w:rPr>
          <w:rFonts w:hint="cs"/>
          <w:rtl/>
        </w:rPr>
        <w:t>ّ</w:t>
      </w:r>
      <w:r>
        <w:rPr>
          <w:rtl/>
        </w:rPr>
        <w:t xml:space="preserve"> اس</w:t>
      </w:r>
      <w:r w:rsidR="004B031F">
        <w:rPr>
          <w:rtl/>
        </w:rPr>
        <w:t xml:space="preserve">م </w:t>
      </w:r>
      <w:r w:rsidR="00C616D4">
        <w:rPr>
          <w:rtl/>
        </w:rPr>
        <w:br/>
      </w:r>
      <w:r>
        <w:rPr>
          <w:rtl/>
        </w:rPr>
        <w:t>الكتاب جاء في صدر النسخة المخطوطة</w:t>
      </w:r>
      <w:r w:rsidR="00B65D72">
        <w:rPr>
          <w:rtl/>
        </w:rPr>
        <w:t xml:space="preserve"> ، و</w:t>
      </w:r>
      <w:r>
        <w:rPr>
          <w:rtl/>
        </w:rPr>
        <w:t>في السماعات التي سج</w:t>
      </w:r>
      <w:r w:rsidR="00266738">
        <w:rPr>
          <w:rFonts w:hint="cs"/>
          <w:rtl/>
        </w:rPr>
        <w:t>ّ</w:t>
      </w:r>
      <w:r>
        <w:rPr>
          <w:rtl/>
        </w:rPr>
        <w:t>لت عليها</w:t>
      </w:r>
      <w:r w:rsidR="00B65D72">
        <w:rPr>
          <w:rtl/>
        </w:rPr>
        <w:t xml:space="preserve"> ، </w:t>
      </w:r>
      <w:r>
        <w:rPr>
          <w:rtl/>
        </w:rPr>
        <w:t>هكذا</w:t>
      </w:r>
      <w:r w:rsidR="00B65D72">
        <w:rPr>
          <w:rtl/>
        </w:rPr>
        <w:t xml:space="preserve"> :</w:t>
      </w:r>
      <w:r w:rsidR="00356256">
        <w:rPr>
          <w:rFonts w:hint="cs"/>
          <w:rtl/>
        </w:rPr>
        <w:t xml:space="preserve"> </w:t>
      </w:r>
      <w:r w:rsidR="00C616D4">
        <w:rPr>
          <w:rtl/>
        </w:rPr>
        <w:br/>
      </w:r>
      <w:r w:rsidR="00E01B63">
        <w:rPr>
          <w:rtl/>
        </w:rPr>
        <w:t>«</w:t>
      </w:r>
      <w:r w:rsidR="00B76FF3">
        <w:rPr>
          <w:rFonts w:hint="cs"/>
          <w:rtl/>
        </w:rPr>
        <w:t xml:space="preserve"> </w:t>
      </w:r>
      <w:r w:rsidR="00000534">
        <w:rPr>
          <w:rtl/>
        </w:rPr>
        <w:t>مسند الإمام موسى بن جعفر عليه السلام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175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وفي النسخة عد</w:t>
      </w:r>
      <w:r w:rsidR="00266738">
        <w:rPr>
          <w:rFonts w:hint="cs"/>
          <w:rtl/>
        </w:rPr>
        <w:t>ّ</w:t>
      </w:r>
      <w:r>
        <w:rPr>
          <w:rtl/>
        </w:rPr>
        <w:t>ة سماعا</w:t>
      </w:r>
      <w:r w:rsidR="004B031F">
        <w:rPr>
          <w:rtl/>
        </w:rPr>
        <w:t xml:space="preserve">ت </w:t>
      </w:r>
      <w:r w:rsidR="00C616D4">
        <w:rPr>
          <w:rtl/>
        </w:rPr>
        <w:br/>
      </w:r>
      <w:r>
        <w:rPr>
          <w:rtl/>
        </w:rPr>
        <w:t xml:space="preserve">أقدمها سنة </w:t>
      </w:r>
      <w:r w:rsidR="00D604B8">
        <w:rPr>
          <w:rtl/>
        </w:rPr>
        <w:t>(</w:t>
      </w:r>
      <w:r>
        <w:rPr>
          <w:rtl/>
        </w:rPr>
        <w:t>534</w:t>
      </w:r>
      <w:r w:rsidR="00D604B8">
        <w:rPr>
          <w:rtl/>
        </w:rPr>
        <w:t>)</w:t>
      </w:r>
      <w:r w:rsidR="00B65D72">
        <w:rPr>
          <w:rtl/>
        </w:rPr>
        <w:t xml:space="preserve"> و</w:t>
      </w:r>
      <w:r w:rsidR="00B76FF3">
        <w:rPr>
          <w:rFonts w:hint="cs"/>
          <w:rtl/>
        </w:rPr>
        <w:t xml:space="preserve"> </w:t>
      </w:r>
      <w:r w:rsidR="00424403">
        <w:rPr>
          <w:rtl/>
        </w:rPr>
        <w:t>(</w:t>
      </w:r>
      <w:r>
        <w:rPr>
          <w:rtl/>
        </w:rPr>
        <w:t>550</w:t>
      </w:r>
      <w:r w:rsidR="00D604B8">
        <w:rPr>
          <w:rtl/>
        </w:rPr>
        <w:t>)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176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B76FF3">
      <w:pPr>
        <w:rPr>
          <w:rtl/>
        </w:rPr>
      </w:pPr>
      <w:r>
        <w:rPr>
          <w:rtl/>
        </w:rPr>
        <w:t>وأحاديث الكتاب مسندة على النهج المذكور</w:t>
      </w:r>
      <w:r w:rsidR="00B65D72">
        <w:rPr>
          <w:rtl/>
        </w:rPr>
        <w:t xml:space="preserve"> ، </w:t>
      </w:r>
      <w:r>
        <w:rPr>
          <w:rtl/>
        </w:rPr>
        <w:t>أي أن</w:t>
      </w:r>
      <w:r w:rsidR="00266738">
        <w:rPr>
          <w:rFonts w:hint="cs"/>
          <w:rtl/>
        </w:rPr>
        <w:t>ّ</w:t>
      </w:r>
      <w:r>
        <w:rPr>
          <w:rtl/>
        </w:rPr>
        <w:t xml:space="preserve"> الإمام يرو</w:t>
      </w:r>
      <w:r w:rsidR="004B031F">
        <w:rPr>
          <w:rtl/>
        </w:rPr>
        <w:t xml:space="preserve">ي </w:t>
      </w:r>
      <w:r w:rsidR="00C616D4">
        <w:rPr>
          <w:rtl/>
        </w:rPr>
        <w:br/>
      </w:r>
      <w:r>
        <w:rPr>
          <w:rtl/>
        </w:rPr>
        <w:t>الروايات عن أبيه عن آبائه عن النبي صل</w:t>
      </w:r>
      <w:r w:rsidR="00266738">
        <w:rPr>
          <w:rFonts w:hint="cs"/>
          <w:rtl/>
        </w:rPr>
        <w:t>ّ</w:t>
      </w:r>
      <w:r>
        <w:rPr>
          <w:rtl/>
        </w:rPr>
        <w:t>ى الله عليه وآله وسلم</w:t>
      </w:r>
      <w:r w:rsidR="00B65D72">
        <w:rPr>
          <w:rtl/>
        </w:rPr>
        <w:t xml:space="preserve"> ، </w:t>
      </w:r>
      <w:r>
        <w:rPr>
          <w:rtl/>
        </w:rPr>
        <w:t>عدا بع</w:t>
      </w:r>
      <w:r w:rsidR="004B031F">
        <w:rPr>
          <w:rtl/>
        </w:rPr>
        <w:t xml:space="preserve">ض </w:t>
      </w:r>
      <w:r w:rsidR="00C616D4">
        <w:rPr>
          <w:rtl/>
        </w:rPr>
        <w:br/>
      </w:r>
      <w:r>
        <w:rPr>
          <w:rtl/>
        </w:rPr>
        <w:t>الأحاديث</w:t>
      </w:r>
      <w:r w:rsidR="00B65D72">
        <w:rPr>
          <w:rtl/>
        </w:rPr>
        <w:t xml:space="preserve"> ، </w:t>
      </w:r>
      <w:r>
        <w:rPr>
          <w:rtl/>
        </w:rPr>
        <w:t xml:space="preserve">حيث جاء فيها </w:t>
      </w:r>
      <w:r w:rsidR="00E01B63">
        <w:rPr>
          <w:rtl/>
        </w:rPr>
        <w:t>«</w:t>
      </w:r>
      <w:r w:rsidR="00B76FF3">
        <w:rPr>
          <w:rFonts w:hint="cs"/>
          <w:rtl/>
        </w:rPr>
        <w:t xml:space="preserve"> </w:t>
      </w:r>
      <w:r w:rsidR="00000534">
        <w:rPr>
          <w:rtl/>
        </w:rPr>
        <w:t>عن الإمام</w:t>
      </w:r>
      <w:r w:rsidR="00B65D72">
        <w:rPr>
          <w:rtl/>
        </w:rPr>
        <w:t xml:space="preserve"> ، </w:t>
      </w:r>
      <w:r w:rsidR="00000534">
        <w:rPr>
          <w:rtl/>
        </w:rPr>
        <w:t>عن النبي</w:t>
      </w:r>
      <w:r w:rsidR="00B65D72">
        <w:rPr>
          <w:rtl/>
        </w:rPr>
        <w:t xml:space="preserve"> »</w:t>
      </w:r>
      <w:r>
        <w:rPr>
          <w:rtl/>
        </w:rPr>
        <w:t xml:space="preserve"> والظاهر أن</w:t>
      </w:r>
      <w:r w:rsidR="00266738">
        <w:rPr>
          <w:rFonts w:hint="cs"/>
          <w:rtl/>
        </w:rPr>
        <w:t>ّ</w:t>
      </w:r>
      <w:r>
        <w:rPr>
          <w:rtl/>
        </w:rPr>
        <w:t xml:space="preserve"> ه</w:t>
      </w:r>
      <w:r w:rsidR="00B76FF3">
        <w:rPr>
          <w:rFonts w:hint="cs"/>
          <w:rtl/>
        </w:rPr>
        <w:t>ذ</w:t>
      </w:r>
      <w:r>
        <w:rPr>
          <w:rtl/>
        </w:rPr>
        <w:t>ا حدث بتصر</w:t>
      </w:r>
      <w:r w:rsidR="00266738">
        <w:rPr>
          <w:rFonts w:hint="cs"/>
          <w:rtl/>
        </w:rPr>
        <w:t>ّ</w:t>
      </w:r>
      <w:r w:rsidR="004B031F">
        <w:rPr>
          <w:rtl/>
        </w:rPr>
        <w:t xml:space="preserve">ف </w:t>
      </w:r>
      <w:r w:rsidR="00C616D4">
        <w:rPr>
          <w:rtl/>
        </w:rPr>
        <w:br/>
      </w:r>
      <w:r>
        <w:rPr>
          <w:rtl/>
        </w:rPr>
        <w:t>الرواة أو النس</w:t>
      </w:r>
      <w:r w:rsidR="00266738">
        <w:rPr>
          <w:rFonts w:hint="cs"/>
          <w:rtl/>
        </w:rPr>
        <w:t>ّ</w:t>
      </w:r>
      <w:r>
        <w:rPr>
          <w:rtl/>
        </w:rPr>
        <w:t>اخ</w:t>
      </w:r>
      <w:r w:rsidR="00B65D72">
        <w:rPr>
          <w:rtl/>
        </w:rPr>
        <w:t xml:space="preserve"> ، </w:t>
      </w:r>
      <w:r>
        <w:rPr>
          <w:rtl/>
        </w:rPr>
        <w:t>اختصارا</w:t>
      </w:r>
      <w:r w:rsidR="00266738">
        <w:rPr>
          <w:rFonts w:hint="cs"/>
          <w:rtl/>
        </w:rPr>
        <w:t>ً</w:t>
      </w:r>
      <w:r w:rsidR="00D604B8">
        <w:rPr>
          <w:rtl/>
        </w:rPr>
        <w:t>.</w:t>
      </w:r>
    </w:p>
    <w:p w:rsidR="00E17023" w:rsidRDefault="00E17023" w:rsidP="00266738">
      <w:pPr>
        <w:rPr>
          <w:rtl/>
        </w:rPr>
      </w:pPr>
      <w:r>
        <w:rPr>
          <w:rtl/>
        </w:rPr>
        <w:t>وقد عثرت على أحاديث للمروزي</w:t>
      </w:r>
      <w:r w:rsidR="00B65D72">
        <w:rPr>
          <w:rtl/>
        </w:rPr>
        <w:t xml:space="preserve"> ، </w:t>
      </w:r>
      <w:r>
        <w:rPr>
          <w:rtl/>
        </w:rPr>
        <w:t>عن الإمام على المنهج المذكور</w:t>
      </w:r>
      <w:r w:rsidR="00B65D72">
        <w:rPr>
          <w:rtl/>
        </w:rPr>
        <w:t xml:space="preserve"> ، </w:t>
      </w:r>
      <w:r w:rsidR="00C616D4">
        <w:rPr>
          <w:rtl/>
        </w:rPr>
        <w:br/>
      </w:r>
      <w:r>
        <w:rPr>
          <w:rtl/>
        </w:rPr>
        <w:t>في المصادر التالية</w:t>
      </w:r>
      <w:r w:rsidR="00B65D72">
        <w:rPr>
          <w:rtl/>
        </w:rPr>
        <w:t xml:space="preserve"> :</w:t>
      </w:r>
      <w:r>
        <w:rPr>
          <w:rtl/>
        </w:rPr>
        <w:t xml:space="preserve"> في الأمالي الخميسي</w:t>
      </w:r>
      <w:r w:rsidR="00266738">
        <w:rPr>
          <w:rFonts w:hint="cs"/>
          <w:rtl/>
        </w:rPr>
        <w:t>ّ</w:t>
      </w:r>
      <w:r>
        <w:rPr>
          <w:rtl/>
        </w:rPr>
        <w:t>ة للإمام المرشد بالله الزيدي ج 1 ص 133</w:t>
      </w:r>
      <w:r w:rsidR="00B65D72">
        <w:rPr>
          <w:rtl/>
        </w:rPr>
        <w:t xml:space="preserve"> و</w:t>
      </w:r>
      <w:r w:rsidR="00B76FF3">
        <w:rPr>
          <w:rFonts w:hint="cs"/>
          <w:rtl/>
        </w:rPr>
        <w:t xml:space="preserve"> </w:t>
      </w:r>
      <w:r w:rsidR="00C616D4">
        <w:rPr>
          <w:rtl/>
        </w:rPr>
        <w:br/>
      </w:r>
      <w:r w:rsidR="00545E05">
        <w:rPr>
          <w:rtl/>
        </w:rPr>
        <w:t>1</w:t>
      </w:r>
      <w:r>
        <w:rPr>
          <w:rtl/>
        </w:rPr>
        <w:t>37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42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53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54</w:t>
      </w:r>
      <w:r w:rsidR="00B65D72">
        <w:rPr>
          <w:rtl/>
        </w:rPr>
        <w:t xml:space="preserve"> و</w:t>
      </w:r>
      <w:r w:rsidR="00266738">
        <w:rPr>
          <w:rFonts w:hint="cs"/>
          <w:rtl/>
        </w:rPr>
        <w:t>171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84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في المناقب</w:t>
      </w:r>
      <w:r w:rsidR="00B65D72">
        <w:rPr>
          <w:rtl/>
        </w:rPr>
        <w:t xml:space="preserve"> ، </w:t>
      </w:r>
      <w:r>
        <w:rPr>
          <w:rtl/>
        </w:rPr>
        <w:t>لابن المغاز</w:t>
      </w:r>
      <w:r w:rsidR="00266738">
        <w:rPr>
          <w:rFonts w:hint="cs"/>
          <w:rtl/>
        </w:rPr>
        <w:t>ل</w:t>
      </w:r>
      <w:r>
        <w:rPr>
          <w:rtl/>
        </w:rPr>
        <w:t>ي ص 343</w:t>
      </w:r>
      <w:r w:rsidR="00D604B8">
        <w:rPr>
          <w:rtl/>
        </w:rPr>
        <w:t xml:space="preserve"> ـ </w:t>
      </w:r>
      <w:r>
        <w:rPr>
          <w:rtl/>
        </w:rPr>
        <w:t>344</w:t>
      </w:r>
      <w:r w:rsidR="00B65D72">
        <w:rPr>
          <w:rtl/>
        </w:rPr>
        <w:t xml:space="preserve"> و</w:t>
      </w:r>
      <w:r>
        <w:rPr>
          <w:rtl/>
        </w:rPr>
        <w:t>ص 395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في ثواب الأعمال للصدوق ص 134</w:t>
      </w:r>
      <w:r w:rsidR="00B65D72">
        <w:rPr>
          <w:rtl/>
        </w:rPr>
        <w:t xml:space="preserve"> ، </w:t>
      </w:r>
      <w:r>
        <w:rPr>
          <w:rtl/>
        </w:rPr>
        <w:t>وفي الخصال له</w:t>
      </w:r>
      <w:r w:rsidR="00B65D72">
        <w:rPr>
          <w:rtl/>
        </w:rPr>
        <w:t xml:space="preserve"> :</w:t>
      </w:r>
      <w:r>
        <w:rPr>
          <w:rtl/>
        </w:rPr>
        <w:t xml:space="preserve"> ص 208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26</w:t>
      </w:r>
      <w:r w:rsidR="00B65D72">
        <w:rPr>
          <w:rtl/>
        </w:rPr>
        <w:t xml:space="preserve"> و</w:t>
      </w:r>
      <w:r w:rsidR="00B76FF3">
        <w:rPr>
          <w:rFonts w:hint="cs"/>
          <w:rtl/>
        </w:rPr>
        <w:t xml:space="preserve"> </w:t>
      </w:r>
      <w:r w:rsidR="00C616D4">
        <w:rPr>
          <w:rtl/>
        </w:rPr>
        <w:br/>
      </w:r>
      <w:r w:rsidR="00545E05">
        <w:rPr>
          <w:rtl/>
        </w:rPr>
        <w:t>5</w:t>
      </w:r>
      <w:r>
        <w:rPr>
          <w:rtl/>
        </w:rPr>
        <w:t>07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3</w:t>
      </w:r>
      <w:r w:rsidR="00D604B8">
        <w:rPr>
          <w:rtl/>
        </w:rPr>
        <w:t>.</w:t>
      </w:r>
      <w:r w:rsidR="00B65D72">
        <w:rPr>
          <w:rtl/>
        </w:rPr>
        <w:t xml:space="preserve"> و</w:t>
      </w:r>
      <w:r>
        <w:rPr>
          <w:rtl/>
        </w:rPr>
        <w:t>في الأمالي له ص 447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وفي أمالي الطوسي</w:t>
      </w:r>
      <w:r w:rsidR="00B65D72">
        <w:rPr>
          <w:rtl/>
        </w:rPr>
        <w:t xml:space="preserve"> ، </w:t>
      </w:r>
      <w:r>
        <w:rPr>
          <w:rtl/>
        </w:rPr>
        <w:t>الجزء الأول ص 263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00</w:t>
      </w:r>
      <w:r w:rsidR="00D604B8">
        <w:rPr>
          <w:rtl/>
        </w:rPr>
        <w:t>.</w:t>
      </w:r>
    </w:p>
    <w:p w:rsidR="00E17023" w:rsidRDefault="00E17023" w:rsidP="00266738">
      <w:pPr>
        <w:rPr>
          <w:rtl/>
        </w:rPr>
      </w:pPr>
      <w:r>
        <w:rPr>
          <w:rtl/>
        </w:rPr>
        <w:t>و</w:t>
      </w:r>
      <w:r w:rsidR="00266738">
        <w:rPr>
          <w:rtl/>
        </w:rPr>
        <w:t xml:space="preserve">له رواية في </w:t>
      </w:r>
      <w:r w:rsidR="004A0B22">
        <w:rPr>
          <w:rtl/>
        </w:rPr>
        <w:t>بحار الأنوار</w:t>
      </w:r>
      <w:r>
        <w:rPr>
          <w:rtl/>
        </w:rPr>
        <w:t xml:space="preserve"> ج 107 ص 166</w:t>
      </w:r>
      <w:r w:rsidR="00D604B8">
        <w:rPr>
          <w:rtl/>
        </w:rPr>
        <w:t xml:space="preserve"> ـ </w:t>
      </w:r>
      <w:r>
        <w:rPr>
          <w:rtl/>
        </w:rPr>
        <w:t>167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11</w:t>
      </w:r>
      <w:r w:rsidR="00D604B8" w:rsidRPr="006700B8">
        <w:rPr>
          <w:rtl/>
        </w:rPr>
        <w:t xml:space="preserve"> ـ </w:t>
      </w:r>
      <w:r w:rsidRPr="006700B8">
        <w:rPr>
          <w:rtl/>
        </w:rPr>
        <w:t>إبراهيم بن محمد أبي يحيى المدني</w:t>
      </w:r>
      <w:r w:rsidR="00B65D72" w:rsidRPr="006700B8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عنونه الشيخ في أصحاب الصادق عليه السلام وقال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B76FF3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177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ذكر بعض أصحابنا أن</w:t>
      </w:r>
      <w:r w:rsidR="00266738">
        <w:rPr>
          <w:rFonts w:hint="cs"/>
          <w:rtl/>
        </w:rPr>
        <w:t>ّ</w:t>
      </w:r>
      <w:r>
        <w:rPr>
          <w:rtl/>
        </w:rPr>
        <w:t xml:space="preserve"> له كتبا</w:t>
      </w:r>
      <w:r w:rsidR="00266738">
        <w:rPr>
          <w:rFonts w:hint="cs"/>
          <w:rtl/>
        </w:rPr>
        <w:t>ً</w:t>
      </w:r>
      <w:r>
        <w:rPr>
          <w:rtl/>
        </w:rPr>
        <w:t xml:space="preserve"> مبو</w:t>
      </w:r>
      <w:r w:rsidR="00266738">
        <w:rPr>
          <w:rFonts w:hint="cs"/>
          <w:rtl/>
        </w:rPr>
        <w:t>ّ</w:t>
      </w:r>
      <w:r>
        <w:rPr>
          <w:rtl/>
        </w:rPr>
        <w:t>بة في الحلال والحرام</w:t>
      </w:r>
      <w:r w:rsidR="00B65D72">
        <w:rPr>
          <w:rtl/>
        </w:rPr>
        <w:t xml:space="preserve"> ، </w:t>
      </w:r>
      <w:r w:rsidR="00C616D4">
        <w:rPr>
          <w:rtl/>
        </w:rPr>
        <w:br/>
      </w:r>
      <w:r w:rsidR="00940822">
        <w:rPr>
          <w:rtl/>
        </w:rPr>
        <w:t>عن أبي عبد</w:t>
      </w:r>
      <w:r>
        <w:rPr>
          <w:rtl/>
        </w:rPr>
        <w:t xml:space="preserve">الله عليه السلام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178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356256" w:rsidP="00B76FF3">
      <w:pPr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وقال الشيخ</w:t>
      </w:r>
      <w:r w:rsidR="00B65D72">
        <w:rPr>
          <w:rtl/>
        </w:rPr>
        <w:t xml:space="preserve"> :</w:t>
      </w:r>
      <w:r w:rsidR="00E17023">
        <w:rPr>
          <w:rtl/>
        </w:rPr>
        <w:t xml:space="preserve"> له كتاب مبو</w:t>
      </w:r>
      <w:r w:rsidR="00B76FF3">
        <w:rPr>
          <w:rFonts w:hint="cs"/>
          <w:rtl/>
        </w:rPr>
        <w:t>ّ</w:t>
      </w:r>
      <w:r w:rsidR="00E17023">
        <w:rPr>
          <w:rtl/>
        </w:rPr>
        <w:t>ب في الحلال والحرام عن جعفر بن محمد</w:t>
      </w:r>
      <w:r w:rsidR="00B65D72">
        <w:rPr>
          <w:rtl/>
        </w:rPr>
        <w:t xml:space="preserve"> ، </w:t>
      </w:r>
      <w:r w:rsidR="00CF595B">
        <w:rPr>
          <w:rtl/>
          <w:lang w:bidi="ar-IQ"/>
        </w:rPr>
        <w:br/>
      </w:r>
      <w:r w:rsidR="00E17023">
        <w:rPr>
          <w:rtl/>
        </w:rPr>
        <w:t xml:space="preserve">عليه السلام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179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والظاهر أن</w:t>
      </w:r>
      <w:r w:rsidR="00D01F4A">
        <w:rPr>
          <w:rFonts w:hint="cs"/>
          <w:rtl/>
        </w:rPr>
        <w:t>ّ</w:t>
      </w:r>
      <w:r>
        <w:rPr>
          <w:rtl/>
        </w:rPr>
        <w:t xml:space="preserve"> قولهما </w:t>
      </w:r>
      <w:r w:rsidR="00E01B63">
        <w:rPr>
          <w:rtl/>
        </w:rPr>
        <w:t>«</w:t>
      </w:r>
      <w:r w:rsidR="00B76FF3">
        <w:rPr>
          <w:rFonts w:hint="cs"/>
          <w:rtl/>
        </w:rPr>
        <w:t xml:space="preserve"> </w:t>
      </w:r>
      <w:r w:rsidR="00000534">
        <w:rPr>
          <w:rtl/>
        </w:rPr>
        <w:t>عن جعفر عليه السلام</w:t>
      </w:r>
      <w:r w:rsidR="00B65D72">
        <w:rPr>
          <w:rtl/>
        </w:rPr>
        <w:t xml:space="preserve"> »</w:t>
      </w:r>
      <w:r>
        <w:rPr>
          <w:rtl/>
        </w:rPr>
        <w:t xml:space="preserve"> صفة للكتاب</w:t>
      </w:r>
      <w:r w:rsidR="00B65D72">
        <w:rPr>
          <w:rtl/>
        </w:rPr>
        <w:t xml:space="preserve"> ، </w:t>
      </w:r>
      <w:r>
        <w:rPr>
          <w:rtl/>
        </w:rPr>
        <w:t>أي إن</w:t>
      </w:r>
      <w:r w:rsidR="00D01F4A">
        <w:rPr>
          <w:rFonts w:hint="cs"/>
          <w:rtl/>
        </w:rPr>
        <w:t>ّ</w:t>
      </w:r>
      <w:r>
        <w:rPr>
          <w:rtl/>
        </w:rPr>
        <w:t xml:space="preserve"> الكتا</w:t>
      </w:r>
      <w:r w:rsidR="004B031F">
        <w:rPr>
          <w:rtl/>
        </w:rPr>
        <w:t xml:space="preserve">ب </w:t>
      </w:r>
      <w:r w:rsidR="00CF595B">
        <w:rPr>
          <w:rtl/>
        </w:rPr>
        <w:br/>
      </w:r>
      <w:r>
        <w:rPr>
          <w:rtl/>
        </w:rPr>
        <w:t>نقله إبراهيم عن الإمام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12</w:t>
      </w:r>
      <w:r w:rsidR="00D604B8" w:rsidRPr="006700B8">
        <w:rPr>
          <w:rtl/>
        </w:rPr>
        <w:t xml:space="preserve"> ـ </w:t>
      </w:r>
      <w:r w:rsidR="00D01F4A" w:rsidRPr="006700B8">
        <w:rPr>
          <w:rtl/>
        </w:rPr>
        <w:t>عبد</w:t>
      </w:r>
      <w:r w:rsidRPr="006700B8">
        <w:rPr>
          <w:rtl/>
        </w:rPr>
        <w:t>الله بن بكير بن أعين</w:t>
      </w:r>
      <w:r w:rsidR="00B65D72" w:rsidRPr="006700B8">
        <w:rPr>
          <w:rtl/>
        </w:rPr>
        <w:t xml:space="preserve"> :</w:t>
      </w:r>
    </w:p>
    <w:p w:rsidR="00E17023" w:rsidRDefault="00E17023" w:rsidP="00356256">
      <w:pPr>
        <w:rPr>
          <w:rtl/>
        </w:rPr>
      </w:pPr>
      <w:r>
        <w:rPr>
          <w:rtl/>
        </w:rPr>
        <w:t>عنونه الشيخ في أصحاب الصادق عليه السلام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>
        <w:rPr>
          <w:rtl/>
        </w:rPr>
        <w:t xml:space="preserve"> الشيباني</w:t>
      </w:r>
      <w:r w:rsidR="00B65D72">
        <w:rPr>
          <w:rtl/>
        </w:rPr>
        <w:t xml:space="preserve"> :</w:t>
      </w:r>
      <w:r w:rsidR="00356256">
        <w:rPr>
          <w:rFonts w:hint="cs"/>
          <w:rtl/>
        </w:rPr>
        <w:t xml:space="preserve"> </w:t>
      </w:r>
      <w:r w:rsidR="00CF595B">
        <w:rPr>
          <w:rtl/>
        </w:rPr>
        <w:br/>
      </w:r>
      <w:r>
        <w:rPr>
          <w:rtl/>
        </w:rPr>
        <w:t>الأصبحي</w:t>
      </w:r>
      <w:r w:rsidR="00B65D72">
        <w:rPr>
          <w:rtl/>
        </w:rPr>
        <w:t xml:space="preserve"> ، </w:t>
      </w:r>
      <w:r>
        <w:rPr>
          <w:rtl/>
        </w:rPr>
        <w:t>المدني</w:t>
      </w:r>
      <w:r w:rsidR="00B65D72">
        <w:rPr>
          <w:rtl/>
        </w:rPr>
        <w:t xml:space="preserve"> ، </w:t>
      </w:r>
      <w:r>
        <w:rPr>
          <w:rtl/>
        </w:rPr>
        <w:t xml:space="preserve">ابن أخت مالك القصير </w:t>
      </w:r>
      <w:r w:rsidR="00E01B63">
        <w:rPr>
          <w:rtl/>
        </w:rPr>
        <w:t>«</w:t>
      </w:r>
      <w:r w:rsidR="00B76FF3">
        <w:rPr>
          <w:rFonts w:hint="cs"/>
          <w:rtl/>
        </w:rPr>
        <w:t xml:space="preserve"> </w:t>
      </w:r>
      <w:r w:rsidR="00000534">
        <w:rPr>
          <w:rtl/>
        </w:rPr>
        <w:t>أسند عنه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180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وقا</w:t>
      </w:r>
      <w:r w:rsidR="004B031F">
        <w:rPr>
          <w:rtl/>
        </w:rPr>
        <w:t xml:space="preserve">ل </w:t>
      </w:r>
      <w:r w:rsidR="00CF595B">
        <w:rPr>
          <w:rtl/>
        </w:rPr>
        <w:br/>
      </w:r>
      <w:r>
        <w:rPr>
          <w:rtl/>
        </w:rPr>
        <w:t>في الفهرست</w:t>
      </w:r>
      <w:r w:rsidR="00B65D72">
        <w:rPr>
          <w:rtl/>
        </w:rPr>
        <w:t xml:space="preserve"> :</w:t>
      </w:r>
      <w:r>
        <w:rPr>
          <w:rtl/>
        </w:rPr>
        <w:t xml:space="preserve"> فطحي المذهب</w:t>
      </w:r>
      <w:r w:rsidR="00B65D72">
        <w:rPr>
          <w:rtl/>
        </w:rPr>
        <w:t xml:space="preserve"> ، </w:t>
      </w:r>
      <w:r>
        <w:rPr>
          <w:rtl/>
        </w:rPr>
        <w:t>إل</w:t>
      </w:r>
      <w:r w:rsidR="00D01F4A">
        <w:rPr>
          <w:rFonts w:hint="cs"/>
          <w:rtl/>
        </w:rPr>
        <w:t>ّ</w:t>
      </w:r>
      <w:r>
        <w:rPr>
          <w:rtl/>
        </w:rPr>
        <w:t>ا أن</w:t>
      </w:r>
      <w:r w:rsidR="00D01F4A">
        <w:rPr>
          <w:rFonts w:hint="cs"/>
          <w:rtl/>
        </w:rPr>
        <w:t>ّ</w:t>
      </w:r>
      <w:r>
        <w:rPr>
          <w:rtl/>
        </w:rPr>
        <w:t>ه ثقة</w:t>
      </w:r>
      <w:r w:rsidR="00B65D72">
        <w:rPr>
          <w:rtl/>
        </w:rPr>
        <w:t xml:space="preserve"> ، </w:t>
      </w:r>
      <w:r>
        <w:rPr>
          <w:rtl/>
        </w:rPr>
        <w:t xml:space="preserve">له كتاب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181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له كتاب</w:t>
      </w:r>
      <w:r w:rsidR="00B65D72">
        <w:rPr>
          <w:rtl/>
        </w:rPr>
        <w:t xml:space="preserve"> ، </w:t>
      </w:r>
      <w:r>
        <w:rPr>
          <w:rtl/>
        </w:rPr>
        <w:t xml:space="preserve">كثير الرواة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182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D01F4A" w:rsidP="00E17023">
      <w:pPr>
        <w:rPr>
          <w:rtl/>
        </w:rPr>
      </w:pPr>
      <w:r>
        <w:rPr>
          <w:rtl/>
        </w:rPr>
        <w:t>وقال أبو</w:t>
      </w:r>
      <w:r w:rsidR="00E17023">
        <w:rPr>
          <w:rtl/>
        </w:rPr>
        <w:t>غالب الزراري في رسالته</w:t>
      </w:r>
      <w:r w:rsidR="00B65D72">
        <w:rPr>
          <w:rtl/>
        </w:rPr>
        <w:t xml:space="preserve"> :</w:t>
      </w:r>
      <w:r w:rsidR="00E17023">
        <w:rPr>
          <w:rtl/>
        </w:rPr>
        <w:t xml:space="preserve"> كان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 w:rsidR="00E17023">
        <w:rPr>
          <w:rtl/>
        </w:rPr>
        <w:t xml:space="preserve"> فقيها</w:t>
      </w:r>
      <w:r>
        <w:rPr>
          <w:rFonts w:hint="cs"/>
          <w:rtl/>
        </w:rPr>
        <w:t>ً</w:t>
      </w:r>
      <w:r w:rsidR="00E17023">
        <w:rPr>
          <w:rtl/>
        </w:rPr>
        <w:t xml:space="preserve"> كثير الحديث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183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 w:rsidR="00B76FF3">
        <w:rPr>
          <w:rFonts w:hint="cs"/>
          <w:rtl/>
        </w:rPr>
        <w:t xml:space="preserve"> </w:t>
      </w:r>
      <w:r w:rsidR="00CF595B">
        <w:rPr>
          <w:rtl/>
        </w:rPr>
        <w:br/>
      </w:r>
      <w:r w:rsidR="00E17023">
        <w:rPr>
          <w:rtl/>
        </w:rPr>
        <w:t xml:space="preserve">روى كتابه بسنده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184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 w:rsidRPr="00D01F4A">
        <w:rPr>
          <w:rStyle w:val="rfdBold2"/>
          <w:rtl/>
        </w:rPr>
        <w:t>وقال شيخنا الطهراني</w:t>
      </w:r>
      <w:r w:rsidR="00B65D72">
        <w:rPr>
          <w:rStyle w:val="rfdBold2"/>
          <w:rtl/>
        </w:rPr>
        <w:t xml:space="preserve"> :</w:t>
      </w:r>
      <w:r w:rsidR="00D01F4A">
        <w:rPr>
          <w:rtl/>
        </w:rPr>
        <w:t xml:space="preserve"> مسند عبد</w:t>
      </w:r>
      <w:r>
        <w:rPr>
          <w:rtl/>
        </w:rPr>
        <w:t xml:space="preserve">الله بن بكير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185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بن أعين لأب</w:t>
      </w:r>
      <w:r w:rsidR="004B031F">
        <w:rPr>
          <w:rtl/>
        </w:rPr>
        <w:t xml:space="preserve">ي </w:t>
      </w:r>
      <w:r w:rsidR="00CF595B">
        <w:rPr>
          <w:rtl/>
        </w:rPr>
        <w:br/>
      </w:r>
      <w:r>
        <w:rPr>
          <w:rtl/>
        </w:rPr>
        <w:t>العباس</w:t>
      </w:r>
      <w:r w:rsidR="00B65D72">
        <w:rPr>
          <w:rtl/>
        </w:rPr>
        <w:t xml:space="preserve"> ، </w:t>
      </w:r>
      <w:r>
        <w:rPr>
          <w:rtl/>
        </w:rPr>
        <w:t>أحمد بن محمد ب</w:t>
      </w:r>
      <w:r w:rsidR="00D01F4A">
        <w:rPr>
          <w:rtl/>
        </w:rPr>
        <w:t>ن سعيد</w:t>
      </w:r>
      <w:r w:rsidR="008243B7">
        <w:rPr>
          <w:rFonts w:hint="cs"/>
          <w:rtl/>
        </w:rPr>
        <w:t xml:space="preserve"> </w:t>
      </w:r>
      <w:r>
        <w:rPr>
          <w:rtl/>
        </w:rPr>
        <w:t>السبيعي</w:t>
      </w:r>
      <w:r w:rsidR="00B65D72">
        <w:rPr>
          <w:rtl/>
        </w:rPr>
        <w:t xml:space="preserve"> ، </w:t>
      </w:r>
      <w:r>
        <w:rPr>
          <w:rtl/>
        </w:rPr>
        <w:t>الهمداني</w:t>
      </w:r>
      <w:r w:rsidR="00B65D72">
        <w:rPr>
          <w:rtl/>
        </w:rPr>
        <w:t xml:space="preserve"> ، </w:t>
      </w:r>
      <w:r>
        <w:rPr>
          <w:rtl/>
        </w:rPr>
        <w:t>المعروف بابن عقدة</w:t>
      </w:r>
      <w:r w:rsidR="00B65D72">
        <w:rPr>
          <w:rtl/>
        </w:rPr>
        <w:t xml:space="preserve"> ، </w:t>
      </w:r>
      <w:r>
        <w:rPr>
          <w:rtl/>
        </w:rPr>
        <w:t>الزيدي</w:t>
      </w:r>
      <w:r w:rsidR="00D01F4A">
        <w:rPr>
          <w:rFonts w:hint="cs"/>
          <w:rtl/>
        </w:rPr>
        <w:t>ّ</w:t>
      </w:r>
      <w:r w:rsidR="00B65D72">
        <w:rPr>
          <w:rtl/>
        </w:rPr>
        <w:t xml:space="preserve"> ، </w:t>
      </w:r>
      <w:r w:rsidR="00CF595B">
        <w:rPr>
          <w:rtl/>
        </w:rPr>
        <w:br/>
      </w:r>
      <w:r>
        <w:rPr>
          <w:rtl/>
        </w:rPr>
        <w:t>الجارودي</w:t>
      </w:r>
      <w:r w:rsidR="00D01F4A">
        <w:rPr>
          <w:rFonts w:hint="cs"/>
          <w:rtl/>
        </w:rPr>
        <w:t>ّ</w:t>
      </w:r>
      <w:r>
        <w:rPr>
          <w:rtl/>
        </w:rPr>
        <w:t xml:space="preserve"> المتوف</w:t>
      </w:r>
      <w:r w:rsidR="00D01F4A">
        <w:rPr>
          <w:rFonts w:hint="cs"/>
          <w:rtl/>
        </w:rPr>
        <w:t>ّ</w:t>
      </w:r>
      <w:r>
        <w:rPr>
          <w:rtl/>
        </w:rPr>
        <w:t xml:space="preserve">ى سنة </w:t>
      </w:r>
      <w:r w:rsidR="00D604B8">
        <w:rPr>
          <w:rtl/>
        </w:rPr>
        <w:t>(</w:t>
      </w:r>
      <w:r>
        <w:rPr>
          <w:rtl/>
        </w:rPr>
        <w:t>333</w:t>
      </w:r>
      <w:r w:rsidR="00D604B8">
        <w:rPr>
          <w:rtl/>
        </w:rPr>
        <w:t>)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186</w:t>
      </w:r>
      <w:r w:rsidR="00D604B8" w:rsidRPr="0028280E">
        <w:rPr>
          <w:rStyle w:val="rfdFootnotenum"/>
          <w:rtl/>
        </w:rPr>
        <w:t>)</w:t>
      </w:r>
    </w:p>
    <w:p w:rsidR="00E17023" w:rsidRDefault="00E17023" w:rsidP="00356256">
      <w:pPr>
        <w:rPr>
          <w:rtl/>
        </w:rPr>
      </w:pPr>
      <w:r>
        <w:rPr>
          <w:rtl/>
        </w:rPr>
        <w:t>أقول</w:t>
      </w:r>
      <w:r w:rsidR="00B65D72">
        <w:rPr>
          <w:rtl/>
        </w:rPr>
        <w:t xml:space="preserve"> :</w:t>
      </w:r>
      <w:r>
        <w:rPr>
          <w:rtl/>
        </w:rPr>
        <w:t xml:space="preserve"> من المحتمل قويا</w:t>
      </w:r>
      <w:r w:rsidR="00D01F4A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أن</w:t>
      </w:r>
      <w:r w:rsidR="00D01F4A">
        <w:rPr>
          <w:rFonts w:hint="cs"/>
          <w:rtl/>
        </w:rPr>
        <w:t>ّ</w:t>
      </w:r>
      <w:r w:rsidR="00D01F4A">
        <w:rPr>
          <w:rtl/>
        </w:rPr>
        <w:t xml:space="preserve"> الكتاب لعبد</w:t>
      </w:r>
      <w:r>
        <w:rPr>
          <w:rtl/>
        </w:rPr>
        <w:t>الله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D01F4A">
        <w:rPr>
          <w:rFonts w:hint="cs"/>
          <w:rtl/>
        </w:rPr>
        <w:t>ّ</w:t>
      </w:r>
      <w:r>
        <w:rPr>
          <w:rtl/>
        </w:rPr>
        <w:t xml:space="preserve"> ابن عقدة راو</w:t>
      </w:r>
      <w:r w:rsidR="00D01F4A">
        <w:rPr>
          <w:rFonts w:hint="cs"/>
          <w:rtl/>
        </w:rPr>
        <w:t>ٍ</w:t>
      </w:r>
      <w:r>
        <w:rPr>
          <w:rtl/>
        </w:rPr>
        <w:t xml:space="preserve"> له فقط</w:t>
      </w:r>
      <w:r w:rsidR="00B65D72">
        <w:rPr>
          <w:rtl/>
        </w:rPr>
        <w:t xml:space="preserve"> ، </w:t>
      </w:r>
      <w:r w:rsidR="00CF595B">
        <w:rPr>
          <w:rtl/>
        </w:rPr>
        <w:br/>
      </w:r>
      <w:r>
        <w:rPr>
          <w:rtl/>
        </w:rPr>
        <w:t>فلي</w:t>
      </w:r>
      <w:r w:rsidR="00D01F4A">
        <w:rPr>
          <w:rFonts w:hint="cs"/>
          <w:rtl/>
        </w:rPr>
        <w:t>ُ</w:t>
      </w:r>
      <w:r w:rsidR="00D01F4A">
        <w:rPr>
          <w:rtl/>
        </w:rPr>
        <w:t>ت</w:t>
      </w:r>
      <w:r w:rsidR="00D01F4A">
        <w:rPr>
          <w:rFonts w:hint="cs"/>
          <w:rtl/>
        </w:rPr>
        <w:t>ا</w:t>
      </w:r>
      <w:r>
        <w:rPr>
          <w:rtl/>
        </w:rPr>
        <w:t>مل</w:t>
      </w:r>
      <w:r w:rsidR="00B65D72">
        <w:rPr>
          <w:rtl/>
        </w:rPr>
        <w:t xml:space="preserve"> ، و</w:t>
      </w:r>
      <w:r>
        <w:rPr>
          <w:rtl/>
        </w:rPr>
        <w:t>قد وردت روايته المسندة</w:t>
      </w:r>
      <w:r w:rsidR="00B65D72">
        <w:rPr>
          <w:rtl/>
        </w:rPr>
        <w:t xml:space="preserve"> ، </w:t>
      </w:r>
      <w:r>
        <w:rPr>
          <w:rtl/>
        </w:rPr>
        <w:t xml:space="preserve">عن الصادق عليه السلام في أمالي الطوسي </w:t>
      </w:r>
      <w:r w:rsidR="00D604B8">
        <w:rPr>
          <w:rtl/>
        </w:rPr>
        <w:t>(</w:t>
      </w:r>
      <w:r w:rsidR="00B76FF3">
        <w:rPr>
          <w:rFonts w:hint="cs"/>
          <w:rtl/>
        </w:rPr>
        <w:t xml:space="preserve"> </w:t>
      </w:r>
      <w:r>
        <w:rPr>
          <w:rtl/>
        </w:rPr>
        <w:t>ج 2</w:t>
      </w:r>
      <w:r w:rsidR="00356256">
        <w:rPr>
          <w:rFonts w:hint="cs"/>
          <w:rtl/>
        </w:rPr>
        <w:t xml:space="preserve"> </w:t>
      </w:r>
      <w:r w:rsidR="00CF595B">
        <w:rPr>
          <w:rtl/>
        </w:rPr>
        <w:br/>
      </w:r>
      <w:r>
        <w:rPr>
          <w:rtl/>
        </w:rPr>
        <w:t>ص 222</w:t>
      </w:r>
      <w:r w:rsidR="00B76FF3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13</w:t>
      </w:r>
      <w:r w:rsidR="00D604B8" w:rsidRPr="006700B8">
        <w:rPr>
          <w:rtl/>
        </w:rPr>
        <w:t xml:space="preserve"> ـ </w:t>
      </w:r>
      <w:r w:rsidRPr="006700B8">
        <w:rPr>
          <w:rtl/>
        </w:rPr>
        <w:t xml:space="preserve">محمد بن مسلم بن رباح </w:t>
      </w:r>
      <w:r w:rsidR="00D604B8" w:rsidRPr="006700B8">
        <w:rPr>
          <w:rtl/>
        </w:rPr>
        <w:t>(</w:t>
      </w:r>
      <w:r w:rsidR="00B76FF3" w:rsidRPr="006700B8">
        <w:rPr>
          <w:rFonts w:hint="cs"/>
          <w:rtl/>
        </w:rPr>
        <w:t xml:space="preserve"> </w:t>
      </w:r>
      <w:r w:rsidRPr="006700B8">
        <w:rPr>
          <w:rtl/>
        </w:rPr>
        <w:t>ت 150</w:t>
      </w:r>
      <w:r w:rsidR="00B76FF3" w:rsidRPr="006700B8">
        <w:rPr>
          <w:rFonts w:hint="cs"/>
          <w:rtl/>
        </w:rPr>
        <w:t xml:space="preserve"> </w:t>
      </w:r>
      <w:r w:rsidR="00D604B8" w:rsidRPr="006700B8">
        <w:rPr>
          <w:rtl/>
        </w:rPr>
        <w:t>)</w:t>
      </w:r>
      <w:r w:rsidR="00B65D72" w:rsidRPr="006700B8">
        <w:rPr>
          <w:rtl/>
        </w:rPr>
        <w:t xml:space="preserve"> :</w:t>
      </w:r>
    </w:p>
    <w:p w:rsidR="00E17023" w:rsidRDefault="00E17023" w:rsidP="00356256">
      <w:pPr>
        <w:rPr>
          <w:rtl/>
        </w:rPr>
      </w:pPr>
      <w:r>
        <w:rPr>
          <w:rtl/>
        </w:rPr>
        <w:t>عنونه الشيخ في أصحاب الصادق عليه السلام وقال</w:t>
      </w:r>
      <w:r w:rsidR="00B65D72">
        <w:rPr>
          <w:rtl/>
        </w:rPr>
        <w:t xml:space="preserve"> :</w:t>
      </w:r>
      <w:r>
        <w:rPr>
          <w:rtl/>
        </w:rPr>
        <w:t xml:space="preserve"> الثقفي</w:t>
      </w:r>
      <w:r w:rsidR="00B65D72">
        <w:rPr>
          <w:rtl/>
        </w:rPr>
        <w:t xml:space="preserve"> ، </w:t>
      </w:r>
      <w:r w:rsidR="00D01F4A">
        <w:rPr>
          <w:rtl/>
        </w:rPr>
        <w:t>أبو</w:t>
      </w:r>
      <w:r>
        <w:rPr>
          <w:rtl/>
        </w:rPr>
        <w:t>جعف</w:t>
      </w:r>
      <w:r w:rsidR="004B031F">
        <w:rPr>
          <w:rtl/>
        </w:rPr>
        <w:t xml:space="preserve">ر </w:t>
      </w:r>
      <w:r w:rsidR="00CF595B">
        <w:rPr>
          <w:rtl/>
        </w:rPr>
        <w:br/>
      </w:r>
      <w:r>
        <w:rPr>
          <w:rtl/>
        </w:rPr>
        <w:t>الطح</w:t>
      </w:r>
      <w:r w:rsidR="00D01F4A">
        <w:rPr>
          <w:rFonts w:hint="cs"/>
          <w:rtl/>
        </w:rPr>
        <w:t>ّ</w:t>
      </w:r>
      <w:r>
        <w:rPr>
          <w:rtl/>
        </w:rPr>
        <w:t>ان</w:t>
      </w:r>
      <w:r w:rsidR="00B65D72">
        <w:rPr>
          <w:rtl/>
        </w:rPr>
        <w:t xml:space="preserve"> ، </w:t>
      </w:r>
      <w:r>
        <w:rPr>
          <w:rtl/>
        </w:rPr>
        <w:t>الأعور</w:t>
      </w:r>
      <w:r w:rsidR="00B65D72">
        <w:rPr>
          <w:rtl/>
        </w:rPr>
        <w:t xml:space="preserve"> ، </w:t>
      </w:r>
      <w:r>
        <w:rPr>
          <w:rtl/>
        </w:rPr>
        <w:t>أسند عنه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روى عنهما عليهما السلام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187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وقال النجاشي</w:t>
      </w:r>
      <w:r w:rsidR="00B65D72">
        <w:rPr>
          <w:rtl/>
        </w:rPr>
        <w:t xml:space="preserve"> :</w:t>
      </w:r>
      <w:r w:rsidR="00356256">
        <w:rPr>
          <w:rFonts w:hint="cs"/>
          <w:rtl/>
        </w:rPr>
        <w:t xml:space="preserve"> </w:t>
      </w:r>
      <w:r w:rsidR="00CF595B">
        <w:rPr>
          <w:rtl/>
        </w:rPr>
        <w:br/>
      </w:r>
      <w:r>
        <w:rPr>
          <w:rtl/>
        </w:rPr>
        <w:t>وجه أصحابنا بالكوفة</w:t>
      </w:r>
      <w:r w:rsidR="00B65D72">
        <w:rPr>
          <w:rtl/>
        </w:rPr>
        <w:t xml:space="preserve"> ، </w:t>
      </w:r>
      <w:r>
        <w:rPr>
          <w:rtl/>
        </w:rPr>
        <w:t>فقيه ورع</w:t>
      </w:r>
      <w:r w:rsidR="00B65D72">
        <w:rPr>
          <w:rtl/>
        </w:rPr>
        <w:t xml:space="preserve"> ، </w:t>
      </w:r>
      <w:r>
        <w:rPr>
          <w:rtl/>
        </w:rPr>
        <w:t>وكان من أوثق الناس له كتاب يسم</w:t>
      </w:r>
      <w:r w:rsidR="00D01F4A">
        <w:rPr>
          <w:rFonts w:hint="cs"/>
          <w:rtl/>
        </w:rPr>
        <w:t>ّ</w:t>
      </w:r>
      <w:r w:rsidR="004B031F">
        <w:rPr>
          <w:rtl/>
        </w:rPr>
        <w:t xml:space="preserve">ى </w:t>
      </w:r>
      <w:r w:rsidR="00CF595B">
        <w:rPr>
          <w:rtl/>
        </w:rPr>
        <w:br/>
      </w:r>
      <w:r w:rsidR="00E01B63">
        <w:rPr>
          <w:rtl/>
        </w:rPr>
        <w:t>«</w:t>
      </w:r>
      <w:r w:rsidR="00B76FF3">
        <w:rPr>
          <w:rFonts w:hint="cs"/>
          <w:rtl/>
        </w:rPr>
        <w:t xml:space="preserve"> </w:t>
      </w:r>
      <w:r w:rsidR="00000534">
        <w:rPr>
          <w:rtl/>
        </w:rPr>
        <w:t>الأربعمائة مسألة في أبواب الحلال والحرام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188</w:t>
      </w:r>
      <w:r w:rsidR="00D604B8" w:rsidRPr="0028280E">
        <w:rPr>
          <w:rStyle w:val="rfdFootnotenum"/>
          <w:rtl/>
        </w:rPr>
        <w:t>)</w:t>
      </w:r>
    </w:p>
    <w:p w:rsidR="00E17023" w:rsidRDefault="00E17023" w:rsidP="00356256">
      <w:pPr>
        <w:rPr>
          <w:rtl/>
        </w:rPr>
      </w:pPr>
      <w:r>
        <w:rPr>
          <w:rtl/>
        </w:rPr>
        <w:t>أقول</w:t>
      </w:r>
      <w:r w:rsidR="00B65D72">
        <w:rPr>
          <w:rtl/>
        </w:rPr>
        <w:t xml:space="preserve"> :</w:t>
      </w:r>
      <w:r>
        <w:rPr>
          <w:rtl/>
        </w:rPr>
        <w:t xml:space="preserve"> روى عن الصادق عليه السلام مسندا</w:t>
      </w:r>
      <w:r w:rsidR="00D01F4A">
        <w:rPr>
          <w:rFonts w:hint="cs"/>
          <w:rtl/>
        </w:rPr>
        <w:t>ً</w:t>
      </w:r>
      <w:r>
        <w:rPr>
          <w:rtl/>
        </w:rPr>
        <w:t xml:space="preserve"> موقوفا</w:t>
      </w:r>
      <w:r w:rsidR="00D01F4A">
        <w:rPr>
          <w:rFonts w:hint="cs"/>
          <w:rtl/>
        </w:rPr>
        <w:t>ً</w:t>
      </w:r>
      <w:r>
        <w:rPr>
          <w:rtl/>
        </w:rPr>
        <w:t xml:space="preserve"> على علي</w:t>
      </w:r>
      <w:r w:rsidR="00D01F4A">
        <w:rPr>
          <w:rFonts w:hint="cs"/>
          <w:rtl/>
        </w:rPr>
        <w:t>ّ</w:t>
      </w:r>
      <w:r>
        <w:rPr>
          <w:rtl/>
        </w:rPr>
        <w:t xml:space="preserve"> عليه السلا</w:t>
      </w:r>
      <w:r w:rsidR="004B031F">
        <w:rPr>
          <w:rtl/>
        </w:rPr>
        <w:t xml:space="preserve">م </w:t>
      </w:r>
      <w:r w:rsidR="00CF595B">
        <w:rPr>
          <w:rtl/>
        </w:rPr>
        <w:br/>
      </w:r>
      <w:r>
        <w:rPr>
          <w:rtl/>
        </w:rPr>
        <w:t>حديث الأربعمائة لاحظ الخصال ص 576</w:t>
      </w:r>
      <w:r w:rsidR="00B65D72">
        <w:rPr>
          <w:rtl/>
        </w:rPr>
        <w:t xml:space="preserve"> ، </w:t>
      </w:r>
      <w:r>
        <w:rPr>
          <w:rtl/>
        </w:rPr>
        <w:t xml:space="preserve">وله رواية في أمالي الطوسي </w:t>
      </w:r>
      <w:r w:rsidR="00D604B8">
        <w:rPr>
          <w:rtl/>
        </w:rPr>
        <w:t>(</w:t>
      </w:r>
      <w:r w:rsidR="00B76FF3">
        <w:rPr>
          <w:rFonts w:hint="cs"/>
          <w:rtl/>
        </w:rPr>
        <w:t xml:space="preserve"> </w:t>
      </w:r>
      <w:r>
        <w:rPr>
          <w:rtl/>
        </w:rPr>
        <w:t>ج 1</w:t>
      </w:r>
      <w:r w:rsidR="00356256">
        <w:rPr>
          <w:rFonts w:hint="cs"/>
          <w:rtl/>
        </w:rPr>
        <w:t xml:space="preserve"> </w:t>
      </w:r>
      <w:r w:rsidR="00CF595B">
        <w:rPr>
          <w:rtl/>
        </w:rPr>
        <w:br/>
      </w:r>
      <w:r>
        <w:rPr>
          <w:rtl/>
        </w:rPr>
        <w:t>ص 94</w:t>
      </w:r>
      <w:r w:rsidR="00B65D72">
        <w:rPr>
          <w:rtl/>
        </w:rPr>
        <w:t xml:space="preserve"> و</w:t>
      </w:r>
      <w:r>
        <w:rPr>
          <w:rtl/>
        </w:rPr>
        <w:t>ج 2 ص 69</w:t>
      </w:r>
      <w:r w:rsidR="00B76FF3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103617" w:rsidRDefault="00103617" w:rsidP="006700B8">
      <w:pPr>
        <w:pStyle w:val="rfdBold1"/>
        <w:rPr>
          <w:rtl/>
        </w:rPr>
        <w:sectPr w:rsidR="00103617" w:rsidSect="000C6811">
          <w:headerReference w:type="even" r:id="rId141"/>
          <w:headerReference w:type="default" r:id="rId14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Pr="006700B8" w:rsidRDefault="00356256" w:rsidP="006700B8">
      <w:pPr>
        <w:pStyle w:val="rfdBold1"/>
        <w:rPr>
          <w:rtl/>
        </w:rPr>
      </w:pPr>
      <w:r>
        <w:rPr>
          <w:rtl/>
        </w:rPr>
        <w:lastRenderedPageBreak/>
        <w:br w:type="page"/>
      </w:r>
      <w:r w:rsidR="00E17023" w:rsidRPr="006700B8">
        <w:rPr>
          <w:rtl/>
        </w:rPr>
        <w:lastRenderedPageBreak/>
        <w:t>14</w:t>
      </w:r>
      <w:r w:rsidR="00D604B8" w:rsidRPr="006700B8">
        <w:rPr>
          <w:rtl/>
        </w:rPr>
        <w:t xml:space="preserve"> ـ </w:t>
      </w:r>
      <w:r w:rsidR="00E17023" w:rsidRPr="006700B8">
        <w:rPr>
          <w:rtl/>
        </w:rPr>
        <w:t>غياث بن إبراهيم الأسدي</w:t>
      </w:r>
      <w:r w:rsidR="00B65D72" w:rsidRPr="006700B8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ذكره الشيخ في أصحاب الصادق عليه السلام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 w:rsidR="004F616D">
        <w:rPr>
          <w:rtl/>
        </w:rPr>
        <w:t xml:space="preserve"> أبو</w:t>
      </w:r>
      <w:r>
        <w:rPr>
          <w:rtl/>
        </w:rPr>
        <w:t>محمد</w:t>
      </w:r>
      <w:r w:rsidR="00B65D72">
        <w:rPr>
          <w:rtl/>
        </w:rPr>
        <w:t xml:space="preserve"> ، </w:t>
      </w:r>
      <w:r>
        <w:rPr>
          <w:rtl/>
        </w:rPr>
        <w:t>التميمي</w:t>
      </w:r>
      <w:r w:rsidR="00B65D72">
        <w:rPr>
          <w:rtl/>
        </w:rPr>
        <w:t xml:space="preserve"> ، </w:t>
      </w:r>
      <w:r w:rsidR="00CF595B">
        <w:rPr>
          <w:rtl/>
        </w:rPr>
        <w:br/>
      </w:r>
      <w:r>
        <w:rPr>
          <w:rtl/>
        </w:rPr>
        <w:t>الأسدي أسند عنه</w:t>
      </w:r>
      <w:r w:rsidR="00B65D72">
        <w:rPr>
          <w:rtl/>
        </w:rPr>
        <w:t xml:space="preserve"> ، و</w:t>
      </w:r>
      <w:r>
        <w:rPr>
          <w:rtl/>
        </w:rPr>
        <w:t xml:space="preserve">روى عن أبي الحسن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189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وقال في الفهرست</w:t>
      </w:r>
      <w:r w:rsidR="00B65D72">
        <w:rPr>
          <w:rtl/>
        </w:rPr>
        <w:t xml:space="preserve"> :</w:t>
      </w:r>
      <w:r>
        <w:rPr>
          <w:rtl/>
        </w:rPr>
        <w:t xml:space="preserve"> له كتا</w:t>
      </w:r>
      <w:r w:rsidR="004B031F">
        <w:rPr>
          <w:rtl/>
        </w:rPr>
        <w:t xml:space="preserve">ب </w:t>
      </w:r>
      <w:r w:rsidR="00CF595B">
        <w:rPr>
          <w:rtl/>
        </w:rPr>
        <w:br/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190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 w:rsidR="004F616D">
        <w:rPr>
          <w:rtl/>
        </w:rPr>
        <w:t>ذكر كتابه أبو</w:t>
      </w:r>
      <w:r>
        <w:rPr>
          <w:rtl/>
        </w:rPr>
        <w:t xml:space="preserve">غالب الزراري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191</w:t>
      </w:r>
      <w:r w:rsidR="00D604B8" w:rsidRPr="0028280E">
        <w:rPr>
          <w:rStyle w:val="rfdFootnotenum"/>
          <w:rtl/>
        </w:rPr>
        <w:t>)</w:t>
      </w:r>
    </w:p>
    <w:p w:rsidR="00E17023" w:rsidRDefault="00E17023" w:rsidP="0028280E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ثقة</w:t>
      </w:r>
      <w:r w:rsidR="00B65D72">
        <w:rPr>
          <w:rtl/>
        </w:rPr>
        <w:t xml:space="preserve"> ، </w:t>
      </w:r>
      <w:r>
        <w:rPr>
          <w:rtl/>
        </w:rPr>
        <w:t>له كتاب مبو</w:t>
      </w:r>
      <w:r w:rsidR="004F616D">
        <w:rPr>
          <w:rFonts w:hint="cs"/>
          <w:rtl/>
        </w:rPr>
        <w:t>ّ</w:t>
      </w:r>
      <w:r>
        <w:rPr>
          <w:rtl/>
        </w:rPr>
        <w:t xml:space="preserve">ب في الحلال والحرام </w:t>
      </w:r>
      <w:r w:rsidR="00A72782" w:rsidRPr="0028280E">
        <w:rPr>
          <w:rStyle w:val="rfdFootnotenum"/>
          <w:rtl/>
        </w:rPr>
        <w:t>(</w:t>
      </w:r>
      <w:r w:rsidR="0028280E">
        <w:rPr>
          <w:rStyle w:val="rfdFootnotenum"/>
          <w:rFonts w:hint="cs"/>
          <w:rtl/>
        </w:rPr>
        <w:t>192</w:t>
      </w:r>
      <w:r w:rsidR="00A72782" w:rsidRPr="0028280E">
        <w:rPr>
          <w:rStyle w:val="rfdFootnotenum"/>
          <w:rtl/>
        </w:rPr>
        <w:t>)</w:t>
      </w:r>
    </w:p>
    <w:p w:rsidR="00E17023" w:rsidRDefault="00E17023" w:rsidP="00E17023">
      <w:pPr>
        <w:rPr>
          <w:rtl/>
        </w:rPr>
      </w:pPr>
      <w:r>
        <w:rPr>
          <w:rtl/>
        </w:rPr>
        <w:t>ووردت رواياته في المصادر التالية</w:t>
      </w:r>
      <w:r w:rsidR="00B65D72">
        <w:rPr>
          <w:rtl/>
        </w:rPr>
        <w:t xml:space="preserve"> :</w:t>
      </w:r>
    </w:p>
    <w:p w:rsidR="00E17023" w:rsidRDefault="00E17023" w:rsidP="00B76FF3">
      <w:pPr>
        <w:rPr>
          <w:rtl/>
        </w:rPr>
      </w:pPr>
      <w:r>
        <w:rPr>
          <w:rtl/>
        </w:rPr>
        <w:t>في أمالي الصدوق ص 11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8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1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>
        <w:rPr>
          <w:rtl/>
        </w:rPr>
        <w:t>5</w:t>
      </w:r>
      <w:r w:rsidR="00B65D72">
        <w:rPr>
          <w:rtl/>
        </w:rPr>
        <w:t xml:space="preserve"> و</w:t>
      </w:r>
      <w:r w:rsidR="00545E05">
        <w:rPr>
          <w:rtl/>
        </w:rPr>
        <w:t>4</w:t>
      </w:r>
      <w:r>
        <w:rPr>
          <w:rtl/>
        </w:rPr>
        <w:t>93</w:t>
      </w:r>
      <w:r w:rsidR="00B65D72">
        <w:rPr>
          <w:rtl/>
        </w:rPr>
        <w:t xml:space="preserve"> ، و</w:t>
      </w:r>
      <w:r>
        <w:rPr>
          <w:rtl/>
        </w:rPr>
        <w:t>في الخصال ل</w:t>
      </w:r>
      <w:r w:rsidR="004B031F">
        <w:rPr>
          <w:rtl/>
        </w:rPr>
        <w:t xml:space="preserve">ه </w:t>
      </w:r>
      <w:r w:rsidR="00CF595B">
        <w:rPr>
          <w:rtl/>
        </w:rPr>
        <w:br/>
      </w:r>
      <w:r>
        <w:rPr>
          <w:rtl/>
        </w:rPr>
        <w:t>ص 191</w:t>
      </w:r>
      <w:r w:rsidR="00B76FF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76FF3">
        <w:rPr>
          <w:rFonts w:hint="cs"/>
          <w:rtl/>
        </w:rPr>
        <w:t xml:space="preserve"> </w:t>
      </w:r>
      <w:r>
        <w:rPr>
          <w:rtl/>
        </w:rPr>
        <w:t>192</w:t>
      </w:r>
      <w:r w:rsidR="00B65D72">
        <w:rPr>
          <w:rtl/>
        </w:rPr>
        <w:t xml:space="preserve"> ، و</w:t>
      </w:r>
      <w:r>
        <w:rPr>
          <w:rtl/>
        </w:rPr>
        <w:t>في ثواب الأعمال له</w:t>
      </w:r>
      <w:r w:rsidR="00B65D72">
        <w:rPr>
          <w:rtl/>
        </w:rPr>
        <w:t xml:space="preserve"> :</w:t>
      </w:r>
      <w:r>
        <w:rPr>
          <w:rtl/>
        </w:rPr>
        <w:t xml:space="preserve"> ص 184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>
        <w:rPr>
          <w:rtl/>
        </w:rPr>
        <w:t>99</w:t>
      </w:r>
      <w:r w:rsidR="00B65D72">
        <w:rPr>
          <w:rtl/>
        </w:rPr>
        <w:t xml:space="preserve"> ، و</w:t>
      </w:r>
      <w:r>
        <w:rPr>
          <w:rtl/>
        </w:rPr>
        <w:t>في إكمال الدين ل</w:t>
      </w:r>
      <w:r w:rsidR="004B031F">
        <w:rPr>
          <w:rtl/>
        </w:rPr>
        <w:t xml:space="preserve">ه </w:t>
      </w:r>
      <w:r w:rsidR="00CF595B">
        <w:rPr>
          <w:rtl/>
        </w:rPr>
        <w:br/>
      </w:r>
      <w:r>
        <w:rPr>
          <w:rtl/>
        </w:rPr>
        <w:t>ص 235</w:t>
      </w:r>
      <w:r w:rsidR="00B65D72">
        <w:rPr>
          <w:rtl/>
        </w:rPr>
        <w:t xml:space="preserve"> ، </w:t>
      </w:r>
      <w:r>
        <w:rPr>
          <w:rtl/>
        </w:rPr>
        <w:t>وفي أمالي المفيد ص 61</w:t>
      </w:r>
      <w:r w:rsidR="00B65D72">
        <w:rPr>
          <w:rtl/>
        </w:rPr>
        <w:t xml:space="preserve"> و</w:t>
      </w:r>
      <w:r>
        <w:rPr>
          <w:rtl/>
        </w:rPr>
        <w:t>ص 131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وموقوفا</w:t>
      </w:r>
      <w:r w:rsidR="004F616D">
        <w:rPr>
          <w:rFonts w:hint="cs"/>
          <w:rtl/>
        </w:rPr>
        <w:t>ً</w:t>
      </w:r>
      <w:r>
        <w:rPr>
          <w:rtl/>
        </w:rPr>
        <w:t xml:space="preserve"> على علي</w:t>
      </w:r>
      <w:r w:rsidR="004F616D">
        <w:rPr>
          <w:rFonts w:hint="cs"/>
          <w:rtl/>
        </w:rPr>
        <w:t>ّ</w:t>
      </w:r>
      <w:r>
        <w:rPr>
          <w:rtl/>
        </w:rPr>
        <w:t xml:space="preserve"> عليه السلام في أمالي الصدوق ص 202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65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13</w:t>
      </w:r>
      <w:r w:rsidR="00D604B8">
        <w:rPr>
          <w:rtl/>
        </w:rPr>
        <w:t>.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15</w:t>
      </w:r>
      <w:r w:rsidR="00D604B8" w:rsidRPr="006700B8">
        <w:rPr>
          <w:rtl/>
        </w:rPr>
        <w:t xml:space="preserve"> ـ </w:t>
      </w:r>
      <w:r w:rsidRPr="006700B8">
        <w:rPr>
          <w:rtl/>
        </w:rPr>
        <w:t>غالب بن عثمان الهمداني</w:t>
      </w:r>
      <w:r w:rsidR="00B65D72" w:rsidRPr="006700B8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ذكره الشيخ في أصحاب الصادق عليه السلام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>
        <w:rPr>
          <w:rtl/>
        </w:rPr>
        <w:t xml:space="preserve"> مات سنة </w:t>
      </w:r>
      <w:r w:rsidR="00D604B8">
        <w:rPr>
          <w:rtl/>
        </w:rPr>
        <w:t>(</w:t>
      </w:r>
      <w:r>
        <w:rPr>
          <w:rtl/>
        </w:rPr>
        <w:t>166</w:t>
      </w:r>
      <w:r w:rsidR="00D604B8">
        <w:rPr>
          <w:rtl/>
        </w:rPr>
        <w:t>)</w:t>
      </w:r>
      <w:r w:rsidR="00B65D72">
        <w:rPr>
          <w:rtl/>
        </w:rPr>
        <w:t xml:space="preserve"> ، </w:t>
      </w:r>
      <w:r w:rsidR="00CF595B">
        <w:rPr>
          <w:rtl/>
        </w:rPr>
        <w:br/>
      </w:r>
      <w:r>
        <w:rPr>
          <w:rtl/>
        </w:rPr>
        <w:t>وله ثمان وسبعون سنة وهو المشاعري الشاعر</w:t>
      </w:r>
      <w:r w:rsidR="00B65D72">
        <w:rPr>
          <w:rtl/>
        </w:rPr>
        <w:t xml:space="preserve"> ، </w:t>
      </w:r>
      <w:r>
        <w:rPr>
          <w:rtl/>
        </w:rPr>
        <w:t>كوفي</w:t>
      </w:r>
      <w:r w:rsidR="00B65D72">
        <w:rPr>
          <w:rtl/>
        </w:rPr>
        <w:t xml:space="preserve"> ، </w:t>
      </w:r>
      <w:r>
        <w:rPr>
          <w:rtl/>
        </w:rPr>
        <w:t>أسند عنه</w:t>
      </w:r>
      <w:r w:rsidR="00B65D72">
        <w:rPr>
          <w:rtl/>
        </w:rPr>
        <w:t xml:space="preserve"> ، </w:t>
      </w:r>
      <w:r>
        <w:rPr>
          <w:rtl/>
        </w:rPr>
        <w:t xml:space="preserve">يكنى أبا سلمة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193</w:t>
      </w:r>
      <w:r w:rsidR="00D604B8" w:rsidRPr="0028280E">
        <w:rPr>
          <w:rStyle w:val="rfdFootnotenum"/>
          <w:rtl/>
        </w:rPr>
        <w:t>)</w:t>
      </w:r>
    </w:p>
    <w:p w:rsidR="00E17023" w:rsidRDefault="00E17023" w:rsidP="00E17023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كان زيدي</w:t>
      </w:r>
      <w:r w:rsidR="004F616D">
        <w:rPr>
          <w:rFonts w:hint="cs"/>
          <w:rtl/>
        </w:rPr>
        <w:t>ّ</w:t>
      </w:r>
      <w:r>
        <w:rPr>
          <w:rtl/>
        </w:rPr>
        <w:t>ا</w:t>
      </w:r>
      <w:r w:rsidR="004F616D">
        <w:rPr>
          <w:rFonts w:hint="cs"/>
          <w:rtl/>
        </w:rPr>
        <w:t>ً</w:t>
      </w:r>
      <w:r w:rsidR="00B65D72">
        <w:rPr>
          <w:rtl/>
        </w:rPr>
        <w:t xml:space="preserve"> ، و</w:t>
      </w:r>
      <w:r w:rsidR="004F616D">
        <w:rPr>
          <w:rtl/>
        </w:rPr>
        <w:t>روى عن أبي عبد</w:t>
      </w:r>
      <w:r>
        <w:rPr>
          <w:rtl/>
        </w:rPr>
        <w:t>الله عليهما السلام ذكر ل</w:t>
      </w:r>
      <w:r w:rsidR="004B031F">
        <w:rPr>
          <w:rtl/>
        </w:rPr>
        <w:t xml:space="preserve">ه </w:t>
      </w:r>
      <w:r w:rsidR="00CF595B">
        <w:rPr>
          <w:rtl/>
        </w:rPr>
        <w:br/>
      </w:r>
      <w:r>
        <w:rPr>
          <w:rtl/>
        </w:rPr>
        <w:t xml:space="preserve">أحاديث مجموعة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194</w:t>
      </w:r>
      <w:r w:rsidR="00D604B8" w:rsidRPr="0028280E">
        <w:rPr>
          <w:rStyle w:val="rfdFootnotenum"/>
          <w:rtl/>
        </w:rPr>
        <w:t>)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16</w:t>
      </w:r>
      <w:r w:rsidR="00D604B8" w:rsidRPr="006700B8">
        <w:rPr>
          <w:rtl/>
        </w:rPr>
        <w:t xml:space="preserve"> ـ </w:t>
      </w:r>
      <w:r w:rsidRPr="006700B8">
        <w:rPr>
          <w:rtl/>
        </w:rPr>
        <w:t>إسماعيل بن محمد بن مهاجر</w:t>
      </w:r>
      <w:r w:rsidR="00B65D72" w:rsidRPr="006700B8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قال الشيخ في أصحاب الصادق </w:t>
      </w:r>
      <w:r w:rsidR="00D604B8">
        <w:rPr>
          <w:rtl/>
        </w:rPr>
        <w:t>(</w:t>
      </w:r>
      <w:r>
        <w:rPr>
          <w:rtl/>
        </w:rPr>
        <w:t>ع</w:t>
      </w:r>
      <w:r w:rsidR="00D604B8">
        <w:rPr>
          <w:rtl/>
        </w:rPr>
        <w:t>)</w:t>
      </w:r>
      <w:r w:rsidR="00B65D72">
        <w:rPr>
          <w:rtl/>
        </w:rPr>
        <w:t xml:space="preserve"> :</w:t>
      </w:r>
      <w:r>
        <w:rPr>
          <w:rtl/>
        </w:rPr>
        <w:t xml:space="preserve"> الأزدي</w:t>
      </w:r>
      <w:r w:rsidR="00B65D72">
        <w:rPr>
          <w:rtl/>
        </w:rPr>
        <w:t xml:space="preserve"> ، </w:t>
      </w:r>
      <w:r>
        <w:rPr>
          <w:rtl/>
        </w:rPr>
        <w:t>الكوفي</w:t>
      </w:r>
      <w:r w:rsidR="00B65D72">
        <w:rPr>
          <w:rtl/>
        </w:rPr>
        <w:t xml:space="preserve"> ، </w:t>
      </w:r>
      <w:r>
        <w:rPr>
          <w:rtl/>
        </w:rPr>
        <w:t xml:space="preserve">أسند عنه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195</w:t>
      </w:r>
      <w:r w:rsidR="00D604B8" w:rsidRPr="0028280E">
        <w:rPr>
          <w:rStyle w:val="rfdFootnotenum"/>
          <w:rtl/>
        </w:rPr>
        <w:t>)</w:t>
      </w:r>
    </w:p>
    <w:p w:rsidR="00E17023" w:rsidRDefault="00E17023" w:rsidP="00E17023">
      <w:pPr>
        <w:rPr>
          <w:rtl/>
        </w:rPr>
      </w:pPr>
      <w:r>
        <w:rPr>
          <w:rtl/>
        </w:rPr>
        <w:t>وقال النجاشي</w:t>
      </w:r>
      <w:r w:rsidR="00B65D72">
        <w:rPr>
          <w:rtl/>
        </w:rPr>
        <w:t xml:space="preserve"> :</w:t>
      </w:r>
      <w:r>
        <w:rPr>
          <w:rtl/>
        </w:rPr>
        <w:t xml:space="preserve"> له كتاب القضايا</w:t>
      </w:r>
      <w:r w:rsidR="00B65D72">
        <w:rPr>
          <w:rtl/>
        </w:rPr>
        <w:t xml:space="preserve"> ، </w:t>
      </w:r>
      <w:r>
        <w:rPr>
          <w:rtl/>
        </w:rPr>
        <w:t>مبو</w:t>
      </w:r>
      <w:r w:rsidR="004F616D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، </w:t>
      </w:r>
      <w:r>
        <w:rPr>
          <w:rtl/>
        </w:rPr>
        <w:t xml:space="preserve">وهو ثقة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196</w:t>
      </w:r>
      <w:r w:rsidR="00D604B8" w:rsidRPr="0028280E">
        <w:rPr>
          <w:rStyle w:val="rfdFootnotenum"/>
          <w:rtl/>
        </w:rPr>
        <w:t>)</w:t>
      </w:r>
    </w:p>
    <w:p w:rsidR="00E17023" w:rsidRDefault="00E17023" w:rsidP="00E17023">
      <w:pPr>
        <w:rPr>
          <w:rtl/>
        </w:rPr>
      </w:pPr>
      <w:r>
        <w:rPr>
          <w:rtl/>
        </w:rPr>
        <w:t>والمقصود الذي نريد استفادته من هذا العرض هو أن</w:t>
      </w:r>
      <w:r w:rsidR="004F616D">
        <w:rPr>
          <w:rFonts w:hint="cs"/>
          <w:rtl/>
        </w:rPr>
        <w:t>ّ</w:t>
      </w:r>
      <w:r>
        <w:rPr>
          <w:rtl/>
        </w:rPr>
        <w:t xml:space="preserve"> الكتب المنسوبة إل</w:t>
      </w:r>
      <w:r w:rsidR="004B031F">
        <w:rPr>
          <w:rtl/>
        </w:rPr>
        <w:t xml:space="preserve">ى </w:t>
      </w:r>
      <w:r w:rsidR="00CF595B">
        <w:rPr>
          <w:rtl/>
        </w:rPr>
        <w:br/>
      </w:r>
      <w:r>
        <w:rPr>
          <w:rtl/>
        </w:rPr>
        <w:t>هؤلاء المذكورين فيما سبق</w:t>
      </w:r>
      <w:r w:rsidR="00B65D72">
        <w:rPr>
          <w:rtl/>
        </w:rPr>
        <w:t xml:space="preserve"> ، </w:t>
      </w:r>
      <w:r>
        <w:rPr>
          <w:rtl/>
        </w:rPr>
        <w:t>إن</w:t>
      </w:r>
      <w:r w:rsidR="004F616D">
        <w:rPr>
          <w:rFonts w:hint="cs"/>
          <w:rtl/>
        </w:rPr>
        <w:t>ّ</w:t>
      </w:r>
      <w:r>
        <w:rPr>
          <w:rtl/>
        </w:rPr>
        <w:t>ما هي الكتب التي رووها مجموعة</w:t>
      </w:r>
      <w:r w:rsidR="00B65D72">
        <w:rPr>
          <w:rtl/>
        </w:rPr>
        <w:t xml:space="preserve"> ، </w:t>
      </w:r>
      <w:r>
        <w:rPr>
          <w:rtl/>
        </w:rPr>
        <w:t>عن الإمام المرو</w:t>
      </w:r>
      <w:r w:rsidR="004B031F">
        <w:rPr>
          <w:rtl/>
        </w:rPr>
        <w:t>ي</w:t>
      </w:r>
      <w:r w:rsidR="004F616D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CF595B">
        <w:rPr>
          <w:rtl/>
        </w:rPr>
        <w:br/>
      </w:r>
      <w:r>
        <w:rPr>
          <w:rtl/>
        </w:rPr>
        <w:t>عنه</w:t>
      </w:r>
      <w:r w:rsidR="00B65D72">
        <w:rPr>
          <w:rtl/>
        </w:rPr>
        <w:t xml:space="preserve"> ، </w:t>
      </w:r>
      <w:r>
        <w:rPr>
          <w:rtl/>
        </w:rPr>
        <w:t>ولقد رأينا أن</w:t>
      </w:r>
      <w:r w:rsidR="004F616D">
        <w:rPr>
          <w:rFonts w:hint="cs"/>
          <w:rtl/>
        </w:rPr>
        <w:t>ّ</w:t>
      </w:r>
      <w:r>
        <w:rPr>
          <w:rtl/>
        </w:rPr>
        <w:t xml:space="preserve"> الكتاب</w:t>
      </w:r>
      <w:r w:rsidR="00B65D72">
        <w:rPr>
          <w:rtl/>
        </w:rPr>
        <w:t xml:space="preserve"> :</w:t>
      </w:r>
      <w:r>
        <w:rPr>
          <w:rtl/>
        </w:rPr>
        <w:t xml:space="preserve"> تارة ي</w:t>
      </w:r>
      <w:r w:rsidR="004F616D">
        <w:rPr>
          <w:rFonts w:hint="cs"/>
          <w:rtl/>
        </w:rPr>
        <w:t>ُ</w:t>
      </w:r>
      <w:r>
        <w:rPr>
          <w:rtl/>
        </w:rPr>
        <w:t>سم</w:t>
      </w:r>
      <w:r w:rsidR="004F616D">
        <w:rPr>
          <w:rFonts w:hint="cs"/>
          <w:rtl/>
        </w:rPr>
        <w:t>ّ</w:t>
      </w:r>
      <w:r>
        <w:rPr>
          <w:rtl/>
        </w:rPr>
        <w:t>ى بالن</w:t>
      </w:r>
      <w:r w:rsidR="004F616D">
        <w:rPr>
          <w:rFonts w:hint="cs"/>
          <w:rtl/>
        </w:rPr>
        <w:t>ُ</w:t>
      </w:r>
      <w:r>
        <w:rPr>
          <w:rtl/>
        </w:rPr>
        <w:t>سخة</w:t>
      </w:r>
      <w:r w:rsidR="00B65D72">
        <w:rPr>
          <w:rtl/>
        </w:rPr>
        <w:t xml:space="preserve"> ، و</w:t>
      </w:r>
      <w:r w:rsidR="004F616D">
        <w:rPr>
          <w:rFonts w:hint="cs"/>
          <w:rtl/>
        </w:rPr>
        <w:t>اُ</w:t>
      </w:r>
      <w:r>
        <w:rPr>
          <w:rtl/>
        </w:rPr>
        <w:t>خرى بالمسند</w:t>
      </w:r>
      <w:r w:rsidR="00B65D72">
        <w:rPr>
          <w:rtl/>
        </w:rPr>
        <w:t xml:space="preserve"> ، </w:t>
      </w:r>
      <w:r>
        <w:rPr>
          <w:rtl/>
        </w:rPr>
        <w:t>وقد يسم</w:t>
      </w:r>
      <w:r w:rsidR="004F616D">
        <w:rPr>
          <w:rFonts w:hint="cs"/>
          <w:rtl/>
        </w:rPr>
        <w:t>ّ</w:t>
      </w:r>
      <w:r w:rsidR="004B031F">
        <w:rPr>
          <w:rtl/>
        </w:rPr>
        <w:t xml:space="preserve">ى </w:t>
      </w:r>
      <w:r w:rsidR="00CF595B">
        <w:rPr>
          <w:rtl/>
        </w:rPr>
        <w:br/>
      </w:r>
      <w:r>
        <w:rPr>
          <w:rtl/>
        </w:rPr>
        <w:t>بالكتاب</w:t>
      </w:r>
      <w:r w:rsidR="00B65D72">
        <w:rPr>
          <w:rtl/>
        </w:rPr>
        <w:t xml:space="preserve"> ، </w:t>
      </w:r>
      <w:r>
        <w:rPr>
          <w:rtl/>
        </w:rPr>
        <w:t>أو الكتاب المبو</w:t>
      </w:r>
      <w:r w:rsidR="004F616D">
        <w:rPr>
          <w:rFonts w:hint="cs"/>
          <w:rtl/>
        </w:rPr>
        <w:t>ّ</w:t>
      </w:r>
      <w:r>
        <w:rPr>
          <w:rtl/>
        </w:rPr>
        <w:t>ب</w:t>
      </w:r>
      <w:r w:rsidR="00B65D72">
        <w:rPr>
          <w:rtl/>
        </w:rPr>
        <w:t xml:space="preserve"> ، و</w:t>
      </w:r>
      <w:r>
        <w:rPr>
          <w:rtl/>
        </w:rPr>
        <w:t>يسم</w:t>
      </w:r>
      <w:r w:rsidR="004F616D">
        <w:rPr>
          <w:rFonts w:hint="cs"/>
          <w:rtl/>
        </w:rPr>
        <w:t>ّ</w:t>
      </w:r>
      <w:r>
        <w:rPr>
          <w:rtl/>
        </w:rPr>
        <w:t>ى أيضا</w:t>
      </w:r>
      <w:r w:rsidR="004F616D">
        <w:rPr>
          <w:rFonts w:hint="cs"/>
          <w:rtl/>
        </w:rPr>
        <w:t>ً</w:t>
      </w:r>
      <w:r>
        <w:rPr>
          <w:rtl/>
        </w:rPr>
        <w:t xml:space="preserve"> بالأحاديث</w:t>
      </w:r>
      <w:r w:rsidR="00B65D72">
        <w:rPr>
          <w:rtl/>
        </w:rPr>
        <w:t xml:space="preserve"> ، </w:t>
      </w:r>
      <w:r>
        <w:rPr>
          <w:rtl/>
        </w:rPr>
        <w:t>أو الروايات</w:t>
      </w:r>
      <w:r w:rsidR="00D604B8">
        <w:rPr>
          <w:rtl/>
        </w:rPr>
        <w:t>.</w:t>
      </w:r>
    </w:p>
    <w:p w:rsidR="00E17023" w:rsidRDefault="004F616D" w:rsidP="004F616D">
      <w:pPr>
        <w:rPr>
          <w:rtl/>
        </w:rPr>
      </w:pPr>
      <w:r>
        <w:rPr>
          <w:rtl/>
        </w:rPr>
        <w:t xml:space="preserve">ولي ملاحظة </w:t>
      </w:r>
      <w:r>
        <w:rPr>
          <w:rFonts w:hint="cs"/>
          <w:rtl/>
        </w:rPr>
        <w:t>اُ</w:t>
      </w:r>
      <w:r w:rsidR="00E17023">
        <w:rPr>
          <w:rtl/>
        </w:rPr>
        <w:t>خرى مؤك</w:t>
      </w:r>
      <w:r>
        <w:rPr>
          <w:rFonts w:hint="cs"/>
          <w:rtl/>
        </w:rPr>
        <w:t>ِّ</w:t>
      </w:r>
      <w:r w:rsidR="00E17023">
        <w:rPr>
          <w:rtl/>
        </w:rPr>
        <w:t>دة</w:t>
      </w:r>
      <w:r w:rsidR="00B65D72">
        <w:rPr>
          <w:rtl/>
        </w:rPr>
        <w:t xml:space="preserve"> ، </w:t>
      </w:r>
      <w:r w:rsidR="00E17023">
        <w:rPr>
          <w:rtl/>
        </w:rPr>
        <w:t>وهي</w:t>
      </w:r>
      <w:r w:rsidR="00B65D72">
        <w:rPr>
          <w:rtl/>
        </w:rPr>
        <w:t xml:space="preserve"> :</w:t>
      </w:r>
      <w:r w:rsidR="00E17023">
        <w:rPr>
          <w:rtl/>
        </w:rPr>
        <w:t xml:space="preserve"> أن</w:t>
      </w:r>
      <w:r>
        <w:rPr>
          <w:rFonts w:hint="cs"/>
          <w:rtl/>
        </w:rPr>
        <w:t>ّ</w:t>
      </w:r>
      <w:r w:rsidR="00E17023">
        <w:rPr>
          <w:rtl/>
        </w:rPr>
        <w:t xml:space="preserve"> كلا</w:t>
      </w:r>
      <w:r>
        <w:rPr>
          <w:rFonts w:hint="cs"/>
          <w:rtl/>
        </w:rPr>
        <w:t>ً</w:t>
      </w:r>
      <w:r w:rsidR="00E17023">
        <w:rPr>
          <w:rtl/>
        </w:rPr>
        <w:t xml:space="preserve"> من هؤلاء إن</w:t>
      </w:r>
      <w:r>
        <w:rPr>
          <w:rFonts w:hint="cs"/>
          <w:rtl/>
        </w:rPr>
        <w:t>ّ</w:t>
      </w:r>
      <w:r w:rsidR="00E17023">
        <w:rPr>
          <w:rtl/>
        </w:rPr>
        <w:t>ما أل</w:t>
      </w:r>
      <w:r>
        <w:rPr>
          <w:rFonts w:hint="cs"/>
          <w:rtl/>
        </w:rPr>
        <w:t>ّ</w:t>
      </w:r>
      <w:r w:rsidR="00E17023">
        <w:rPr>
          <w:rtl/>
        </w:rPr>
        <w:t xml:space="preserve">ف </w:t>
      </w:r>
      <w:r w:rsidR="00E01B63" w:rsidRPr="004F616D">
        <w:rPr>
          <w:rStyle w:val="rfdBold2"/>
          <w:rtl/>
        </w:rPr>
        <w:t>«</w:t>
      </w:r>
      <w:r w:rsidR="00B76FF3">
        <w:rPr>
          <w:rStyle w:val="rfdBold2"/>
          <w:rFonts w:hint="cs"/>
          <w:rtl/>
        </w:rPr>
        <w:t xml:space="preserve"> </w:t>
      </w:r>
      <w:r w:rsidR="00000534" w:rsidRPr="004F616D">
        <w:rPr>
          <w:rStyle w:val="rfdBold2"/>
          <w:rtl/>
        </w:rPr>
        <w:t>كتابا</w:t>
      </w:r>
      <w:r w:rsidRPr="004F616D">
        <w:rPr>
          <w:rStyle w:val="rfdBold2"/>
          <w:rFonts w:hint="cs"/>
          <w:rtl/>
        </w:rPr>
        <w:t>ً</w:t>
      </w:r>
      <w:r w:rsidR="00000534" w:rsidRPr="004F616D">
        <w:rPr>
          <w:rStyle w:val="rfdBold2"/>
          <w:rtl/>
        </w:rPr>
        <w:t xml:space="preserve"> </w:t>
      </w:r>
      <w:r w:rsidR="00CF595B" w:rsidRPr="004F616D">
        <w:rPr>
          <w:rStyle w:val="rfdBold2"/>
          <w:rtl/>
        </w:rPr>
        <w:br/>
      </w:r>
      <w:r w:rsidR="00000534" w:rsidRPr="004F616D">
        <w:rPr>
          <w:rStyle w:val="rfdBold2"/>
          <w:rtl/>
        </w:rPr>
        <w:t>واحدا</w:t>
      </w:r>
      <w:r w:rsidRPr="004F616D">
        <w:rPr>
          <w:rStyle w:val="rfdBold2"/>
          <w:rFonts w:hint="cs"/>
          <w:rtl/>
        </w:rPr>
        <w:t>ً</w:t>
      </w:r>
      <w:r w:rsidR="00B65D72">
        <w:rPr>
          <w:rStyle w:val="rfdBold2"/>
          <w:rtl/>
        </w:rPr>
        <w:t xml:space="preserve"> »</w:t>
      </w:r>
      <w:r w:rsidR="00E17023">
        <w:rPr>
          <w:rtl/>
        </w:rPr>
        <w:t xml:space="preserve"> فقط</w:t>
      </w:r>
      <w:r w:rsidR="00B65D72">
        <w:rPr>
          <w:rtl/>
        </w:rPr>
        <w:t xml:space="preserve"> ، </w:t>
      </w:r>
      <w:r>
        <w:rPr>
          <w:rtl/>
        </w:rPr>
        <w:t>فلا</w:t>
      </w:r>
      <w:r w:rsidR="00E17023">
        <w:rPr>
          <w:rtl/>
        </w:rPr>
        <w:t>بد</w:t>
      </w:r>
      <w:r>
        <w:rPr>
          <w:rFonts w:hint="cs"/>
          <w:rtl/>
        </w:rPr>
        <w:t>ّ</w:t>
      </w:r>
      <w:r w:rsidR="00E17023">
        <w:rPr>
          <w:rtl/>
        </w:rPr>
        <w:t xml:space="preserve"> أن تكون رواياته المنقولة عنه في بطون الكتب</w:t>
      </w:r>
      <w:r w:rsidR="00B65D72">
        <w:rPr>
          <w:rtl/>
        </w:rPr>
        <w:t xml:space="preserve"> ، </w:t>
      </w:r>
      <w:r w:rsidR="00E17023">
        <w:rPr>
          <w:rtl/>
        </w:rPr>
        <w:t>إن</w:t>
      </w:r>
      <w:r>
        <w:rPr>
          <w:rFonts w:hint="cs"/>
          <w:rtl/>
        </w:rPr>
        <w:t>ّ</w:t>
      </w:r>
      <w:r w:rsidR="00E17023">
        <w:rPr>
          <w:rtl/>
        </w:rPr>
        <w:t>ما هي م</w:t>
      </w:r>
      <w:r w:rsidR="004B031F">
        <w:rPr>
          <w:rtl/>
        </w:rPr>
        <w:t xml:space="preserve">ن </w:t>
      </w:r>
      <w:r w:rsidR="00CF595B">
        <w:rPr>
          <w:rtl/>
        </w:rPr>
        <w:br/>
      </w:r>
      <w:r w:rsidR="00E17023">
        <w:rPr>
          <w:rtl/>
        </w:rPr>
        <w:t>روايات كتابه</w:t>
      </w:r>
      <w:r w:rsidR="00B65D72">
        <w:rPr>
          <w:rtl/>
        </w:rPr>
        <w:t xml:space="preserve"> و</w:t>
      </w:r>
      <w:r w:rsidR="00E17023">
        <w:rPr>
          <w:rtl/>
        </w:rPr>
        <w:t>بهذا نعرف أن</w:t>
      </w:r>
      <w:r>
        <w:rPr>
          <w:rFonts w:hint="cs"/>
          <w:rtl/>
        </w:rPr>
        <w:t>ّ</w:t>
      </w:r>
      <w:r w:rsidR="00E17023">
        <w:rPr>
          <w:rtl/>
        </w:rPr>
        <w:t xml:space="preserve"> كتابه إن</w:t>
      </w:r>
      <w:r>
        <w:rPr>
          <w:rFonts w:hint="cs"/>
          <w:rtl/>
        </w:rPr>
        <w:t>ّ</w:t>
      </w:r>
      <w:r w:rsidR="00E17023">
        <w:rPr>
          <w:rtl/>
        </w:rPr>
        <w:t>ما هو مؤل</w:t>
      </w:r>
      <w:r>
        <w:rPr>
          <w:rFonts w:hint="cs"/>
          <w:rtl/>
        </w:rPr>
        <w:t>ّ</w:t>
      </w:r>
      <w:r w:rsidR="00E17023">
        <w:rPr>
          <w:rtl/>
        </w:rPr>
        <w:t>ف على منهج ال</w:t>
      </w:r>
      <w:r>
        <w:rPr>
          <w:rFonts w:hint="cs"/>
          <w:rtl/>
        </w:rPr>
        <w:t>ا</w:t>
      </w:r>
      <w:r w:rsidR="00E17023">
        <w:rPr>
          <w:rtl/>
        </w:rPr>
        <w:t>سناد المذكور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فكثير من الموصوفين بقوله </w:t>
      </w:r>
      <w:r w:rsidR="00E01B63" w:rsidRPr="004F616D">
        <w:rPr>
          <w:rStyle w:val="rfdBold2"/>
          <w:rtl/>
        </w:rPr>
        <w:t>«</w:t>
      </w:r>
      <w:r w:rsidR="00B76FF3">
        <w:rPr>
          <w:rStyle w:val="rfdBold2"/>
          <w:rFonts w:hint="cs"/>
          <w:rtl/>
        </w:rPr>
        <w:t xml:space="preserve"> </w:t>
      </w:r>
      <w:r w:rsidR="00000534" w:rsidRPr="004F616D">
        <w:rPr>
          <w:rStyle w:val="rfdBold2"/>
          <w:rtl/>
        </w:rPr>
        <w:t>أسند عنه</w:t>
      </w:r>
      <w:r w:rsidR="00B65D72">
        <w:rPr>
          <w:rStyle w:val="rfdBold2"/>
          <w:rtl/>
        </w:rPr>
        <w:t xml:space="preserve"> »</w:t>
      </w:r>
      <w:r>
        <w:rPr>
          <w:rtl/>
        </w:rPr>
        <w:t xml:space="preserve"> ليس له أكثر من كتاب واحد</w:t>
      </w:r>
      <w:r w:rsidR="00B65D72">
        <w:rPr>
          <w:rtl/>
        </w:rPr>
        <w:t xml:space="preserve"> ، </w:t>
      </w:r>
      <w:r w:rsidR="00CF595B">
        <w:rPr>
          <w:rtl/>
        </w:rPr>
        <w:br/>
      </w:r>
      <w:r>
        <w:rPr>
          <w:rtl/>
        </w:rPr>
        <w:t>منهم</w:t>
      </w:r>
      <w:r w:rsidR="00B65D72">
        <w:rPr>
          <w:rtl/>
        </w:rPr>
        <w:t xml:space="preserve"> :</w:t>
      </w:r>
    </w:p>
    <w:p w:rsidR="00E17023" w:rsidRDefault="00356256" w:rsidP="00E17023">
      <w:pPr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1</w:t>
      </w:r>
      <w:r w:rsidR="00D604B8">
        <w:rPr>
          <w:rtl/>
        </w:rPr>
        <w:t xml:space="preserve"> ـ </w:t>
      </w:r>
      <w:r w:rsidR="00E17023">
        <w:rPr>
          <w:rtl/>
        </w:rPr>
        <w:t>إبراهيم بن نصر بن القعقاع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2</w:t>
      </w:r>
      <w:r w:rsidR="00D604B8">
        <w:rPr>
          <w:rtl/>
        </w:rPr>
        <w:t xml:space="preserve"> ـ </w:t>
      </w:r>
      <w:r>
        <w:rPr>
          <w:rtl/>
        </w:rPr>
        <w:t>أحمد بن عائذ بن حبيب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3</w:t>
      </w:r>
      <w:r w:rsidR="00D604B8">
        <w:rPr>
          <w:rtl/>
        </w:rPr>
        <w:t xml:space="preserve"> ـ </w:t>
      </w:r>
      <w:r>
        <w:rPr>
          <w:rtl/>
        </w:rPr>
        <w:t>إسحاق بن بشر</w:t>
      </w:r>
      <w:r w:rsidR="00B65D72">
        <w:rPr>
          <w:rtl/>
        </w:rPr>
        <w:t xml:space="preserve"> ، </w:t>
      </w:r>
      <w:r>
        <w:rPr>
          <w:rtl/>
        </w:rPr>
        <w:t>أبو حذيفة الخراساني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4</w:t>
      </w:r>
      <w:r w:rsidR="00D604B8">
        <w:rPr>
          <w:rtl/>
        </w:rPr>
        <w:t xml:space="preserve"> ـ </w:t>
      </w:r>
      <w:r>
        <w:rPr>
          <w:rtl/>
        </w:rPr>
        <w:t>إسماعيل بن محم</w:t>
      </w:r>
      <w:r w:rsidR="005D2BF7">
        <w:rPr>
          <w:rFonts w:hint="cs"/>
          <w:rtl/>
        </w:rPr>
        <w:t>ّ</w:t>
      </w:r>
      <w:r>
        <w:rPr>
          <w:rtl/>
        </w:rPr>
        <w:t>د بن إسحاق</w:t>
      </w:r>
      <w:r w:rsidR="00D604B8">
        <w:rPr>
          <w:rtl/>
        </w:rPr>
        <w:t>.</w:t>
      </w:r>
    </w:p>
    <w:p w:rsidR="00E17023" w:rsidRDefault="00E17023" w:rsidP="005D2BF7">
      <w:pPr>
        <w:rPr>
          <w:rtl/>
        </w:rPr>
      </w:pPr>
      <w:r>
        <w:rPr>
          <w:rtl/>
        </w:rPr>
        <w:t>5</w:t>
      </w:r>
      <w:r w:rsidR="00D604B8">
        <w:rPr>
          <w:rtl/>
        </w:rPr>
        <w:t xml:space="preserve"> ـ </w:t>
      </w:r>
      <w:r>
        <w:rPr>
          <w:rtl/>
        </w:rPr>
        <w:t>أ</w:t>
      </w:r>
      <w:r w:rsidR="005D2BF7">
        <w:rPr>
          <w:rFonts w:hint="cs"/>
          <w:rtl/>
        </w:rPr>
        <w:t>يّ</w:t>
      </w:r>
      <w:r>
        <w:rPr>
          <w:rtl/>
        </w:rPr>
        <w:t>وب بن الحر</w:t>
      </w:r>
      <w:r w:rsidR="005D2BF7">
        <w:rPr>
          <w:rFonts w:hint="cs"/>
          <w:rtl/>
        </w:rPr>
        <w:t>ّ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6</w:t>
      </w:r>
      <w:r w:rsidR="00D604B8">
        <w:rPr>
          <w:rtl/>
        </w:rPr>
        <w:t xml:space="preserve"> ـ </w:t>
      </w:r>
      <w:r>
        <w:rPr>
          <w:rtl/>
        </w:rPr>
        <w:t>بسا</w:t>
      </w:r>
      <w:r w:rsidR="005D2BF7">
        <w:rPr>
          <w:rtl/>
        </w:rPr>
        <w:t>م بن عبد</w:t>
      </w:r>
      <w:r>
        <w:rPr>
          <w:rtl/>
        </w:rPr>
        <w:t>الله الصيرفي الأسدي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7</w:t>
      </w:r>
      <w:r w:rsidR="00D604B8">
        <w:rPr>
          <w:rtl/>
        </w:rPr>
        <w:t xml:space="preserve"> ـ </w:t>
      </w:r>
      <w:r>
        <w:rPr>
          <w:rtl/>
        </w:rPr>
        <w:t>جبلة بن حنان</w:t>
      </w:r>
      <w:r w:rsidR="00B65D72">
        <w:rPr>
          <w:rtl/>
        </w:rPr>
        <w:t xml:space="preserve"> ، </w:t>
      </w:r>
      <w:r>
        <w:rPr>
          <w:rtl/>
        </w:rPr>
        <w:t>وذكره النجاشي بعنوان</w:t>
      </w:r>
      <w:r w:rsidR="00B65D72">
        <w:rPr>
          <w:rtl/>
        </w:rPr>
        <w:t xml:space="preserve"> :</w:t>
      </w:r>
      <w:r>
        <w:rPr>
          <w:rtl/>
        </w:rPr>
        <w:t xml:space="preserve"> جبلة بن حيان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197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CF595B" w:rsidRDefault="00E17023" w:rsidP="00E17023">
      <w:pPr>
        <w:rPr>
          <w:rtl/>
        </w:rPr>
      </w:pPr>
      <w:r>
        <w:rPr>
          <w:rtl/>
        </w:rPr>
        <w:t>8</w:t>
      </w:r>
      <w:r w:rsidR="00D604B8">
        <w:rPr>
          <w:rtl/>
        </w:rPr>
        <w:t xml:space="preserve"> ـ </w:t>
      </w:r>
      <w:r>
        <w:rPr>
          <w:rtl/>
        </w:rPr>
        <w:t>الحارث بن عمران الجعفر</w:t>
      </w:r>
      <w:r w:rsidR="00CF595B">
        <w:rPr>
          <w:rtl/>
        </w:rPr>
        <w:t>ي</w:t>
      </w:r>
    </w:p>
    <w:p w:rsidR="00CF595B" w:rsidRDefault="00E17023" w:rsidP="00E17023">
      <w:pPr>
        <w:rPr>
          <w:rtl/>
        </w:rPr>
      </w:pPr>
      <w:r>
        <w:rPr>
          <w:rtl/>
        </w:rPr>
        <w:t>9</w:t>
      </w:r>
      <w:r w:rsidR="00D604B8">
        <w:rPr>
          <w:rtl/>
        </w:rPr>
        <w:t xml:space="preserve"> ـ </w:t>
      </w:r>
      <w:r>
        <w:rPr>
          <w:rtl/>
        </w:rPr>
        <w:t>حديد بن حكي</w:t>
      </w:r>
      <w:r w:rsidR="00CF595B">
        <w:rPr>
          <w:rtl/>
        </w:rPr>
        <w:t>م</w:t>
      </w:r>
    </w:p>
    <w:p w:rsidR="00E17023" w:rsidRDefault="00E17023" w:rsidP="00E17023">
      <w:pPr>
        <w:rPr>
          <w:rtl/>
        </w:rPr>
      </w:pPr>
      <w:r>
        <w:rPr>
          <w:rtl/>
        </w:rPr>
        <w:t>10</w:t>
      </w:r>
      <w:r w:rsidR="00D604B8">
        <w:rPr>
          <w:rtl/>
        </w:rPr>
        <w:t xml:space="preserve"> ـ </w:t>
      </w:r>
      <w:r>
        <w:rPr>
          <w:rtl/>
        </w:rPr>
        <w:t>الحسن بن صالح بن حي</w:t>
      </w:r>
      <w:r w:rsidR="005D2BF7">
        <w:rPr>
          <w:rFonts w:hint="cs"/>
          <w:rtl/>
        </w:rPr>
        <w:t>ّ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11</w:t>
      </w:r>
      <w:r w:rsidR="00D604B8">
        <w:rPr>
          <w:rtl/>
        </w:rPr>
        <w:t xml:space="preserve"> ـ </w:t>
      </w:r>
      <w:r>
        <w:rPr>
          <w:rtl/>
        </w:rPr>
        <w:t>الحسين بن حمزة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12</w:t>
      </w:r>
      <w:r w:rsidR="00D604B8">
        <w:rPr>
          <w:rtl/>
        </w:rPr>
        <w:t xml:space="preserve"> ـ </w:t>
      </w:r>
      <w:r>
        <w:rPr>
          <w:rtl/>
        </w:rPr>
        <w:t>الحسين بن عثمان بن شريك الرؤاسي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13</w:t>
      </w:r>
      <w:r w:rsidR="00D604B8">
        <w:rPr>
          <w:rtl/>
        </w:rPr>
        <w:t xml:space="preserve"> ـ </w:t>
      </w:r>
      <w:r>
        <w:rPr>
          <w:rtl/>
        </w:rPr>
        <w:t>زهير بن محمد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14</w:t>
      </w:r>
      <w:r w:rsidR="00D604B8">
        <w:rPr>
          <w:rtl/>
        </w:rPr>
        <w:t xml:space="preserve"> ـ </w:t>
      </w:r>
      <w:r>
        <w:rPr>
          <w:rtl/>
        </w:rPr>
        <w:t>الصباح بن يحيى المزني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15</w:t>
      </w:r>
      <w:r w:rsidR="00D604B8">
        <w:rPr>
          <w:rtl/>
        </w:rPr>
        <w:t xml:space="preserve"> ـ </w:t>
      </w:r>
      <w:r>
        <w:rPr>
          <w:rtl/>
        </w:rPr>
        <w:t>صالح بن أبي الأسود</w:t>
      </w:r>
      <w:r w:rsidR="00D604B8">
        <w:rPr>
          <w:rtl/>
        </w:rPr>
        <w:t>.</w:t>
      </w:r>
    </w:p>
    <w:p w:rsidR="00E17023" w:rsidRDefault="00E17023" w:rsidP="003C4EC5">
      <w:pPr>
        <w:rPr>
          <w:rtl/>
        </w:rPr>
      </w:pPr>
      <w:r>
        <w:rPr>
          <w:rtl/>
        </w:rPr>
        <w:t>16</w:t>
      </w:r>
      <w:r w:rsidR="003C4EC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C4EC5">
        <w:rPr>
          <w:rFonts w:hint="cs"/>
          <w:rtl/>
        </w:rPr>
        <w:t xml:space="preserve"> </w:t>
      </w:r>
      <w:r w:rsidR="005D2BF7">
        <w:rPr>
          <w:rtl/>
        </w:rPr>
        <w:t>عبد</w:t>
      </w:r>
      <w:r>
        <w:rPr>
          <w:rtl/>
        </w:rPr>
        <w:t>المؤمن بن القاسم الأنصاري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3C4EC5">
        <w:rPr>
          <w:rFonts w:hint="cs"/>
          <w:rtl/>
        </w:rPr>
        <w:t>ه</w:t>
      </w:r>
      <w:r>
        <w:rPr>
          <w:rtl/>
        </w:rPr>
        <w:t xml:space="preserve"> رواية في أمالي الطوسي ج 2</w:t>
      </w:r>
      <w:r w:rsidR="00356256">
        <w:rPr>
          <w:rFonts w:hint="cs"/>
          <w:rtl/>
        </w:rPr>
        <w:t xml:space="preserve"> </w:t>
      </w:r>
      <w:r w:rsidR="00CF595B">
        <w:rPr>
          <w:rtl/>
        </w:rPr>
        <w:br/>
      </w:r>
      <w:r>
        <w:rPr>
          <w:rtl/>
        </w:rPr>
        <w:t>ص 304</w:t>
      </w:r>
      <w:r w:rsidR="00D604B8">
        <w:rPr>
          <w:rtl/>
        </w:rPr>
        <w:t>.</w:t>
      </w:r>
    </w:p>
    <w:p w:rsidR="00E17023" w:rsidRDefault="00E17023" w:rsidP="003D712F">
      <w:pPr>
        <w:rPr>
          <w:rtl/>
        </w:rPr>
      </w:pPr>
      <w:r>
        <w:rPr>
          <w:rtl/>
        </w:rPr>
        <w:t>17</w:t>
      </w:r>
      <w:r w:rsidR="003D712F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D712F">
        <w:rPr>
          <w:rFonts w:hint="cs"/>
          <w:rtl/>
        </w:rPr>
        <w:t xml:space="preserve"> </w:t>
      </w:r>
      <w:r>
        <w:rPr>
          <w:rtl/>
        </w:rPr>
        <w:t>علي بن أبي المغيرة الزبيدي</w:t>
      </w:r>
      <w:r w:rsidR="00B65D72">
        <w:rPr>
          <w:rtl/>
        </w:rPr>
        <w:t xml:space="preserve"> ، </w:t>
      </w:r>
      <w:r>
        <w:rPr>
          <w:rtl/>
        </w:rPr>
        <w:t>ذكر له النجاشي كتابا</w:t>
      </w:r>
      <w:r w:rsidR="005D2BF7">
        <w:rPr>
          <w:rFonts w:hint="cs"/>
          <w:rtl/>
        </w:rPr>
        <w:t>ً</w:t>
      </w:r>
      <w:r>
        <w:rPr>
          <w:rtl/>
        </w:rPr>
        <w:t xml:space="preserve"> في ترجمة ابن</w:t>
      </w:r>
      <w:r w:rsidR="004B031F">
        <w:rPr>
          <w:rtl/>
        </w:rPr>
        <w:t xml:space="preserve">ه </w:t>
      </w:r>
      <w:r w:rsidR="00CF595B">
        <w:rPr>
          <w:rtl/>
        </w:rPr>
        <w:br/>
      </w:r>
      <w:r>
        <w:rPr>
          <w:rtl/>
        </w:rPr>
        <w:t xml:space="preserve">الحسن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198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18</w:t>
      </w:r>
      <w:r w:rsidR="00D604B8">
        <w:rPr>
          <w:rtl/>
        </w:rPr>
        <w:t xml:space="preserve"> ـ </w:t>
      </w:r>
      <w:r>
        <w:rPr>
          <w:rtl/>
        </w:rPr>
        <w:t>علي بن بلال</w:t>
      </w:r>
      <w:r w:rsidR="00B65D72">
        <w:rPr>
          <w:rtl/>
        </w:rPr>
        <w:t xml:space="preserve"> ، </w:t>
      </w:r>
      <w:r>
        <w:rPr>
          <w:rtl/>
        </w:rPr>
        <w:t>من أصحاب الرضا عليه السلام</w:t>
      </w:r>
      <w:r w:rsidR="00D604B8">
        <w:rPr>
          <w:rtl/>
        </w:rPr>
        <w:t>.</w:t>
      </w:r>
    </w:p>
    <w:p w:rsidR="00E17023" w:rsidRDefault="00E17023" w:rsidP="00C24A46">
      <w:pPr>
        <w:rPr>
          <w:rtl/>
        </w:rPr>
      </w:pPr>
      <w:r>
        <w:rPr>
          <w:rtl/>
        </w:rPr>
        <w:t>له رواية في عيون الأخبار للصدوق ج 2 ص 135</w:t>
      </w:r>
      <w:r w:rsidR="00B65D72">
        <w:rPr>
          <w:rtl/>
        </w:rPr>
        <w:t xml:space="preserve"> ، و</w:t>
      </w:r>
      <w:r>
        <w:rPr>
          <w:rtl/>
        </w:rPr>
        <w:t>في الأمالي له ص 309</w:t>
      </w:r>
      <w:r w:rsidR="00B65D72">
        <w:rPr>
          <w:rtl/>
        </w:rPr>
        <w:t xml:space="preserve"> ، </w:t>
      </w:r>
      <w:r w:rsidR="00C24A46">
        <w:rPr>
          <w:rtl/>
        </w:rPr>
        <w:br/>
      </w:r>
      <w:r>
        <w:rPr>
          <w:rtl/>
        </w:rPr>
        <w:t>وبحار الأنوار ج 39 ص 346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19</w:t>
      </w:r>
      <w:r w:rsidR="00D604B8">
        <w:rPr>
          <w:rtl/>
        </w:rPr>
        <w:t xml:space="preserve"> ـ </w:t>
      </w:r>
      <w:r>
        <w:rPr>
          <w:rtl/>
        </w:rPr>
        <w:t>علي</w:t>
      </w:r>
      <w:r w:rsidR="005D2BF7">
        <w:rPr>
          <w:rFonts w:hint="cs"/>
          <w:rtl/>
        </w:rPr>
        <w:t>ّ</w:t>
      </w:r>
      <w:r w:rsidR="005D2BF7">
        <w:rPr>
          <w:rtl/>
        </w:rPr>
        <w:t xml:space="preserve"> بن عبد</w:t>
      </w:r>
      <w:r>
        <w:rPr>
          <w:rtl/>
        </w:rPr>
        <w:t>العزيز الفزاري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20</w:t>
      </w:r>
      <w:r w:rsidR="00D604B8">
        <w:rPr>
          <w:rtl/>
        </w:rPr>
        <w:t xml:space="preserve"> ـ </w:t>
      </w:r>
      <w:r>
        <w:rPr>
          <w:rtl/>
        </w:rPr>
        <w:t>عمر بن أبان الكلبي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21</w:t>
      </w:r>
      <w:r w:rsidR="00D604B8">
        <w:rPr>
          <w:rtl/>
        </w:rPr>
        <w:t xml:space="preserve"> ـ </w:t>
      </w:r>
      <w:r>
        <w:rPr>
          <w:rtl/>
        </w:rPr>
        <w:t>الليث بن البختري المرادي</w:t>
      </w:r>
      <w:r w:rsidR="00D604B8">
        <w:rPr>
          <w:rtl/>
        </w:rPr>
        <w:t>.</w:t>
      </w:r>
    </w:p>
    <w:p w:rsidR="00E17023" w:rsidRDefault="00E17023" w:rsidP="005D2BF7">
      <w:pPr>
        <w:rPr>
          <w:rtl/>
        </w:rPr>
      </w:pPr>
      <w:r>
        <w:rPr>
          <w:rtl/>
        </w:rPr>
        <w:t>22</w:t>
      </w:r>
      <w:r w:rsidR="00D604B8">
        <w:rPr>
          <w:rtl/>
        </w:rPr>
        <w:t xml:space="preserve"> ـ </w:t>
      </w:r>
      <w:r w:rsidR="005D2BF7">
        <w:rPr>
          <w:rtl/>
        </w:rPr>
        <w:t>محمد بن سليمان بن عبد</w:t>
      </w:r>
      <w:r>
        <w:rPr>
          <w:rtl/>
        </w:rPr>
        <w:t>الله ال</w:t>
      </w:r>
      <w:r w:rsidR="005D2BF7">
        <w:rPr>
          <w:rFonts w:hint="cs"/>
          <w:rtl/>
        </w:rPr>
        <w:t>إ</w:t>
      </w:r>
      <w:r>
        <w:rPr>
          <w:rtl/>
        </w:rPr>
        <w:t>صبهاني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23</w:t>
      </w:r>
      <w:r w:rsidR="00D604B8">
        <w:rPr>
          <w:rtl/>
        </w:rPr>
        <w:t xml:space="preserve"> ـ </w:t>
      </w:r>
      <w:r>
        <w:rPr>
          <w:rtl/>
        </w:rPr>
        <w:t>محمد بن شريح الحضرمي</w:t>
      </w:r>
      <w:r w:rsidR="00D604B8">
        <w:rPr>
          <w:rtl/>
        </w:rPr>
        <w:t>.</w:t>
      </w:r>
    </w:p>
    <w:p w:rsidR="00103617" w:rsidRDefault="00103617" w:rsidP="00E17023">
      <w:pPr>
        <w:rPr>
          <w:rtl/>
        </w:rPr>
        <w:sectPr w:rsidR="00103617" w:rsidSect="000C6811">
          <w:headerReference w:type="even" r:id="rId143"/>
          <w:headerReference w:type="default" r:id="rId14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356256" w:rsidP="00E17023">
      <w:pPr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24</w:t>
      </w:r>
      <w:r w:rsidR="00D604B8">
        <w:rPr>
          <w:rtl/>
        </w:rPr>
        <w:t xml:space="preserve"> ـ </w:t>
      </w:r>
      <w:r w:rsidR="00E17023">
        <w:rPr>
          <w:rtl/>
        </w:rPr>
        <w:t>محمد بن مروان الذهلي</w:t>
      </w:r>
      <w:r w:rsidR="00B65D72">
        <w:rPr>
          <w:rtl/>
        </w:rPr>
        <w:t xml:space="preserve"> ، </w:t>
      </w:r>
      <w:r w:rsidR="00E17023">
        <w:rPr>
          <w:rtl/>
        </w:rPr>
        <w:t>وانظر أمالي الصدوق ص 524</w:t>
      </w:r>
      <w:r w:rsidR="00D604B8">
        <w:rPr>
          <w:rtl/>
        </w:rPr>
        <w:t>.</w:t>
      </w:r>
    </w:p>
    <w:p w:rsidR="00E17023" w:rsidRDefault="00E17023" w:rsidP="009A191B">
      <w:pPr>
        <w:rPr>
          <w:rtl/>
        </w:rPr>
      </w:pPr>
      <w:r>
        <w:rPr>
          <w:rtl/>
        </w:rPr>
        <w:t>ومجمل ما ذهبنا إليه هو أن</w:t>
      </w:r>
      <w:r w:rsidR="009A191B">
        <w:rPr>
          <w:rFonts w:hint="cs"/>
          <w:rtl/>
        </w:rPr>
        <w:t>ّ</w:t>
      </w:r>
      <w:r>
        <w:rPr>
          <w:rtl/>
        </w:rPr>
        <w:t xml:space="preserve"> هؤلاء المقول فيهم </w:t>
      </w:r>
      <w:r w:rsidR="00E01B63" w:rsidRPr="009A191B">
        <w:rPr>
          <w:rStyle w:val="rfdBold2"/>
          <w:rtl/>
        </w:rPr>
        <w:t>«</w:t>
      </w:r>
      <w:r w:rsidR="003D712F">
        <w:rPr>
          <w:rStyle w:val="rfdBold2"/>
          <w:rFonts w:hint="cs"/>
          <w:rtl/>
        </w:rPr>
        <w:t xml:space="preserve"> </w:t>
      </w:r>
      <w:r w:rsidR="009A191B">
        <w:rPr>
          <w:rStyle w:val="rfdBold2"/>
          <w:rFonts w:hint="cs"/>
          <w:rtl/>
        </w:rPr>
        <w:t>ا</w:t>
      </w:r>
      <w:r w:rsidR="00000534" w:rsidRPr="009A191B">
        <w:rPr>
          <w:rStyle w:val="rfdBold2"/>
          <w:rtl/>
        </w:rPr>
        <w:t>سند عنه</w:t>
      </w:r>
      <w:r w:rsidR="00B65D72">
        <w:rPr>
          <w:rStyle w:val="rfdBold2"/>
          <w:rtl/>
        </w:rPr>
        <w:t xml:space="preserve"> »</w:t>
      </w:r>
      <w:r>
        <w:rPr>
          <w:rtl/>
        </w:rPr>
        <w:t xml:space="preserve"> إن</w:t>
      </w:r>
      <w:r w:rsidR="009A191B">
        <w:rPr>
          <w:rFonts w:hint="cs"/>
          <w:rtl/>
        </w:rPr>
        <w:t>ّ</w:t>
      </w:r>
      <w:r>
        <w:rPr>
          <w:rtl/>
        </w:rPr>
        <w:t>ما أل</w:t>
      </w:r>
      <w:r w:rsidR="009A191B">
        <w:rPr>
          <w:rFonts w:hint="cs"/>
          <w:rtl/>
        </w:rPr>
        <w:t>ّ</w:t>
      </w:r>
      <w:r>
        <w:rPr>
          <w:rtl/>
        </w:rPr>
        <w:t>فوا لذل</w:t>
      </w:r>
      <w:r w:rsidR="004B031F">
        <w:rPr>
          <w:rtl/>
        </w:rPr>
        <w:t xml:space="preserve">ك </w:t>
      </w:r>
      <w:r w:rsidR="00C24A46">
        <w:rPr>
          <w:rtl/>
        </w:rPr>
        <w:br/>
      </w:r>
      <w:r>
        <w:rPr>
          <w:rtl/>
        </w:rPr>
        <w:t>الإمام ما يعد</w:t>
      </w:r>
      <w:r w:rsidR="009A191B">
        <w:rPr>
          <w:rFonts w:hint="cs"/>
          <w:rtl/>
        </w:rPr>
        <w:t>ّ</w:t>
      </w:r>
      <w:r>
        <w:rPr>
          <w:rtl/>
        </w:rPr>
        <w:t xml:space="preserve"> </w:t>
      </w:r>
      <w:r w:rsidR="00E01B63" w:rsidRPr="009A191B">
        <w:rPr>
          <w:rStyle w:val="rfdBold2"/>
          <w:rtl/>
        </w:rPr>
        <w:t>«</w:t>
      </w:r>
      <w:r w:rsidR="003D712F">
        <w:rPr>
          <w:rStyle w:val="rfdBold2"/>
          <w:rFonts w:hint="cs"/>
          <w:rtl/>
        </w:rPr>
        <w:t xml:space="preserve"> </w:t>
      </w:r>
      <w:r w:rsidR="00000534" w:rsidRPr="009A191B">
        <w:rPr>
          <w:rStyle w:val="rfdBold2"/>
          <w:rtl/>
        </w:rPr>
        <w:t>مسندا</w:t>
      </w:r>
      <w:r w:rsidR="009A191B">
        <w:rPr>
          <w:rStyle w:val="rfdBold2"/>
          <w:rFonts w:hint="cs"/>
          <w:rtl/>
        </w:rPr>
        <w:t>ً</w:t>
      </w:r>
      <w:r w:rsidR="00B65D72">
        <w:rPr>
          <w:rStyle w:val="rfdBold2"/>
          <w:rtl/>
        </w:rPr>
        <w:t xml:space="preserve"> »</w:t>
      </w:r>
      <w:r>
        <w:rPr>
          <w:rtl/>
        </w:rPr>
        <w:t xml:space="preserve"> له</w:t>
      </w:r>
      <w:r w:rsidR="00D604B8">
        <w:rPr>
          <w:rtl/>
        </w:rPr>
        <w:t>.</w:t>
      </w:r>
    </w:p>
    <w:p w:rsidR="00E17023" w:rsidRDefault="00E17023" w:rsidP="00356256">
      <w:pPr>
        <w:pStyle w:val="rfdBold1"/>
        <w:rPr>
          <w:rtl/>
        </w:rPr>
      </w:pPr>
      <w:r>
        <w:rPr>
          <w:rtl/>
        </w:rPr>
        <w:t>ويبقى أمام هذا الرأي سؤالان</w:t>
      </w:r>
      <w:r w:rsidR="00B65D72">
        <w:rPr>
          <w:rtl/>
        </w:rPr>
        <w:t xml:space="preserve"> :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السؤال الأو</w:t>
      </w:r>
      <w:r w:rsidR="009A191B" w:rsidRPr="006700B8">
        <w:rPr>
          <w:rFonts w:hint="cs"/>
          <w:rtl/>
        </w:rPr>
        <w:t>ّ</w:t>
      </w:r>
      <w:r w:rsidRPr="006700B8">
        <w:rPr>
          <w:rtl/>
        </w:rPr>
        <w:t>ل</w:t>
      </w:r>
      <w:r w:rsidR="00B65D72" w:rsidRPr="006700B8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إذا كان هذا العدد الكثير من الرواة</w:t>
      </w:r>
      <w:r w:rsidR="00B65D72">
        <w:rPr>
          <w:rtl/>
        </w:rPr>
        <w:t xml:space="preserve"> ، </w:t>
      </w:r>
      <w:r>
        <w:rPr>
          <w:rtl/>
        </w:rPr>
        <w:t>قد أل</w:t>
      </w:r>
      <w:r w:rsidR="009A191B">
        <w:rPr>
          <w:rFonts w:hint="cs"/>
          <w:rtl/>
        </w:rPr>
        <w:t>ّ</w:t>
      </w:r>
      <w:r>
        <w:rPr>
          <w:rtl/>
        </w:rPr>
        <w:t>فوا ما يسم</w:t>
      </w:r>
      <w:r w:rsidR="009A191B">
        <w:rPr>
          <w:rFonts w:hint="cs"/>
          <w:rtl/>
        </w:rPr>
        <w:t>ّ</w:t>
      </w:r>
      <w:r>
        <w:rPr>
          <w:rtl/>
        </w:rPr>
        <w:t xml:space="preserve">ى </w:t>
      </w:r>
      <w:r w:rsidR="00E01B63">
        <w:rPr>
          <w:rtl/>
        </w:rPr>
        <w:t>«</w:t>
      </w:r>
      <w:r w:rsidR="003D712F">
        <w:rPr>
          <w:rFonts w:hint="cs"/>
          <w:rtl/>
        </w:rPr>
        <w:t xml:space="preserve"> </w:t>
      </w:r>
      <w:r w:rsidR="00000534">
        <w:rPr>
          <w:rtl/>
        </w:rPr>
        <w:t>بالمسند</w:t>
      </w:r>
      <w:r w:rsidR="00B65D72">
        <w:rPr>
          <w:rtl/>
        </w:rPr>
        <w:t xml:space="preserve"> »</w:t>
      </w:r>
      <w:r>
        <w:rPr>
          <w:rtl/>
        </w:rPr>
        <w:t xml:space="preserve"> للإمام</w:t>
      </w:r>
      <w:r w:rsidR="00B65D72">
        <w:rPr>
          <w:rtl/>
        </w:rPr>
        <w:t xml:space="preserve"> ، </w:t>
      </w:r>
      <w:r w:rsidR="00C24A46">
        <w:rPr>
          <w:rtl/>
        </w:rPr>
        <w:br/>
      </w:r>
      <w:r>
        <w:rPr>
          <w:rtl/>
        </w:rPr>
        <w:t>فلماذا لم تعرف كتبهم جميعا</w:t>
      </w:r>
      <w:r w:rsidR="009A191B">
        <w:rPr>
          <w:rFonts w:hint="cs"/>
          <w:rtl/>
        </w:rPr>
        <w:t>ً</w:t>
      </w:r>
      <w:r w:rsidR="003D712F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B65D72">
        <w:rPr>
          <w:rtl/>
        </w:rPr>
        <w:t xml:space="preserve"> و</w:t>
      </w:r>
      <w:r>
        <w:rPr>
          <w:rtl/>
        </w:rPr>
        <w:t>إن</w:t>
      </w:r>
      <w:r w:rsidR="009A191B">
        <w:rPr>
          <w:rFonts w:hint="cs"/>
          <w:rtl/>
        </w:rPr>
        <w:t>ّ</w:t>
      </w:r>
      <w:r>
        <w:rPr>
          <w:rtl/>
        </w:rPr>
        <w:t>ما المعروف كتب قليل منهم</w:t>
      </w:r>
      <w:r w:rsidR="00B65D72">
        <w:rPr>
          <w:rtl/>
        </w:rPr>
        <w:t xml:space="preserve"> ، </w:t>
      </w:r>
      <w:r>
        <w:rPr>
          <w:rtl/>
        </w:rPr>
        <w:t>والمعروف إن</w:t>
      </w:r>
      <w:r w:rsidR="009A191B">
        <w:rPr>
          <w:rFonts w:hint="cs"/>
          <w:rtl/>
        </w:rPr>
        <w:t>ّ</w:t>
      </w:r>
      <w:r>
        <w:rPr>
          <w:rtl/>
        </w:rPr>
        <w:t>ما يعر</w:t>
      </w:r>
      <w:r w:rsidR="004B031F">
        <w:rPr>
          <w:rtl/>
        </w:rPr>
        <w:t xml:space="preserve">ف </w:t>
      </w:r>
      <w:r w:rsidR="00C24A46">
        <w:rPr>
          <w:rtl/>
        </w:rPr>
        <w:br/>
      </w:r>
      <w:r>
        <w:rPr>
          <w:rtl/>
        </w:rPr>
        <w:t>اسمه فقط</w:t>
      </w:r>
      <w:r w:rsidR="00B65D72">
        <w:rPr>
          <w:rtl/>
        </w:rPr>
        <w:t xml:space="preserve"> ، و</w:t>
      </w:r>
      <w:r>
        <w:rPr>
          <w:rtl/>
        </w:rPr>
        <w:t>أم</w:t>
      </w:r>
      <w:r w:rsidR="009A191B">
        <w:rPr>
          <w:rFonts w:hint="cs"/>
          <w:rtl/>
        </w:rPr>
        <w:t>ّ</w:t>
      </w:r>
      <w:r>
        <w:rPr>
          <w:rtl/>
        </w:rPr>
        <w:t>ا الموجود فعلا</w:t>
      </w:r>
      <w:r w:rsidR="009A191B">
        <w:rPr>
          <w:rFonts w:hint="cs"/>
          <w:rtl/>
        </w:rPr>
        <w:t>ً</w:t>
      </w:r>
      <w:r>
        <w:rPr>
          <w:rtl/>
        </w:rPr>
        <w:t xml:space="preserve"> فلا يتجاوز عدد أصابع اليد</w:t>
      </w:r>
      <w:r w:rsidR="00B65D72">
        <w:rPr>
          <w:rtl/>
        </w:rPr>
        <w:t xml:space="preserve"> ، </w:t>
      </w:r>
      <w:r>
        <w:rPr>
          <w:rtl/>
        </w:rPr>
        <w:t>فلماذا تخلو المعاج</w:t>
      </w:r>
      <w:r w:rsidR="004B031F">
        <w:rPr>
          <w:rtl/>
        </w:rPr>
        <w:t xml:space="preserve">م </w:t>
      </w:r>
      <w:r w:rsidR="00C24A46">
        <w:rPr>
          <w:rtl/>
        </w:rPr>
        <w:br/>
      </w:r>
      <w:r>
        <w:rPr>
          <w:rtl/>
        </w:rPr>
        <w:t>والفهرستات عن ذكرها</w:t>
      </w:r>
      <w:r w:rsidR="00B65D72">
        <w:rPr>
          <w:rtl/>
        </w:rPr>
        <w:t xml:space="preserve"> ، </w:t>
      </w:r>
      <w:r>
        <w:rPr>
          <w:rtl/>
        </w:rPr>
        <w:t>حتى كتابي الطوسي والنجاشي المعد</w:t>
      </w:r>
      <w:r w:rsidR="009A191B">
        <w:rPr>
          <w:rFonts w:hint="cs"/>
          <w:rtl/>
        </w:rPr>
        <w:t>ّ</w:t>
      </w:r>
      <w:r>
        <w:rPr>
          <w:rtl/>
        </w:rPr>
        <w:t>ين لاستقصاء مث</w:t>
      </w:r>
      <w:r w:rsidR="004B031F">
        <w:rPr>
          <w:rtl/>
        </w:rPr>
        <w:t xml:space="preserve">ل </w:t>
      </w:r>
      <w:r w:rsidR="00C24A46">
        <w:rPr>
          <w:rtl/>
        </w:rPr>
        <w:br/>
      </w:r>
      <w:r>
        <w:rPr>
          <w:rtl/>
        </w:rPr>
        <w:t>ذلك</w:t>
      </w:r>
      <w:r w:rsidR="003D712F">
        <w:rPr>
          <w:rFonts w:hint="cs"/>
          <w:rtl/>
        </w:rPr>
        <w:t xml:space="preserve"> </w:t>
      </w:r>
      <w:r w:rsidR="00D604B8">
        <w:rPr>
          <w:rtl/>
        </w:rPr>
        <w:t>؟</w:t>
      </w:r>
    </w:p>
    <w:p w:rsidR="00E17023" w:rsidRPr="006700B8" w:rsidRDefault="00E17023" w:rsidP="006700B8">
      <w:pPr>
        <w:pStyle w:val="rfdBold1"/>
        <w:rPr>
          <w:rtl/>
        </w:rPr>
      </w:pPr>
      <w:r w:rsidRPr="006700B8">
        <w:rPr>
          <w:rtl/>
        </w:rPr>
        <w:t>والجواب</w:t>
      </w:r>
      <w:r w:rsidR="00B65D72" w:rsidRPr="006700B8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أن</w:t>
      </w:r>
      <w:r w:rsidR="009A191B">
        <w:rPr>
          <w:rFonts w:hint="cs"/>
          <w:rtl/>
        </w:rPr>
        <w:t>ّ</w:t>
      </w:r>
      <w:r>
        <w:rPr>
          <w:rtl/>
        </w:rPr>
        <w:t xml:space="preserve"> روايات أكثر الموصوفين</w:t>
      </w:r>
      <w:r w:rsidR="00B65D72">
        <w:rPr>
          <w:rtl/>
        </w:rPr>
        <w:t xml:space="preserve"> ، </w:t>
      </w:r>
      <w:r>
        <w:rPr>
          <w:rtl/>
        </w:rPr>
        <w:t>قليلة جدا</w:t>
      </w:r>
      <w:r w:rsidR="009A191B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بل غير موجودة أصلا</w:t>
      </w:r>
      <w:r w:rsidR="009A191B">
        <w:rPr>
          <w:rFonts w:hint="cs"/>
          <w:rtl/>
        </w:rPr>
        <w:t>ً</w:t>
      </w:r>
      <w:r>
        <w:rPr>
          <w:rtl/>
        </w:rPr>
        <w:t xml:space="preserve"> في كتبن</w:t>
      </w:r>
      <w:r w:rsidR="004B031F">
        <w:rPr>
          <w:rtl/>
        </w:rPr>
        <w:t xml:space="preserve">ا </w:t>
      </w:r>
      <w:r w:rsidR="00C24A46">
        <w:rPr>
          <w:rtl/>
        </w:rPr>
        <w:br/>
      </w:r>
      <w:r>
        <w:rPr>
          <w:rtl/>
        </w:rPr>
        <w:t>الحديثية</w:t>
      </w:r>
      <w:r w:rsidR="00B65D72">
        <w:rPr>
          <w:rtl/>
        </w:rPr>
        <w:t xml:space="preserve"> ، </w:t>
      </w:r>
      <w:r>
        <w:rPr>
          <w:rtl/>
        </w:rPr>
        <w:t>كما أشرنا إلى ذلك سابقا</w:t>
      </w:r>
      <w:r w:rsidR="009A191B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والذي يبدو لي بعد ملاحظة الأسماء في قائم</w:t>
      </w:r>
      <w:r w:rsidR="004B031F">
        <w:rPr>
          <w:rtl/>
        </w:rPr>
        <w:t xml:space="preserve">ة </w:t>
      </w:r>
      <w:r w:rsidR="00C24A46">
        <w:rPr>
          <w:rtl/>
        </w:rPr>
        <w:br/>
      </w:r>
      <w:r>
        <w:rPr>
          <w:rtl/>
        </w:rPr>
        <w:t>الموصوفين</w:t>
      </w:r>
      <w:r w:rsidR="00B65D72">
        <w:rPr>
          <w:rtl/>
        </w:rPr>
        <w:t xml:space="preserve"> :</w:t>
      </w:r>
      <w:r>
        <w:rPr>
          <w:rtl/>
        </w:rPr>
        <w:t xml:space="preserve"> أن</w:t>
      </w:r>
      <w:r w:rsidR="009A191B">
        <w:rPr>
          <w:rFonts w:hint="cs"/>
          <w:rtl/>
        </w:rPr>
        <w:t>ّ</w:t>
      </w:r>
      <w:r>
        <w:rPr>
          <w:rtl/>
        </w:rPr>
        <w:t xml:space="preserve"> أكثر هؤلاء غير إمامي</w:t>
      </w:r>
      <w:r w:rsidR="009A191B">
        <w:rPr>
          <w:rFonts w:hint="cs"/>
          <w:rtl/>
        </w:rPr>
        <w:t>ّ</w:t>
      </w:r>
      <w:r>
        <w:rPr>
          <w:rtl/>
        </w:rPr>
        <w:t>ين ففيهم كثير من الزيدية وعديد من العامة</w:t>
      </w:r>
      <w:r w:rsidR="00B65D72">
        <w:rPr>
          <w:rtl/>
        </w:rPr>
        <w:t xml:space="preserve"> ، </w:t>
      </w:r>
      <w:r>
        <w:rPr>
          <w:rtl/>
        </w:rPr>
        <w:t>بل عد</w:t>
      </w:r>
      <w:r w:rsidR="009A191B">
        <w:rPr>
          <w:rFonts w:hint="cs"/>
          <w:rtl/>
        </w:rPr>
        <w:t>ّ</w:t>
      </w:r>
      <w:r w:rsidR="004B031F">
        <w:rPr>
          <w:rtl/>
        </w:rPr>
        <w:t xml:space="preserve">ة </w:t>
      </w:r>
      <w:r w:rsidR="00C24A46">
        <w:rPr>
          <w:rtl/>
        </w:rPr>
        <w:br/>
      </w:r>
      <w:r>
        <w:rPr>
          <w:rtl/>
        </w:rPr>
        <w:t>منهم من كبار العام</w:t>
      </w:r>
      <w:r w:rsidR="009A191B">
        <w:rPr>
          <w:rFonts w:hint="cs"/>
          <w:rtl/>
        </w:rPr>
        <w:t>ّ</w:t>
      </w:r>
      <w:r>
        <w:rPr>
          <w:rtl/>
        </w:rPr>
        <w:t>ة</w:t>
      </w:r>
      <w:r w:rsidR="00D604B8">
        <w:rPr>
          <w:rtl/>
        </w:rPr>
        <w:t>.</w:t>
      </w:r>
    </w:p>
    <w:p w:rsidR="00E17023" w:rsidRDefault="009A191B" w:rsidP="00E17023">
      <w:pPr>
        <w:rPr>
          <w:rtl/>
        </w:rPr>
      </w:pPr>
      <w:r>
        <w:rPr>
          <w:rtl/>
        </w:rPr>
        <w:t>ومن الواضح ل</w:t>
      </w:r>
      <w:r>
        <w:rPr>
          <w:rFonts w:hint="cs"/>
          <w:rtl/>
        </w:rPr>
        <w:t>د</w:t>
      </w:r>
      <w:r w:rsidR="00E17023">
        <w:rPr>
          <w:rtl/>
        </w:rPr>
        <w:t>ي أهل الفن</w:t>
      </w:r>
      <w:r>
        <w:rPr>
          <w:rFonts w:hint="cs"/>
          <w:rtl/>
        </w:rPr>
        <w:t>ّ</w:t>
      </w:r>
      <w:r w:rsidR="00E17023">
        <w:rPr>
          <w:rtl/>
        </w:rPr>
        <w:t xml:space="preserve"> أن</w:t>
      </w:r>
      <w:r>
        <w:rPr>
          <w:rFonts w:hint="cs"/>
          <w:rtl/>
        </w:rPr>
        <w:t>ّ</w:t>
      </w:r>
      <w:r w:rsidR="00E17023">
        <w:rPr>
          <w:rtl/>
        </w:rPr>
        <w:t xml:space="preserve"> الفهارس إن</w:t>
      </w:r>
      <w:r>
        <w:rPr>
          <w:rFonts w:hint="cs"/>
          <w:rtl/>
        </w:rPr>
        <w:t>ّ</w:t>
      </w:r>
      <w:r w:rsidR="00E17023">
        <w:rPr>
          <w:rtl/>
        </w:rPr>
        <w:t>ما وضعت لجمع أسماء المصن</w:t>
      </w:r>
      <w:r>
        <w:rPr>
          <w:rFonts w:hint="cs"/>
          <w:rtl/>
        </w:rPr>
        <w:t>ّ</w:t>
      </w:r>
      <w:r w:rsidR="00E17023">
        <w:rPr>
          <w:rtl/>
        </w:rPr>
        <w:t>في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 w:rsidR="00E17023">
        <w:rPr>
          <w:rtl/>
        </w:rPr>
        <w:t>الشيعة فقط</w:t>
      </w:r>
      <w:r w:rsidR="00B65D72">
        <w:rPr>
          <w:rtl/>
        </w:rPr>
        <w:t xml:space="preserve"> ، و</w:t>
      </w:r>
      <w:r w:rsidR="00E17023">
        <w:rPr>
          <w:rtl/>
        </w:rPr>
        <w:t>إن</w:t>
      </w:r>
      <w:r>
        <w:rPr>
          <w:rFonts w:hint="cs"/>
          <w:rtl/>
        </w:rPr>
        <w:t>ّ</w:t>
      </w:r>
      <w:r w:rsidR="00E17023">
        <w:rPr>
          <w:rtl/>
        </w:rPr>
        <w:t>ما يذكر غيرهم</w:t>
      </w:r>
      <w:r w:rsidR="00B65D72">
        <w:rPr>
          <w:rtl/>
        </w:rPr>
        <w:t xml:space="preserve"> ، </w:t>
      </w:r>
      <w:r w:rsidR="00E17023">
        <w:rPr>
          <w:rtl/>
        </w:rPr>
        <w:t>إذا كانت روايات كتبهم معتمدة</w:t>
      </w:r>
      <w:r w:rsidR="00B65D72">
        <w:rPr>
          <w:rtl/>
        </w:rPr>
        <w:t xml:space="preserve"> ، </w:t>
      </w:r>
      <w:r w:rsidR="00E17023">
        <w:rPr>
          <w:rtl/>
        </w:rPr>
        <w:t>ككتا</w:t>
      </w:r>
      <w:r w:rsidR="004B031F">
        <w:rPr>
          <w:rtl/>
        </w:rPr>
        <w:t xml:space="preserve">ب </w:t>
      </w:r>
      <w:r w:rsidR="00C24A46">
        <w:rPr>
          <w:rtl/>
        </w:rPr>
        <w:br/>
      </w:r>
      <w:r w:rsidR="00E17023">
        <w:rPr>
          <w:rtl/>
        </w:rPr>
        <w:t>حفص بن غياث القاضي</w:t>
      </w:r>
      <w:r w:rsidR="00B65D72">
        <w:rPr>
          <w:rtl/>
        </w:rPr>
        <w:t xml:space="preserve"> ، </w:t>
      </w:r>
      <w:r w:rsidR="00E17023">
        <w:rPr>
          <w:rtl/>
        </w:rPr>
        <w:t>وقد صر</w:t>
      </w:r>
      <w:r>
        <w:rPr>
          <w:rFonts w:hint="cs"/>
          <w:rtl/>
        </w:rPr>
        <w:t>ّ</w:t>
      </w:r>
      <w:r w:rsidR="00E17023">
        <w:rPr>
          <w:rtl/>
        </w:rPr>
        <w:t>ح بهذا الشرط الشيخ الطوسي في مقدمة فهرست</w:t>
      </w:r>
      <w:r w:rsidR="004B031F">
        <w:rPr>
          <w:rtl/>
        </w:rPr>
        <w:t xml:space="preserve">ه </w:t>
      </w:r>
      <w:r w:rsidR="00C24A46">
        <w:rPr>
          <w:rtl/>
        </w:rPr>
        <w:br/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199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 w:rsidR="00E17023">
        <w:rPr>
          <w:rtl/>
        </w:rPr>
        <w:t>يبدو ذلك من النجاشي أيضا</w:t>
      </w:r>
      <w:r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200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فالسبب لعدم ذكر كثير من هؤلاء هو أولا</w:t>
      </w:r>
      <w:r w:rsidR="009A191B">
        <w:rPr>
          <w:rFonts w:hint="cs"/>
          <w:rtl/>
        </w:rPr>
        <w:t>ً</w:t>
      </w:r>
      <w:r w:rsidR="00B65D72">
        <w:rPr>
          <w:rtl/>
        </w:rPr>
        <w:t xml:space="preserve"> :</w:t>
      </w:r>
      <w:r>
        <w:rPr>
          <w:rtl/>
        </w:rPr>
        <w:t xml:space="preserve"> أن</w:t>
      </w:r>
      <w:r w:rsidR="009A191B">
        <w:rPr>
          <w:rFonts w:hint="cs"/>
          <w:rtl/>
        </w:rPr>
        <w:t>ّ</w:t>
      </w:r>
      <w:r>
        <w:rPr>
          <w:rtl/>
        </w:rPr>
        <w:t>هم ليسوا من الشيعة الإمامية</w:t>
      </w:r>
      <w:r w:rsidR="00B65D72">
        <w:rPr>
          <w:rtl/>
        </w:rPr>
        <w:t xml:space="preserve"> ، </w:t>
      </w:r>
      <w:r w:rsidR="00C24A46">
        <w:rPr>
          <w:rtl/>
        </w:rPr>
        <w:br/>
      </w:r>
      <w:r>
        <w:rPr>
          <w:rtl/>
        </w:rPr>
        <w:t>أو أن</w:t>
      </w:r>
      <w:r w:rsidR="009A191B">
        <w:rPr>
          <w:rFonts w:hint="cs"/>
          <w:rtl/>
        </w:rPr>
        <w:t>ّ</w:t>
      </w:r>
      <w:r>
        <w:rPr>
          <w:rtl/>
        </w:rPr>
        <w:t xml:space="preserve"> كتبهم غير معتمدة</w:t>
      </w:r>
      <w:r w:rsidR="00B65D72">
        <w:rPr>
          <w:rtl/>
        </w:rPr>
        <w:t xml:space="preserve"> ، </w:t>
      </w:r>
      <w:r>
        <w:rPr>
          <w:rtl/>
        </w:rPr>
        <w:t>فلا يدخلون في الشرط المذكور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والمرجع حينئذ</w:t>
      </w:r>
      <w:r w:rsidR="009A191B">
        <w:rPr>
          <w:rFonts w:hint="cs"/>
          <w:rtl/>
        </w:rPr>
        <w:t>ٍ</w:t>
      </w:r>
      <w:r>
        <w:rPr>
          <w:rtl/>
        </w:rPr>
        <w:t xml:space="preserve"> هو سائر المعاجم وفهارس الكتب التي أل</w:t>
      </w:r>
      <w:r w:rsidR="009A191B">
        <w:rPr>
          <w:rFonts w:hint="cs"/>
          <w:rtl/>
        </w:rPr>
        <w:t>ّ</w:t>
      </w:r>
      <w:r>
        <w:rPr>
          <w:rtl/>
        </w:rPr>
        <w:t>فها العامة</w:t>
      </w:r>
      <w:r w:rsidR="00D604B8">
        <w:rPr>
          <w:rtl/>
        </w:rPr>
        <w:t>.</w:t>
      </w:r>
    </w:p>
    <w:p w:rsidR="00E01B63" w:rsidRPr="003D712F" w:rsidRDefault="00E17023" w:rsidP="003D712F">
      <w:pPr>
        <w:rPr>
          <w:rStyle w:val="rfdPoemTiniCharChar"/>
          <w:rtl/>
        </w:rPr>
      </w:pPr>
      <w:r>
        <w:rPr>
          <w:rtl/>
        </w:rPr>
        <w:t>والسبب</w:t>
      </w:r>
      <w:r w:rsidR="003D712F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D712F">
        <w:rPr>
          <w:rFonts w:hint="cs"/>
          <w:rtl/>
        </w:rPr>
        <w:t xml:space="preserve"> </w:t>
      </w:r>
      <w:r>
        <w:rPr>
          <w:rtl/>
        </w:rPr>
        <w:t>ثانيا</w:t>
      </w:r>
      <w:r w:rsidR="009A191B">
        <w:rPr>
          <w:rFonts w:hint="cs"/>
          <w:rtl/>
        </w:rPr>
        <w:t>ً</w:t>
      </w:r>
      <w:r w:rsidR="003D712F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3D712F">
        <w:rPr>
          <w:rFonts w:hint="cs"/>
          <w:rtl/>
        </w:rPr>
        <w:t xml:space="preserve"> </w:t>
      </w:r>
      <w:r w:rsidR="00B65D72">
        <w:rPr>
          <w:rtl/>
        </w:rPr>
        <w:t>:</w:t>
      </w:r>
      <w:r>
        <w:rPr>
          <w:rtl/>
        </w:rPr>
        <w:t xml:space="preserve"> أن</w:t>
      </w:r>
      <w:r w:rsidR="009A191B">
        <w:rPr>
          <w:rFonts w:hint="cs"/>
          <w:rtl/>
        </w:rPr>
        <w:t>ّ</w:t>
      </w:r>
      <w:r>
        <w:rPr>
          <w:rtl/>
        </w:rPr>
        <w:t xml:space="preserve"> الفهارس الموضوعة إن</w:t>
      </w:r>
      <w:r w:rsidR="009A191B">
        <w:rPr>
          <w:rFonts w:hint="cs"/>
          <w:rtl/>
        </w:rPr>
        <w:t>ّ</w:t>
      </w:r>
      <w:r>
        <w:rPr>
          <w:rtl/>
        </w:rPr>
        <w:t>ما تذكر الكتاب الذي وقع ف</w:t>
      </w:r>
      <w:r w:rsidR="004B031F">
        <w:rPr>
          <w:rtl/>
        </w:rPr>
        <w:t xml:space="preserve">ي </w:t>
      </w:r>
      <w:r w:rsidR="00C24A46">
        <w:rPr>
          <w:rtl/>
        </w:rPr>
        <w:br/>
      </w:r>
      <w:r>
        <w:rPr>
          <w:rtl/>
        </w:rPr>
        <w:t>أيديهم وتداولوه بطريق السماع أو القراءة أو الإجازة أو غيرها من الطرق</w:t>
      </w:r>
      <w:r w:rsidR="00B65D72">
        <w:rPr>
          <w:rtl/>
        </w:rPr>
        <w:t xml:space="preserve"> ، </w:t>
      </w:r>
      <w:r>
        <w:rPr>
          <w:rtl/>
        </w:rPr>
        <w:t>ولا يذكرو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فيها ما لم يقع بأيديهم من الكتب</w:t>
      </w:r>
      <w:r w:rsidR="00B65D72">
        <w:rPr>
          <w:rtl/>
        </w:rPr>
        <w:t xml:space="preserve"> ، </w:t>
      </w:r>
      <w:r>
        <w:rPr>
          <w:rtl/>
        </w:rPr>
        <w:t>ومن الواضح أن</w:t>
      </w:r>
      <w:r w:rsidR="009A191B">
        <w:rPr>
          <w:rFonts w:hint="cs"/>
          <w:rtl/>
        </w:rPr>
        <w:t>ّ</w:t>
      </w:r>
      <w:r>
        <w:rPr>
          <w:rtl/>
        </w:rPr>
        <w:t xml:space="preserve"> جميع الكتب المؤل</w:t>
      </w:r>
      <w:r w:rsidR="009A191B">
        <w:rPr>
          <w:rFonts w:hint="cs"/>
          <w:rtl/>
        </w:rPr>
        <w:t>ّ</w:t>
      </w:r>
      <w:r>
        <w:rPr>
          <w:rtl/>
        </w:rPr>
        <w:t>فة في العهو</w:t>
      </w:r>
      <w:r w:rsidR="004B031F">
        <w:rPr>
          <w:rtl/>
        </w:rPr>
        <w:t>د</w:t>
      </w:r>
      <w:r w:rsidR="00C24A46">
        <w:rPr>
          <w:rFonts w:hint="cs"/>
          <w:rtl/>
        </w:rPr>
        <w:t xml:space="preserve"> </w:t>
      </w:r>
      <w:r w:rsidR="00C24A46">
        <w:rPr>
          <w:rtl/>
        </w:rPr>
        <w:br/>
      </w:r>
    </w:p>
    <w:p w:rsidR="00E17023" w:rsidRDefault="00356256" w:rsidP="00356256">
      <w:pPr>
        <w:pStyle w:val="rfdNormal0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السابقة لم تكن متداولة</w:t>
      </w:r>
      <w:r w:rsidR="00B65D72">
        <w:rPr>
          <w:rtl/>
        </w:rPr>
        <w:t xml:space="preserve"> ، </w:t>
      </w:r>
      <w:r w:rsidR="00E17023">
        <w:rPr>
          <w:rtl/>
        </w:rPr>
        <w:t>إما لضياعها</w:t>
      </w:r>
      <w:r w:rsidR="00B65D72">
        <w:rPr>
          <w:rtl/>
        </w:rPr>
        <w:t xml:space="preserve"> و</w:t>
      </w:r>
      <w:r w:rsidR="00E17023">
        <w:rPr>
          <w:rtl/>
        </w:rPr>
        <w:t>تلفها</w:t>
      </w:r>
      <w:r w:rsidR="00B65D72">
        <w:rPr>
          <w:rtl/>
        </w:rPr>
        <w:t xml:space="preserve"> ، </w:t>
      </w:r>
      <w:r w:rsidR="00E17023">
        <w:rPr>
          <w:rtl/>
        </w:rPr>
        <w:t>أو لوقوعها في زوايا النسيان</w:t>
      </w:r>
      <w:r w:rsidR="00B65D72">
        <w:rPr>
          <w:rtl/>
        </w:rPr>
        <w:t xml:space="preserve"> و</w:t>
      </w:r>
      <w:r w:rsidR="006F2014">
        <w:rPr>
          <w:rFonts w:hint="cs"/>
          <w:rtl/>
        </w:rPr>
        <w:t xml:space="preserve"> </w:t>
      </w:r>
      <w:r w:rsidR="00C24A46">
        <w:rPr>
          <w:rtl/>
        </w:rPr>
        <w:br/>
      </w:r>
      <w:r w:rsidR="00AE1D6F">
        <w:rPr>
          <w:rtl/>
        </w:rPr>
        <w:t>ال</w:t>
      </w:r>
      <w:r w:rsidR="00AE1D6F">
        <w:rPr>
          <w:rFonts w:hint="cs"/>
          <w:rtl/>
        </w:rPr>
        <w:t>إ</w:t>
      </w:r>
      <w:r w:rsidR="00E17023">
        <w:rPr>
          <w:rtl/>
        </w:rPr>
        <w:t>همال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ولا عجب في ضياع أكثر الكتب</w:t>
      </w:r>
      <w:r w:rsidR="00B65D72">
        <w:rPr>
          <w:rtl/>
        </w:rPr>
        <w:t xml:space="preserve"> ، </w:t>
      </w:r>
      <w:r>
        <w:rPr>
          <w:rtl/>
        </w:rPr>
        <w:t>فلنا أمثلة كثيرة لمثل ذلك</w:t>
      </w:r>
      <w:r w:rsidR="00B65D72">
        <w:rPr>
          <w:rtl/>
        </w:rPr>
        <w:t xml:space="preserve"> ، </w:t>
      </w:r>
      <w:r>
        <w:rPr>
          <w:rtl/>
        </w:rPr>
        <w:t>فكت</w:t>
      </w:r>
      <w:r w:rsidR="004B031F">
        <w:rPr>
          <w:rtl/>
        </w:rPr>
        <w:t xml:space="preserve">ب </w:t>
      </w:r>
      <w:r w:rsidR="00C24A46">
        <w:rPr>
          <w:rtl/>
        </w:rPr>
        <w:br/>
      </w:r>
      <w:r>
        <w:rPr>
          <w:rtl/>
        </w:rPr>
        <w:t>الصدوق التي تتجاوز الثلاثمائة</w:t>
      </w:r>
      <w:r w:rsidR="00B65D72">
        <w:rPr>
          <w:rtl/>
        </w:rPr>
        <w:t xml:space="preserve"> ، </w:t>
      </w:r>
      <w:r>
        <w:rPr>
          <w:rtl/>
        </w:rPr>
        <w:t xml:space="preserve">لا يذكر منها سوى اسم </w:t>
      </w:r>
      <w:r w:rsidR="00E01B63">
        <w:rPr>
          <w:rtl/>
        </w:rPr>
        <w:t>«</w:t>
      </w:r>
      <w:r w:rsidR="006F2014">
        <w:rPr>
          <w:rFonts w:hint="cs"/>
          <w:rtl/>
        </w:rPr>
        <w:t xml:space="preserve"> </w:t>
      </w:r>
      <w:r w:rsidR="00000534">
        <w:rPr>
          <w:rtl/>
        </w:rPr>
        <w:t>220</w:t>
      </w:r>
      <w:r w:rsidR="00B65D72">
        <w:rPr>
          <w:rtl/>
        </w:rPr>
        <w:t xml:space="preserve"> »</w:t>
      </w:r>
      <w:r>
        <w:rPr>
          <w:rtl/>
        </w:rPr>
        <w:t xml:space="preserve"> كتابا</w:t>
      </w:r>
      <w:r w:rsidR="00AE1D6F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ولم يوج</w:t>
      </w:r>
      <w:r w:rsidR="004B031F">
        <w:rPr>
          <w:rtl/>
        </w:rPr>
        <w:t xml:space="preserve">د </w:t>
      </w:r>
      <w:r w:rsidR="00C24A46">
        <w:rPr>
          <w:rtl/>
        </w:rPr>
        <w:br/>
      </w:r>
      <w:r>
        <w:rPr>
          <w:rtl/>
        </w:rPr>
        <w:t xml:space="preserve">منها سوى </w:t>
      </w:r>
      <w:r w:rsidR="00E01B63">
        <w:rPr>
          <w:rtl/>
        </w:rPr>
        <w:t>«</w:t>
      </w:r>
      <w:r w:rsidR="006F2014">
        <w:rPr>
          <w:rFonts w:hint="cs"/>
          <w:rtl/>
        </w:rPr>
        <w:t xml:space="preserve"> </w:t>
      </w:r>
      <w:r w:rsidR="00000534">
        <w:rPr>
          <w:rtl/>
        </w:rPr>
        <w:t>18</w:t>
      </w:r>
      <w:r w:rsidR="00B65D72">
        <w:rPr>
          <w:rtl/>
        </w:rPr>
        <w:t xml:space="preserve"> »</w:t>
      </w:r>
      <w:r>
        <w:rPr>
          <w:rtl/>
        </w:rPr>
        <w:t xml:space="preserve"> كتابا مع أن</w:t>
      </w:r>
      <w:r w:rsidR="00AE1D6F">
        <w:rPr>
          <w:rFonts w:hint="cs"/>
          <w:rtl/>
        </w:rPr>
        <w:t>ّ</w:t>
      </w:r>
      <w:r>
        <w:rPr>
          <w:rtl/>
        </w:rPr>
        <w:t xml:space="preserve"> وفاته متأخر</w:t>
      </w:r>
      <w:r w:rsidR="00AE1D6F">
        <w:rPr>
          <w:rFonts w:hint="cs"/>
          <w:rtl/>
        </w:rPr>
        <w:t>ّ</w:t>
      </w:r>
      <w:r>
        <w:rPr>
          <w:rtl/>
        </w:rPr>
        <w:t xml:space="preserve">ة إلى سنة </w:t>
      </w:r>
      <w:r w:rsidR="00E01B63">
        <w:rPr>
          <w:rtl/>
        </w:rPr>
        <w:t>«</w:t>
      </w:r>
      <w:r w:rsidR="006F2014">
        <w:rPr>
          <w:rFonts w:hint="cs"/>
          <w:rtl/>
        </w:rPr>
        <w:t xml:space="preserve"> </w:t>
      </w:r>
      <w:r w:rsidR="00000534">
        <w:rPr>
          <w:rtl/>
        </w:rPr>
        <w:t>381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201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والعل</w:t>
      </w:r>
      <w:r w:rsidR="00AE1D6F">
        <w:rPr>
          <w:rFonts w:hint="cs"/>
          <w:rtl/>
        </w:rPr>
        <w:t>ّ</w:t>
      </w:r>
      <w:r>
        <w:rPr>
          <w:rtl/>
        </w:rPr>
        <w:t>امة الحلي المتوف</w:t>
      </w:r>
      <w:r w:rsidR="00AE1D6F">
        <w:rPr>
          <w:rFonts w:hint="cs"/>
          <w:rtl/>
        </w:rPr>
        <w:t>ّ</w:t>
      </w:r>
      <w:r>
        <w:rPr>
          <w:rtl/>
        </w:rPr>
        <w:t xml:space="preserve">ى سنة </w:t>
      </w:r>
      <w:r w:rsidR="00E01B63">
        <w:rPr>
          <w:rtl/>
        </w:rPr>
        <w:t>«</w:t>
      </w:r>
      <w:r w:rsidR="00822B51">
        <w:rPr>
          <w:rFonts w:hint="cs"/>
          <w:rtl/>
        </w:rPr>
        <w:t xml:space="preserve"> </w:t>
      </w:r>
      <w:r w:rsidR="00000534">
        <w:rPr>
          <w:rtl/>
        </w:rPr>
        <w:t>726</w:t>
      </w:r>
      <w:r w:rsidR="00B65D72">
        <w:rPr>
          <w:rtl/>
        </w:rPr>
        <w:t xml:space="preserve"> »</w:t>
      </w:r>
      <w:r>
        <w:rPr>
          <w:rtl/>
        </w:rPr>
        <w:t xml:space="preserve"> أل</w:t>
      </w:r>
      <w:r w:rsidR="00AE1D6F">
        <w:rPr>
          <w:rFonts w:hint="cs"/>
          <w:rtl/>
        </w:rPr>
        <w:t>ّ</w:t>
      </w:r>
      <w:r>
        <w:rPr>
          <w:rtl/>
        </w:rPr>
        <w:t>ف حوالي ألف كتاب</w:t>
      </w:r>
      <w:r w:rsidR="00B65D72">
        <w:rPr>
          <w:rtl/>
        </w:rPr>
        <w:t xml:space="preserve"> ، </w:t>
      </w:r>
      <w:r>
        <w:rPr>
          <w:rtl/>
        </w:rPr>
        <w:t>ولم يذكر م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 xml:space="preserve">كتبه سوى </w:t>
      </w:r>
      <w:r w:rsidR="00E01B63">
        <w:rPr>
          <w:rtl/>
        </w:rPr>
        <w:t>«</w:t>
      </w:r>
      <w:r w:rsidR="00822B51">
        <w:rPr>
          <w:rFonts w:hint="cs"/>
          <w:rtl/>
        </w:rPr>
        <w:t xml:space="preserve"> </w:t>
      </w:r>
      <w:r w:rsidR="00000534">
        <w:rPr>
          <w:rtl/>
        </w:rPr>
        <w:t>101</w:t>
      </w:r>
      <w:r w:rsidR="00B65D72">
        <w:rPr>
          <w:rtl/>
        </w:rPr>
        <w:t xml:space="preserve"> »</w:t>
      </w:r>
      <w:r>
        <w:rPr>
          <w:rtl/>
        </w:rPr>
        <w:t xml:space="preserve"> ولم يوجد منها سوى </w:t>
      </w:r>
      <w:r w:rsidR="00E01B63">
        <w:rPr>
          <w:rtl/>
        </w:rPr>
        <w:t>«</w:t>
      </w:r>
      <w:r w:rsidR="00822B51">
        <w:rPr>
          <w:rFonts w:hint="cs"/>
          <w:rtl/>
        </w:rPr>
        <w:t xml:space="preserve"> </w:t>
      </w:r>
      <w:r w:rsidR="00000534">
        <w:rPr>
          <w:rtl/>
        </w:rPr>
        <w:t>36</w:t>
      </w:r>
      <w:r w:rsidR="00B65D72">
        <w:rPr>
          <w:rtl/>
        </w:rPr>
        <w:t xml:space="preserve"> »</w:t>
      </w:r>
      <w:r>
        <w:rPr>
          <w:rtl/>
        </w:rPr>
        <w:t xml:space="preserve"> كتابا</w:t>
      </w:r>
      <w:r w:rsidR="00AE1D6F">
        <w:rPr>
          <w:rFonts w:hint="cs"/>
          <w:rtl/>
        </w:rPr>
        <w:t>ً</w:t>
      </w:r>
      <w:r w:rsidR="00D604B8">
        <w:rPr>
          <w:rtl/>
        </w:rPr>
        <w:t>.</w:t>
      </w:r>
      <w:r>
        <w:rPr>
          <w:rtl/>
        </w:rPr>
        <w:t xml:space="preserve"> فكيف بمن تقدم عصر</w:t>
      </w:r>
      <w:r w:rsidR="004B031F">
        <w:rPr>
          <w:rtl/>
        </w:rPr>
        <w:t xml:space="preserve">ه </w:t>
      </w:r>
      <w:r w:rsidR="00C24A46">
        <w:rPr>
          <w:rtl/>
        </w:rPr>
        <w:br/>
      </w:r>
      <w:r>
        <w:rPr>
          <w:rtl/>
        </w:rPr>
        <w:t>وعاش في القرن الثاني</w:t>
      </w:r>
      <w:r w:rsidR="00822B51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B65D72">
        <w:rPr>
          <w:rtl/>
        </w:rPr>
        <w:t>!</w:t>
      </w:r>
    </w:p>
    <w:p w:rsidR="00E17023" w:rsidRDefault="00E17023" w:rsidP="00E17023">
      <w:pPr>
        <w:rPr>
          <w:rtl/>
        </w:rPr>
      </w:pPr>
      <w:r>
        <w:rPr>
          <w:rtl/>
        </w:rPr>
        <w:t>ومن يدري</w:t>
      </w:r>
      <w:r w:rsidR="00822B51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فلعل</w:t>
      </w:r>
      <w:r w:rsidR="00AE1D6F">
        <w:rPr>
          <w:rFonts w:hint="cs"/>
          <w:rtl/>
        </w:rPr>
        <w:t>ّ</w:t>
      </w:r>
      <w:r>
        <w:rPr>
          <w:rtl/>
        </w:rPr>
        <w:t xml:space="preserve"> تلك المؤل</w:t>
      </w:r>
      <w:r w:rsidR="00AE1D6F">
        <w:rPr>
          <w:rFonts w:hint="cs"/>
          <w:rtl/>
        </w:rPr>
        <w:t>ّ</w:t>
      </w:r>
      <w:r>
        <w:rPr>
          <w:rtl/>
        </w:rPr>
        <w:t>فات والكتب</w:t>
      </w:r>
      <w:r w:rsidR="00B65D72">
        <w:rPr>
          <w:rtl/>
        </w:rPr>
        <w:t xml:space="preserve"> ، </w:t>
      </w:r>
      <w:r>
        <w:rPr>
          <w:rtl/>
        </w:rPr>
        <w:t>لا تزال موجودة</w:t>
      </w:r>
      <w:r w:rsidR="00B65D72">
        <w:rPr>
          <w:rtl/>
        </w:rPr>
        <w:t xml:space="preserve"> ، </w:t>
      </w:r>
      <w:r>
        <w:rPr>
          <w:rtl/>
        </w:rPr>
        <w:t>لكن في خزائ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الكتب البعيدة</w:t>
      </w:r>
      <w:r w:rsidR="00B65D72">
        <w:rPr>
          <w:rtl/>
        </w:rPr>
        <w:t xml:space="preserve"> ، </w:t>
      </w:r>
      <w:r>
        <w:rPr>
          <w:rtl/>
        </w:rPr>
        <w:t>أو القريبة لكن في بطون القماطر والأسفاط وقد كشفت الأي</w:t>
      </w:r>
      <w:r w:rsidR="00AE1D6F">
        <w:rPr>
          <w:rFonts w:hint="cs"/>
          <w:rtl/>
        </w:rPr>
        <w:t>ّ</w:t>
      </w:r>
      <w:r>
        <w:rPr>
          <w:rtl/>
        </w:rPr>
        <w:t>ام بفض</w:t>
      </w:r>
      <w:r w:rsidR="004B031F">
        <w:rPr>
          <w:rtl/>
        </w:rPr>
        <w:t xml:space="preserve">ل </w:t>
      </w:r>
      <w:r w:rsidR="00C24A46">
        <w:rPr>
          <w:rtl/>
        </w:rPr>
        <w:br/>
      </w:r>
      <w:r>
        <w:rPr>
          <w:rtl/>
        </w:rPr>
        <w:t>التسهيلات التي تضعها المؤس</w:t>
      </w:r>
      <w:r w:rsidR="00AE1D6F">
        <w:rPr>
          <w:rFonts w:hint="cs"/>
          <w:rtl/>
        </w:rPr>
        <w:t>ّ</w:t>
      </w:r>
      <w:r>
        <w:rPr>
          <w:rtl/>
        </w:rPr>
        <w:t>سات العلمية والفني</w:t>
      </w:r>
      <w:r w:rsidR="00AE1D6F">
        <w:rPr>
          <w:rFonts w:hint="cs"/>
          <w:rtl/>
        </w:rPr>
        <w:t>ّ</w:t>
      </w:r>
      <w:r>
        <w:rPr>
          <w:rtl/>
        </w:rPr>
        <w:t>ة للر</w:t>
      </w:r>
      <w:r w:rsidR="00AE1D6F">
        <w:rPr>
          <w:rFonts w:hint="cs"/>
          <w:rtl/>
        </w:rPr>
        <w:t>ّ</w:t>
      </w:r>
      <w:r>
        <w:rPr>
          <w:rtl/>
        </w:rPr>
        <w:t>واد</w:t>
      </w:r>
      <w:r w:rsidR="00B65D72">
        <w:rPr>
          <w:rtl/>
        </w:rPr>
        <w:t xml:space="preserve"> ، و</w:t>
      </w:r>
      <w:r>
        <w:rPr>
          <w:rtl/>
        </w:rPr>
        <w:t>بفضل الجهود المضني</w:t>
      </w:r>
      <w:r w:rsidR="004B031F">
        <w:rPr>
          <w:rtl/>
        </w:rPr>
        <w:t xml:space="preserve">ة </w:t>
      </w:r>
      <w:r w:rsidR="00C24A46">
        <w:rPr>
          <w:rtl/>
        </w:rPr>
        <w:br/>
      </w:r>
      <w:r>
        <w:rPr>
          <w:rtl/>
        </w:rPr>
        <w:t>والمحمودة التي يبذلها المحق</w:t>
      </w:r>
      <w:r w:rsidR="00AE1D6F">
        <w:rPr>
          <w:rFonts w:hint="cs"/>
          <w:rtl/>
        </w:rPr>
        <w:t>ّ</w:t>
      </w:r>
      <w:r>
        <w:rPr>
          <w:rtl/>
        </w:rPr>
        <w:t>قون</w:t>
      </w:r>
      <w:r w:rsidR="00B65D72">
        <w:rPr>
          <w:rtl/>
        </w:rPr>
        <w:t xml:space="preserve"> ، </w:t>
      </w:r>
      <w:r>
        <w:rPr>
          <w:rtl/>
        </w:rPr>
        <w:t>عن عد</w:t>
      </w:r>
      <w:r w:rsidR="00AE1D6F">
        <w:rPr>
          <w:rFonts w:hint="cs"/>
          <w:rtl/>
        </w:rPr>
        <w:t>ّ</w:t>
      </w:r>
      <w:r>
        <w:rPr>
          <w:rtl/>
        </w:rPr>
        <w:t>ة ذخائر</w:t>
      </w:r>
      <w:r w:rsidR="00B65D72">
        <w:rPr>
          <w:rtl/>
        </w:rPr>
        <w:t xml:space="preserve"> ، </w:t>
      </w:r>
      <w:r>
        <w:rPr>
          <w:rtl/>
        </w:rPr>
        <w:t>كانت تعد</w:t>
      </w:r>
      <w:r w:rsidR="00AE1D6F">
        <w:rPr>
          <w:rFonts w:hint="cs"/>
          <w:rtl/>
        </w:rPr>
        <w:t>ّ</w:t>
      </w:r>
      <w:r>
        <w:rPr>
          <w:rtl/>
        </w:rPr>
        <w:t xml:space="preserve"> من الضائعات</w:t>
      </w:r>
      <w:r w:rsidR="00B65D72">
        <w:rPr>
          <w:rtl/>
        </w:rPr>
        <w:t xml:space="preserve"> ، </w:t>
      </w:r>
      <w:r>
        <w:rPr>
          <w:rtl/>
        </w:rPr>
        <w:t>والتي ل</w:t>
      </w:r>
      <w:r w:rsidR="004B031F">
        <w:rPr>
          <w:rtl/>
        </w:rPr>
        <w:t xml:space="preserve">م </w:t>
      </w:r>
      <w:r w:rsidR="00C24A46">
        <w:rPr>
          <w:rtl/>
        </w:rPr>
        <w:br/>
      </w:r>
      <w:r>
        <w:rPr>
          <w:rtl/>
        </w:rPr>
        <w:t>تذكر في كتب الفهارس حتى أسماؤها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مثل كتاب </w:t>
      </w:r>
      <w:r w:rsidR="00E01B63">
        <w:rPr>
          <w:rtl/>
        </w:rPr>
        <w:t>«</w:t>
      </w:r>
      <w:r w:rsidR="00822B51">
        <w:rPr>
          <w:rFonts w:hint="cs"/>
          <w:rtl/>
        </w:rPr>
        <w:t xml:space="preserve"> </w:t>
      </w:r>
      <w:r w:rsidR="00000534">
        <w:rPr>
          <w:rtl/>
        </w:rPr>
        <w:t>مسند الإمام موسى بن جعفر</w:t>
      </w:r>
      <w:r w:rsidR="00B65D72">
        <w:rPr>
          <w:rtl/>
        </w:rPr>
        <w:t xml:space="preserve"> »</w:t>
      </w:r>
      <w:r>
        <w:rPr>
          <w:rtl/>
        </w:rPr>
        <w:t xml:space="preserve"> تأليف موسى بن إبراهي</w:t>
      </w:r>
      <w:r w:rsidR="004B031F">
        <w:rPr>
          <w:rtl/>
        </w:rPr>
        <w:t xml:space="preserve">م </w:t>
      </w:r>
      <w:r w:rsidR="00C24A46">
        <w:rPr>
          <w:rtl/>
        </w:rPr>
        <w:br/>
      </w:r>
      <w:r>
        <w:rPr>
          <w:rtl/>
        </w:rPr>
        <w:t>المروزي</w:t>
      </w:r>
      <w:r w:rsidR="00B65D72">
        <w:rPr>
          <w:rtl/>
        </w:rPr>
        <w:t xml:space="preserve"> ، </w:t>
      </w:r>
      <w:r>
        <w:rPr>
          <w:rtl/>
        </w:rPr>
        <w:t>الذي حق</w:t>
      </w:r>
      <w:r w:rsidR="00AE1D6F">
        <w:rPr>
          <w:rFonts w:hint="cs"/>
          <w:rtl/>
        </w:rPr>
        <w:t>ّ</w:t>
      </w:r>
      <w:r>
        <w:rPr>
          <w:rtl/>
        </w:rPr>
        <w:t>قه الأخ السيد محمد حسين الحسيني الجلالي</w:t>
      </w:r>
      <w:r w:rsidR="00D604B8">
        <w:rPr>
          <w:rtl/>
        </w:rPr>
        <w:t>.</w:t>
      </w:r>
    </w:p>
    <w:p w:rsidR="00E17023" w:rsidRDefault="00E17023" w:rsidP="00AE1D6F">
      <w:pPr>
        <w:rPr>
          <w:rtl/>
        </w:rPr>
      </w:pPr>
      <w:r>
        <w:rPr>
          <w:rtl/>
        </w:rPr>
        <w:t xml:space="preserve">ومثل كتاب </w:t>
      </w:r>
      <w:r w:rsidR="00E01B63">
        <w:rPr>
          <w:rtl/>
        </w:rPr>
        <w:t>«</w:t>
      </w:r>
      <w:r w:rsidR="00822B51">
        <w:rPr>
          <w:rFonts w:hint="cs"/>
          <w:rtl/>
        </w:rPr>
        <w:t xml:space="preserve"> </w:t>
      </w:r>
      <w:r w:rsidR="00000534">
        <w:rPr>
          <w:rtl/>
        </w:rPr>
        <w:t>تفسير الحبري</w:t>
      </w:r>
      <w:r w:rsidR="00B65D72">
        <w:rPr>
          <w:rtl/>
        </w:rPr>
        <w:t xml:space="preserve"> »</w:t>
      </w:r>
      <w:r>
        <w:rPr>
          <w:rtl/>
        </w:rPr>
        <w:t xml:space="preserve"> أو </w:t>
      </w:r>
      <w:r w:rsidR="00E01B63">
        <w:rPr>
          <w:rtl/>
        </w:rPr>
        <w:t>«</w:t>
      </w:r>
      <w:r w:rsidR="00822B51">
        <w:rPr>
          <w:rFonts w:hint="cs"/>
          <w:rtl/>
        </w:rPr>
        <w:t xml:space="preserve"> </w:t>
      </w:r>
      <w:r w:rsidR="00000534">
        <w:rPr>
          <w:rtl/>
        </w:rPr>
        <w:t>ما نزل من القرآن في علي</w:t>
      </w:r>
      <w:r w:rsidR="00AE1D6F">
        <w:rPr>
          <w:rFonts w:hint="cs"/>
          <w:rtl/>
        </w:rPr>
        <w:t>ّ</w:t>
      </w:r>
      <w:r w:rsidR="00B65D72">
        <w:rPr>
          <w:rtl/>
        </w:rPr>
        <w:t xml:space="preserve"> »</w:t>
      </w:r>
      <w:r>
        <w:rPr>
          <w:rtl/>
        </w:rPr>
        <w:t xml:space="preserve"> تأليف الحسي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 xml:space="preserve">ابن الحكم بن مسلم الحبري الكوفي المتوفى سنة </w:t>
      </w:r>
      <w:r w:rsidR="00AE1D6F">
        <w:rPr>
          <w:rFonts w:hint="cs"/>
          <w:rtl/>
        </w:rPr>
        <w:t>«</w:t>
      </w:r>
      <w:r w:rsidR="00822B51">
        <w:rPr>
          <w:rFonts w:hint="cs"/>
          <w:rtl/>
        </w:rPr>
        <w:t xml:space="preserve"> </w:t>
      </w:r>
      <w:r>
        <w:rPr>
          <w:rtl/>
        </w:rPr>
        <w:t>286</w:t>
      </w:r>
      <w:r w:rsidR="00B65D72">
        <w:rPr>
          <w:rFonts w:hint="cs"/>
          <w:rtl/>
        </w:rPr>
        <w:t xml:space="preserve"> » ، </w:t>
      </w:r>
      <w:r>
        <w:rPr>
          <w:rtl/>
        </w:rPr>
        <w:t>الذي و</w:t>
      </w:r>
      <w:r w:rsidR="00AE1D6F">
        <w:rPr>
          <w:rFonts w:hint="cs"/>
          <w:rtl/>
        </w:rPr>
        <w:t>ُ</w:t>
      </w:r>
      <w:r>
        <w:rPr>
          <w:rtl/>
        </w:rPr>
        <w:t>ف</w:t>
      </w:r>
      <w:r w:rsidR="00822B51">
        <w:rPr>
          <w:rFonts w:hint="cs"/>
          <w:rtl/>
        </w:rPr>
        <w:t>ّ</w:t>
      </w:r>
      <w:r>
        <w:rPr>
          <w:rtl/>
        </w:rPr>
        <w:t>قت لتحقيقه</w:t>
      </w:r>
      <w:r w:rsidR="00B65D72">
        <w:rPr>
          <w:rtl/>
        </w:rPr>
        <w:t xml:space="preserve"> ، </w:t>
      </w:r>
      <w:r w:rsidR="00C24A46">
        <w:rPr>
          <w:rtl/>
        </w:rPr>
        <w:br/>
      </w:r>
      <w:r>
        <w:rPr>
          <w:rtl/>
        </w:rPr>
        <w:t>والذي لم يذكره حتى المتأخرون من أصحاب الفهارس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ومثل كتاب </w:t>
      </w:r>
      <w:r w:rsidR="00E01B63">
        <w:rPr>
          <w:rtl/>
        </w:rPr>
        <w:t>«</w:t>
      </w:r>
      <w:r w:rsidR="00822B51">
        <w:rPr>
          <w:rFonts w:hint="cs"/>
          <w:rtl/>
        </w:rPr>
        <w:t xml:space="preserve"> </w:t>
      </w:r>
      <w:r w:rsidR="00000534">
        <w:rPr>
          <w:rtl/>
        </w:rPr>
        <w:t>الإمامة والتبصرة من الحيرة</w:t>
      </w:r>
      <w:r w:rsidR="00B65D72">
        <w:rPr>
          <w:rtl/>
        </w:rPr>
        <w:t xml:space="preserve"> »</w:t>
      </w:r>
      <w:r>
        <w:rPr>
          <w:rtl/>
        </w:rPr>
        <w:t xml:space="preserve"> تأليف الشيخ علي بن الحسين ب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بابويه</w:t>
      </w:r>
      <w:r w:rsidR="00B65D72">
        <w:rPr>
          <w:rtl/>
        </w:rPr>
        <w:t xml:space="preserve"> ، </w:t>
      </w:r>
      <w:r>
        <w:rPr>
          <w:rtl/>
        </w:rPr>
        <w:t>والد الشيخ الصدوق</w:t>
      </w:r>
      <w:r w:rsidR="00B65D72">
        <w:rPr>
          <w:rtl/>
        </w:rPr>
        <w:t xml:space="preserve"> ، </w:t>
      </w:r>
      <w:r>
        <w:rPr>
          <w:rtl/>
        </w:rPr>
        <w:t>والمتوف</w:t>
      </w:r>
      <w:r w:rsidR="00AE1D6F">
        <w:rPr>
          <w:rFonts w:hint="cs"/>
          <w:rtl/>
        </w:rPr>
        <w:t>ّ</w:t>
      </w:r>
      <w:r>
        <w:rPr>
          <w:rtl/>
        </w:rPr>
        <w:t xml:space="preserve">ى سنة </w:t>
      </w:r>
      <w:r w:rsidR="00E01B63">
        <w:rPr>
          <w:rtl/>
        </w:rPr>
        <w:t>«</w:t>
      </w:r>
      <w:r w:rsidR="00822B51">
        <w:rPr>
          <w:rFonts w:hint="cs"/>
          <w:rtl/>
        </w:rPr>
        <w:t xml:space="preserve"> </w:t>
      </w:r>
      <w:r w:rsidR="00000534">
        <w:rPr>
          <w:rtl/>
        </w:rPr>
        <w:t>329</w:t>
      </w:r>
      <w:r w:rsidR="00B65D72">
        <w:rPr>
          <w:rtl/>
        </w:rPr>
        <w:t xml:space="preserve"> »</w:t>
      </w:r>
      <w:r>
        <w:rPr>
          <w:rtl/>
        </w:rPr>
        <w:t xml:space="preserve"> الذي حق</w:t>
      </w:r>
      <w:r w:rsidR="00AE1D6F">
        <w:rPr>
          <w:rFonts w:hint="cs"/>
          <w:rtl/>
        </w:rPr>
        <w:t>ّ</w:t>
      </w:r>
      <w:r>
        <w:rPr>
          <w:rtl/>
        </w:rPr>
        <w:t>قته أيضا</w:t>
      </w:r>
      <w:r w:rsidR="00AE1D6F">
        <w:rPr>
          <w:rFonts w:hint="cs"/>
          <w:rtl/>
        </w:rPr>
        <w:t>ً</w:t>
      </w:r>
      <w:r w:rsidR="00D604B8">
        <w:rPr>
          <w:rtl/>
        </w:rPr>
        <w:t>.</w:t>
      </w:r>
    </w:p>
    <w:p w:rsidR="00E17023" w:rsidRDefault="00E17023" w:rsidP="00356256">
      <w:pPr>
        <w:pStyle w:val="rfdBold1"/>
        <w:rPr>
          <w:rtl/>
        </w:rPr>
      </w:pPr>
      <w:r>
        <w:rPr>
          <w:rtl/>
        </w:rPr>
        <w:t>السؤال الثاني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أن</w:t>
      </w:r>
      <w:r w:rsidR="00AE1D6F">
        <w:rPr>
          <w:rFonts w:hint="cs"/>
          <w:rtl/>
        </w:rPr>
        <w:t>ّ</w:t>
      </w:r>
      <w:r>
        <w:rPr>
          <w:rtl/>
        </w:rPr>
        <w:t>ا نجد في الرواة من تجم</w:t>
      </w:r>
      <w:r w:rsidR="00AE1D6F">
        <w:rPr>
          <w:rFonts w:hint="cs"/>
          <w:rtl/>
        </w:rPr>
        <w:t>ّ</w:t>
      </w:r>
      <w:r>
        <w:rPr>
          <w:rtl/>
        </w:rPr>
        <w:t>عت فيه هذه الشروط</w:t>
      </w:r>
      <w:r w:rsidR="00B65D72">
        <w:rPr>
          <w:rtl/>
        </w:rPr>
        <w:t xml:space="preserve"> ، </w:t>
      </w:r>
      <w:r>
        <w:rPr>
          <w:rtl/>
        </w:rPr>
        <w:t>أعني روايته عن الإمام</w:t>
      </w:r>
      <w:r w:rsidR="00B65D72">
        <w:rPr>
          <w:rtl/>
        </w:rPr>
        <w:t xml:space="preserve"> ، </w:t>
      </w:r>
      <w:r>
        <w:rPr>
          <w:rtl/>
        </w:rPr>
        <w:t>م</w:t>
      </w:r>
      <w:r w:rsidR="004B031F">
        <w:rPr>
          <w:rtl/>
        </w:rPr>
        <w:t xml:space="preserve">ا </w:t>
      </w:r>
      <w:r w:rsidR="00C24A46">
        <w:rPr>
          <w:rtl/>
        </w:rPr>
        <w:br/>
      </w:r>
      <w:r>
        <w:rPr>
          <w:rtl/>
        </w:rPr>
        <w:t>أسنده الإمام عليه السلام إلى النبي صل</w:t>
      </w:r>
      <w:r w:rsidR="00AE1D6F">
        <w:rPr>
          <w:rFonts w:hint="cs"/>
          <w:rtl/>
        </w:rPr>
        <w:t>ّ</w:t>
      </w:r>
      <w:r>
        <w:rPr>
          <w:rtl/>
        </w:rPr>
        <w:t>ى الله عليه وآله في نسخة</w:t>
      </w:r>
      <w:r w:rsidR="00B65D72">
        <w:rPr>
          <w:rtl/>
        </w:rPr>
        <w:t xml:space="preserve"> ، </w:t>
      </w:r>
      <w:r>
        <w:rPr>
          <w:rtl/>
        </w:rPr>
        <w:t>ومع ذلك فإن</w:t>
      </w:r>
      <w:r w:rsidR="00AE1D6F">
        <w:rPr>
          <w:rFonts w:hint="cs"/>
          <w:rtl/>
        </w:rPr>
        <w:t>ّ</w:t>
      </w:r>
      <w:r>
        <w:rPr>
          <w:rtl/>
        </w:rPr>
        <w:t xml:space="preserve"> الشي</w:t>
      </w:r>
      <w:r w:rsidR="004B031F">
        <w:rPr>
          <w:rtl/>
        </w:rPr>
        <w:t xml:space="preserve">خ </w:t>
      </w:r>
      <w:r w:rsidR="00C24A46">
        <w:rPr>
          <w:rtl/>
        </w:rPr>
        <w:br/>
      </w:r>
      <w:r>
        <w:rPr>
          <w:rtl/>
        </w:rPr>
        <w:t xml:space="preserve">لم يصفه بقوله </w:t>
      </w:r>
      <w:r w:rsidR="00E01B63" w:rsidRPr="00AE1D6F">
        <w:rPr>
          <w:rStyle w:val="rfdBold2"/>
          <w:rtl/>
        </w:rPr>
        <w:t>«</w:t>
      </w:r>
      <w:r w:rsidR="00822B51">
        <w:rPr>
          <w:rStyle w:val="rfdBold2"/>
          <w:rFonts w:hint="cs"/>
          <w:rtl/>
        </w:rPr>
        <w:t xml:space="preserve"> </w:t>
      </w:r>
      <w:r w:rsidR="00000534" w:rsidRPr="00356256">
        <w:rPr>
          <w:rStyle w:val="rfdBold2"/>
          <w:rtl/>
        </w:rPr>
        <w:t>أسند عنه</w:t>
      </w:r>
      <w:r w:rsidR="00B65D72">
        <w:rPr>
          <w:rStyle w:val="rfdBold2"/>
          <w:rtl/>
        </w:rPr>
        <w:t xml:space="preserve"> »</w:t>
      </w:r>
      <w:r w:rsidR="00B65D72">
        <w:rPr>
          <w:rtl/>
        </w:rPr>
        <w:t xml:space="preserve"> ، </w:t>
      </w:r>
      <w:r>
        <w:rPr>
          <w:rtl/>
        </w:rPr>
        <w:t>مثل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إسماعيل ابن الإمام الكاظم موسى بن جعفر عليه السلام</w:t>
      </w:r>
      <w:r w:rsidR="00B65D72">
        <w:rPr>
          <w:rtl/>
        </w:rPr>
        <w:t xml:space="preserve"> :</w:t>
      </w:r>
    </w:p>
    <w:p w:rsidR="00E01B63" w:rsidRPr="00822B51" w:rsidRDefault="00E17023" w:rsidP="00E17023">
      <w:pPr>
        <w:rPr>
          <w:rStyle w:val="rfdPoemTiniCharChar"/>
          <w:rtl/>
        </w:rPr>
      </w:pPr>
      <w:r>
        <w:rPr>
          <w:rtl/>
        </w:rPr>
        <w:t>روى عن أبيه الكاظم عليه السلام مسندا</w:t>
      </w:r>
      <w:r w:rsidR="00AE1D6F">
        <w:rPr>
          <w:rFonts w:hint="cs"/>
          <w:rtl/>
        </w:rPr>
        <w:t>ً</w:t>
      </w:r>
      <w:r>
        <w:rPr>
          <w:rtl/>
        </w:rPr>
        <w:t xml:space="preserve"> معنعنا</w:t>
      </w:r>
      <w:r w:rsidR="00AE1D6F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عن آبائه</w:t>
      </w:r>
      <w:r w:rsidR="00B65D72">
        <w:rPr>
          <w:rtl/>
        </w:rPr>
        <w:t xml:space="preserve"> ، </w:t>
      </w:r>
      <w:r>
        <w:rPr>
          <w:rtl/>
        </w:rPr>
        <w:t>مرفوعا</w:t>
      </w:r>
      <w:r w:rsidR="00AE1D6F">
        <w:rPr>
          <w:rFonts w:hint="cs"/>
          <w:rtl/>
        </w:rPr>
        <w:t>ً</w:t>
      </w:r>
      <w:r>
        <w:rPr>
          <w:rtl/>
        </w:rPr>
        <w:t xml:space="preserve"> إلى النب</w:t>
      </w:r>
      <w:r w:rsidR="004B031F">
        <w:rPr>
          <w:rtl/>
        </w:rPr>
        <w:t>ي</w:t>
      </w:r>
      <w:r w:rsidR="00C24A46">
        <w:rPr>
          <w:rFonts w:hint="cs"/>
          <w:rtl/>
        </w:rPr>
        <w:t xml:space="preserve"> </w:t>
      </w:r>
      <w:r w:rsidR="00C24A46">
        <w:rPr>
          <w:rtl/>
        </w:rPr>
        <w:br/>
      </w:r>
    </w:p>
    <w:p w:rsidR="00103617" w:rsidRDefault="00103617" w:rsidP="00356256">
      <w:pPr>
        <w:pStyle w:val="rfdNormal0"/>
        <w:rPr>
          <w:rtl/>
        </w:rPr>
        <w:sectPr w:rsidR="00103617" w:rsidSect="000C6811">
          <w:headerReference w:type="even" r:id="rId145"/>
          <w:headerReference w:type="default" r:id="rId146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356256" w:rsidP="0035625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صل</w:t>
      </w:r>
      <w:r w:rsidR="00954E37">
        <w:rPr>
          <w:rFonts w:hint="cs"/>
          <w:rtl/>
        </w:rPr>
        <w:t>ّ</w:t>
      </w:r>
      <w:r w:rsidR="00E17023">
        <w:rPr>
          <w:rtl/>
        </w:rPr>
        <w:t xml:space="preserve">ى الله عليه وآله جميع ما في كتاب </w:t>
      </w:r>
      <w:r w:rsidR="00E01B63">
        <w:rPr>
          <w:rtl/>
        </w:rPr>
        <w:t>«</w:t>
      </w:r>
      <w:r w:rsidR="00822B51">
        <w:rPr>
          <w:rFonts w:hint="cs"/>
          <w:rtl/>
        </w:rPr>
        <w:t xml:space="preserve"> </w:t>
      </w:r>
      <w:r w:rsidR="00000534">
        <w:rPr>
          <w:rtl/>
        </w:rPr>
        <w:t>الجعفريات</w:t>
      </w:r>
      <w:r w:rsidR="00B65D72">
        <w:rPr>
          <w:rtl/>
        </w:rPr>
        <w:t xml:space="preserve"> »</w:t>
      </w:r>
      <w:r w:rsidR="00E17023">
        <w:rPr>
          <w:rtl/>
        </w:rPr>
        <w:t xml:space="preserve"> المسم</w:t>
      </w:r>
      <w:r w:rsidR="00954E37">
        <w:rPr>
          <w:rFonts w:hint="cs"/>
          <w:rtl/>
        </w:rPr>
        <w:t>ّ</w:t>
      </w:r>
      <w:r w:rsidR="00E17023">
        <w:rPr>
          <w:rtl/>
        </w:rPr>
        <w:t>ى بالأشعثي</w:t>
      </w:r>
      <w:r w:rsidR="00954E37">
        <w:rPr>
          <w:rFonts w:hint="cs"/>
          <w:rtl/>
        </w:rPr>
        <w:t>ّ</w:t>
      </w:r>
      <w:r w:rsidR="00E17023">
        <w:rPr>
          <w:rtl/>
        </w:rPr>
        <w:t>ات</w:t>
      </w:r>
      <w:r w:rsidR="00822B51">
        <w:rPr>
          <w:rFonts w:hint="cs"/>
          <w:rtl/>
        </w:rPr>
        <w:t xml:space="preserve"> </w:t>
      </w:r>
      <w:r w:rsidR="00D604B8">
        <w:rPr>
          <w:rtl/>
        </w:rPr>
        <w:t>؟</w:t>
      </w:r>
    </w:p>
    <w:p w:rsidR="00E17023" w:rsidRDefault="00E17023" w:rsidP="00822B51">
      <w:pPr>
        <w:rPr>
          <w:rtl/>
        </w:rPr>
      </w:pPr>
      <w:r>
        <w:rPr>
          <w:rtl/>
        </w:rPr>
        <w:t>وأس</w:t>
      </w:r>
      <w:r w:rsidR="00954E37">
        <w:rPr>
          <w:rFonts w:hint="cs"/>
          <w:rtl/>
        </w:rPr>
        <w:t>ْ</w:t>
      </w:r>
      <w:r>
        <w:rPr>
          <w:rtl/>
        </w:rPr>
        <w:t>ن</w:t>
      </w:r>
      <w:r w:rsidR="00954E37">
        <w:rPr>
          <w:rFonts w:hint="cs"/>
          <w:rtl/>
        </w:rPr>
        <w:t>َ</w:t>
      </w:r>
      <w:r>
        <w:rPr>
          <w:rtl/>
        </w:rPr>
        <w:t>د كذلك عن أبيه</w:t>
      </w:r>
      <w:r w:rsidR="00B65D72">
        <w:rPr>
          <w:rtl/>
        </w:rPr>
        <w:t xml:space="preserve"> ، </w:t>
      </w:r>
      <w:r>
        <w:rPr>
          <w:rtl/>
        </w:rPr>
        <w:t>روايات كثيرة</w:t>
      </w:r>
      <w:r w:rsidR="00B65D72">
        <w:rPr>
          <w:rtl/>
        </w:rPr>
        <w:t xml:space="preserve"> ، </w:t>
      </w:r>
      <w:r>
        <w:rPr>
          <w:rtl/>
        </w:rPr>
        <w:t>أوردها ابن المغازلي في مناق</w:t>
      </w:r>
      <w:r w:rsidR="004B031F">
        <w:rPr>
          <w:rtl/>
        </w:rPr>
        <w:t xml:space="preserve">ب </w:t>
      </w:r>
      <w:r w:rsidR="00C24A46">
        <w:rPr>
          <w:rtl/>
        </w:rPr>
        <w:br/>
      </w:r>
      <w:r w:rsidR="00954E37">
        <w:rPr>
          <w:rtl/>
        </w:rPr>
        <w:t>أمير</w:t>
      </w:r>
      <w:r>
        <w:rPr>
          <w:rtl/>
        </w:rPr>
        <w:t>المؤمنين عليه السلام ص 40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94 برقم 236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37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38</w:t>
      </w:r>
      <w:r w:rsidR="00D604B8">
        <w:rPr>
          <w:rtl/>
        </w:rPr>
        <w:t>.</w:t>
      </w:r>
      <w:r>
        <w:rPr>
          <w:rtl/>
        </w:rPr>
        <w:t xml:space="preserve"> وص 380</w:t>
      </w:r>
      <w:r w:rsidR="00822B5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822B51">
        <w:rPr>
          <w:rFonts w:hint="cs"/>
          <w:rtl/>
        </w:rPr>
        <w:t xml:space="preserve"> </w:t>
      </w:r>
      <w:r w:rsidR="00C24A46">
        <w:rPr>
          <w:rtl/>
        </w:rPr>
        <w:br/>
      </w:r>
      <w:r>
        <w:rPr>
          <w:rtl/>
        </w:rPr>
        <w:t>381</w:t>
      </w:r>
      <w:r w:rsidR="00D604B8">
        <w:rPr>
          <w:rtl/>
        </w:rPr>
        <w:t>.</w:t>
      </w:r>
    </w:p>
    <w:p w:rsidR="00E17023" w:rsidRDefault="00E17023" w:rsidP="004F7144">
      <w:pPr>
        <w:rPr>
          <w:rtl/>
        </w:rPr>
      </w:pPr>
      <w:r>
        <w:rPr>
          <w:rtl/>
        </w:rPr>
        <w:t>وفي الخصال للصدوق ص 295</w:t>
      </w:r>
      <w:r w:rsidR="00B65D72">
        <w:rPr>
          <w:rtl/>
        </w:rPr>
        <w:t xml:space="preserve"> ، </w:t>
      </w:r>
      <w:r>
        <w:rPr>
          <w:rtl/>
        </w:rPr>
        <w:t>وفي الأمالي له ص 202</w:t>
      </w:r>
      <w:r w:rsidR="00B65D72">
        <w:rPr>
          <w:rtl/>
        </w:rPr>
        <w:t xml:space="preserve"> و</w:t>
      </w:r>
      <w:r>
        <w:rPr>
          <w:rtl/>
        </w:rPr>
        <w:t>ص 290</w:t>
      </w:r>
      <w:r w:rsidR="00B65D72">
        <w:rPr>
          <w:rtl/>
        </w:rPr>
        <w:t xml:space="preserve"> و</w:t>
      </w:r>
      <w:r w:rsidR="00822B51">
        <w:rPr>
          <w:rFonts w:hint="cs"/>
          <w:rtl/>
        </w:rPr>
        <w:t xml:space="preserve"> </w:t>
      </w:r>
      <w:r w:rsidR="00C24A46">
        <w:rPr>
          <w:rtl/>
        </w:rPr>
        <w:br/>
      </w:r>
      <w:r w:rsidR="00545E05">
        <w:rPr>
          <w:rtl/>
        </w:rPr>
        <w:t>4</w:t>
      </w:r>
      <w:r>
        <w:rPr>
          <w:rtl/>
        </w:rPr>
        <w:t>17</w:t>
      </w:r>
      <w:r w:rsidR="00D604B8">
        <w:rPr>
          <w:rtl/>
        </w:rPr>
        <w:t>.</w:t>
      </w:r>
      <w:r w:rsidR="00B65D72">
        <w:rPr>
          <w:rtl/>
        </w:rPr>
        <w:t xml:space="preserve"> و</w:t>
      </w:r>
      <w:r>
        <w:rPr>
          <w:rtl/>
        </w:rPr>
        <w:t>موقوفا</w:t>
      </w:r>
      <w:r w:rsidR="00954E37">
        <w:rPr>
          <w:rFonts w:hint="cs"/>
          <w:rtl/>
        </w:rPr>
        <w:t>ً</w:t>
      </w:r>
      <w:r>
        <w:rPr>
          <w:rtl/>
        </w:rPr>
        <w:t xml:space="preserve"> على الكاظم عليه السلام ص 301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>
        <w:rPr>
          <w:rtl/>
        </w:rPr>
        <w:t>47</w:t>
      </w:r>
      <w:r w:rsidR="00B65D72">
        <w:rPr>
          <w:rtl/>
        </w:rPr>
        <w:t xml:space="preserve"> ، و</w:t>
      </w:r>
      <w:r>
        <w:rPr>
          <w:rtl/>
        </w:rPr>
        <w:t>في أمالي الطوسي ج 2</w:t>
      </w:r>
      <w:r w:rsidR="004F7144">
        <w:rPr>
          <w:rFonts w:hint="cs"/>
          <w:rtl/>
        </w:rPr>
        <w:t xml:space="preserve"> </w:t>
      </w:r>
      <w:r w:rsidR="00C24A46">
        <w:rPr>
          <w:rtl/>
        </w:rPr>
        <w:br/>
      </w:r>
      <w:r>
        <w:rPr>
          <w:rtl/>
        </w:rPr>
        <w:t>ص 44</w:t>
      </w:r>
      <w:r w:rsidR="00B65D72">
        <w:rPr>
          <w:rtl/>
        </w:rPr>
        <w:t xml:space="preserve"> و</w:t>
      </w:r>
      <w:r w:rsidR="00545E05">
        <w:rPr>
          <w:rtl/>
        </w:rPr>
        <w:t>2</w:t>
      </w:r>
      <w:r>
        <w:rPr>
          <w:rtl/>
        </w:rPr>
        <w:t>32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وقد ترجمه الشيخ في الفهرست وقال</w:t>
      </w:r>
      <w:r w:rsidR="00B65D72">
        <w:rPr>
          <w:rtl/>
        </w:rPr>
        <w:t xml:space="preserve"> :</w:t>
      </w:r>
      <w:r>
        <w:rPr>
          <w:rtl/>
        </w:rPr>
        <w:t xml:space="preserve"> وله كتب يرويها عن أبيه</w:t>
      </w:r>
      <w:r w:rsidR="00B65D72">
        <w:rPr>
          <w:rtl/>
        </w:rPr>
        <w:t xml:space="preserve"> ، </w:t>
      </w:r>
      <w:r>
        <w:rPr>
          <w:rtl/>
        </w:rPr>
        <w:t>عن آبائ</w:t>
      </w:r>
      <w:r w:rsidR="004B031F">
        <w:rPr>
          <w:rtl/>
        </w:rPr>
        <w:t xml:space="preserve">ه </w:t>
      </w:r>
      <w:r w:rsidR="00C24A46">
        <w:rPr>
          <w:rtl/>
        </w:rPr>
        <w:br/>
      </w:r>
      <w:r>
        <w:rPr>
          <w:rtl/>
        </w:rPr>
        <w:t>عليهم السلام</w:t>
      </w:r>
      <w:r w:rsidR="00B65D72">
        <w:rPr>
          <w:rtl/>
        </w:rPr>
        <w:t xml:space="preserve"> ، </w:t>
      </w:r>
      <w:r>
        <w:rPr>
          <w:rtl/>
        </w:rPr>
        <w:t>مبو</w:t>
      </w:r>
      <w:r w:rsidR="00954E37">
        <w:rPr>
          <w:rFonts w:hint="cs"/>
          <w:rtl/>
        </w:rPr>
        <w:t>ّ</w:t>
      </w:r>
      <w:r>
        <w:rPr>
          <w:rtl/>
        </w:rPr>
        <w:t xml:space="preserve">بة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202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في ترجمة ابن الأشعث الذي روى كتبه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822B51">
        <w:rPr>
          <w:rFonts w:hint="cs"/>
          <w:rtl/>
        </w:rPr>
        <w:t xml:space="preserve"> </w:t>
      </w:r>
      <w:r w:rsidR="00000534">
        <w:rPr>
          <w:rtl/>
        </w:rPr>
        <w:t>روى نسخة</w:t>
      </w:r>
      <w:r w:rsidR="00B65D72">
        <w:rPr>
          <w:rtl/>
        </w:rPr>
        <w:t xml:space="preserve"> ، </w:t>
      </w:r>
      <w:r w:rsidR="00000534">
        <w:rPr>
          <w:rtl/>
        </w:rPr>
        <w:t xml:space="preserve">عن موسى بن </w:t>
      </w:r>
      <w:r w:rsidR="00C24A46">
        <w:rPr>
          <w:rtl/>
        </w:rPr>
        <w:br/>
      </w:r>
      <w:r w:rsidR="00000534">
        <w:rPr>
          <w:rtl/>
        </w:rPr>
        <w:t>إسماعيل بن موسى بن جعفر</w:t>
      </w:r>
      <w:r w:rsidR="00B65D72">
        <w:rPr>
          <w:rtl/>
        </w:rPr>
        <w:t xml:space="preserve"> ، </w:t>
      </w:r>
      <w:r w:rsidR="00000534">
        <w:rPr>
          <w:rtl/>
        </w:rPr>
        <w:t>عن أبيه إسماعيل بن موسى بن جعفر</w:t>
      </w:r>
      <w:r w:rsidR="00B65D72">
        <w:rPr>
          <w:rtl/>
        </w:rPr>
        <w:t xml:space="preserve"> ، </w:t>
      </w:r>
      <w:r w:rsidR="00000534">
        <w:rPr>
          <w:rtl/>
        </w:rPr>
        <w:t xml:space="preserve">عن أبيه </w:t>
      </w:r>
      <w:r w:rsidR="00C24A46">
        <w:rPr>
          <w:rtl/>
        </w:rPr>
        <w:br/>
      </w:r>
      <w:r w:rsidR="00000534">
        <w:rPr>
          <w:rtl/>
        </w:rPr>
        <w:t>موسى بن جعفر عليه السلام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203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وقد ترجمه النجاشي وقال</w:t>
      </w:r>
      <w:r w:rsidR="00B65D72">
        <w:rPr>
          <w:rtl/>
        </w:rPr>
        <w:t xml:space="preserve"> :</w:t>
      </w:r>
      <w:r>
        <w:rPr>
          <w:rtl/>
        </w:rPr>
        <w:t xml:space="preserve"> وله كتب يرويها عن أبيه</w:t>
      </w:r>
      <w:r w:rsidR="00B65D72">
        <w:rPr>
          <w:rtl/>
        </w:rPr>
        <w:t xml:space="preserve"> ، </w:t>
      </w:r>
      <w:r>
        <w:rPr>
          <w:rtl/>
        </w:rPr>
        <w:t xml:space="preserve">عن آبائه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204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فقد ذكراه بالرواية المسندة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954E37">
        <w:rPr>
          <w:rFonts w:hint="cs"/>
          <w:rtl/>
        </w:rPr>
        <w:t>ّ</w:t>
      </w:r>
      <w:r>
        <w:rPr>
          <w:rtl/>
        </w:rPr>
        <w:t>ه روى نسخة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954E37">
        <w:rPr>
          <w:rFonts w:hint="cs"/>
          <w:rtl/>
        </w:rPr>
        <w:t>ّ</w:t>
      </w:r>
      <w:r>
        <w:rPr>
          <w:rtl/>
        </w:rPr>
        <w:t xml:space="preserve"> كتبه مبو</w:t>
      </w:r>
      <w:r w:rsidR="00954E37">
        <w:rPr>
          <w:rFonts w:hint="cs"/>
          <w:rtl/>
        </w:rPr>
        <w:t>ّ</w:t>
      </w:r>
      <w:r>
        <w:rPr>
          <w:rtl/>
        </w:rPr>
        <w:t>بة</w:t>
      </w:r>
      <w:r w:rsidR="00B65D72">
        <w:rPr>
          <w:rtl/>
        </w:rPr>
        <w:t xml:space="preserve"> ، </w:t>
      </w:r>
      <w:r>
        <w:rPr>
          <w:rtl/>
        </w:rPr>
        <w:t>ومع ذل</w:t>
      </w:r>
      <w:r w:rsidR="004B031F">
        <w:rPr>
          <w:rtl/>
        </w:rPr>
        <w:t xml:space="preserve">ك </w:t>
      </w:r>
      <w:r w:rsidR="00C24A46">
        <w:rPr>
          <w:rtl/>
        </w:rPr>
        <w:br/>
      </w:r>
      <w:r>
        <w:rPr>
          <w:rtl/>
        </w:rPr>
        <w:t>لم يصفه الشيخ بأن</w:t>
      </w:r>
      <w:r w:rsidR="00954E37">
        <w:rPr>
          <w:rFonts w:hint="cs"/>
          <w:rtl/>
        </w:rPr>
        <w:t>ّ</w:t>
      </w:r>
      <w:r>
        <w:rPr>
          <w:rtl/>
        </w:rPr>
        <w:t xml:space="preserve">ه </w:t>
      </w:r>
      <w:r w:rsidR="00D604B8">
        <w:rPr>
          <w:rtl/>
        </w:rPr>
        <w:t>(</w:t>
      </w:r>
      <w:r w:rsidR="00822B51">
        <w:rPr>
          <w:rFonts w:hint="cs"/>
          <w:rtl/>
        </w:rPr>
        <w:t xml:space="preserve"> </w:t>
      </w:r>
      <w:r>
        <w:rPr>
          <w:rtl/>
        </w:rPr>
        <w:t>أسند عن أبيه</w:t>
      </w:r>
      <w:r w:rsidR="00822B51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01B63" w:rsidRDefault="00E17023" w:rsidP="004F7144">
      <w:pPr>
        <w:pStyle w:val="rfdBold1"/>
        <w:rPr>
          <w:rtl/>
        </w:rPr>
      </w:pPr>
      <w:r>
        <w:rPr>
          <w:rtl/>
        </w:rPr>
        <w:t>والجواب</w:t>
      </w:r>
      <w:r w:rsidR="00B65D72">
        <w:rPr>
          <w:rtl/>
        </w:rPr>
        <w:t xml:space="preserve"> :</w:t>
      </w:r>
    </w:p>
    <w:p w:rsidR="00E17023" w:rsidRDefault="00D604B8" w:rsidP="00822B51">
      <w:pPr>
        <w:rPr>
          <w:rtl/>
        </w:rPr>
      </w:pPr>
      <w:r>
        <w:rPr>
          <w:rtl/>
        </w:rPr>
        <w:t>ـ</w:t>
      </w:r>
      <w:r w:rsidR="00822B51">
        <w:rPr>
          <w:rFonts w:hint="cs"/>
          <w:rtl/>
        </w:rPr>
        <w:t xml:space="preserve"> </w:t>
      </w:r>
      <w:r w:rsidR="00E17023">
        <w:rPr>
          <w:rtl/>
        </w:rPr>
        <w:t>أن</w:t>
      </w:r>
      <w:r w:rsidR="00954E37">
        <w:rPr>
          <w:rFonts w:hint="cs"/>
          <w:rtl/>
        </w:rPr>
        <w:t>ّ</w:t>
      </w:r>
      <w:r w:rsidR="00E17023">
        <w:rPr>
          <w:rtl/>
        </w:rPr>
        <w:t xml:space="preserve"> هذا الكتاب لم يروه عن إسماعيل أحد إل</w:t>
      </w:r>
      <w:r w:rsidR="00954E37">
        <w:rPr>
          <w:rFonts w:hint="cs"/>
          <w:rtl/>
        </w:rPr>
        <w:t>ّ</w:t>
      </w:r>
      <w:r w:rsidR="00E17023">
        <w:rPr>
          <w:rtl/>
        </w:rPr>
        <w:t>ا ابنه موسى</w:t>
      </w:r>
      <w:r w:rsidR="00B65D72">
        <w:rPr>
          <w:rtl/>
        </w:rPr>
        <w:t xml:space="preserve"> ، </w:t>
      </w:r>
      <w:r w:rsidR="00E17023">
        <w:rPr>
          <w:rtl/>
        </w:rPr>
        <w:t>والراوي ع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 w:rsidR="00E17023">
        <w:rPr>
          <w:rtl/>
        </w:rPr>
        <w:t>موسى إن</w:t>
      </w:r>
      <w:r w:rsidR="00954E37">
        <w:rPr>
          <w:rFonts w:hint="cs"/>
          <w:rtl/>
        </w:rPr>
        <w:t>ّ</w:t>
      </w:r>
      <w:r w:rsidR="00E17023">
        <w:rPr>
          <w:rtl/>
        </w:rPr>
        <w:t>ما هو محم</w:t>
      </w:r>
      <w:r w:rsidR="00954E37">
        <w:rPr>
          <w:rFonts w:hint="cs"/>
          <w:rtl/>
        </w:rPr>
        <w:t>ّ</w:t>
      </w:r>
      <w:r w:rsidR="00E17023">
        <w:rPr>
          <w:rtl/>
        </w:rPr>
        <w:t>د بن محم</w:t>
      </w:r>
      <w:r w:rsidR="00954E37">
        <w:rPr>
          <w:rFonts w:hint="cs"/>
          <w:rtl/>
        </w:rPr>
        <w:t>ّ</w:t>
      </w:r>
      <w:r w:rsidR="00E17023">
        <w:rPr>
          <w:rtl/>
        </w:rPr>
        <w:t>د بن الأشعث الكوفي المصري</w:t>
      </w:r>
      <w:r w:rsidR="00B65D72">
        <w:rPr>
          <w:rtl/>
        </w:rPr>
        <w:t xml:space="preserve"> ، و</w:t>
      </w:r>
      <w:r w:rsidR="00E17023">
        <w:rPr>
          <w:rtl/>
        </w:rPr>
        <w:t>سائر الرواة إن</w:t>
      </w:r>
      <w:r w:rsidR="00954E37">
        <w:rPr>
          <w:rFonts w:hint="cs"/>
          <w:rtl/>
        </w:rPr>
        <w:t>ّ</w:t>
      </w:r>
      <w:r w:rsidR="00E17023">
        <w:rPr>
          <w:rtl/>
        </w:rPr>
        <w:t>ما يروو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 w:rsidR="00E17023">
        <w:rPr>
          <w:rtl/>
        </w:rPr>
        <w:t>الكتاب عن ابن الأشعث</w:t>
      </w:r>
      <w:r w:rsidR="00B65D72">
        <w:rPr>
          <w:rtl/>
        </w:rPr>
        <w:t xml:space="preserve"> ، </w:t>
      </w:r>
      <w:r w:rsidR="00E17023">
        <w:rPr>
          <w:rtl/>
        </w:rPr>
        <w:t>ولم تعهد ل</w:t>
      </w:r>
      <w:r w:rsidR="00954E37">
        <w:rPr>
          <w:rFonts w:hint="cs"/>
          <w:rtl/>
        </w:rPr>
        <w:t>ا</w:t>
      </w:r>
      <w:r w:rsidR="00E17023">
        <w:rPr>
          <w:rtl/>
        </w:rPr>
        <w:t>حد غيره روايته عن موسى مباشرة</w:t>
      </w:r>
      <w:r w:rsidR="00B65D72">
        <w:rPr>
          <w:rtl/>
        </w:rPr>
        <w:t xml:space="preserve"> ، </w:t>
      </w:r>
      <w:r w:rsidR="00E17023">
        <w:rPr>
          <w:rtl/>
        </w:rPr>
        <w:t>أو ع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 w:rsidR="00E17023">
        <w:rPr>
          <w:rtl/>
        </w:rPr>
        <w:t>إسماعيل المؤل</w:t>
      </w:r>
      <w:r w:rsidR="00954E37">
        <w:rPr>
          <w:rFonts w:hint="cs"/>
          <w:rtl/>
        </w:rPr>
        <w:t>ّ</w:t>
      </w:r>
      <w:r w:rsidR="00E17023">
        <w:rPr>
          <w:rtl/>
        </w:rPr>
        <w:t>ف بالفرض</w:t>
      </w:r>
      <w:r w:rsidR="00B65D72">
        <w:rPr>
          <w:rtl/>
        </w:rPr>
        <w:t xml:space="preserve"> ، </w:t>
      </w:r>
      <w:r w:rsidR="00E17023">
        <w:rPr>
          <w:rtl/>
        </w:rPr>
        <w:t>فلو كن</w:t>
      </w:r>
      <w:r w:rsidR="00954E37">
        <w:rPr>
          <w:rFonts w:hint="cs"/>
          <w:rtl/>
        </w:rPr>
        <w:t>ّ</w:t>
      </w:r>
      <w:r w:rsidR="00E17023">
        <w:rPr>
          <w:rtl/>
        </w:rPr>
        <w:t>ا نشك</w:t>
      </w:r>
      <w:r w:rsidR="00954E37">
        <w:rPr>
          <w:rFonts w:hint="cs"/>
          <w:rtl/>
        </w:rPr>
        <w:t>ّ</w:t>
      </w:r>
      <w:r w:rsidR="00E17023">
        <w:rPr>
          <w:rtl/>
        </w:rPr>
        <w:t>ك في تأليف إسماعيل لهذا الكتاب لكا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 w:rsidR="00E17023">
        <w:rPr>
          <w:rtl/>
        </w:rPr>
        <w:t>المؤل</w:t>
      </w:r>
      <w:r w:rsidR="00954E37">
        <w:rPr>
          <w:rFonts w:hint="cs"/>
          <w:rtl/>
        </w:rPr>
        <w:t>ّ</w:t>
      </w:r>
      <w:r w:rsidR="00E17023">
        <w:rPr>
          <w:rtl/>
        </w:rPr>
        <w:t>ف هو ابن الأشعث</w:t>
      </w:r>
      <w:r w:rsidR="00B65D72">
        <w:rPr>
          <w:rtl/>
        </w:rPr>
        <w:t xml:space="preserve"> ، </w:t>
      </w:r>
      <w:r w:rsidR="00E17023">
        <w:rPr>
          <w:rtl/>
        </w:rPr>
        <w:t>لانتهاء الطرق المختلفة إليه</w:t>
      </w:r>
      <w:r w:rsidR="00B65D72">
        <w:rPr>
          <w:rtl/>
        </w:rPr>
        <w:t xml:space="preserve"> و</w:t>
      </w:r>
      <w:r w:rsidR="00E17023">
        <w:rPr>
          <w:rtl/>
        </w:rPr>
        <w:t>اجتماعها عنده</w:t>
      </w:r>
      <w:r w:rsidR="00B65D72">
        <w:rPr>
          <w:rtl/>
        </w:rPr>
        <w:t xml:space="preserve"> ، </w:t>
      </w:r>
      <w:r w:rsidR="00E17023">
        <w:rPr>
          <w:rtl/>
        </w:rPr>
        <w:t>دون من قبل</w:t>
      </w:r>
      <w:r w:rsidR="004B031F">
        <w:rPr>
          <w:rtl/>
        </w:rPr>
        <w:t xml:space="preserve">ه </w:t>
      </w:r>
      <w:r w:rsidR="00C24A46">
        <w:rPr>
          <w:rtl/>
        </w:rPr>
        <w:br/>
      </w:r>
      <w:r w:rsidR="00E17023">
        <w:rPr>
          <w:rtl/>
        </w:rPr>
        <w:t xml:space="preserve">من الرواة </w:t>
      </w:r>
      <w:r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205</w:t>
      </w:r>
      <w:r w:rsidRPr="0028280E">
        <w:rPr>
          <w:rStyle w:val="rfdFootnotenum"/>
          <w:rtl/>
        </w:rPr>
        <w:t>)</w:t>
      </w:r>
      <w:r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ويؤك</w:t>
      </w:r>
      <w:r w:rsidR="00954E37">
        <w:rPr>
          <w:rFonts w:hint="cs"/>
          <w:rtl/>
        </w:rPr>
        <w:t>ّ</w:t>
      </w:r>
      <w:r>
        <w:rPr>
          <w:rtl/>
        </w:rPr>
        <w:t>د هذا أن</w:t>
      </w:r>
      <w:r w:rsidR="00954E37">
        <w:rPr>
          <w:rFonts w:hint="cs"/>
          <w:rtl/>
        </w:rPr>
        <w:t>ّ</w:t>
      </w:r>
      <w:r>
        <w:rPr>
          <w:rtl/>
        </w:rPr>
        <w:t xml:space="preserve"> الكتاب يسم</w:t>
      </w:r>
      <w:r w:rsidR="00954E37">
        <w:rPr>
          <w:rFonts w:hint="cs"/>
          <w:rtl/>
        </w:rPr>
        <w:t>ّ</w:t>
      </w:r>
      <w:r>
        <w:rPr>
          <w:rtl/>
        </w:rPr>
        <w:t>ى بالأشعثي</w:t>
      </w:r>
      <w:r w:rsidR="00954E37">
        <w:rPr>
          <w:rFonts w:hint="cs"/>
          <w:rtl/>
        </w:rPr>
        <w:t>ّ</w:t>
      </w:r>
      <w:r>
        <w:rPr>
          <w:rtl/>
        </w:rPr>
        <w:t>ات</w:t>
      </w:r>
      <w:r w:rsidR="00B65D72">
        <w:rPr>
          <w:rtl/>
        </w:rPr>
        <w:t xml:space="preserve"> ، </w:t>
      </w:r>
      <w:r>
        <w:rPr>
          <w:rtl/>
        </w:rPr>
        <w:t>نسبة إليه</w:t>
      </w:r>
      <w:r w:rsidR="00B65D72">
        <w:rPr>
          <w:rtl/>
        </w:rPr>
        <w:t xml:space="preserve"> ، و</w:t>
      </w:r>
      <w:r>
        <w:rPr>
          <w:rtl/>
        </w:rPr>
        <w:t>إلا فلماذا لم يس</w:t>
      </w:r>
      <w:r w:rsidR="004B031F">
        <w:rPr>
          <w:rtl/>
        </w:rPr>
        <w:t>م</w:t>
      </w:r>
      <w:r w:rsidR="00954E37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C24A46">
        <w:rPr>
          <w:rtl/>
        </w:rPr>
        <w:br/>
      </w:r>
      <w:r>
        <w:rPr>
          <w:rtl/>
        </w:rPr>
        <w:t>بالإسماعيليات</w:t>
      </w:r>
      <w:r w:rsidR="00D604B8">
        <w:rPr>
          <w:rtl/>
        </w:rPr>
        <w:t>.</w:t>
      </w:r>
    </w:p>
    <w:p w:rsidR="00E01B63" w:rsidRPr="00822B51" w:rsidRDefault="00E17023" w:rsidP="00E17023">
      <w:pPr>
        <w:rPr>
          <w:rStyle w:val="rfdPoemTiniCharChar"/>
          <w:rtl/>
        </w:rPr>
      </w:pPr>
      <w:r>
        <w:rPr>
          <w:rtl/>
        </w:rPr>
        <w:t>وهنا احتمال آخر</w:t>
      </w:r>
      <w:r w:rsidR="00B65D72">
        <w:rPr>
          <w:rtl/>
        </w:rPr>
        <w:t xml:space="preserve"> و</w:t>
      </w:r>
      <w:r>
        <w:rPr>
          <w:rtl/>
        </w:rPr>
        <w:t>هو أن يكون الكتاب كل</w:t>
      </w:r>
      <w:r w:rsidR="00954E37">
        <w:rPr>
          <w:rFonts w:hint="cs"/>
          <w:rtl/>
        </w:rPr>
        <w:t>ّ</w:t>
      </w:r>
      <w:r>
        <w:rPr>
          <w:rtl/>
        </w:rPr>
        <w:t>ه من تأليف الإمام الصاد</w:t>
      </w:r>
      <w:r w:rsidR="004B031F">
        <w:rPr>
          <w:rtl/>
        </w:rPr>
        <w:t xml:space="preserve">ق </w:t>
      </w:r>
      <w:r w:rsidR="00C24A46">
        <w:rPr>
          <w:rtl/>
        </w:rPr>
        <w:br/>
      </w:r>
      <w:r>
        <w:rPr>
          <w:rtl/>
        </w:rPr>
        <w:t>عليه السلام ولذا قد يسم</w:t>
      </w:r>
      <w:r w:rsidR="00954E37">
        <w:rPr>
          <w:rFonts w:hint="cs"/>
          <w:rtl/>
        </w:rPr>
        <w:t>ّ</w:t>
      </w:r>
      <w:r>
        <w:rPr>
          <w:rtl/>
        </w:rPr>
        <w:t>ى بالجعفريات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954E37">
        <w:rPr>
          <w:rFonts w:hint="cs"/>
          <w:rtl/>
        </w:rPr>
        <w:t>ّ</w:t>
      </w:r>
      <w:r>
        <w:rPr>
          <w:rtl/>
        </w:rPr>
        <w:t>ه روى عنه كنسخة</w:t>
      </w:r>
      <w:r w:rsidR="00B65D72">
        <w:rPr>
          <w:rtl/>
        </w:rPr>
        <w:t xml:space="preserve"> ، </w:t>
      </w:r>
      <w:r>
        <w:rPr>
          <w:rtl/>
        </w:rPr>
        <w:t>رواها الإما</w:t>
      </w:r>
      <w:r w:rsidR="004B031F">
        <w:rPr>
          <w:rtl/>
        </w:rPr>
        <w:t>م</w:t>
      </w:r>
      <w:r w:rsidR="00C24A46">
        <w:rPr>
          <w:rFonts w:hint="cs"/>
          <w:rtl/>
        </w:rPr>
        <w:t xml:space="preserve"> </w:t>
      </w:r>
      <w:r w:rsidR="00C24A46">
        <w:rPr>
          <w:rtl/>
        </w:rPr>
        <w:br/>
      </w:r>
    </w:p>
    <w:p w:rsidR="00E17023" w:rsidRDefault="004F7144" w:rsidP="004F7144">
      <w:pPr>
        <w:pStyle w:val="rfdNormal0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الكاظم عليه السلام ابنه</w:t>
      </w:r>
      <w:r w:rsidR="00D604B8">
        <w:rPr>
          <w:rtl/>
        </w:rPr>
        <w:t>.</w:t>
      </w:r>
    </w:p>
    <w:p w:rsidR="00E17023" w:rsidRDefault="00E17023" w:rsidP="00B00500">
      <w:pPr>
        <w:rPr>
          <w:rtl/>
        </w:rPr>
      </w:pPr>
      <w:r>
        <w:rPr>
          <w:rtl/>
        </w:rPr>
        <w:t>ويؤك</w:t>
      </w:r>
      <w:r w:rsidR="00624265">
        <w:rPr>
          <w:rFonts w:hint="cs"/>
          <w:rtl/>
        </w:rPr>
        <w:t>ّ</w:t>
      </w:r>
      <w:r>
        <w:rPr>
          <w:rtl/>
        </w:rPr>
        <w:t>د هذا ال</w:t>
      </w:r>
      <w:r w:rsidR="00624265">
        <w:rPr>
          <w:rFonts w:hint="cs"/>
          <w:rtl/>
        </w:rPr>
        <w:t>إ</w:t>
      </w:r>
      <w:r>
        <w:rPr>
          <w:rtl/>
        </w:rPr>
        <w:t>حتمال السي</w:t>
      </w:r>
      <w:r w:rsidR="00624265">
        <w:rPr>
          <w:rFonts w:hint="cs"/>
          <w:rtl/>
        </w:rPr>
        <w:t>ّ</w:t>
      </w:r>
      <w:r>
        <w:rPr>
          <w:rtl/>
        </w:rPr>
        <w:t>د محم</w:t>
      </w:r>
      <w:r w:rsidR="00624265">
        <w:rPr>
          <w:rFonts w:hint="cs"/>
          <w:rtl/>
        </w:rPr>
        <w:t>ّ</w:t>
      </w:r>
      <w:r w:rsidR="00624265">
        <w:rPr>
          <w:rtl/>
        </w:rPr>
        <w:t xml:space="preserve">د صادق </w:t>
      </w:r>
      <w:r w:rsidR="00A957A8">
        <w:rPr>
          <w:rtl/>
        </w:rPr>
        <w:t>بحر العلوم</w:t>
      </w:r>
      <w:r w:rsidR="00B65D72">
        <w:rPr>
          <w:rtl/>
        </w:rPr>
        <w:t xml:space="preserve"> ، </w:t>
      </w:r>
      <w:r>
        <w:rPr>
          <w:rtl/>
        </w:rPr>
        <w:t>فيقول</w:t>
      </w:r>
      <w:r w:rsidR="00B65D72">
        <w:rPr>
          <w:rtl/>
        </w:rPr>
        <w:t xml:space="preserve"> :</w:t>
      </w:r>
      <w:r>
        <w:rPr>
          <w:rtl/>
        </w:rPr>
        <w:t xml:space="preserve"> وهي الروايا</w:t>
      </w:r>
      <w:r w:rsidR="004B031F">
        <w:rPr>
          <w:rtl/>
        </w:rPr>
        <w:t xml:space="preserve">ت </w:t>
      </w:r>
      <w:r w:rsidR="00C24A46">
        <w:rPr>
          <w:rtl/>
        </w:rPr>
        <w:br/>
      </w:r>
      <w:r>
        <w:rPr>
          <w:rtl/>
        </w:rPr>
        <w:t>الت</w:t>
      </w:r>
      <w:r w:rsidR="00624265">
        <w:rPr>
          <w:rFonts w:hint="cs"/>
          <w:rtl/>
        </w:rPr>
        <w:t>ی</w:t>
      </w:r>
      <w:r>
        <w:rPr>
          <w:rtl/>
        </w:rPr>
        <w:t xml:space="preserve"> رواها عن أبيه موسى</w:t>
      </w:r>
      <w:r w:rsidR="00B65D72">
        <w:rPr>
          <w:rtl/>
        </w:rPr>
        <w:t xml:space="preserve"> ، </w:t>
      </w:r>
      <w:r>
        <w:rPr>
          <w:rtl/>
        </w:rPr>
        <w:t>عن جد</w:t>
      </w:r>
      <w:r w:rsidR="00624265">
        <w:rPr>
          <w:rFonts w:hint="cs"/>
          <w:rtl/>
        </w:rPr>
        <w:t>ّ</w:t>
      </w:r>
      <w:r w:rsidR="00624265">
        <w:rPr>
          <w:rtl/>
        </w:rPr>
        <w:t>ه جعفر بن محمد</w:t>
      </w:r>
      <w:r w:rsidR="00220F36">
        <w:rPr>
          <w:rFonts w:hint="cs"/>
          <w:rtl/>
        </w:rPr>
        <w:t xml:space="preserve"> </w:t>
      </w:r>
      <w:r>
        <w:rPr>
          <w:rtl/>
        </w:rPr>
        <w:t>الصادق عليه السلام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وحي</w:t>
      </w:r>
      <w:r w:rsidR="004B031F">
        <w:rPr>
          <w:rtl/>
        </w:rPr>
        <w:t xml:space="preserve">ث </w:t>
      </w:r>
      <w:r w:rsidR="00C24A46">
        <w:rPr>
          <w:rtl/>
        </w:rPr>
        <w:br/>
      </w:r>
      <w:r>
        <w:rPr>
          <w:rtl/>
        </w:rPr>
        <w:t>أن</w:t>
      </w:r>
      <w:r w:rsidR="00624265">
        <w:rPr>
          <w:rFonts w:hint="cs"/>
          <w:rtl/>
        </w:rPr>
        <w:t>ّ</w:t>
      </w:r>
      <w:r>
        <w:rPr>
          <w:rtl/>
        </w:rPr>
        <w:t>ها كل</w:t>
      </w:r>
      <w:r w:rsidR="00624265">
        <w:rPr>
          <w:rFonts w:hint="cs"/>
          <w:rtl/>
        </w:rPr>
        <w:t>ّ</w:t>
      </w:r>
      <w:r>
        <w:rPr>
          <w:rtl/>
        </w:rPr>
        <w:t>ها مروي</w:t>
      </w:r>
      <w:r w:rsidR="00624265">
        <w:rPr>
          <w:rFonts w:hint="cs"/>
          <w:rtl/>
        </w:rPr>
        <w:t>ّ</w:t>
      </w:r>
      <w:r w:rsidR="00624265">
        <w:rPr>
          <w:rtl/>
        </w:rPr>
        <w:t>ة عن الإمام جعفر</w:t>
      </w:r>
      <w:r w:rsidR="00220F36">
        <w:rPr>
          <w:rFonts w:hint="cs"/>
          <w:rtl/>
        </w:rPr>
        <w:t xml:space="preserve"> </w:t>
      </w:r>
      <w:r>
        <w:rPr>
          <w:rtl/>
        </w:rPr>
        <w:t>الصادق عليه السلام سمي</w:t>
      </w:r>
      <w:r w:rsidR="00624265">
        <w:rPr>
          <w:rFonts w:hint="cs"/>
          <w:rtl/>
        </w:rPr>
        <w:t>ّ</w:t>
      </w:r>
      <w:r>
        <w:rPr>
          <w:rtl/>
        </w:rPr>
        <w:t xml:space="preserve">ت </w:t>
      </w:r>
      <w:r w:rsidR="00D604B8">
        <w:rPr>
          <w:rtl/>
        </w:rPr>
        <w:t>(</w:t>
      </w:r>
      <w:r w:rsidR="00B00500">
        <w:rPr>
          <w:rFonts w:hint="cs"/>
          <w:rtl/>
        </w:rPr>
        <w:t xml:space="preserve"> </w:t>
      </w:r>
      <w:r>
        <w:rPr>
          <w:rtl/>
        </w:rPr>
        <w:t>الجعفريات</w:t>
      </w:r>
      <w:r w:rsidR="00B00500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فهي</w:t>
      </w:r>
      <w:r w:rsidR="00B0050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00500">
        <w:rPr>
          <w:rFonts w:hint="cs"/>
          <w:rtl/>
        </w:rPr>
        <w:t xml:space="preserve"> </w:t>
      </w:r>
      <w:r w:rsidR="00C24A46">
        <w:rPr>
          <w:rtl/>
        </w:rPr>
        <w:br/>
      </w:r>
      <w:r>
        <w:rPr>
          <w:rtl/>
        </w:rPr>
        <w:t>إذن</w:t>
      </w:r>
      <w:r w:rsidR="00B0050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00500">
        <w:rPr>
          <w:rFonts w:hint="cs"/>
          <w:rtl/>
        </w:rPr>
        <w:t xml:space="preserve"> </w:t>
      </w:r>
      <w:r>
        <w:rPr>
          <w:rtl/>
        </w:rPr>
        <w:t xml:space="preserve">من تأليفه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206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>
        <w:rPr>
          <w:rtl/>
        </w:rPr>
        <w:t>إذا كان الكتاب من تأليف ابن الأشعث فهو لم يرو ع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الإمام مباشرة</w:t>
      </w:r>
      <w:r w:rsidR="00B65D72">
        <w:rPr>
          <w:rtl/>
        </w:rPr>
        <w:t xml:space="preserve"> ، </w:t>
      </w:r>
      <w:r>
        <w:rPr>
          <w:rtl/>
        </w:rPr>
        <w:t>ولذا لم يترجم إل</w:t>
      </w:r>
      <w:r w:rsidR="00296ED8">
        <w:rPr>
          <w:rFonts w:hint="cs"/>
          <w:rtl/>
        </w:rPr>
        <w:t>ّ</w:t>
      </w:r>
      <w:r>
        <w:rPr>
          <w:rtl/>
        </w:rPr>
        <w:t>ا في باب من لم يرو عنهم عليهم السلام من الرجال</w:t>
      </w:r>
      <w:r w:rsidR="00B65D72">
        <w:rPr>
          <w:rtl/>
        </w:rPr>
        <w:t xml:space="preserve"> ، </w:t>
      </w:r>
      <w:r w:rsidR="00C24A46">
        <w:rPr>
          <w:rtl/>
        </w:rPr>
        <w:br/>
      </w:r>
      <w:r>
        <w:rPr>
          <w:rtl/>
        </w:rPr>
        <w:t>فلا معنى لوصفه بأسند عنه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وإن كان المؤل</w:t>
      </w:r>
      <w:r w:rsidR="00296ED8">
        <w:rPr>
          <w:rFonts w:hint="cs"/>
          <w:rtl/>
        </w:rPr>
        <w:t>ّ</w:t>
      </w:r>
      <w:r>
        <w:rPr>
          <w:rtl/>
        </w:rPr>
        <w:t>ف هو الإمام الصادق عليه السلام فالأمر أوضح</w:t>
      </w:r>
      <w:r w:rsidR="00D604B8">
        <w:rPr>
          <w:rtl/>
        </w:rPr>
        <w:t>.</w:t>
      </w:r>
    </w:p>
    <w:p w:rsidR="00E17023" w:rsidRDefault="00E17023" w:rsidP="00296ED8">
      <w:pPr>
        <w:rPr>
          <w:rtl/>
        </w:rPr>
      </w:pPr>
      <w:r>
        <w:rPr>
          <w:rtl/>
        </w:rPr>
        <w:t>لكن</w:t>
      </w:r>
      <w:r w:rsidR="00296ED8">
        <w:rPr>
          <w:rFonts w:hint="cs"/>
          <w:rtl/>
        </w:rPr>
        <w:t>ّ</w:t>
      </w:r>
      <w:r>
        <w:rPr>
          <w:rtl/>
        </w:rPr>
        <w:t xml:space="preserve"> العل</w:t>
      </w:r>
      <w:r w:rsidR="00296ED8">
        <w:rPr>
          <w:rFonts w:hint="cs"/>
          <w:rtl/>
        </w:rPr>
        <w:t>ّ</w:t>
      </w:r>
      <w:r>
        <w:rPr>
          <w:rtl/>
        </w:rPr>
        <w:t>امة المجلسي نسبه إلى موسى بن إسماعيل بن موسى بن جعفر ف</w:t>
      </w:r>
      <w:r w:rsidR="00296ED8">
        <w:rPr>
          <w:rFonts w:hint="cs"/>
          <w:rtl/>
        </w:rPr>
        <w:t>ا</w:t>
      </w:r>
      <w:r>
        <w:rPr>
          <w:rtl/>
        </w:rPr>
        <w:t>ن</w:t>
      </w:r>
      <w:r w:rsidR="00296ED8">
        <w:rPr>
          <w:rFonts w:hint="cs"/>
          <w:rtl/>
        </w:rPr>
        <w:t>ّ</w:t>
      </w:r>
      <w:r w:rsidR="004B031F">
        <w:rPr>
          <w:rtl/>
        </w:rPr>
        <w:t xml:space="preserve">ه </w:t>
      </w:r>
      <w:r w:rsidR="00C24A46">
        <w:rPr>
          <w:rtl/>
        </w:rPr>
        <w:br/>
      </w:r>
      <w:r>
        <w:rPr>
          <w:rtl/>
        </w:rPr>
        <w:t xml:space="preserve">بصدد التعريف بكتاب </w:t>
      </w:r>
      <w:r w:rsidR="00E01B63">
        <w:rPr>
          <w:rtl/>
        </w:rPr>
        <w:t>«</w:t>
      </w:r>
      <w:r w:rsidR="00B00500">
        <w:rPr>
          <w:rFonts w:hint="cs"/>
          <w:rtl/>
        </w:rPr>
        <w:t xml:space="preserve"> </w:t>
      </w:r>
      <w:r w:rsidR="00000534">
        <w:rPr>
          <w:rtl/>
        </w:rPr>
        <w:t>نوادر الراوندي</w:t>
      </w:r>
      <w:r w:rsidR="00B65D72">
        <w:rPr>
          <w:rtl/>
        </w:rPr>
        <w:t xml:space="preserve"> »</w:t>
      </w:r>
      <w:r>
        <w:rPr>
          <w:rtl/>
        </w:rPr>
        <w:t xml:space="preserve"> من مصادر البحار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 و</w:t>
      </w:r>
      <w:r>
        <w:rPr>
          <w:rtl/>
        </w:rPr>
        <w:t>أكثر أخبا</w:t>
      </w:r>
      <w:r w:rsidR="004B031F">
        <w:rPr>
          <w:rtl/>
        </w:rPr>
        <w:t xml:space="preserve">ر </w:t>
      </w:r>
      <w:r w:rsidR="00C24A46">
        <w:rPr>
          <w:rtl/>
        </w:rPr>
        <w:br/>
      </w:r>
      <w:r>
        <w:rPr>
          <w:rtl/>
        </w:rPr>
        <w:t>هذا الكتاب مأخ</w:t>
      </w:r>
      <w:r w:rsidR="00296ED8">
        <w:rPr>
          <w:rFonts w:hint="cs"/>
          <w:rtl/>
        </w:rPr>
        <w:t>و</w:t>
      </w:r>
      <w:r>
        <w:rPr>
          <w:rtl/>
        </w:rPr>
        <w:t>ذ من كتاب موسى بن إسماعيل بن موسى بن جعفر عليه السلا</w:t>
      </w:r>
      <w:r w:rsidR="004B031F">
        <w:rPr>
          <w:rtl/>
        </w:rPr>
        <w:t xml:space="preserve">م </w:t>
      </w:r>
      <w:r w:rsidR="00C24A46">
        <w:rPr>
          <w:rtl/>
        </w:rPr>
        <w:br/>
      </w:r>
      <w:r w:rsidR="00296ED8">
        <w:rPr>
          <w:rtl/>
        </w:rPr>
        <w:t>الذي رواه سهل بن أحمد</w:t>
      </w:r>
      <w:r w:rsidR="008243B7">
        <w:rPr>
          <w:rFonts w:hint="cs"/>
          <w:rtl/>
        </w:rPr>
        <w:t xml:space="preserve"> </w:t>
      </w:r>
      <w:r>
        <w:rPr>
          <w:rtl/>
        </w:rPr>
        <w:t xml:space="preserve">الديباجي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207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>
        <w:rPr>
          <w:rtl/>
        </w:rPr>
        <w:t>يؤك</w:t>
      </w:r>
      <w:r w:rsidR="00384B66">
        <w:rPr>
          <w:rFonts w:hint="cs"/>
          <w:rtl/>
        </w:rPr>
        <w:t>ّ</w:t>
      </w:r>
      <w:r>
        <w:rPr>
          <w:rtl/>
        </w:rPr>
        <w:t>د المجلسي ذلك بعثوره على روايا</w:t>
      </w:r>
      <w:r w:rsidR="004B031F">
        <w:rPr>
          <w:rtl/>
        </w:rPr>
        <w:t xml:space="preserve">ت </w:t>
      </w:r>
      <w:r w:rsidR="00C24A46">
        <w:rPr>
          <w:rtl/>
        </w:rPr>
        <w:br/>
      </w:r>
      <w:r>
        <w:rPr>
          <w:rtl/>
        </w:rPr>
        <w:t xml:space="preserve">رواها الصدوق في أماليه المعروف باسم المجالس في المجلس </w:t>
      </w:r>
      <w:r w:rsidR="00E01B63">
        <w:rPr>
          <w:rtl/>
        </w:rPr>
        <w:t>«</w:t>
      </w:r>
      <w:r w:rsidR="00B00500">
        <w:rPr>
          <w:rFonts w:hint="cs"/>
          <w:rtl/>
        </w:rPr>
        <w:t xml:space="preserve"> </w:t>
      </w:r>
      <w:r w:rsidR="00000534">
        <w:rPr>
          <w:rtl/>
        </w:rPr>
        <w:t>71</w:t>
      </w:r>
      <w:r w:rsidR="00B65D72">
        <w:rPr>
          <w:rtl/>
        </w:rPr>
        <w:t xml:space="preserve"> »</w:t>
      </w:r>
      <w:r>
        <w:rPr>
          <w:rtl/>
        </w:rPr>
        <w:t xml:space="preserve"> ينتهي سندها إل</w:t>
      </w:r>
      <w:r w:rsidR="004B031F">
        <w:rPr>
          <w:rtl/>
        </w:rPr>
        <w:t xml:space="preserve">ى </w:t>
      </w:r>
      <w:r w:rsidR="00C24A46">
        <w:rPr>
          <w:rtl/>
        </w:rPr>
        <w:br/>
      </w:r>
      <w:r>
        <w:rPr>
          <w:rtl/>
        </w:rPr>
        <w:t>موسى بن إسماعيل</w:t>
      </w:r>
      <w:r w:rsidR="00B65D72">
        <w:rPr>
          <w:rtl/>
        </w:rPr>
        <w:t xml:space="preserve"> ، </w:t>
      </w:r>
      <w:r>
        <w:rPr>
          <w:rtl/>
        </w:rPr>
        <w:t>روى عنه محم</w:t>
      </w:r>
      <w:r w:rsidR="00384B66">
        <w:rPr>
          <w:rFonts w:hint="cs"/>
          <w:rtl/>
        </w:rPr>
        <w:t>ّ</w:t>
      </w:r>
      <w:r>
        <w:rPr>
          <w:rtl/>
        </w:rPr>
        <w:t xml:space="preserve">د بن يحيى الخراز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208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>
        <w:rPr>
          <w:rtl/>
        </w:rPr>
        <w:t>نجد في ترجمة موسى هذ</w:t>
      </w:r>
      <w:r w:rsidR="004B031F">
        <w:rPr>
          <w:rtl/>
        </w:rPr>
        <w:t xml:space="preserve">ا </w:t>
      </w:r>
      <w:r w:rsidR="00C24A46">
        <w:rPr>
          <w:rtl/>
        </w:rPr>
        <w:br/>
      </w:r>
      <w:r>
        <w:rPr>
          <w:rtl/>
        </w:rPr>
        <w:t>أن</w:t>
      </w:r>
      <w:r w:rsidR="00384B66">
        <w:rPr>
          <w:rFonts w:hint="cs"/>
          <w:rtl/>
        </w:rPr>
        <w:t>ّ</w:t>
      </w:r>
      <w:r>
        <w:rPr>
          <w:rtl/>
        </w:rPr>
        <w:t xml:space="preserve"> له كتاب جوامع التفسير وله كتابا لوضوء</w:t>
      </w:r>
      <w:r w:rsidR="00B65D72">
        <w:rPr>
          <w:rtl/>
        </w:rPr>
        <w:t xml:space="preserve"> ، </w:t>
      </w:r>
      <w:r>
        <w:rPr>
          <w:rtl/>
        </w:rPr>
        <w:t>روى هذه الكتب محم</w:t>
      </w:r>
      <w:r w:rsidR="00384B66">
        <w:rPr>
          <w:rFonts w:hint="cs"/>
          <w:rtl/>
        </w:rPr>
        <w:t>ّ</w:t>
      </w:r>
      <w:r>
        <w:rPr>
          <w:rtl/>
        </w:rPr>
        <w:t>د بن الأشع</w:t>
      </w:r>
      <w:r w:rsidR="004B031F">
        <w:rPr>
          <w:rtl/>
        </w:rPr>
        <w:t xml:space="preserve">ث </w:t>
      </w:r>
      <w:r w:rsidR="00C24A46">
        <w:rPr>
          <w:rtl/>
        </w:rPr>
        <w:br/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209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و</w:t>
      </w:r>
      <w:r>
        <w:rPr>
          <w:rtl/>
        </w:rPr>
        <w:t xml:space="preserve">أضاف الشيخ له كتاب الصلاة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210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384B66">
      <w:pPr>
        <w:rPr>
          <w:rtl/>
        </w:rPr>
      </w:pPr>
      <w:r>
        <w:rPr>
          <w:rtl/>
        </w:rPr>
        <w:t>و</w:t>
      </w:r>
      <w:r w:rsidR="00384B66">
        <w:rPr>
          <w:rtl/>
        </w:rPr>
        <w:t>هذا ال</w:t>
      </w:r>
      <w:r w:rsidR="00384B66">
        <w:rPr>
          <w:rFonts w:hint="cs"/>
          <w:rtl/>
        </w:rPr>
        <w:t>إ</w:t>
      </w:r>
      <w:r>
        <w:rPr>
          <w:rtl/>
        </w:rPr>
        <w:t>حتمال لو ثبت يبطل ال</w:t>
      </w:r>
      <w:r w:rsidR="00384B66">
        <w:rPr>
          <w:rFonts w:hint="cs"/>
          <w:rtl/>
        </w:rPr>
        <w:t>إ</w:t>
      </w:r>
      <w:r>
        <w:rPr>
          <w:rtl/>
        </w:rPr>
        <w:t>حتمال الأو</w:t>
      </w:r>
      <w:r w:rsidR="00384B66">
        <w:rPr>
          <w:rFonts w:hint="cs"/>
          <w:rtl/>
        </w:rPr>
        <w:t>ّ</w:t>
      </w:r>
      <w:r>
        <w:rPr>
          <w:rtl/>
        </w:rPr>
        <w:t>ل</w:t>
      </w:r>
      <w:r w:rsidR="00B65D72">
        <w:rPr>
          <w:rtl/>
        </w:rPr>
        <w:t xml:space="preserve"> ، </w:t>
      </w:r>
      <w:r>
        <w:rPr>
          <w:rtl/>
        </w:rPr>
        <w:t>حيث أن</w:t>
      </w:r>
      <w:r w:rsidR="00384B66">
        <w:rPr>
          <w:rFonts w:hint="cs"/>
          <w:rtl/>
        </w:rPr>
        <w:t>ّ</w:t>
      </w:r>
      <w:r w:rsidR="00384B66">
        <w:rPr>
          <w:rtl/>
        </w:rPr>
        <w:t xml:space="preserve"> ذلك ال</w:t>
      </w:r>
      <w:r w:rsidR="00384B66">
        <w:rPr>
          <w:rFonts w:hint="cs"/>
          <w:rtl/>
        </w:rPr>
        <w:t>إ</w:t>
      </w:r>
      <w:r>
        <w:rPr>
          <w:rtl/>
        </w:rPr>
        <w:t>حتما</w:t>
      </w:r>
      <w:r w:rsidR="004B031F">
        <w:rPr>
          <w:rtl/>
        </w:rPr>
        <w:t xml:space="preserve">ل </w:t>
      </w:r>
      <w:r w:rsidR="00C24A46">
        <w:rPr>
          <w:rtl/>
        </w:rPr>
        <w:br/>
      </w:r>
      <w:r>
        <w:rPr>
          <w:rtl/>
        </w:rPr>
        <w:t>يبتني على انحصار الرواية عن موسى بمحم</w:t>
      </w:r>
      <w:r w:rsidR="00C80C93">
        <w:rPr>
          <w:rFonts w:hint="cs"/>
          <w:rtl/>
        </w:rPr>
        <w:t>ّ</w:t>
      </w:r>
      <w:r>
        <w:rPr>
          <w:rtl/>
        </w:rPr>
        <w:t>د بن الأشعث</w:t>
      </w:r>
      <w:r w:rsidR="00B65D72">
        <w:rPr>
          <w:rtl/>
        </w:rPr>
        <w:t xml:space="preserve"> ، </w:t>
      </w:r>
      <w:r>
        <w:rPr>
          <w:rtl/>
        </w:rPr>
        <w:t>وهذا ما تنقضه رواي</w:t>
      </w:r>
      <w:r w:rsidR="004B031F">
        <w:rPr>
          <w:rtl/>
        </w:rPr>
        <w:t xml:space="preserve">ة </w:t>
      </w:r>
      <w:r w:rsidR="00C24A46">
        <w:rPr>
          <w:rtl/>
        </w:rPr>
        <w:br/>
      </w:r>
      <w:r>
        <w:rPr>
          <w:rtl/>
        </w:rPr>
        <w:t>الصدوق</w:t>
      </w:r>
      <w:r w:rsidR="00B65D72">
        <w:rPr>
          <w:rtl/>
        </w:rPr>
        <w:t xml:space="preserve"> ، </w:t>
      </w:r>
      <w:r>
        <w:rPr>
          <w:rtl/>
        </w:rPr>
        <w:t>لكن</w:t>
      </w:r>
      <w:r w:rsidR="00B65D72">
        <w:rPr>
          <w:rtl/>
        </w:rPr>
        <w:t xml:space="preserve"> :</w:t>
      </w:r>
      <w:r>
        <w:rPr>
          <w:rtl/>
        </w:rPr>
        <w:t xml:space="preserve"> ألا يمكن أن تكون خصوص هذه الرواية قد حد</w:t>
      </w:r>
      <w:r w:rsidR="00C80C93">
        <w:rPr>
          <w:rFonts w:hint="cs"/>
          <w:rtl/>
        </w:rPr>
        <w:t>ّ</w:t>
      </w:r>
      <w:r>
        <w:rPr>
          <w:rtl/>
        </w:rPr>
        <w:t>ثها موسى لغير محم</w:t>
      </w:r>
      <w:r w:rsidR="004B031F">
        <w:rPr>
          <w:rtl/>
        </w:rPr>
        <w:t xml:space="preserve">د </w:t>
      </w:r>
      <w:r w:rsidR="00C24A46">
        <w:rPr>
          <w:rtl/>
        </w:rPr>
        <w:br/>
      </w:r>
      <w:r>
        <w:rPr>
          <w:rtl/>
        </w:rPr>
        <w:t>أيضا</w:t>
      </w:r>
      <w:r w:rsidR="00C80C93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أم</w:t>
      </w:r>
      <w:r w:rsidR="00C80C93">
        <w:rPr>
          <w:rFonts w:hint="cs"/>
          <w:rtl/>
        </w:rPr>
        <w:t>ّ</w:t>
      </w:r>
      <w:r>
        <w:rPr>
          <w:rtl/>
        </w:rPr>
        <w:t>ا الكتاب كله مجموعا</w:t>
      </w:r>
      <w:r w:rsidR="00C80C93">
        <w:rPr>
          <w:rFonts w:hint="cs"/>
          <w:rtl/>
        </w:rPr>
        <w:t>ً</w:t>
      </w:r>
      <w:r>
        <w:rPr>
          <w:rtl/>
        </w:rPr>
        <w:t xml:space="preserve"> فيكون من تأليف محمد فقط</w:t>
      </w:r>
      <w:r w:rsidR="00B65D72">
        <w:rPr>
          <w:rtl/>
        </w:rPr>
        <w:t xml:space="preserve"> ، </w:t>
      </w:r>
      <w:r>
        <w:rPr>
          <w:rtl/>
        </w:rPr>
        <w:t xml:space="preserve">لهذا </w:t>
      </w:r>
      <w:r w:rsidR="00C80C93">
        <w:rPr>
          <w:rFonts w:hint="cs"/>
          <w:rtl/>
        </w:rPr>
        <w:t>ا</w:t>
      </w:r>
      <w:r w:rsidR="0049563D">
        <w:rPr>
          <w:rtl/>
        </w:rPr>
        <w:t>لا</w:t>
      </w:r>
      <w:r w:rsidR="00220F36">
        <w:rPr>
          <w:rFonts w:hint="cs"/>
          <w:rtl/>
        </w:rPr>
        <w:t xml:space="preserve"> </w:t>
      </w:r>
      <w:r>
        <w:rPr>
          <w:rtl/>
        </w:rPr>
        <w:t>نجد في م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يروي الكتاب من يعتمد طريقا</w:t>
      </w:r>
      <w:r w:rsidR="00C80C93">
        <w:rPr>
          <w:rFonts w:hint="cs"/>
          <w:rtl/>
        </w:rPr>
        <w:t>ً</w:t>
      </w:r>
      <w:r>
        <w:rPr>
          <w:rtl/>
        </w:rPr>
        <w:t xml:space="preserve"> غير محمد</w:t>
      </w:r>
      <w:r w:rsidR="00B65D72">
        <w:rPr>
          <w:rtl/>
        </w:rPr>
        <w:t xml:space="preserve"> ، </w:t>
      </w:r>
      <w:r>
        <w:rPr>
          <w:rtl/>
        </w:rPr>
        <w:t>فلو كان الكتاب من تأليف موسى</w:t>
      </w:r>
      <w:r w:rsidR="00B65D72">
        <w:rPr>
          <w:rtl/>
        </w:rPr>
        <w:t xml:space="preserve"> ، </w:t>
      </w:r>
      <w:r>
        <w:rPr>
          <w:rtl/>
        </w:rPr>
        <w:t>لنق</w:t>
      </w:r>
      <w:r w:rsidR="004B031F">
        <w:rPr>
          <w:rtl/>
        </w:rPr>
        <w:t xml:space="preserve">ل </w:t>
      </w:r>
      <w:r w:rsidR="00C24A46">
        <w:rPr>
          <w:rtl/>
        </w:rPr>
        <w:br/>
      </w:r>
      <w:r>
        <w:rPr>
          <w:rtl/>
        </w:rPr>
        <w:t>الكتاب كل</w:t>
      </w:r>
      <w:r w:rsidR="00C80C93">
        <w:rPr>
          <w:rFonts w:hint="cs"/>
          <w:rtl/>
        </w:rPr>
        <w:t>ّ</w:t>
      </w:r>
      <w:r>
        <w:rPr>
          <w:rtl/>
        </w:rPr>
        <w:t>ه من طريق آخر غير طريق محمد</w:t>
      </w:r>
      <w:r w:rsidR="00B65D72">
        <w:rPr>
          <w:rtl/>
        </w:rPr>
        <w:t xml:space="preserve"> ، </w:t>
      </w:r>
      <w:r>
        <w:rPr>
          <w:rtl/>
        </w:rPr>
        <w:t>وهذا لم يعثر عليه</w:t>
      </w:r>
      <w:r w:rsidR="00B65D72">
        <w:rPr>
          <w:rtl/>
        </w:rPr>
        <w:t xml:space="preserve"> !</w:t>
      </w:r>
    </w:p>
    <w:p w:rsidR="00E17023" w:rsidRDefault="00E17023" w:rsidP="0076416D">
      <w:pPr>
        <w:pStyle w:val="rfdBold1"/>
        <w:rPr>
          <w:rtl/>
        </w:rPr>
      </w:pPr>
      <w:r>
        <w:rPr>
          <w:rtl/>
        </w:rPr>
        <w:t xml:space="preserve">هذه </w:t>
      </w:r>
      <w:r w:rsidR="0076416D">
        <w:rPr>
          <w:rFonts w:hint="cs"/>
          <w:rtl/>
        </w:rPr>
        <w:t>إ</w:t>
      </w:r>
      <w:r>
        <w:rPr>
          <w:rtl/>
        </w:rPr>
        <w:t>حتمالات ثلاثة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ويؤك</w:t>
      </w:r>
      <w:r w:rsidR="0076416D">
        <w:rPr>
          <w:rFonts w:hint="cs"/>
          <w:rtl/>
        </w:rPr>
        <w:t>ّ</w:t>
      </w:r>
      <w:r>
        <w:rPr>
          <w:rtl/>
        </w:rPr>
        <w:t>د الثاني قول الشيخ في باب من لم يرو عنهم عليهم السلام من رجاله ف</w:t>
      </w:r>
      <w:r w:rsidR="004B031F">
        <w:rPr>
          <w:rtl/>
        </w:rPr>
        <w:t xml:space="preserve">ي </w:t>
      </w:r>
      <w:r w:rsidR="00C24A46">
        <w:rPr>
          <w:rtl/>
        </w:rPr>
        <w:br/>
      </w:r>
      <w:r>
        <w:rPr>
          <w:rtl/>
        </w:rPr>
        <w:t>ترجمة ابن الأشعث أن</w:t>
      </w:r>
      <w:r w:rsidR="0076416D">
        <w:rPr>
          <w:rFonts w:hint="cs"/>
          <w:rtl/>
        </w:rPr>
        <w:t>ّ</w:t>
      </w:r>
      <w:r>
        <w:rPr>
          <w:rtl/>
        </w:rPr>
        <w:t>ه يروي نسخة عن موسى بن إسماعيل بن موسى بن جعفر</w:t>
      </w:r>
      <w:r w:rsidR="00B65D72">
        <w:rPr>
          <w:rtl/>
        </w:rPr>
        <w:t xml:space="preserve"> ، </w:t>
      </w:r>
      <w:r>
        <w:rPr>
          <w:rtl/>
        </w:rPr>
        <w:t>ع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أبيه إسماعيل</w:t>
      </w:r>
      <w:r w:rsidR="00B65D72">
        <w:rPr>
          <w:rtl/>
        </w:rPr>
        <w:t xml:space="preserve"> ، </w:t>
      </w:r>
      <w:r>
        <w:rPr>
          <w:rtl/>
        </w:rPr>
        <w:t>عن أبيه موسى عليه السلام</w:t>
      </w:r>
      <w:r w:rsidR="00D604B8">
        <w:rPr>
          <w:rtl/>
        </w:rPr>
        <w:t>.</w:t>
      </w:r>
    </w:p>
    <w:p w:rsidR="00103617" w:rsidRDefault="00103617" w:rsidP="00B00500">
      <w:pPr>
        <w:rPr>
          <w:rtl/>
        </w:rPr>
        <w:sectPr w:rsidR="00103617" w:rsidSect="000C6811">
          <w:headerReference w:type="even" r:id="rId147"/>
          <w:headerReference w:type="default" r:id="rId14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4F7144" w:rsidP="00B00500">
      <w:pPr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والتعبير بأن</w:t>
      </w:r>
      <w:r w:rsidR="005F3F3F">
        <w:rPr>
          <w:rFonts w:hint="cs"/>
          <w:rtl/>
        </w:rPr>
        <w:t>ّ</w:t>
      </w:r>
      <w:r w:rsidR="00E17023">
        <w:rPr>
          <w:rtl/>
        </w:rPr>
        <w:t xml:space="preserve">ه يروي </w:t>
      </w:r>
      <w:r w:rsidR="00E01B63">
        <w:rPr>
          <w:rtl/>
        </w:rPr>
        <w:t>«</w:t>
      </w:r>
      <w:r w:rsidR="00B00500">
        <w:rPr>
          <w:rFonts w:hint="cs"/>
          <w:rtl/>
        </w:rPr>
        <w:t xml:space="preserve"> </w:t>
      </w:r>
      <w:r w:rsidR="00000534">
        <w:rPr>
          <w:rtl/>
        </w:rPr>
        <w:t>نسخة</w:t>
      </w:r>
      <w:r w:rsidR="00B65D72">
        <w:rPr>
          <w:rtl/>
        </w:rPr>
        <w:t xml:space="preserve"> » ، </w:t>
      </w:r>
      <w:r w:rsidR="00E17023">
        <w:rPr>
          <w:rtl/>
        </w:rPr>
        <w:t>قرينة على أن</w:t>
      </w:r>
      <w:r w:rsidR="005F3F3F">
        <w:rPr>
          <w:rFonts w:hint="cs"/>
          <w:rtl/>
        </w:rPr>
        <w:t>ّ</w:t>
      </w:r>
      <w:r w:rsidR="00E17023">
        <w:rPr>
          <w:rtl/>
        </w:rPr>
        <w:t>ه</w:t>
      </w:r>
      <w:r w:rsidR="00B0050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00500">
        <w:rPr>
          <w:rFonts w:hint="cs"/>
          <w:rtl/>
        </w:rPr>
        <w:t xml:space="preserve"> </w:t>
      </w:r>
      <w:r w:rsidR="00E17023">
        <w:rPr>
          <w:rtl/>
        </w:rPr>
        <w:t>أي ابن الأشعث</w:t>
      </w:r>
      <w:r w:rsidR="00B0050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00500">
        <w:rPr>
          <w:rFonts w:hint="cs"/>
          <w:rtl/>
        </w:rPr>
        <w:t xml:space="preserve"> </w:t>
      </w:r>
      <w:r w:rsidR="00E17023">
        <w:rPr>
          <w:rtl/>
        </w:rPr>
        <w:t>لي</w:t>
      </w:r>
      <w:r w:rsidR="004B031F">
        <w:rPr>
          <w:rtl/>
        </w:rPr>
        <w:t xml:space="preserve">س </w:t>
      </w:r>
      <w:r w:rsidR="00C24A46">
        <w:rPr>
          <w:rtl/>
        </w:rPr>
        <w:br/>
      </w:r>
      <w:r w:rsidR="00E17023">
        <w:rPr>
          <w:rtl/>
        </w:rPr>
        <w:t>هو المؤل</w:t>
      </w:r>
      <w:r w:rsidR="005F3F3F">
        <w:rPr>
          <w:rFonts w:hint="cs"/>
          <w:rtl/>
        </w:rPr>
        <w:t>ّ</w:t>
      </w:r>
      <w:r w:rsidR="00E17023">
        <w:rPr>
          <w:rtl/>
        </w:rPr>
        <w:t>ف لأن</w:t>
      </w:r>
      <w:r w:rsidR="005F3F3F">
        <w:rPr>
          <w:rFonts w:hint="cs"/>
          <w:rtl/>
        </w:rPr>
        <w:t>ّ</w:t>
      </w:r>
      <w:r w:rsidR="00E17023">
        <w:rPr>
          <w:rtl/>
        </w:rPr>
        <w:t>ه أولا</w:t>
      </w:r>
      <w:r w:rsidR="005F3F3F">
        <w:rPr>
          <w:rFonts w:hint="cs"/>
          <w:rtl/>
        </w:rPr>
        <w:t>ً</w:t>
      </w:r>
      <w:r w:rsidR="00B65D72">
        <w:rPr>
          <w:rtl/>
        </w:rPr>
        <w:t xml:space="preserve"> :</w:t>
      </w:r>
      <w:r w:rsidR="00E17023">
        <w:rPr>
          <w:rtl/>
        </w:rPr>
        <w:t xml:space="preserve"> مجرد راو للكتاب</w:t>
      </w:r>
      <w:r w:rsidR="00B65D72">
        <w:rPr>
          <w:rtl/>
        </w:rPr>
        <w:t xml:space="preserve"> ، و</w:t>
      </w:r>
      <w:r w:rsidR="00E17023">
        <w:rPr>
          <w:rtl/>
        </w:rPr>
        <w:t>ثانيا</w:t>
      </w:r>
      <w:r w:rsidR="005F3F3F">
        <w:rPr>
          <w:rFonts w:hint="cs"/>
          <w:rtl/>
        </w:rPr>
        <w:t>ً</w:t>
      </w:r>
      <w:r w:rsidR="00B65D72">
        <w:rPr>
          <w:rtl/>
        </w:rPr>
        <w:t xml:space="preserve"> :</w:t>
      </w:r>
      <w:r w:rsidR="00E17023">
        <w:rPr>
          <w:rtl/>
        </w:rPr>
        <w:t xml:space="preserve"> أن</w:t>
      </w:r>
      <w:r w:rsidR="005F3F3F">
        <w:rPr>
          <w:rFonts w:hint="cs"/>
          <w:rtl/>
        </w:rPr>
        <w:t>ّ</w:t>
      </w:r>
      <w:r w:rsidR="00E17023">
        <w:rPr>
          <w:rtl/>
        </w:rPr>
        <w:t>ه</w:t>
      </w:r>
      <w:r w:rsidR="00B0050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00500">
        <w:rPr>
          <w:rFonts w:hint="cs"/>
          <w:rtl/>
        </w:rPr>
        <w:t xml:space="preserve"> </w:t>
      </w:r>
      <w:r w:rsidR="00E17023">
        <w:rPr>
          <w:rtl/>
        </w:rPr>
        <w:t>أي الكتاب</w:t>
      </w:r>
      <w:r w:rsidR="00B0050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00500">
        <w:rPr>
          <w:rFonts w:hint="cs"/>
          <w:rtl/>
        </w:rPr>
        <w:t xml:space="preserve"> </w:t>
      </w:r>
      <w:r w:rsidR="00E17023">
        <w:rPr>
          <w:rtl/>
        </w:rPr>
        <w:t>نسخة</w:t>
      </w:r>
      <w:r w:rsidR="00B65D72">
        <w:rPr>
          <w:rtl/>
        </w:rPr>
        <w:t xml:space="preserve"> ، و</w:t>
      </w:r>
      <w:r w:rsidR="00E17023">
        <w:rPr>
          <w:rtl/>
        </w:rPr>
        <w:t>معن</w:t>
      </w:r>
      <w:r w:rsidR="004B031F">
        <w:rPr>
          <w:rtl/>
        </w:rPr>
        <w:t xml:space="preserve">ى </w:t>
      </w:r>
      <w:r w:rsidR="00C24A46">
        <w:rPr>
          <w:rtl/>
        </w:rPr>
        <w:br/>
      </w:r>
      <w:r w:rsidR="00E17023">
        <w:rPr>
          <w:rtl/>
        </w:rPr>
        <w:t>النسخة كما أسلفنا هو</w:t>
      </w:r>
      <w:r w:rsidR="00B65D72">
        <w:rPr>
          <w:rtl/>
        </w:rPr>
        <w:t xml:space="preserve"> :</w:t>
      </w:r>
      <w:r w:rsidR="00E17023">
        <w:rPr>
          <w:rtl/>
        </w:rPr>
        <w:t xml:space="preserve"> الكتاب المؤل</w:t>
      </w:r>
      <w:r w:rsidR="005F3F3F">
        <w:rPr>
          <w:rFonts w:hint="cs"/>
          <w:rtl/>
        </w:rPr>
        <w:t>ّ</w:t>
      </w:r>
      <w:r w:rsidR="00E17023">
        <w:rPr>
          <w:rtl/>
        </w:rPr>
        <w:t>ف المنقول بكامله عن آخر</w:t>
      </w:r>
      <w:r w:rsidR="00B65D72">
        <w:rPr>
          <w:rtl/>
        </w:rPr>
        <w:t xml:space="preserve"> و</w:t>
      </w:r>
      <w:r w:rsidR="00E17023">
        <w:rPr>
          <w:rtl/>
        </w:rPr>
        <w:t>بهذا يندف</w:t>
      </w:r>
      <w:r w:rsidR="004B031F">
        <w:rPr>
          <w:rtl/>
        </w:rPr>
        <w:t xml:space="preserve">ع </w:t>
      </w:r>
      <w:r w:rsidR="00C24A46">
        <w:rPr>
          <w:rtl/>
        </w:rPr>
        <w:br/>
      </w:r>
      <w:r w:rsidR="00E17023">
        <w:rPr>
          <w:rtl/>
        </w:rPr>
        <w:t>ال</w:t>
      </w:r>
      <w:r w:rsidR="005F3F3F">
        <w:rPr>
          <w:rFonts w:hint="cs"/>
          <w:rtl/>
        </w:rPr>
        <w:t>إ</w:t>
      </w:r>
      <w:r w:rsidR="00E17023">
        <w:rPr>
          <w:rtl/>
        </w:rPr>
        <w:t>حتمال الأو</w:t>
      </w:r>
      <w:r w:rsidR="005F3F3F">
        <w:rPr>
          <w:rFonts w:hint="cs"/>
          <w:rtl/>
        </w:rPr>
        <w:t>ّ</w:t>
      </w:r>
      <w:r w:rsidR="00E17023">
        <w:rPr>
          <w:rtl/>
        </w:rPr>
        <w:t>ل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وأم</w:t>
      </w:r>
      <w:r w:rsidR="005F3F3F">
        <w:rPr>
          <w:rFonts w:hint="cs"/>
          <w:rtl/>
        </w:rPr>
        <w:t>ّ</w:t>
      </w:r>
      <w:r w:rsidR="005F3F3F">
        <w:rPr>
          <w:rtl/>
        </w:rPr>
        <w:t>ا ال</w:t>
      </w:r>
      <w:r w:rsidR="005F3F3F">
        <w:rPr>
          <w:rFonts w:hint="cs"/>
          <w:rtl/>
        </w:rPr>
        <w:t>إ</w:t>
      </w:r>
      <w:r>
        <w:rPr>
          <w:rtl/>
        </w:rPr>
        <w:t>حتمال الثالث الذي ذكره المجلسي</w:t>
      </w:r>
      <w:r w:rsidR="00B65D72">
        <w:rPr>
          <w:rtl/>
        </w:rPr>
        <w:t xml:space="preserve"> ، </w:t>
      </w:r>
      <w:r>
        <w:rPr>
          <w:rtl/>
        </w:rPr>
        <w:t>فيرد</w:t>
      </w:r>
      <w:r w:rsidR="00B00500">
        <w:rPr>
          <w:rFonts w:hint="cs"/>
          <w:rtl/>
        </w:rPr>
        <w:t>ّ</w:t>
      </w:r>
      <w:r>
        <w:rPr>
          <w:rtl/>
        </w:rPr>
        <w:t>ه مع انفراده به</w:t>
      </w:r>
      <w:r w:rsidR="00B65D72">
        <w:rPr>
          <w:rtl/>
        </w:rPr>
        <w:t xml:space="preserve"> ، </w:t>
      </w:r>
      <w:r>
        <w:rPr>
          <w:rtl/>
        </w:rPr>
        <w:t>تواتر نسب</w:t>
      </w:r>
      <w:r w:rsidR="004B031F">
        <w:rPr>
          <w:rtl/>
        </w:rPr>
        <w:t xml:space="preserve">ة </w:t>
      </w:r>
      <w:r w:rsidR="00C24A46">
        <w:rPr>
          <w:rtl/>
        </w:rPr>
        <w:br/>
      </w:r>
      <w:r>
        <w:rPr>
          <w:rtl/>
        </w:rPr>
        <w:t>الكتاب المذكور</w:t>
      </w:r>
      <w:r w:rsidR="00D604B8">
        <w:rPr>
          <w:rtl/>
        </w:rPr>
        <w:t xml:space="preserve"> ـ </w:t>
      </w:r>
      <w:r>
        <w:rPr>
          <w:rtl/>
        </w:rPr>
        <w:t>المعروف باسم الأشعثي</w:t>
      </w:r>
      <w:r w:rsidR="005F3F3F">
        <w:rPr>
          <w:rFonts w:hint="cs"/>
          <w:rtl/>
        </w:rPr>
        <w:t>ّ</w:t>
      </w:r>
      <w:r>
        <w:rPr>
          <w:rtl/>
        </w:rPr>
        <w:t>ات</w:t>
      </w:r>
      <w:r w:rsidR="00D604B8">
        <w:rPr>
          <w:rtl/>
        </w:rPr>
        <w:t xml:space="preserve"> ـ </w:t>
      </w:r>
      <w:r>
        <w:rPr>
          <w:rtl/>
        </w:rPr>
        <w:t>إلى إسماعيل والد موسى</w:t>
      </w:r>
      <w:r w:rsidR="00D604B8">
        <w:rPr>
          <w:rtl/>
        </w:rPr>
        <w:t>.</w:t>
      </w:r>
    </w:p>
    <w:p w:rsidR="00E17023" w:rsidRDefault="00E17023" w:rsidP="00B00500">
      <w:pPr>
        <w:rPr>
          <w:rtl/>
        </w:rPr>
      </w:pPr>
      <w:r>
        <w:rPr>
          <w:rtl/>
        </w:rPr>
        <w:t>وعلى فرض كون الإمام الصادق هو المؤل</w:t>
      </w:r>
      <w:r w:rsidR="005F3F3F">
        <w:rPr>
          <w:rFonts w:hint="cs"/>
          <w:rtl/>
        </w:rPr>
        <w:t>ّ</w:t>
      </w:r>
      <w:r>
        <w:rPr>
          <w:rtl/>
        </w:rPr>
        <w:t>ف</w:t>
      </w:r>
      <w:r w:rsidR="00B0050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00500">
        <w:rPr>
          <w:rFonts w:hint="cs"/>
          <w:rtl/>
        </w:rPr>
        <w:t xml:space="preserve"> </w:t>
      </w:r>
      <w:r>
        <w:rPr>
          <w:rtl/>
        </w:rPr>
        <w:t>وهو ال</w:t>
      </w:r>
      <w:r w:rsidR="005F3F3F">
        <w:rPr>
          <w:rFonts w:hint="cs"/>
          <w:rtl/>
        </w:rPr>
        <w:t>إ</w:t>
      </w:r>
      <w:r>
        <w:rPr>
          <w:rtl/>
        </w:rPr>
        <w:t>حتمال الثاني</w:t>
      </w:r>
      <w:r w:rsidR="00B0050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00500">
        <w:rPr>
          <w:rFonts w:hint="cs"/>
          <w:rtl/>
        </w:rPr>
        <w:t xml:space="preserve"> </w:t>
      </w:r>
      <w:r>
        <w:rPr>
          <w:rtl/>
        </w:rPr>
        <w:t>فلا وج</w:t>
      </w:r>
      <w:r w:rsidR="004B031F">
        <w:rPr>
          <w:rtl/>
        </w:rPr>
        <w:t xml:space="preserve">ه </w:t>
      </w:r>
      <w:r w:rsidR="00C24A46">
        <w:rPr>
          <w:rtl/>
        </w:rPr>
        <w:br/>
      </w:r>
      <w:r>
        <w:rPr>
          <w:rtl/>
        </w:rPr>
        <w:t>لوصف إسماعيل بأن</w:t>
      </w:r>
      <w:r w:rsidR="005F3F3F">
        <w:rPr>
          <w:rFonts w:hint="cs"/>
          <w:rtl/>
        </w:rPr>
        <w:t>ّ</w:t>
      </w:r>
      <w:r>
        <w:rPr>
          <w:rtl/>
        </w:rPr>
        <w:t>ه أسند عن الصادق لأن</w:t>
      </w:r>
      <w:r w:rsidR="005F3F3F">
        <w:rPr>
          <w:rFonts w:hint="cs"/>
          <w:rtl/>
        </w:rPr>
        <w:t>ّ</w:t>
      </w:r>
      <w:r>
        <w:rPr>
          <w:rtl/>
        </w:rPr>
        <w:t>ه لم ي</w:t>
      </w:r>
      <w:r w:rsidR="005F3F3F">
        <w:rPr>
          <w:rFonts w:hint="cs"/>
          <w:rtl/>
        </w:rPr>
        <w:t>ُ</w:t>
      </w:r>
      <w:r>
        <w:rPr>
          <w:rtl/>
        </w:rPr>
        <w:t>سن</w:t>
      </w:r>
      <w:r w:rsidR="005F3F3F">
        <w:rPr>
          <w:rFonts w:hint="cs"/>
          <w:rtl/>
        </w:rPr>
        <w:t>ِ</w:t>
      </w:r>
      <w:r>
        <w:rPr>
          <w:rtl/>
        </w:rPr>
        <w:t>د عنه ولم يرو عنه</w:t>
      </w:r>
      <w:r w:rsidR="00B65D72">
        <w:rPr>
          <w:rtl/>
        </w:rPr>
        <w:t xml:space="preserve"> ، و</w:t>
      </w:r>
      <w:r>
        <w:rPr>
          <w:rtl/>
        </w:rPr>
        <w:t>إن</w:t>
      </w:r>
      <w:r w:rsidR="005F3F3F">
        <w:rPr>
          <w:rFonts w:hint="cs"/>
          <w:rtl/>
        </w:rPr>
        <w:t>ّ</w:t>
      </w:r>
      <w:r>
        <w:rPr>
          <w:rtl/>
        </w:rPr>
        <w:t>ما الراو</w:t>
      </w:r>
      <w:r w:rsidR="004B031F">
        <w:rPr>
          <w:rtl/>
        </w:rPr>
        <w:t xml:space="preserve">ي </w:t>
      </w:r>
      <w:r w:rsidR="00C24A46">
        <w:rPr>
          <w:rtl/>
        </w:rPr>
        <w:br/>
      </w:r>
      <w:r>
        <w:rPr>
          <w:rtl/>
        </w:rPr>
        <w:t>عنه هو ابنه الإمام موسى الكاظم عليه السلام</w:t>
      </w:r>
      <w:r w:rsidR="00B65D72">
        <w:rPr>
          <w:rtl/>
        </w:rPr>
        <w:t xml:space="preserve"> ، و</w:t>
      </w:r>
      <w:r>
        <w:rPr>
          <w:rtl/>
        </w:rPr>
        <w:t>إسماعيل يروي عن أبيه الكاظ</w:t>
      </w:r>
      <w:r w:rsidR="004B031F">
        <w:rPr>
          <w:rtl/>
        </w:rPr>
        <w:t xml:space="preserve">م </w:t>
      </w:r>
      <w:r w:rsidR="00C24A46">
        <w:rPr>
          <w:rtl/>
        </w:rPr>
        <w:br/>
      </w:r>
      <w:r>
        <w:rPr>
          <w:rtl/>
        </w:rPr>
        <w:t>مباشرة</w:t>
      </w:r>
      <w:r w:rsidR="00B65D72">
        <w:rPr>
          <w:rtl/>
        </w:rPr>
        <w:t xml:space="preserve"> ، </w:t>
      </w:r>
      <w:r>
        <w:rPr>
          <w:rtl/>
        </w:rPr>
        <w:t>فتكون روايته عن الصادق مع الواسطة</w:t>
      </w:r>
      <w:r w:rsidR="00D604B8">
        <w:rPr>
          <w:rtl/>
        </w:rPr>
        <w:t>.</w:t>
      </w:r>
    </w:p>
    <w:p w:rsidR="00E17023" w:rsidRDefault="00E17023" w:rsidP="00C24A46">
      <w:pPr>
        <w:rPr>
          <w:rtl/>
        </w:rPr>
      </w:pPr>
      <w:r>
        <w:rPr>
          <w:rtl/>
        </w:rPr>
        <w:t xml:space="preserve">وبهذا اتضح عدم النقض على ما التزمناه من المعنى في قوله </w:t>
      </w:r>
      <w:r w:rsidR="00E01B63" w:rsidRPr="005F3F3F">
        <w:rPr>
          <w:rStyle w:val="rfdBold2"/>
          <w:rtl/>
        </w:rPr>
        <w:t>«</w:t>
      </w:r>
      <w:r w:rsidR="00B00500">
        <w:rPr>
          <w:rStyle w:val="rfdBold2"/>
          <w:rFonts w:hint="cs"/>
          <w:rtl/>
        </w:rPr>
        <w:t xml:space="preserve"> </w:t>
      </w:r>
      <w:r w:rsidR="00000534" w:rsidRPr="005F3F3F">
        <w:rPr>
          <w:rStyle w:val="rfdBold2"/>
          <w:rtl/>
        </w:rPr>
        <w:t>أ</w:t>
      </w:r>
      <w:r w:rsidR="005F3F3F">
        <w:rPr>
          <w:rStyle w:val="rfdBold2"/>
          <w:rFonts w:hint="cs"/>
          <w:rtl/>
        </w:rPr>
        <w:t>َ</w:t>
      </w:r>
      <w:r w:rsidR="00000534" w:rsidRPr="005F3F3F">
        <w:rPr>
          <w:rStyle w:val="rfdBold2"/>
          <w:rtl/>
        </w:rPr>
        <w:t>س</w:t>
      </w:r>
      <w:r w:rsidR="005F3F3F">
        <w:rPr>
          <w:rStyle w:val="rfdBold2"/>
          <w:rFonts w:hint="cs"/>
          <w:rtl/>
        </w:rPr>
        <w:t>ْ</w:t>
      </w:r>
      <w:r w:rsidR="00000534" w:rsidRPr="005F3F3F">
        <w:rPr>
          <w:rStyle w:val="rfdBold2"/>
          <w:rtl/>
        </w:rPr>
        <w:t>ن</w:t>
      </w:r>
      <w:r w:rsidR="005F3F3F">
        <w:rPr>
          <w:rStyle w:val="rfdBold2"/>
          <w:rFonts w:hint="cs"/>
          <w:rtl/>
        </w:rPr>
        <w:t>َ</w:t>
      </w:r>
      <w:r w:rsidR="00000534" w:rsidRPr="005F3F3F">
        <w:rPr>
          <w:rStyle w:val="rfdBold2"/>
          <w:rtl/>
        </w:rPr>
        <w:t>د</w:t>
      </w:r>
      <w:r w:rsidR="005F3F3F">
        <w:rPr>
          <w:rStyle w:val="rfdBold2"/>
          <w:rFonts w:hint="cs"/>
          <w:rtl/>
        </w:rPr>
        <w:t>َ</w:t>
      </w:r>
      <w:r w:rsidR="00000534" w:rsidRPr="005F3F3F">
        <w:rPr>
          <w:rStyle w:val="rfdBold2"/>
          <w:rtl/>
        </w:rPr>
        <w:t xml:space="preserve"> عنه</w:t>
      </w:r>
      <w:r w:rsidR="00B65D72">
        <w:rPr>
          <w:rStyle w:val="rfdBold2"/>
          <w:rtl/>
        </w:rPr>
        <w:t xml:space="preserve"> »</w:t>
      </w:r>
      <w:r w:rsidR="00C24A46">
        <w:rPr>
          <w:rFonts w:hint="cs"/>
          <w:rtl/>
        </w:rPr>
        <w:t xml:space="preserve"> </w:t>
      </w:r>
      <w:r w:rsidR="00C24A46">
        <w:rPr>
          <w:rtl/>
        </w:rPr>
        <w:br/>
      </w:r>
      <w:r>
        <w:rPr>
          <w:rtl/>
        </w:rPr>
        <w:t>لعدم اجتماع الشروط في إسماعيل</w:t>
      </w:r>
      <w:r w:rsidR="00D604B8">
        <w:rPr>
          <w:rtl/>
        </w:rPr>
        <w:t>.</w:t>
      </w:r>
      <w:r>
        <w:rPr>
          <w:rtl/>
        </w:rPr>
        <w:t xml:space="preserve"> ولا يصح</w:t>
      </w:r>
      <w:r w:rsidR="005F3F3F">
        <w:rPr>
          <w:rFonts w:hint="cs"/>
          <w:rtl/>
        </w:rPr>
        <w:t>ّ</w:t>
      </w:r>
      <w:r>
        <w:rPr>
          <w:rtl/>
        </w:rPr>
        <w:t xml:space="preserve"> على فرض أن</w:t>
      </w:r>
      <w:r w:rsidR="005F3F3F">
        <w:rPr>
          <w:rFonts w:hint="cs"/>
          <w:rtl/>
        </w:rPr>
        <w:t>ّ</w:t>
      </w:r>
      <w:r>
        <w:rPr>
          <w:rtl/>
        </w:rPr>
        <w:t xml:space="preserve"> الكتاب هو من تألي</w:t>
      </w:r>
      <w:r w:rsidR="004B031F">
        <w:rPr>
          <w:rtl/>
        </w:rPr>
        <w:t xml:space="preserve">ف </w:t>
      </w:r>
      <w:r w:rsidR="00C24A46">
        <w:rPr>
          <w:rtl/>
        </w:rPr>
        <w:br/>
      </w:r>
      <w:r>
        <w:rPr>
          <w:rtl/>
        </w:rPr>
        <w:t>الإمام الصادق عليه السلام أن يقال في حق</w:t>
      </w:r>
      <w:r w:rsidR="005F3F3F">
        <w:rPr>
          <w:rFonts w:hint="cs"/>
          <w:rtl/>
        </w:rPr>
        <w:t>ّ</w:t>
      </w:r>
      <w:r>
        <w:rPr>
          <w:rtl/>
        </w:rPr>
        <w:t xml:space="preserve"> إسماعيل أن</w:t>
      </w:r>
      <w:r w:rsidR="005F3F3F">
        <w:rPr>
          <w:rFonts w:hint="cs"/>
          <w:rtl/>
        </w:rPr>
        <w:t>ّ</w:t>
      </w:r>
      <w:r>
        <w:rPr>
          <w:rtl/>
        </w:rPr>
        <w:t>ه أسند</w:t>
      </w:r>
      <w:r w:rsidR="005F3F3F">
        <w:rPr>
          <w:rFonts w:hint="cs"/>
          <w:rtl/>
        </w:rPr>
        <w:t>َ</w:t>
      </w:r>
      <w:r>
        <w:rPr>
          <w:rtl/>
        </w:rPr>
        <w:t xml:space="preserve"> عن الكاظ</w:t>
      </w:r>
      <w:r w:rsidR="004B031F">
        <w:rPr>
          <w:rtl/>
        </w:rPr>
        <w:t xml:space="preserve">م </w:t>
      </w:r>
      <w:r w:rsidR="00C24A46">
        <w:rPr>
          <w:rtl/>
        </w:rPr>
        <w:br/>
      </w:r>
      <w:r>
        <w:rPr>
          <w:rtl/>
        </w:rPr>
        <w:t>عليه السلام بمجرد توسط الإمام الكاظم في نقله</w:t>
      </w:r>
      <w:r w:rsidR="00B65D72">
        <w:rPr>
          <w:rtl/>
        </w:rPr>
        <w:t xml:space="preserve"> و</w:t>
      </w:r>
      <w:r>
        <w:rPr>
          <w:rtl/>
        </w:rPr>
        <w:t>روايته لكتاب هو في الحقيقة م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تأليف أبيه الصادق عليهما السلام</w:t>
      </w:r>
      <w:r w:rsidR="00D604B8">
        <w:rPr>
          <w:rtl/>
        </w:rPr>
        <w:t>.</w:t>
      </w:r>
    </w:p>
    <w:p w:rsidR="00E17023" w:rsidRDefault="00E17023" w:rsidP="00B04CCA">
      <w:pPr>
        <w:pStyle w:val="rfdCenterBold1"/>
        <w:rPr>
          <w:rtl/>
        </w:rPr>
      </w:pPr>
      <w:r>
        <w:rPr>
          <w:rtl/>
        </w:rPr>
        <w:t>القيمة العلمي</w:t>
      </w:r>
      <w:r w:rsidR="005F3F3F">
        <w:rPr>
          <w:rFonts w:hint="cs"/>
          <w:rtl/>
        </w:rPr>
        <w:t>ّ</w:t>
      </w:r>
      <w:r>
        <w:rPr>
          <w:rtl/>
        </w:rPr>
        <w:t>ة لهذا الوصف</w:t>
      </w:r>
      <w:r w:rsidR="00B65D72">
        <w:rPr>
          <w:rtl/>
        </w:rPr>
        <w:t xml:space="preserve"> :</w:t>
      </w:r>
    </w:p>
    <w:p w:rsidR="00E17023" w:rsidRDefault="00E17023" w:rsidP="005F3F3F">
      <w:pPr>
        <w:rPr>
          <w:rtl/>
        </w:rPr>
      </w:pPr>
      <w:r>
        <w:rPr>
          <w:rtl/>
        </w:rPr>
        <w:t>وأما قيمة هذا الوصف من الناحية الرجالية</w:t>
      </w:r>
      <w:r w:rsidR="00B65D72">
        <w:rPr>
          <w:rtl/>
        </w:rPr>
        <w:t xml:space="preserve"> ، </w:t>
      </w:r>
      <w:r>
        <w:rPr>
          <w:rtl/>
        </w:rPr>
        <w:t>فنقول</w:t>
      </w:r>
      <w:r w:rsidR="00B65D72">
        <w:rPr>
          <w:rtl/>
        </w:rPr>
        <w:t xml:space="preserve"> :</w:t>
      </w:r>
      <w:r>
        <w:rPr>
          <w:rtl/>
        </w:rPr>
        <w:t xml:space="preserve"> إن</w:t>
      </w:r>
      <w:r w:rsidR="005F3F3F">
        <w:rPr>
          <w:rFonts w:hint="cs"/>
          <w:rtl/>
        </w:rPr>
        <w:t>ّ</w:t>
      </w:r>
      <w:r>
        <w:rPr>
          <w:rtl/>
        </w:rPr>
        <w:t xml:space="preserve"> ال</w:t>
      </w:r>
      <w:r w:rsidR="005F3F3F">
        <w:rPr>
          <w:rFonts w:hint="cs"/>
          <w:rtl/>
        </w:rPr>
        <w:t>إ</w:t>
      </w:r>
      <w:r>
        <w:rPr>
          <w:rtl/>
        </w:rPr>
        <w:t>لتزا</w:t>
      </w:r>
      <w:r w:rsidR="004B031F">
        <w:rPr>
          <w:rtl/>
        </w:rPr>
        <w:t xml:space="preserve">م </w:t>
      </w:r>
      <w:r w:rsidR="00C24A46">
        <w:rPr>
          <w:rtl/>
        </w:rPr>
        <w:br/>
      </w:r>
      <w:r>
        <w:rPr>
          <w:rtl/>
        </w:rPr>
        <w:t>بمنهج الإسناد المصطلح</w:t>
      </w:r>
      <w:r w:rsidR="00B65D72">
        <w:rPr>
          <w:rtl/>
        </w:rPr>
        <w:t xml:space="preserve"> ، </w:t>
      </w:r>
      <w:r>
        <w:rPr>
          <w:rtl/>
        </w:rPr>
        <w:t>أي الرواية بسند مت</w:t>
      </w:r>
      <w:r w:rsidR="005F3F3F">
        <w:rPr>
          <w:rFonts w:hint="cs"/>
          <w:rtl/>
        </w:rPr>
        <w:t>ّ</w:t>
      </w:r>
      <w:r>
        <w:rPr>
          <w:rtl/>
        </w:rPr>
        <w:t>صل إلى النبي صل</w:t>
      </w:r>
      <w:r w:rsidR="005F3F3F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، </w:t>
      </w:r>
      <w:r>
        <w:rPr>
          <w:rtl/>
        </w:rPr>
        <w:t>بالنسب</w:t>
      </w:r>
      <w:r w:rsidR="004B031F">
        <w:rPr>
          <w:rtl/>
        </w:rPr>
        <w:t xml:space="preserve">ة </w:t>
      </w:r>
      <w:r w:rsidR="00C24A46">
        <w:rPr>
          <w:rtl/>
        </w:rPr>
        <w:br/>
      </w:r>
      <w:r>
        <w:rPr>
          <w:rtl/>
        </w:rPr>
        <w:t>إلى ما يرويه أئمة أهل البيت ال</w:t>
      </w:r>
      <w:r w:rsidR="005F3F3F">
        <w:rPr>
          <w:rFonts w:hint="cs"/>
          <w:rtl/>
        </w:rPr>
        <w:t>إ</w:t>
      </w:r>
      <w:r>
        <w:rPr>
          <w:rtl/>
        </w:rPr>
        <w:t>ثنا عشر عليهم السلام</w:t>
      </w:r>
      <w:r w:rsidR="00B65D72">
        <w:rPr>
          <w:rtl/>
        </w:rPr>
        <w:t xml:space="preserve"> ، </w:t>
      </w:r>
      <w:r>
        <w:rPr>
          <w:rtl/>
        </w:rPr>
        <w:t>ليس له ملزم عند المعتقدي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بإمامتهم من الشيعة</w:t>
      </w:r>
      <w:r w:rsidR="00B65D72">
        <w:rPr>
          <w:rtl/>
        </w:rPr>
        <w:t xml:space="preserve"> ، </w:t>
      </w:r>
      <w:r>
        <w:rPr>
          <w:rtl/>
        </w:rPr>
        <w:t>لأن</w:t>
      </w:r>
      <w:r w:rsidR="005F3F3F">
        <w:rPr>
          <w:rFonts w:hint="cs"/>
          <w:rtl/>
        </w:rPr>
        <w:t>ّ</w:t>
      </w:r>
      <w:r>
        <w:rPr>
          <w:rtl/>
        </w:rPr>
        <w:t>هم يرون أن</w:t>
      </w:r>
      <w:r w:rsidR="005F3F3F">
        <w:rPr>
          <w:rFonts w:hint="cs"/>
          <w:rtl/>
        </w:rPr>
        <w:t>ّ</w:t>
      </w:r>
      <w:r>
        <w:rPr>
          <w:rtl/>
        </w:rPr>
        <w:t xml:space="preserve"> الأئمة لديهم المعرفة التامة بالشريعة م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مصادرها</w:t>
      </w:r>
      <w:r w:rsidR="00B65D72">
        <w:rPr>
          <w:rtl/>
        </w:rPr>
        <w:t xml:space="preserve"> و</w:t>
      </w:r>
      <w:r>
        <w:rPr>
          <w:rtl/>
        </w:rPr>
        <w:t>ينابيعها</w:t>
      </w:r>
      <w:r w:rsidR="00B65D72">
        <w:rPr>
          <w:rtl/>
        </w:rPr>
        <w:t xml:space="preserve"> ، و</w:t>
      </w:r>
      <w:r>
        <w:rPr>
          <w:rtl/>
        </w:rPr>
        <w:t>بما أن</w:t>
      </w:r>
      <w:r w:rsidR="005F3F3F">
        <w:rPr>
          <w:rFonts w:hint="cs"/>
          <w:rtl/>
        </w:rPr>
        <w:t>ّ</w:t>
      </w:r>
      <w:r>
        <w:rPr>
          <w:rtl/>
        </w:rPr>
        <w:t xml:space="preserve"> الأدل</w:t>
      </w:r>
      <w:r w:rsidR="005F3F3F">
        <w:rPr>
          <w:rFonts w:hint="cs"/>
          <w:rtl/>
        </w:rPr>
        <w:t>ّ</w:t>
      </w:r>
      <w:r>
        <w:rPr>
          <w:rtl/>
        </w:rPr>
        <w:t>ة القطعية من الكتاب المحكم والسنة المتواترة دل</w:t>
      </w:r>
      <w:r w:rsidR="005F3F3F">
        <w:rPr>
          <w:rFonts w:hint="cs"/>
          <w:rtl/>
        </w:rPr>
        <w:t>ّ</w:t>
      </w:r>
      <w:r w:rsidR="004B031F">
        <w:rPr>
          <w:rtl/>
        </w:rPr>
        <w:t xml:space="preserve">ت </w:t>
      </w:r>
      <w:r w:rsidR="00C24A46">
        <w:rPr>
          <w:rtl/>
        </w:rPr>
        <w:br/>
      </w:r>
      <w:r>
        <w:rPr>
          <w:rtl/>
        </w:rPr>
        <w:t>على حجي</w:t>
      </w:r>
      <w:r w:rsidR="005F3F3F">
        <w:rPr>
          <w:rFonts w:hint="cs"/>
          <w:rtl/>
        </w:rPr>
        <w:t>ّ</w:t>
      </w:r>
      <w:r>
        <w:rPr>
          <w:rtl/>
        </w:rPr>
        <w:t>ة قولهم</w:t>
      </w:r>
      <w:r w:rsidR="00B65D72">
        <w:rPr>
          <w:rtl/>
        </w:rPr>
        <w:t xml:space="preserve"> ، و</w:t>
      </w:r>
      <w:r>
        <w:rPr>
          <w:rtl/>
        </w:rPr>
        <w:t>طهارتهم من الكذب والباطل</w:t>
      </w:r>
      <w:r w:rsidR="00B65D72">
        <w:rPr>
          <w:rtl/>
        </w:rPr>
        <w:t xml:space="preserve"> ، و</w:t>
      </w:r>
      <w:r>
        <w:rPr>
          <w:rtl/>
        </w:rPr>
        <w:t>وجوب ات</w:t>
      </w:r>
      <w:r w:rsidR="005F3F3F">
        <w:rPr>
          <w:rFonts w:hint="cs"/>
          <w:rtl/>
        </w:rPr>
        <w:t>ّ</w:t>
      </w:r>
      <w:r>
        <w:rPr>
          <w:rtl/>
        </w:rPr>
        <w:t>باعهم والأخذ منهم</w:t>
      </w:r>
      <w:r w:rsidR="00B65D72">
        <w:rPr>
          <w:rtl/>
        </w:rPr>
        <w:t xml:space="preserve"> ، </w:t>
      </w:r>
      <w:r w:rsidR="00C24A46">
        <w:rPr>
          <w:rtl/>
        </w:rPr>
        <w:br/>
      </w:r>
      <w:r>
        <w:rPr>
          <w:rtl/>
        </w:rPr>
        <w:t>كما ثبت ذلك في كتب الكلام والإمامة</w:t>
      </w:r>
      <w:r w:rsidR="00D604B8">
        <w:rPr>
          <w:rtl/>
        </w:rPr>
        <w:t>.</w:t>
      </w:r>
    </w:p>
    <w:p w:rsidR="00E01B63" w:rsidRPr="00B00500" w:rsidRDefault="00E17023" w:rsidP="00E17023">
      <w:pPr>
        <w:rPr>
          <w:rStyle w:val="rfdPoemTiniCharChar"/>
          <w:rtl/>
        </w:rPr>
      </w:pPr>
      <w:r>
        <w:rPr>
          <w:rtl/>
        </w:rPr>
        <w:t>فالأئمة عليهم السلام لا يسألون عن سند ما يروونه من الأحاديث</w:t>
      </w:r>
      <w:r w:rsidR="00B65D72">
        <w:rPr>
          <w:rtl/>
        </w:rPr>
        <w:t xml:space="preserve"> ، </w:t>
      </w:r>
      <w:r>
        <w:rPr>
          <w:rtl/>
        </w:rPr>
        <w:t>ولا ع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مدرك ما يدلون به من أحكام</w:t>
      </w:r>
      <w:r w:rsidR="00D604B8">
        <w:rPr>
          <w:rtl/>
        </w:rPr>
        <w:t>.</w:t>
      </w:r>
      <w:r>
        <w:rPr>
          <w:rtl/>
        </w:rPr>
        <w:t xml:space="preserve"> وقد جرى هذا الأمر لدى أتباع أهل البي</w:t>
      </w:r>
      <w:r w:rsidR="004B031F">
        <w:rPr>
          <w:rtl/>
        </w:rPr>
        <w:t xml:space="preserve">ت </w:t>
      </w:r>
      <w:r w:rsidR="00C24A46">
        <w:rPr>
          <w:rtl/>
        </w:rPr>
        <w:br/>
      </w:r>
      <w:r>
        <w:rPr>
          <w:rtl/>
        </w:rPr>
        <w:t>عليهم السلام مجرى المسل</w:t>
      </w:r>
      <w:r w:rsidR="005F3F3F">
        <w:rPr>
          <w:rFonts w:hint="cs"/>
          <w:rtl/>
        </w:rPr>
        <w:t>ّ</w:t>
      </w:r>
      <w:r>
        <w:rPr>
          <w:rtl/>
        </w:rPr>
        <w:t>مات</w:t>
      </w:r>
      <w:r w:rsidR="00B65D72">
        <w:rPr>
          <w:rtl/>
        </w:rPr>
        <w:t xml:space="preserve"> و</w:t>
      </w:r>
      <w:r>
        <w:rPr>
          <w:rtl/>
        </w:rPr>
        <w:t>تصد</w:t>
      </w:r>
      <w:r w:rsidR="005F3F3F">
        <w:rPr>
          <w:rFonts w:hint="cs"/>
          <w:rtl/>
        </w:rPr>
        <w:t>ّ</w:t>
      </w:r>
      <w:r>
        <w:rPr>
          <w:rtl/>
        </w:rPr>
        <w:t>ى بعض الرواة لحسم الموقف تجاه هذا الأمر</w:t>
      </w:r>
      <w:r w:rsidR="00B65D72">
        <w:rPr>
          <w:rtl/>
        </w:rPr>
        <w:t xml:space="preserve"> ، </w:t>
      </w:r>
      <w:r w:rsidR="00C24A46">
        <w:rPr>
          <w:rtl/>
        </w:rPr>
        <w:br/>
      </w:r>
    </w:p>
    <w:p w:rsidR="00E17023" w:rsidRDefault="004F7144" w:rsidP="004F7144">
      <w:pPr>
        <w:pStyle w:val="rfdNormal0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فوج</w:t>
      </w:r>
      <w:r w:rsidR="00043CA0">
        <w:rPr>
          <w:rFonts w:hint="cs"/>
          <w:rtl/>
        </w:rPr>
        <w:t>ّ</w:t>
      </w:r>
      <w:r w:rsidR="00E17023">
        <w:rPr>
          <w:rtl/>
        </w:rPr>
        <w:t>ه السؤال عنه إلى الأئمة</w:t>
      </w:r>
      <w:r w:rsidR="00B65D72">
        <w:rPr>
          <w:rtl/>
        </w:rPr>
        <w:t xml:space="preserve"> :</w:t>
      </w:r>
    </w:p>
    <w:p w:rsidR="00E17023" w:rsidRDefault="00E17023" w:rsidP="00E17023">
      <w:pPr>
        <w:rPr>
          <w:rtl/>
        </w:rPr>
      </w:pPr>
      <w:r>
        <w:rPr>
          <w:rtl/>
        </w:rPr>
        <w:t>روى الطوسي</w:t>
      </w:r>
      <w:r w:rsidR="00B65D72">
        <w:rPr>
          <w:rFonts w:hint="cs"/>
          <w:rtl/>
        </w:rPr>
        <w:t xml:space="preserve"> ، </w:t>
      </w:r>
      <w:r>
        <w:rPr>
          <w:rtl/>
        </w:rPr>
        <w:t>بسنده عن سالم بن أبي حفصة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</w:p>
    <w:p w:rsidR="00E17023" w:rsidRDefault="00043CA0" w:rsidP="006700B8">
      <w:pPr>
        <w:rPr>
          <w:rtl/>
        </w:rPr>
      </w:pPr>
      <w:r>
        <w:rPr>
          <w:rtl/>
        </w:rPr>
        <w:t>لما هلك أبو</w:t>
      </w:r>
      <w:r w:rsidR="00E17023">
        <w:rPr>
          <w:rtl/>
        </w:rPr>
        <w:t>جعفر</w:t>
      </w:r>
      <w:r w:rsidR="00B65D72">
        <w:rPr>
          <w:rtl/>
        </w:rPr>
        <w:t xml:space="preserve"> ، </w:t>
      </w:r>
      <w:r w:rsidR="00E17023">
        <w:rPr>
          <w:rtl/>
        </w:rPr>
        <w:t>محم</w:t>
      </w:r>
      <w:r>
        <w:rPr>
          <w:rFonts w:hint="cs"/>
          <w:rtl/>
        </w:rPr>
        <w:t>ّ</w:t>
      </w:r>
      <w:r w:rsidR="00E17023">
        <w:rPr>
          <w:rtl/>
        </w:rPr>
        <w:t>د بن علي الباقر عليه السلام</w:t>
      </w:r>
      <w:r w:rsidR="00B65D72">
        <w:rPr>
          <w:rtl/>
        </w:rPr>
        <w:t xml:space="preserve"> ، </w:t>
      </w:r>
      <w:r w:rsidR="00E17023">
        <w:rPr>
          <w:rtl/>
        </w:rPr>
        <w:t>قلت لأصحابي</w:t>
      </w:r>
      <w:r w:rsidR="00B65D72">
        <w:rPr>
          <w:rtl/>
        </w:rPr>
        <w:t xml:space="preserve"> :</w:t>
      </w:r>
      <w:r w:rsidR="00E17023">
        <w:rPr>
          <w:rtl/>
        </w:rPr>
        <w:t xml:space="preserve"> انتظرون</w:t>
      </w:r>
      <w:r w:rsidR="004B031F">
        <w:rPr>
          <w:rtl/>
        </w:rPr>
        <w:t xml:space="preserve">ي </w:t>
      </w:r>
      <w:r w:rsidR="00C24A46">
        <w:rPr>
          <w:rtl/>
        </w:rPr>
        <w:br/>
      </w:r>
      <w:r>
        <w:rPr>
          <w:rtl/>
        </w:rPr>
        <w:t>حتى أدخل على أبي عبد</w:t>
      </w:r>
      <w:r w:rsidR="00E17023">
        <w:rPr>
          <w:rtl/>
        </w:rPr>
        <w:t>الله</w:t>
      </w:r>
      <w:r w:rsidR="00B65D72">
        <w:rPr>
          <w:rtl/>
        </w:rPr>
        <w:t xml:space="preserve"> ، </w:t>
      </w:r>
      <w:r w:rsidR="00E17023">
        <w:rPr>
          <w:rtl/>
        </w:rPr>
        <w:t>جعفر بن محمد</w:t>
      </w:r>
      <w:r w:rsidR="00B65D72">
        <w:rPr>
          <w:rFonts w:hint="cs"/>
          <w:rtl/>
        </w:rPr>
        <w:t xml:space="preserve"> ، </w:t>
      </w:r>
      <w:r>
        <w:rPr>
          <w:rtl/>
        </w:rPr>
        <w:t>ف</w:t>
      </w:r>
      <w:r>
        <w:rPr>
          <w:rFonts w:hint="cs"/>
          <w:rtl/>
        </w:rPr>
        <w:t>اُ</w:t>
      </w:r>
      <w:r w:rsidR="00E17023">
        <w:rPr>
          <w:rtl/>
        </w:rPr>
        <w:t>عز</w:t>
      </w:r>
      <w:r>
        <w:rPr>
          <w:rFonts w:hint="cs"/>
          <w:rtl/>
        </w:rPr>
        <w:t>ّ</w:t>
      </w:r>
      <w:r w:rsidR="00E17023">
        <w:rPr>
          <w:rtl/>
        </w:rPr>
        <w:t>يه به</w:t>
      </w:r>
      <w:r w:rsidR="00B65D72">
        <w:rPr>
          <w:rtl/>
        </w:rPr>
        <w:t xml:space="preserve"> ، </w:t>
      </w:r>
      <w:r w:rsidR="00E17023">
        <w:rPr>
          <w:rtl/>
        </w:rPr>
        <w:t>فدخلت عليه</w:t>
      </w:r>
      <w:r w:rsidR="00B65D72">
        <w:rPr>
          <w:rtl/>
        </w:rPr>
        <w:t xml:space="preserve"> ، </w:t>
      </w:r>
      <w:r w:rsidR="00E17023">
        <w:rPr>
          <w:rtl/>
        </w:rPr>
        <w:t>فعز</w:t>
      </w:r>
      <w:r>
        <w:rPr>
          <w:rFonts w:hint="cs"/>
          <w:rtl/>
        </w:rPr>
        <w:t>ّ</w:t>
      </w:r>
      <w:r w:rsidR="00E17023">
        <w:rPr>
          <w:rtl/>
        </w:rPr>
        <w:t>يته ث</w:t>
      </w:r>
      <w:r w:rsidR="004B031F">
        <w:rPr>
          <w:rtl/>
        </w:rPr>
        <w:t xml:space="preserve">م </w:t>
      </w:r>
      <w:r w:rsidR="00C24A46">
        <w:rPr>
          <w:rtl/>
        </w:rPr>
        <w:br/>
      </w:r>
      <w:r w:rsidR="00E17023">
        <w:rPr>
          <w:rtl/>
        </w:rPr>
        <w:t>قلت</w:t>
      </w:r>
      <w:r w:rsidR="00B65D72">
        <w:rPr>
          <w:rtl/>
        </w:rPr>
        <w:t xml:space="preserve"> :</w:t>
      </w:r>
      <w:r w:rsidR="00E17023">
        <w:rPr>
          <w:rtl/>
        </w:rPr>
        <w:t xml:space="preserve"> إن</w:t>
      </w:r>
      <w:r>
        <w:rPr>
          <w:rFonts w:hint="cs"/>
          <w:rtl/>
        </w:rPr>
        <w:t>ّ</w:t>
      </w:r>
      <w:r w:rsidR="00E17023">
        <w:rPr>
          <w:rtl/>
        </w:rPr>
        <w:t>ا لله</w:t>
      </w:r>
      <w:r w:rsidR="00B65D72">
        <w:rPr>
          <w:rtl/>
        </w:rPr>
        <w:t xml:space="preserve"> و</w:t>
      </w:r>
      <w:r w:rsidR="00E17023">
        <w:rPr>
          <w:rtl/>
        </w:rPr>
        <w:t>إن</w:t>
      </w:r>
      <w:r>
        <w:rPr>
          <w:rFonts w:hint="cs"/>
          <w:rtl/>
        </w:rPr>
        <w:t>ّ</w:t>
      </w:r>
      <w:r w:rsidR="00E17023">
        <w:rPr>
          <w:rtl/>
        </w:rPr>
        <w:t>ا إليه راجعون</w:t>
      </w:r>
      <w:r w:rsidR="00B65D72">
        <w:rPr>
          <w:rtl/>
        </w:rPr>
        <w:t xml:space="preserve"> ، </w:t>
      </w:r>
      <w:r w:rsidR="00E17023">
        <w:rPr>
          <w:rtl/>
        </w:rPr>
        <w:t>ذهب</w:t>
      </w:r>
      <w:r w:rsidR="006700B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700B8">
        <w:rPr>
          <w:rFonts w:hint="cs"/>
          <w:rtl/>
        </w:rPr>
        <w:t xml:space="preserve"> </w:t>
      </w:r>
      <w:r w:rsidR="00E17023">
        <w:rPr>
          <w:rtl/>
        </w:rPr>
        <w:t>والله</w:t>
      </w:r>
      <w:r w:rsidR="006700B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700B8">
        <w:rPr>
          <w:rFonts w:hint="cs"/>
          <w:rtl/>
        </w:rPr>
        <w:t xml:space="preserve"> </w:t>
      </w:r>
      <w:r w:rsidR="00E17023">
        <w:rPr>
          <w:rtl/>
        </w:rPr>
        <w:t>من كان يقول</w:t>
      </w:r>
      <w:r w:rsidR="00B65D72">
        <w:rPr>
          <w:rtl/>
        </w:rPr>
        <w:t xml:space="preserve"> :</w:t>
      </w:r>
      <w:r w:rsidR="00E17023">
        <w:rPr>
          <w:rtl/>
        </w:rPr>
        <w:t xml:space="preserve"> </w:t>
      </w:r>
      <w:r w:rsidR="00E01B63">
        <w:rPr>
          <w:rtl/>
        </w:rPr>
        <w:t>«</w:t>
      </w:r>
      <w:r w:rsidR="006700B8">
        <w:rPr>
          <w:rFonts w:hint="cs"/>
          <w:rtl/>
        </w:rPr>
        <w:t xml:space="preserve"> </w:t>
      </w:r>
      <w:r w:rsidR="00000534">
        <w:rPr>
          <w:rtl/>
        </w:rPr>
        <w:t>قال رسول الله</w:t>
      </w:r>
      <w:r w:rsidR="00B65D72">
        <w:rPr>
          <w:rtl/>
        </w:rPr>
        <w:t xml:space="preserve"> »</w:t>
      </w:r>
      <w:r w:rsidR="00E17023">
        <w:rPr>
          <w:rtl/>
        </w:rPr>
        <w:t xml:space="preserve"> فل</w:t>
      </w:r>
      <w:r w:rsidR="004B031F">
        <w:rPr>
          <w:rtl/>
        </w:rPr>
        <w:t xml:space="preserve">ا </w:t>
      </w:r>
      <w:r w:rsidR="00C24A46">
        <w:rPr>
          <w:rtl/>
        </w:rPr>
        <w:br/>
      </w:r>
      <w:r w:rsidR="00E17023">
        <w:rPr>
          <w:rtl/>
        </w:rPr>
        <w:t>ي</w:t>
      </w:r>
      <w:r>
        <w:rPr>
          <w:rFonts w:hint="cs"/>
          <w:rtl/>
        </w:rPr>
        <w:t>ُ</w:t>
      </w:r>
      <w:r w:rsidR="00E17023">
        <w:rPr>
          <w:rtl/>
        </w:rPr>
        <w:t>سأل عم</w:t>
      </w:r>
      <w:r>
        <w:rPr>
          <w:rFonts w:hint="cs"/>
          <w:rtl/>
        </w:rPr>
        <w:t>ّ</w:t>
      </w:r>
      <w:r w:rsidR="00E17023">
        <w:rPr>
          <w:rtl/>
        </w:rPr>
        <w:t>ن بينه</w:t>
      </w:r>
      <w:r w:rsidR="00B65D72">
        <w:rPr>
          <w:rtl/>
        </w:rPr>
        <w:t xml:space="preserve"> و</w:t>
      </w:r>
      <w:r w:rsidR="00E17023">
        <w:rPr>
          <w:rtl/>
        </w:rPr>
        <w:t>بين رسول الله صل</w:t>
      </w:r>
      <w:r>
        <w:rPr>
          <w:rFonts w:hint="cs"/>
          <w:rtl/>
        </w:rPr>
        <w:t>ّ</w:t>
      </w:r>
      <w:r w:rsidR="00E17023">
        <w:rPr>
          <w:rtl/>
        </w:rPr>
        <w:t>ى الله عليه وآله</w:t>
      </w:r>
      <w:r w:rsidR="00B65D72">
        <w:rPr>
          <w:rtl/>
        </w:rPr>
        <w:t xml:space="preserve"> ، </w:t>
      </w:r>
      <w:r w:rsidR="00E17023">
        <w:rPr>
          <w:rtl/>
        </w:rPr>
        <w:t>والله لا يرى مثله أبدا</w:t>
      </w:r>
      <w:r>
        <w:rPr>
          <w:rFonts w:hint="cs"/>
          <w:rtl/>
        </w:rPr>
        <w:t>ً</w:t>
      </w:r>
      <w:r w:rsidR="006700B8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B65D72">
        <w:rPr>
          <w:rtl/>
        </w:rPr>
        <w:t>!</w:t>
      </w:r>
    </w:p>
    <w:p w:rsidR="00E17023" w:rsidRDefault="00E17023" w:rsidP="00043CA0">
      <w:pPr>
        <w:rPr>
          <w:rtl/>
        </w:rPr>
      </w:pPr>
      <w:r>
        <w:rPr>
          <w:rtl/>
        </w:rPr>
        <w:t>قال</w:t>
      </w:r>
      <w:r w:rsidR="00B65D72">
        <w:rPr>
          <w:rtl/>
        </w:rPr>
        <w:t xml:space="preserve"> :</w:t>
      </w:r>
      <w:r w:rsidR="00043CA0">
        <w:rPr>
          <w:rtl/>
        </w:rPr>
        <w:t xml:space="preserve"> فسكت أبوعبد</w:t>
      </w:r>
      <w:r>
        <w:rPr>
          <w:rtl/>
        </w:rPr>
        <w:t>الله عليه السلام ساعة</w:t>
      </w:r>
      <w:r w:rsidR="00B65D72">
        <w:rPr>
          <w:rtl/>
        </w:rPr>
        <w:t xml:space="preserve"> ، </w:t>
      </w:r>
      <w:r>
        <w:rPr>
          <w:rtl/>
        </w:rPr>
        <w:t>ثم قال</w:t>
      </w:r>
      <w:r w:rsidR="00B65D72">
        <w:rPr>
          <w:rtl/>
        </w:rPr>
        <w:t xml:space="preserve"> :</w:t>
      </w:r>
      <w:r>
        <w:rPr>
          <w:rtl/>
        </w:rPr>
        <w:t xml:space="preserve"> قال الله تبارك</w:t>
      </w:r>
      <w:r w:rsidR="00B65D72">
        <w:rPr>
          <w:rtl/>
        </w:rPr>
        <w:t xml:space="preserve"> و</w:t>
      </w:r>
      <w:r>
        <w:rPr>
          <w:rtl/>
        </w:rPr>
        <w:t>تعال</w:t>
      </w:r>
      <w:r w:rsidR="004B031F">
        <w:rPr>
          <w:rtl/>
        </w:rPr>
        <w:t xml:space="preserve">ى </w:t>
      </w:r>
      <w:r w:rsidR="00C24A46">
        <w:rPr>
          <w:rtl/>
        </w:rPr>
        <w:br/>
      </w:r>
      <w:r>
        <w:rPr>
          <w:rtl/>
        </w:rPr>
        <w:t>إن</w:t>
      </w:r>
      <w:r w:rsidR="00043CA0">
        <w:rPr>
          <w:rFonts w:hint="cs"/>
          <w:rtl/>
        </w:rPr>
        <w:t>ّ</w:t>
      </w:r>
      <w:r>
        <w:rPr>
          <w:rtl/>
        </w:rPr>
        <w:t xml:space="preserve"> من عبادي من يتصد</w:t>
      </w:r>
      <w:r w:rsidR="00043CA0">
        <w:rPr>
          <w:rFonts w:hint="cs"/>
          <w:rtl/>
        </w:rPr>
        <w:t>ّ</w:t>
      </w:r>
      <w:r w:rsidR="00043CA0">
        <w:rPr>
          <w:rtl/>
        </w:rPr>
        <w:t>ق بشق من تمرة ف</w:t>
      </w:r>
      <w:r w:rsidR="00043CA0">
        <w:rPr>
          <w:rFonts w:hint="cs"/>
          <w:rtl/>
        </w:rPr>
        <w:t>اُ</w:t>
      </w:r>
      <w:r>
        <w:rPr>
          <w:rtl/>
        </w:rPr>
        <w:t>ربيها له كما يربي أحدكم ف</w:t>
      </w:r>
      <w:r w:rsidR="00043CA0">
        <w:rPr>
          <w:rFonts w:hint="cs"/>
          <w:rtl/>
        </w:rPr>
        <w:t>ِ</w:t>
      </w:r>
      <w:r>
        <w:rPr>
          <w:rtl/>
        </w:rPr>
        <w:t xml:space="preserve">لوه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211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حت</w:t>
      </w:r>
      <w:r w:rsidR="004B031F">
        <w:rPr>
          <w:rtl/>
        </w:rPr>
        <w:t xml:space="preserve">ى </w:t>
      </w:r>
      <w:r w:rsidR="00C24A46">
        <w:rPr>
          <w:rtl/>
        </w:rPr>
        <w:br/>
      </w:r>
      <w:r>
        <w:rPr>
          <w:rtl/>
        </w:rPr>
        <w:t xml:space="preserve">أجعلها له مثل جبل </w:t>
      </w:r>
      <w:r w:rsidR="00043CA0">
        <w:rPr>
          <w:rFonts w:hint="cs"/>
          <w:rtl/>
        </w:rPr>
        <w:t>اُ</w:t>
      </w:r>
      <w:r>
        <w:rPr>
          <w:rtl/>
        </w:rPr>
        <w:t>حد فخرجت إلى أصحابي</w:t>
      </w:r>
      <w:r w:rsidR="00B65D72">
        <w:rPr>
          <w:rtl/>
        </w:rPr>
        <w:t xml:space="preserve"> ، </w:t>
      </w:r>
      <w:r>
        <w:rPr>
          <w:rtl/>
        </w:rPr>
        <w:t>فقلت</w:t>
      </w:r>
      <w:r w:rsidR="00B65D72">
        <w:rPr>
          <w:rtl/>
        </w:rPr>
        <w:t xml:space="preserve"> :</w:t>
      </w:r>
      <w:r>
        <w:rPr>
          <w:rtl/>
        </w:rPr>
        <w:t xml:space="preserve"> ما أعجب من هذا</w:t>
      </w:r>
      <w:r w:rsidR="00B65D72">
        <w:rPr>
          <w:rtl/>
        </w:rPr>
        <w:t xml:space="preserve"> !</w:t>
      </w:r>
      <w:r>
        <w:rPr>
          <w:rtl/>
        </w:rPr>
        <w:t xml:space="preserve"> كن</w:t>
      </w:r>
      <w:r w:rsidR="00043CA0">
        <w:rPr>
          <w:rFonts w:hint="cs"/>
          <w:rtl/>
        </w:rPr>
        <w:t>ّ</w:t>
      </w:r>
      <w:r w:rsidR="004B031F">
        <w:rPr>
          <w:rtl/>
        </w:rPr>
        <w:t xml:space="preserve">ا </w:t>
      </w:r>
      <w:r w:rsidR="00C24A46">
        <w:rPr>
          <w:rtl/>
        </w:rPr>
        <w:br/>
      </w:r>
      <w:r>
        <w:rPr>
          <w:rtl/>
        </w:rPr>
        <w:t>نستعظم قول أبي جعفر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6700B8">
        <w:rPr>
          <w:rFonts w:hint="cs"/>
          <w:rtl/>
        </w:rPr>
        <w:t xml:space="preserve"> </w:t>
      </w:r>
      <w:r w:rsidR="00000534">
        <w:rPr>
          <w:rtl/>
        </w:rPr>
        <w:t>قال رسول الله صل</w:t>
      </w:r>
      <w:r w:rsidR="00043CA0">
        <w:rPr>
          <w:rFonts w:hint="cs"/>
          <w:rtl/>
        </w:rPr>
        <w:t>ّ</w:t>
      </w:r>
      <w:r w:rsidR="00000534">
        <w:rPr>
          <w:rtl/>
        </w:rPr>
        <w:t>ى الله عليه وآله بلا واسطة</w:t>
      </w:r>
      <w:r w:rsidR="00B65D72">
        <w:rPr>
          <w:rtl/>
        </w:rPr>
        <w:t xml:space="preserve"> ، </w:t>
      </w:r>
      <w:r w:rsidR="00C24A46">
        <w:rPr>
          <w:rtl/>
        </w:rPr>
        <w:br/>
      </w:r>
      <w:r w:rsidR="00043CA0">
        <w:rPr>
          <w:rtl/>
        </w:rPr>
        <w:t>فقال أبوعبد</w:t>
      </w:r>
      <w:r w:rsidR="00000534">
        <w:rPr>
          <w:rtl/>
        </w:rPr>
        <w:t>الله</w:t>
      </w:r>
      <w:r w:rsidR="00B65D72">
        <w:rPr>
          <w:rtl/>
        </w:rPr>
        <w:t xml:space="preserve"> :</w:t>
      </w:r>
      <w:r w:rsidR="00000534">
        <w:rPr>
          <w:rtl/>
        </w:rPr>
        <w:t xml:space="preserve"> </w:t>
      </w:r>
      <w:r w:rsidR="00E01B63">
        <w:rPr>
          <w:rFonts w:hint="cs"/>
          <w:rtl/>
        </w:rPr>
        <w:t>«</w:t>
      </w:r>
      <w:r>
        <w:rPr>
          <w:rtl/>
        </w:rPr>
        <w:t>قال الله تعالى</w:t>
      </w:r>
      <w:r w:rsidR="00B65D72">
        <w:rPr>
          <w:rFonts w:hint="cs"/>
          <w:rtl/>
        </w:rPr>
        <w:t xml:space="preserve"> »</w:t>
      </w:r>
      <w:r>
        <w:rPr>
          <w:rtl/>
        </w:rPr>
        <w:t xml:space="preserve"> بلا واسطة</w:t>
      </w:r>
      <w:r w:rsidR="00B65D72">
        <w:rPr>
          <w:rtl/>
        </w:rPr>
        <w:t xml:space="preserve"> !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212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4F7144">
      <w:pPr>
        <w:rPr>
          <w:rtl/>
        </w:rPr>
      </w:pPr>
      <w:r>
        <w:rPr>
          <w:rtl/>
        </w:rPr>
        <w:t>ويبدو من هذه الرواية أن</w:t>
      </w:r>
      <w:r w:rsidR="00043CA0">
        <w:rPr>
          <w:rFonts w:hint="cs"/>
          <w:rtl/>
        </w:rPr>
        <w:t>ّ</w:t>
      </w:r>
      <w:r>
        <w:rPr>
          <w:rtl/>
        </w:rPr>
        <w:t xml:space="preserve"> هذا الأمر كان موضع بحث واهتمام من قب</w:t>
      </w:r>
      <w:r w:rsidR="004B031F">
        <w:rPr>
          <w:rtl/>
        </w:rPr>
        <w:t xml:space="preserve">ل </w:t>
      </w:r>
      <w:r w:rsidR="00C24A46">
        <w:rPr>
          <w:rtl/>
        </w:rPr>
        <w:br/>
      </w:r>
      <w:r>
        <w:rPr>
          <w:rtl/>
        </w:rPr>
        <w:t>الرواة</w:t>
      </w:r>
      <w:r w:rsidR="00B65D72">
        <w:rPr>
          <w:rtl/>
        </w:rPr>
        <w:t xml:space="preserve"> ، </w:t>
      </w:r>
      <w:r>
        <w:rPr>
          <w:rtl/>
        </w:rPr>
        <w:t>لكن</w:t>
      </w:r>
      <w:r w:rsidR="00043CA0">
        <w:rPr>
          <w:rFonts w:hint="cs"/>
          <w:rtl/>
        </w:rPr>
        <w:t>ّ</w:t>
      </w:r>
      <w:r>
        <w:rPr>
          <w:rtl/>
        </w:rPr>
        <w:t xml:space="preserve"> الرواة الشيعة كانوا يقنعون بما بي</w:t>
      </w:r>
      <w:r w:rsidR="00043CA0">
        <w:rPr>
          <w:rFonts w:hint="cs"/>
          <w:rtl/>
        </w:rPr>
        <w:t>ّ</w:t>
      </w:r>
      <w:r>
        <w:rPr>
          <w:rtl/>
        </w:rPr>
        <w:t>نه الأئم</w:t>
      </w:r>
      <w:r w:rsidR="00043CA0">
        <w:rPr>
          <w:rFonts w:hint="cs"/>
          <w:rtl/>
        </w:rPr>
        <w:t>ّ</w:t>
      </w:r>
      <w:r>
        <w:rPr>
          <w:rtl/>
        </w:rPr>
        <w:t>ة عليهم السلام في تبرير ظاهر</w:t>
      </w:r>
      <w:r w:rsidR="004B031F">
        <w:rPr>
          <w:rtl/>
        </w:rPr>
        <w:t xml:space="preserve">ة </w:t>
      </w:r>
      <w:r w:rsidR="00C24A46">
        <w:rPr>
          <w:rtl/>
        </w:rPr>
        <w:br/>
      </w:r>
      <w:r>
        <w:rPr>
          <w:rtl/>
        </w:rPr>
        <w:t>الإرسال في أحاديثهم</w:t>
      </w:r>
      <w:r w:rsidR="00B65D72">
        <w:rPr>
          <w:rtl/>
        </w:rPr>
        <w:t xml:space="preserve"> ، </w:t>
      </w:r>
      <w:r>
        <w:rPr>
          <w:rtl/>
        </w:rPr>
        <w:t>فقد روى الشيخ المفيد في الأمالي</w:t>
      </w:r>
      <w:r w:rsidR="00B65D72">
        <w:rPr>
          <w:rtl/>
        </w:rPr>
        <w:t xml:space="preserve"> ، </w:t>
      </w:r>
      <w:r>
        <w:rPr>
          <w:rtl/>
        </w:rPr>
        <w:t>بسنده</w:t>
      </w:r>
      <w:r w:rsidR="00B65D72">
        <w:rPr>
          <w:rtl/>
        </w:rPr>
        <w:t xml:space="preserve"> ، </w:t>
      </w:r>
      <w:r>
        <w:rPr>
          <w:rtl/>
        </w:rPr>
        <w:t>عن جابر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 w:rsidR="004F7144">
        <w:rPr>
          <w:rFonts w:hint="cs"/>
          <w:rtl/>
        </w:rPr>
        <w:t xml:space="preserve"> </w:t>
      </w:r>
      <w:r w:rsidR="00C24A46">
        <w:rPr>
          <w:rtl/>
        </w:rPr>
        <w:br/>
      </w:r>
      <w:r>
        <w:rPr>
          <w:rtl/>
        </w:rPr>
        <w:t>قلت لأبي جعفر عليه السلام إذا حد</w:t>
      </w:r>
      <w:r w:rsidR="00043CA0">
        <w:rPr>
          <w:rFonts w:hint="cs"/>
          <w:rtl/>
        </w:rPr>
        <w:t>ّ</w:t>
      </w:r>
      <w:r>
        <w:rPr>
          <w:rtl/>
        </w:rPr>
        <w:t>ثتني بحديث فأس</w:t>
      </w:r>
      <w:r w:rsidR="00043CA0">
        <w:rPr>
          <w:rFonts w:hint="cs"/>
          <w:rtl/>
        </w:rPr>
        <w:t>ْ</w:t>
      </w:r>
      <w:r>
        <w:rPr>
          <w:rtl/>
        </w:rPr>
        <w:t>ن</w:t>
      </w:r>
      <w:r w:rsidR="00043CA0">
        <w:rPr>
          <w:rFonts w:hint="cs"/>
          <w:rtl/>
        </w:rPr>
        <w:t>ِ</w:t>
      </w:r>
      <w:r>
        <w:rPr>
          <w:rtl/>
        </w:rPr>
        <w:t>د</w:t>
      </w:r>
      <w:r w:rsidR="00043CA0">
        <w:rPr>
          <w:rFonts w:hint="cs"/>
          <w:rtl/>
        </w:rPr>
        <w:t>ْ</w:t>
      </w:r>
      <w:r>
        <w:rPr>
          <w:rtl/>
        </w:rPr>
        <w:t>ه</w:t>
      </w:r>
      <w:r w:rsidR="00043CA0">
        <w:rPr>
          <w:rFonts w:hint="cs"/>
          <w:rtl/>
        </w:rPr>
        <w:t>ُ</w:t>
      </w:r>
      <w:r>
        <w:rPr>
          <w:rtl/>
        </w:rPr>
        <w:t xml:space="preserve"> لي</w:t>
      </w:r>
      <w:r w:rsidR="006700B8">
        <w:rPr>
          <w:rFonts w:hint="cs"/>
          <w:rtl/>
        </w:rPr>
        <w:t xml:space="preserve"> </w:t>
      </w:r>
      <w:r w:rsidR="00D604B8">
        <w:rPr>
          <w:rtl/>
        </w:rPr>
        <w:t>؟.</w:t>
      </w:r>
    </w:p>
    <w:p w:rsidR="00E17023" w:rsidRDefault="00E17023" w:rsidP="00043CA0">
      <w:pPr>
        <w:rPr>
          <w:rtl/>
        </w:rPr>
      </w:pP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حد</w:t>
      </w:r>
      <w:r w:rsidR="00043CA0">
        <w:rPr>
          <w:rFonts w:hint="cs"/>
          <w:rtl/>
        </w:rPr>
        <w:t>ّ</w:t>
      </w:r>
      <w:r>
        <w:rPr>
          <w:rtl/>
        </w:rPr>
        <w:t>ثني أبي</w:t>
      </w:r>
      <w:r w:rsidR="00B65D72">
        <w:rPr>
          <w:rtl/>
        </w:rPr>
        <w:t xml:space="preserve"> ، </w:t>
      </w:r>
      <w:r>
        <w:rPr>
          <w:rtl/>
        </w:rPr>
        <w:t>عن جد</w:t>
      </w:r>
      <w:r w:rsidR="00043CA0">
        <w:rPr>
          <w:rFonts w:hint="cs"/>
          <w:rtl/>
        </w:rPr>
        <w:t>ّ</w:t>
      </w:r>
      <w:r>
        <w:rPr>
          <w:rtl/>
        </w:rPr>
        <w:t>ي رسول الله صل</w:t>
      </w:r>
      <w:r w:rsidR="00043CA0">
        <w:rPr>
          <w:rFonts w:hint="cs"/>
          <w:rtl/>
        </w:rPr>
        <w:t>ّ</w:t>
      </w:r>
      <w:r>
        <w:rPr>
          <w:rtl/>
        </w:rPr>
        <w:t>ى الله عليه وآله عن جبرئيل</w:t>
      </w:r>
      <w:r w:rsidR="00B65D72">
        <w:rPr>
          <w:rtl/>
        </w:rPr>
        <w:t xml:space="preserve"> ، </w:t>
      </w:r>
      <w:r w:rsidR="00C24A46">
        <w:rPr>
          <w:rtl/>
        </w:rPr>
        <w:br/>
      </w:r>
      <w:r>
        <w:rPr>
          <w:rtl/>
        </w:rPr>
        <w:t>عن الله عز</w:t>
      </w:r>
      <w:r w:rsidR="00043CA0">
        <w:rPr>
          <w:rFonts w:hint="cs"/>
          <w:rtl/>
        </w:rPr>
        <w:t>ّ</w:t>
      </w:r>
      <w:r>
        <w:rPr>
          <w:rtl/>
        </w:rPr>
        <w:t>وجل</w:t>
      </w:r>
      <w:r w:rsidR="00043CA0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 xml:space="preserve">وكل ما </w:t>
      </w:r>
      <w:r w:rsidR="00043CA0">
        <w:rPr>
          <w:rFonts w:hint="cs"/>
          <w:rtl/>
        </w:rPr>
        <w:t>اُ</w:t>
      </w:r>
      <w:r>
        <w:rPr>
          <w:rtl/>
        </w:rPr>
        <w:t>حد</w:t>
      </w:r>
      <w:r w:rsidR="00043CA0">
        <w:rPr>
          <w:rFonts w:hint="cs"/>
          <w:rtl/>
        </w:rPr>
        <w:t>ّ</w:t>
      </w:r>
      <w:r>
        <w:rPr>
          <w:rtl/>
        </w:rPr>
        <w:t>ث</w:t>
      </w:r>
      <w:r w:rsidR="00043CA0">
        <w:rPr>
          <w:rFonts w:hint="cs"/>
          <w:rtl/>
        </w:rPr>
        <w:t>ك</w:t>
      </w:r>
      <w:r>
        <w:rPr>
          <w:rtl/>
        </w:rPr>
        <w:t xml:space="preserve"> بهذا الإسناد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213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وروى في الإرشاد</w:t>
      </w:r>
      <w:r w:rsidR="00B65D72">
        <w:rPr>
          <w:rtl/>
        </w:rPr>
        <w:t xml:space="preserve"> ، </w:t>
      </w:r>
      <w:r>
        <w:rPr>
          <w:rtl/>
        </w:rPr>
        <w:t>مرسلا</w:t>
      </w:r>
      <w:r w:rsidR="00043CA0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 و</w:t>
      </w:r>
      <w:r>
        <w:rPr>
          <w:rtl/>
        </w:rPr>
        <w:t>روي عنه عليه السلام أن</w:t>
      </w:r>
      <w:r w:rsidR="00043CA0">
        <w:rPr>
          <w:rFonts w:hint="cs"/>
          <w:rtl/>
        </w:rPr>
        <w:t>ّ</w:t>
      </w:r>
      <w:r>
        <w:rPr>
          <w:rtl/>
        </w:rPr>
        <w:t>ه سئ</w:t>
      </w:r>
      <w:r w:rsidR="004B031F">
        <w:rPr>
          <w:rtl/>
        </w:rPr>
        <w:t xml:space="preserve">ل </w:t>
      </w:r>
      <w:r w:rsidR="00C24A46">
        <w:rPr>
          <w:rtl/>
        </w:rPr>
        <w:br/>
      </w:r>
      <w:r>
        <w:rPr>
          <w:rtl/>
        </w:rPr>
        <w:t>عن الحديث</w:t>
      </w:r>
      <w:r w:rsidR="00B65D72">
        <w:rPr>
          <w:rtl/>
        </w:rPr>
        <w:t xml:space="preserve"> ، </w:t>
      </w:r>
      <w:r>
        <w:rPr>
          <w:rtl/>
        </w:rPr>
        <w:t>ت</w:t>
      </w:r>
      <w:r w:rsidR="00043CA0">
        <w:rPr>
          <w:rFonts w:hint="cs"/>
          <w:rtl/>
        </w:rPr>
        <w:t>ُ</w:t>
      </w:r>
      <w:r>
        <w:rPr>
          <w:rtl/>
        </w:rPr>
        <w:t>رسله ولا ت</w:t>
      </w:r>
      <w:r w:rsidR="00043CA0">
        <w:rPr>
          <w:rFonts w:hint="cs"/>
          <w:rtl/>
        </w:rPr>
        <w:t>ُ</w:t>
      </w:r>
      <w:r>
        <w:rPr>
          <w:rtl/>
        </w:rPr>
        <w:t>سنده</w:t>
      </w:r>
      <w:r w:rsidR="006700B8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B65D72">
        <w:rPr>
          <w:rtl/>
        </w:rPr>
        <w:t>!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إذا حد</w:t>
      </w:r>
      <w:r w:rsidR="00043CA0">
        <w:rPr>
          <w:rFonts w:hint="cs"/>
          <w:rtl/>
        </w:rPr>
        <w:t>ّ</w:t>
      </w:r>
      <w:r>
        <w:rPr>
          <w:rtl/>
        </w:rPr>
        <w:t>ثت الحديث فلم أسنده</w:t>
      </w:r>
      <w:r w:rsidR="00B65D72">
        <w:rPr>
          <w:rtl/>
        </w:rPr>
        <w:t xml:space="preserve"> ، </w:t>
      </w:r>
      <w:r>
        <w:rPr>
          <w:rtl/>
        </w:rPr>
        <w:t>فسندي فيه</w:t>
      </w:r>
      <w:r w:rsidR="00B65D72">
        <w:rPr>
          <w:rtl/>
        </w:rPr>
        <w:t xml:space="preserve"> :</w:t>
      </w:r>
      <w:r>
        <w:rPr>
          <w:rtl/>
        </w:rPr>
        <w:t xml:space="preserve"> أبي</w:t>
      </w:r>
      <w:r w:rsidR="00B65D72">
        <w:rPr>
          <w:rtl/>
        </w:rPr>
        <w:t xml:space="preserve"> ، </w:t>
      </w:r>
      <w:r>
        <w:rPr>
          <w:rtl/>
        </w:rPr>
        <w:t>عن جد</w:t>
      </w:r>
      <w:r w:rsidR="00043CA0">
        <w:rPr>
          <w:rFonts w:hint="cs"/>
          <w:rtl/>
        </w:rPr>
        <w:t>ّ</w:t>
      </w:r>
      <w:r>
        <w:rPr>
          <w:rtl/>
        </w:rPr>
        <w:t>ي</w:t>
      </w:r>
      <w:r w:rsidR="00B65D72">
        <w:rPr>
          <w:rtl/>
        </w:rPr>
        <w:t xml:space="preserve"> ، </w:t>
      </w:r>
      <w:r>
        <w:rPr>
          <w:rtl/>
        </w:rPr>
        <w:t>ع</w:t>
      </w:r>
      <w:r w:rsidR="004B031F">
        <w:rPr>
          <w:rtl/>
        </w:rPr>
        <w:t xml:space="preserve">ن </w:t>
      </w:r>
      <w:r w:rsidR="00C24A46">
        <w:rPr>
          <w:rtl/>
        </w:rPr>
        <w:br/>
      </w:r>
      <w:r>
        <w:rPr>
          <w:rtl/>
        </w:rPr>
        <w:t>أبيه</w:t>
      </w:r>
      <w:r w:rsidR="00B65D72">
        <w:rPr>
          <w:rtl/>
        </w:rPr>
        <w:t xml:space="preserve"> ، </w:t>
      </w:r>
      <w:r>
        <w:rPr>
          <w:rtl/>
        </w:rPr>
        <w:t>عن جد</w:t>
      </w:r>
      <w:r w:rsidR="00043CA0">
        <w:rPr>
          <w:rFonts w:hint="cs"/>
          <w:rtl/>
        </w:rPr>
        <w:t>ّ</w:t>
      </w:r>
      <w:r>
        <w:rPr>
          <w:rtl/>
        </w:rPr>
        <w:t>ه رسول الله صل</w:t>
      </w:r>
      <w:r w:rsidR="00043CA0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، </w:t>
      </w:r>
      <w:r>
        <w:rPr>
          <w:rtl/>
        </w:rPr>
        <w:t>عن جبرئيل</w:t>
      </w:r>
      <w:r w:rsidR="00B65D72">
        <w:rPr>
          <w:rtl/>
        </w:rPr>
        <w:t xml:space="preserve"> ، </w:t>
      </w:r>
      <w:r>
        <w:rPr>
          <w:rtl/>
        </w:rPr>
        <w:t>عن الله عز</w:t>
      </w:r>
      <w:r w:rsidR="00043CA0">
        <w:rPr>
          <w:rFonts w:hint="cs"/>
          <w:rtl/>
        </w:rPr>
        <w:t>ّ</w:t>
      </w:r>
      <w:r>
        <w:rPr>
          <w:rtl/>
        </w:rPr>
        <w:t>وجل</w:t>
      </w:r>
      <w:r w:rsidR="00043CA0">
        <w:rPr>
          <w:rFonts w:hint="cs"/>
          <w:rtl/>
        </w:rPr>
        <w:t>ّ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214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وروى الكليني</w:t>
      </w:r>
      <w:r w:rsidR="00B65D72">
        <w:rPr>
          <w:rtl/>
        </w:rPr>
        <w:t xml:space="preserve"> ، </w:t>
      </w:r>
      <w:r>
        <w:rPr>
          <w:rtl/>
        </w:rPr>
        <w:t>بسنده</w:t>
      </w:r>
      <w:r w:rsidR="00B65D72">
        <w:rPr>
          <w:rtl/>
        </w:rPr>
        <w:t xml:space="preserve"> ، </w:t>
      </w:r>
      <w:r>
        <w:rPr>
          <w:rtl/>
        </w:rPr>
        <w:t>عن هشام بن سالم</w:t>
      </w:r>
      <w:r w:rsidR="00B65D72">
        <w:rPr>
          <w:rtl/>
        </w:rPr>
        <w:t xml:space="preserve"> ، و</w:t>
      </w:r>
      <w:r>
        <w:rPr>
          <w:rtl/>
        </w:rPr>
        <w:t>حم</w:t>
      </w:r>
      <w:r w:rsidR="00043CA0">
        <w:rPr>
          <w:rFonts w:hint="cs"/>
          <w:rtl/>
        </w:rPr>
        <w:t>ّ</w:t>
      </w:r>
      <w:r>
        <w:rPr>
          <w:rtl/>
        </w:rPr>
        <w:t>اد بن عثمان</w:t>
      </w:r>
      <w:r w:rsidR="00B65D72">
        <w:rPr>
          <w:rtl/>
        </w:rPr>
        <w:t xml:space="preserve"> ، </w:t>
      </w:r>
      <w:r>
        <w:rPr>
          <w:rtl/>
        </w:rPr>
        <w:t>وغيرهم</w:t>
      </w:r>
      <w:r w:rsidR="004B031F">
        <w:rPr>
          <w:rtl/>
        </w:rPr>
        <w:t xml:space="preserve">ا </w:t>
      </w:r>
      <w:r w:rsidR="00C24A46">
        <w:rPr>
          <w:rtl/>
        </w:rPr>
        <w:br/>
      </w:r>
      <w:r>
        <w:rPr>
          <w:rtl/>
        </w:rPr>
        <w:t>قالوا</w:t>
      </w:r>
      <w:r w:rsidR="00B65D72">
        <w:rPr>
          <w:rtl/>
        </w:rPr>
        <w:t xml:space="preserve"> :</w:t>
      </w:r>
      <w:r w:rsidR="00043CA0">
        <w:rPr>
          <w:rtl/>
        </w:rPr>
        <w:t xml:space="preserve"> سمعنا أباعبد</w:t>
      </w:r>
      <w:r>
        <w:rPr>
          <w:rtl/>
        </w:rPr>
        <w:t>الله عليه السلام يقول</w:t>
      </w:r>
      <w:r w:rsidR="00B65D72">
        <w:rPr>
          <w:rtl/>
        </w:rPr>
        <w:t xml:space="preserve"> :</w:t>
      </w:r>
      <w:r>
        <w:rPr>
          <w:rtl/>
        </w:rPr>
        <w:t xml:space="preserve"> حديثي حديث أبي</w:t>
      </w:r>
      <w:r w:rsidR="00B65D72">
        <w:rPr>
          <w:rtl/>
        </w:rPr>
        <w:t xml:space="preserve"> ، </w:t>
      </w:r>
      <w:r>
        <w:rPr>
          <w:rtl/>
        </w:rPr>
        <w:t>وحديث أبي حدي</w:t>
      </w:r>
      <w:r w:rsidR="004B031F">
        <w:rPr>
          <w:rtl/>
        </w:rPr>
        <w:t xml:space="preserve">ث </w:t>
      </w:r>
      <w:r w:rsidR="00C24A46">
        <w:rPr>
          <w:rtl/>
        </w:rPr>
        <w:br/>
      </w:r>
      <w:r>
        <w:rPr>
          <w:rtl/>
        </w:rPr>
        <w:t>جد</w:t>
      </w:r>
      <w:r w:rsidR="00043CA0">
        <w:rPr>
          <w:rFonts w:hint="cs"/>
          <w:rtl/>
        </w:rPr>
        <w:t>ّ</w:t>
      </w:r>
      <w:r>
        <w:rPr>
          <w:rtl/>
        </w:rPr>
        <w:t>ي</w:t>
      </w:r>
      <w:r w:rsidR="00B65D72">
        <w:rPr>
          <w:rtl/>
        </w:rPr>
        <w:t xml:space="preserve"> ، </w:t>
      </w:r>
      <w:r>
        <w:rPr>
          <w:rtl/>
        </w:rPr>
        <w:t>وحديث جد</w:t>
      </w:r>
      <w:r w:rsidR="00043CA0">
        <w:rPr>
          <w:rFonts w:hint="cs"/>
          <w:rtl/>
        </w:rPr>
        <w:t>ّ</w:t>
      </w:r>
      <w:r>
        <w:rPr>
          <w:rtl/>
        </w:rPr>
        <w:t>ي حديث الحسين</w:t>
      </w:r>
      <w:r w:rsidR="00B65D72">
        <w:rPr>
          <w:rtl/>
        </w:rPr>
        <w:t xml:space="preserve"> ، </w:t>
      </w:r>
      <w:r>
        <w:rPr>
          <w:rtl/>
        </w:rPr>
        <w:t>وحديث الحسين حديث الحسن</w:t>
      </w:r>
      <w:r w:rsidR="00B65D72">
        <w:rPr>
          <w:rtl/>
        </w:rPr>
        <w:t xml:space="preserve"> ، </w:t>
      </w:r>
      <w:r>
        <w:rPr>
          <w:rtl/>
        </w:rPr>
        <w:t>وحدي</w:t>
      </w:r>
      <w:r w:rsidR="004B031F">
        <w:rPr>
          <w:rtl/>
        </w:rPr>
        <w:t xml:space="preserve">ث </w:t>
      </w:r>
      <w:r w:rsidR="00C24A46">
        <w:rPr>
          <w:rtl/>
        </w:rPr>
        <w:br/>
      </w:r>
      <w:r w:rsidR="00043CA0">
        <w:rPr>
          <w:rtl/>
        </w:rPr>
        <w:t>الحسن حديث أمير</w:t>
      </w:r>
      <w:r>
        <w:rPr>
          <w:rtl/>
        </w:rPr>
        <w:t>المؤمنين عليه السلام</w:t>
      </w:r>
      <w:r w:rsidR="00B65D72">
        <w:rPr>
          <w:rtl/>
        </w:rPr>
        <w:t xml:space="preserve"> ، </w:t>
      </w:r>
      <w:r w:rsidR="00043CA0">
        <w:rPr>
          <w:rtl/>
        </w:rPr>
        <w:t>وحديث أمير</w:t>
      </w:r>
      <w:r>
        <w:rPr>
          <w:rtl/>
        </w:rPr>
        <w:t>المؤمنين عليه السلام حديث رسو</w:t>
      </w:r>
      <w:r w:rsidR="004B031F">
        <w:rPr>
          <w:rtl/>
        </w:rPr>
        <w:t xml:space="preserve">ل </w:t>
      </w:r>
      <w:r w:rsidR="00C24A46">
        <w:rPr>
          <w:rtl/>
        </w:rPr>
        <w:br/>
      </w:r>
      <w:r>
        <w:rPr>
          <w:rtl/>
        </w:rPr>
        <w:t>الله صل</w:t>
      </w:r>
      <w:r w:rsidR="00043CA0">
        <w:rPr>
          <w:rFonts w:hint="cs"/>
          <w:rtl/>
        </w:rPr>
        <w:t>ّ</w:t>
      </w:r>
      <w:r>
        <w:rPr>
          <w:rtl/>
        </w:rPr>
        <w:t>ى الله عليه وآله وحديث رسول الله صل</w:t>
      </w:r>
      <w:r w:rsidR="00043CA0">
        <w:rPr>
          <w:rFonts w:hint="cs"/>
          <w:rtl/>
        </w:rPr>
        <w:t>ّ</w:t>
      </w:r>
      <w:r>
        <w:rPr>
          <w:rtl/>
        </w:rPr>
        <w:t>ى الله عليه وآله قول الله عز</w:t>
      </w:r>
      <w:r w:rsidR="00043CA0">
        <w:rPr>
          <w:rFonts w:hint="cs"/>
          <w:rtl/>
        </w:rPr>
        <w:t>ّ</w:t>
      </w:r>
      <w:r>
        <w:rPr>
          <w:rtl/>
        </w:rPr>
        <w:t>وجل</w:t>
      </w:r>
      <w:r w:rsidR="00043CA0">
        <w:rPr>
          <w:rFonts w:hint="cs"/>
          <w:rtl/>
        </w:rPr>
        <w:t>ّ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215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</w:t>
      </w:r>
      <w:r w:rsidR="00043CA0">
        <w:rPr>
          <w:rFonts w:hint="cs"/>
          <w:rtl/>
        </w:rPr>
        <w:t xml:space="preserve"> </w:t>
      </w:r>
      <w:r>
        <w:rPr>
          <w:rtl/>
        </w:rPr>
        <w:t>قد صر</w:t>
      </w:r>
      <w:r w:rsidR="00043CA0">
        <w:rPr>
          <w:rFonts w:hint="cs"/>
          <w:rtl/>
        </w:rPr>
        <w:t>ّ</w:t>
      </w:r>
      <w:r>
        <w:rPr>
          <w:rtl/>
        </w:rPr>
        <w:t>ح علماء الدراية من أعلام الشيعة بهذا الأمر المسل</w:t>
      </w:r>
      <w:r w:rsidR="00043CA0">
        <w:rPr>
          <w:rFonts w:hint="cs"/>
          <w:rtl/>
        </w:rPr>
        <w:t>ّ</w:t>
      </w:r>
      <w:r>
        <w:rPr>
          <w:rtl/>
        </w:rPr>
        <w:t>م</w:t>
      </w:r>
      <w:r w:rsidR="00B65D72">
        <w:rPr>
          <w:rtl/>
        </w:rPr>
        <w:t xml:space="preserve"> :</w:t>
      </w:r>
    </w:p>
    <w:p w:rsidR="00103617" w:rsidRDefault="00103617" w:rsidP="006700B8">
      <w:pPr>
        <w:rPr>
          <w:rtl/>
        </w:rPr>
        <w:sectPr w:rsidR="00103617" w:rsidSect="000C6811">
          <w:headerReference w:type="even" r:id="rId149"/>
          <w:headerReference w:type="default" r:id="rId15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4F7144" w:rsidP="006700B8">
      <w:pPr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فالحسين</w:t>
      </w:r>
      <w:r w:rsidR="00957B0A">
        <w:rPr>
          <w:rtl/>
        </w:rPr>
        <w:t xml:space="preserve"> بن عبد</w:t>
      </w:r>
      <w:r w:rsidR="00E17023">
        <w:rPr>
          <w:rtl/>
        </w:rPr>
        <w:t>الصمد</w:t>
      </w:r>
      <w:r w:rsidR="006700B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700B8">
        <w:rPr>
          <w:rFonts w:hint="cs"/>
          <w:rtl/>
        </w:rPr>
        <w:t xml:space="preserve"> </w:t>
      </w:r>
      <w:r w:rsidR="00E17023">
        <w:rPr>
          <w:rtl/>
        </w:rPr>
        <w:t>والد الشيخ البهائي</w:t>
      </w:r>
      <w:r w:rsidR="006700B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700B8">
        <w:rPr>
          <w:rFonts w:hint="cs"/>
          <w:rtl/>
        </w:rPr>
        <w:t xml:space="preserve"> </w:t>
      </w:r>
      <w:r w:rsidR="00E17023">
        <w:rPr>
          <w:rtl/>
        </w:rPr>
        <w:t>يقول</w:t>
      </w:r>
      <w:r w:rsidR="00B65D72">
        <w:rPr>
          <w:rtl/>
        </w:rPr>
        <w:t xml:space="preserve"> :</w:t>
      </w:r>
      <w:r w:rsidR="00E17023">
        <w:rPr>
          <w:rtl/>
        </w:rPr>
        <w:t xml:space="preserve"> وليس من المرس</w:t>
      </w:r>
      <w:r w:rsidR="004B031F">
        <w:rPr>
          <w:rtl/>
        </w:rPr>
        <w:t xml:space="preserve">ل </w:t>
      </w:r>
      <w:r w:rsidR="00C24A46">
        <w:rPr>
          <w:rtl/>
        </w:rPr>
        <w:br/>
      </w:r>
      <w:r w:rsidR="00E17023">
        <w:rPr>
          <w:rtl/>
        </w:rPr>
        <w:t>عندنا</w:t>
      </w:r>
      <w:r w:rsidR="00B65D72">
        <w:rPr>
          <w:rtl/>
        </w:rPr>
        <w:t xml:space="preserve"> :</w:t>
      </w:r>
      <w:r w:rsidR="00E17023">
        <w:rPr>
          <w:rtl/>
        </w:rPr>
        <w:t xml:space="preserve"> ما يقال فيه </w:t>
      </w:r>
      <w:r w:rsidR="00E01B63">
        <w:rPr>
          <w:rtl/>
        </w:rPr>
        <w:t>«</w:t>
      </w:r>
      <w:r w:rsidR="006700B8">
        <w:rPr>
          <w:rFonts w:hint="cs"/>
          <w:rtl/>
        </w:rPr>
        <w:t xml:space="preserve"> </w:t>
      </w:r>
      <w:r w:rsidR="00000534">
        <w:rPr>
          <w:rtl/>
        </w:rPr>
        <w:t>عن الصادق</w:t>
      </w:r>
      <w:r w:rsidR="00B65D72">
        <w:rPr>
          <w:rtl/>
        </w:rPr>
        <w:t xml:space="preserve"> ، </w:t>
      </w:r>
      <w:r w:rsidR="00000534">
        <w:rPr>
          <w:rtl/>
        </w:rPr>
        <w:t>قال</w:t>
      </w:r>
      <w:r w:rsidR="00B65D72">
        <w:rPr>
          <w:rtl/>
        </w:rPr>
        <w:t xml:space="preserve"> :</w:t>
      </w:r>
      <w:r w:rsidR="00000534">
        <w:rPr>
          <w:rtl/>
        </w:rPr>
        <w:t xml:space="preserve"> قال النبي صل</w:t>
      </w:r>
      <w:r w:rsidR="00957B0A">
        <w:rPr>
          <w:rFonts w:hint="cs"/>
          <w:rtl/>
        </w:rPr>
        <w:t>ّ</w:t>
      </w:r>
      <w:r w:rsidR="00000534">
        <w:rPr>
          <w:rtl/>
        </w:rPr>
        <w:t>ى الله عليه وآله</w:t>
      </w:r>
      <w:r w:rsidR="00B65D72">
        <w:rPr>
          <w:rtl/>
        </w:rPr>
        <w:t xml:space="preserve"> :</w:t>
      </w:r>
      <w:r w:rsidR="00000534">
        <w:rPr>
          <w:rtl/>
        </w:rPr>
        <w:t xml:space="preserve"> كذا</w:t>
      </w:r>
      <w:r w:rsidR="00B65D72">
        <w:rPr>
          <w:rtl/>
        </w:rPr>
        <w:t xml:space="preserve"> »</w:t>
      </w:r>
      <w:r w:rsidR="00E17023">
        <w:rPr>
          <w:rtl/>
        </w:rPr>
        <w:t xml:space="preserve"> بل ه</w:t>
      </w:r>
      <w:r w:rsidR="004B031F">
        <w:rPr>
          <w:rtl/>
        </w:rPr>
        <w:t xml:space="preserve">و </w:t>
      </w:r>
      <w:r w:rsidR="0038051F">
        <w:rPr>
          <w:rtl/>
        </w:rPr>
        <w:br/>
      </w:r>
      <w:r w:rsidR="00E17023">
        <w:rPr>
          <w:rtl/>
        </w:rPr>
        <w:t>متصل من هذه الحيثي</w:t>
      </w:r>
      <w:r w:rsidR="00957B0A">
        <w:rPr>
          <w:rFonts w:hint="cs"/>
          <w:rtl/>
        </w:rPr>
        <w:t>ّ</w:t>
      </w:r>
      <w:r w:rsidR="00E17023">
        <w:rPr>
          <w:rtl/>
        </w:rPr>
        <w:t>ة لما نبي</w:t>
      </w:r>
      <w:r w:rsidR="00957B0A">
        <w:rPr>
          <w:rFonts w:hint="cs"/>
          <w:rtl/>
        </w:rPr>
        <w:t>ّ</w:t>
      </w:r>
      <w:r w:rsidR="00E17023">
        <w:rPr>
          <w:rtl/>
        </w:rPr>
        <w:t xml:space="preserve">نه </w:t>
      </w:r>
      <w:r w:rsidR="00D604B8" w:rsidRPr="0028280E">
        <w:rPr>
          <w:rStyle w:val="rfdFootnotenum"/>
          <w:rtl/>
        </w:rPr>
        <w:t>(</w:t>
      </w:r>
      <w:r w:rsidR="00E17023" w:rsidRPr="0028280E">
        <w:rPr>
          <w:rStyle w:val="rfdFootnotenum"/>
          <w:rtl/>
        </w:rPr>
        <w:t>216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وقال الصدر معل</w:t>
      </w:r>
      <w:r w:rsidR="00957B0A">
        <w:rPr>
          <w:rFonts w:hint="cs"/>
          <w:rtl/>
        </w:rPr>
        <w:t>ّ</w:t>
      </w:r>
      <w:r>
        <w:rPr>
          <w:rtl/>
        </w:rPr>
        <w:t>قا</w:t>
      </w:r>
      <w:r w:rsidR="00957B0A">
        <w:rPr>
          <w:rFonts w:hint="cs"/>
          <w:rtl/>
        </w:rPr>
        <w:t>ً</w:t>
      </w:r>
      <w:r>
        <w:rPr>
          <w:rtl/>
        </w:rPr>
        <w:t xml:space="preserve"> عليه</w:t>
      </w:r>
      <w:r w:rsidR="00B65D72">
        <w:rPr>
          <w:rtl/>
        </w:rPr>
        <w:t xml:space="preserve"> :</w:t>
      </w:r>
      <w:r>
        <w:rPr>
          <w:rtl/>
        </w:rPr>
        <w:t xml:space="preserve"> لم أعثر على بيانه والوجه فيه ظاهر</w:t>
      </w:r>
      <w:r w:rsidR="00B65D72">
        <w:rPr>
          <w:rtl/>
        </w:rPr>
        <w:t xml:space="preserve"> ، </w:t>
      </w:r>
      <w:r>
        <w:rPr>
          <w:rtl/>
        </w:rPr>
        <w:t>لأنا إن</w:t>
      </w:r>
      <w:r w:rsidR="00957B0A">
        <w:rPr>
          <w:rFonts w:hint="cs"/>
          <w:rtl/>
        </w:rPr>
        <w:t>ّ</w:t>
      </w:r>
      <w:r>
        <w:rPr>
          <w:rtl/>
        </w:rPr>
        <w:t>ما توق</w:t>
      </w:r>
      <w:r w:rsidR="00957B0A">
        <w:rPr>
          <w:rFonts w:hint="cs"/>
          <w:rtl/>
        </w:rPr>
        <w:t>ّ</w:t>
      </w:r>
      <w:r>
        <w:rPr>
          <w:rtl/>
        </w:rPr>
        <w:t>فن</w:t>
      </w:r>
      <w:r w:rsidR="004B031F">
        <w:rPr>
          <w:rtl/>
        </w:rPr>
        <w:t xml:space="preserve">ا </w:t>
      </w:r>
      <w:r w:rsidR="0038051F">
        <w:rPr>
          <w:rtl/>
        </w:rPr>
        <w:br/>
      </w:r>
      <w:r>
        <w:rPr>
          <w:rtl/>
        </w:rPr>
        <w:t>في المرسل من جهة الجهل بحال المحذوف</w:t>
      </w:r>
      <w:r w:rsidR="00B65D72">
        <w:rPr>
          <w:rtl/>
        </w:rPr>
        <w:t xml:space="preserve"> ، </w:t>
      </w:r>
      <w:r>
        <w:rPr>
          <w:rtl/>
        </w:rPr>
        <w:t>فيحتمل كونه ضعيفا</w:t>
      </w:r>
      <w:r w:rsidR="00957B0A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957B0A">
        <w:rPr>
          <w:rtl/>
        </w:rPr>
        <w:t>ولا يج</w:t>
      </w:r>
      <w:r w:rsidR="00957B0A">
        <w:rPr>
          <w:rFonts w:hint="cs"/>
          <w:rtl/>
        </w:rPr>
        <w:t>ئ</w:t>
      </w:r>
      <w:r>
        <w:rPr>
          <w:rtl/>
        </w:rPr>
        <w:t xml:space="preserve"> هذا في قو</w:t>
      </w:r>
      <w:r w:rsidR="004B031F">
        <w:rPr>
          <w:rtl/>
        </w:rPr>
        <w:t xml:space="preserve">ل </w:t>
      </w:r>
      <w:r w:rsidR="0038051F">
        <w:rPr>
          <w:rtl/>
        </w:rPr>
        <w:br/>
      </w:r>
      <w:r>
        <w:rPr>
          <w:rtl/>
        </w:rPr>
        <w:t>المعصوم إذا روى عن النبي صل</w:t>
      </w:r>
      <w:r w:rsidR="00957B0A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، </w:t>
      </w:r>
      <w:r>
        <w:rPr>
          <w:rtl/>
        </w:rPr>
        <w:t>أو غيره مم</w:t>
      </w:r>
      <w:r w:rsidR="00957B0A">
        <w:rPr>
          <w:rFonts w:hint="cs"/>
          <w:rtl/>
        </w:rPr>
        <w:t>ّ</w:t>
      </w:r>
      <w:r>
        <w:rPr>
          <w:rtl/>
        </w:rPr>
        <w:t>ن لم يدركه</w:t>
      </w:r>
      <w:r w:rsidR="00B65D72">
        <w:rPr>
          <w:rtl/>
        </w:rPr>
        <w:t xml:space="preserve"> ، </w:t>
      </w:r>
      <w:r>
        <w:rPr>
          <w:rtl/>
        </w:rPr>
        <w:t>لحج</w:t>
      </w:r>
      <w:r w:rsidR="00957B0A">
        <w:rPr>
          <w:rFonts w:hint="cs"/>
          <w:rtl/>
        </w:rPr>
        <w:t>ّ</w:t>
      </w:r>
      <w:r>
        <w:rPr>
          <w:rtl/>
        </w:rPr>
        <w:t>ية قول</w:t>
      </w:r>
      <w:r w:rsidR="004B031F">
        <w:rPr>
          <w:rtl/>
        </w:rPr>
        <w:t xml:space="preserve">ه </w:t>
      </w:r>
      <w:r w:rsidR="0038051F">
        <w:rPr>
          <w:rtl/>
        </w:rPr>
        <w:br/>
      </w:r>
      <w:r>
        <w:rPr>
          <w:rtl/>
        </w:rPr>
        <w:t xml:space="preserve">عليه السلام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217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6700B8">
      <w:pPr>
        <w:rPr>
          <w:rtl/>
        </w:rPr>
      </w:pPr>
      <w:r>
        <w:rPr>
          <w:rtl/>
        </w:rPr>
        <w:t xml:space="preserve">وقوله </w:t>
      </w:r>
      <w:r w:rsidR="00E01B63">
        <w:rPr>
          <w:rtl/>
        </w:rPr>
        <w:t>«</w:t>
      </w:r>
      <w:r w:rsidR="006700B8">
        <w:rPr>
          <w:rFonts w:hint="cs"/>
          <w:rtl/>
        </w:rPr>
        <w:t xml:space="preserve"> </w:t>
      </w:r>
      <w:r w:rsidR="00000534">
        <w:rPr>
          <w:rtl/>
        </w:rPr>
        <w:t>عندنا</w:t>
      </w:r>
      <w:r w:rsidR="00B65D72">
        <w:rPr>
          <w:rtl/>
        </w:rPr>
        <w:t xml:space="preserve"> »</w:t>
      </w:r>
      <w:r>
        <w:rPr>
          <w:rtl/>
        </w:rPr>
        <w:t xml:space="preserve"> يشير إلى ما هو المتعارف عند الإمامية في مختلف الأدوار م</w:t>
      </w:r>
      <w:r w:rsidR="004B031F">
        <w:rPr>
          <w:rtl/>
        </w:rPr>
        <w:t xml:space="preserve">ن </w:t>
      </w:r>
      <w:r w:rsidR="0038051F">
        <w:rPr>
          <w:rtl/>
        </w:rPr>
        <w:br/>
      </w:r>
      <w:r>
        <w:rPr>
          <w:rtl/>
        </w:rPr>
        <w:t>ال</w:t>
      </w:r>
      <w:r w:rsidR="008F17EF">
        <w:rPr>
          <w:rFonts w:hint="cs"/>
          <w:rtl/>
        </w:rPr>
        <w:t>إ</w:t>
      </w:r>
      <w:r>
        <w:rPr>
          <w:rtl/>
        </w:rPr>
        <w:t>لتزام بحجي</w:t>
      </w:r>
      <w:r w:rsidR="008F17EF">
        <w:rPr>
          <w:rFonts w:hint="cs"/>
          <w:rtl/>
        </w:rPr>
        <w:t>ّ</w:t>
      </w:r>
      <w:r>
        <w:rPr>
          <w:rtl/>
        </w:rPr>
        <w:t>ة ما يقول الأئم</w:t>
      </w:r>
      <w:r w:rsidR="008F17EF">
        <w:rPr>
          <w:rFonts w:hint="cs"/>
          <w:rtl/>
        </w:rPr>
        <w:t>ّ</w:t>
      </w:r>
      <w:r>
        <w:rPr>
          <w:rtl/>
        </w:rPr>
        <w:t>ة عليهم السلام</w:t>
      </w:r>
      <w:r w:rsidR="00B65D72">
        <w:rPr>
          <w:rtl/>
        </w:rPr>
        <w:t xml:space="preserve"> و</w:t>
      </w:r>
      <w:r>
        <w:rPr>
          <w:rtl/>
        </w:rPr>
        <w:t>ما يرويه أحدهم مم</w:t>
      </w:r>
      <w:r w:rsidR="008F17EF">
        <w:rPr>
          <w:rFonts w:hint="cs"/>
          <w:rtl/>
        </w:rPr>
        <w:t>ّ</w:t>
      </w:r>
      <w:r>
        <w:rPr>
          <w:rtl/>
        </w:rPr>
        <w:t>ا ظاهره الإرسا</w:t>
      </w:r>
      <w:r w:rsidR="004B031F">
        <w:rPr>
          <w:rtl/>
        </w:rPr>
        <w:t xml:space="preserve">ل </w:t>
      </w:r>
      <w:r w:rsidR="0038051F">
        <w:rPr>
          <w:rtl/>
        </w:rPr>
        <w:br/>
      </w:r>
      <w:r>
        <w:rPr>
          <w:rtl/>
        </w:rPr>
        <w:t>والوقف</w:t>
      </w:r>
      <w:r w:rsidR="006700B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700B8">
        <w:rPr>
          <w:rFonts w:hint="cs"/>
          <w:rtl/>
        </w:rPr>
        <w:t xml:space="preserve"> </w:t>
      </w:r>
      <w:r>
        <w:rPr>
          <w:rtl/>
        </w:rPr>
        <w:t>باصطلاح أهل الدراية</w:t>
      </w:r>
      <w:r w:rsidR="006700B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700B8">
        <w:rPr>
          <w:rFonts w:hint="cs"/>
          <w:rtl/>
        </w:rPr>
        <w:t xml:space="preserve"> </w:t>
      </w:r>
      <w:r>
        <w:rPr>
          <w:rtl/>
        </w:rPr>
        <w:t>من دون اتصال إسناده إلى النبي صل</w:t>
      </w:r>
      <w:r w:rsidR="008F17EF">
        <w:rPr>
          <w:rFonts w:hint="cs"/>
          <w:rtl/>
        </w:rPr>
        <w:t>ّ</w:t>
      </w:r>
      <w:r>
        <w:rPr>
          <w:rtl/>
        </w:rPr>
        <w:t>ى الله علي</w:t>
      </w:r>
      <w:r w:rsidR="004B031F">
        <w:rPr>
          <w:rtl/>
        </w:rPr>
        <w:t xml:space="preserve">ه </w:t>
      </w:r>
      <w:r w:rsidR="0038051F">
        <w:rPr>
          <w:rtl/>
        </w:rPr>
        <w:br/>
      </w:r>
      <w:r>
        <w:rPr>
          <w:rtl/>
        </w:rPr>
        <w:t>وآله</w:t>
      </w:r>
      <w:r w:rsidR="00D604B8">
        <w:rPr>
          <w:rtl/>
        </w:rPr>
        <w:t>.</w:t>
      </w:r>
    </w:p>
    <w:p w:rsidR="00E17023" w:rsidRDefault="00E17023" w:rsidP="006700B8">
      <w:pPr>
        <w:rPr>
          <w:rtl/>
        </w:rPr>
      </w:pPr>
      <w:r>
        <w:rPr>
          <w:rtl/>
        </w:rPr>
        <w:t>لكن هذا يخالف مسلك العامة من ال</w:t>
      </w:r>
      <w:r w:rsidR="008F17EF">
        <w:rPr>
          <w:rFonts w:hint="cs"/>
          <w:rtl/>
        </w:rPr>
        <w:t>إ</w:t>
      </w:r>
      <w:r>
        <w:rPr>
          <w:rtl/>
        </w:rPr>
        <w:t>لتزام بمنهج العنعنة والإسناد المرفوع إل</w:t>
      </w:r>
      <w:r w:rsidR="004B031F">
        <w:rPr>
          <w:rtl/>
        </w:rPr>
        <w:t xml:space="preserve">ى </w:t>
      </w:r>
      <w:r w:rsidR="0038051F">
        <w:rPr>
          <w:rtl/>
        </w:rPr>
        <w:br/>
      </w:r>
      <w:r>
        <w:rPr>
          <w:rtl/>
        </w:rPr>
        <w:t>النبي صل</w:t>
      </w:r>
      <w:r w:rsidR="008F17EF">
        <w:rPr>
          <w:rFonts w:hint="cs"/>
          <w:rtl/>
        </w:rPr>
        <w:t>ّ</w:t>
      </w:r>
      <w:r>
        <w:rPr>
          <w:rtl/>
        </w:rPr>
        <w:t>ى الله عليه وآله وعدم اعتبار الحديث غير المرفوع</w:t>
      </w:r>
      <w:r w:rsidR="00B65D72">
        <w:rPr>
          <w:rtl/>
        </w:rPr>
        <w:t xml:space="preserve"> ، </w:t>
      </w:r>
      <w:r>
        <w:rPr>
          <w:rtl/>
        </w:rPr>
        <w:t>مهما كان راويه</w:t>
      </w:r>
      <w:r w:rsidR="00B65D72">
        <w:rPr>
          <w:rtl/>
        </w:rPr>
        <w:t xml:space="preserve"> ، و</w:t>
      </w:r>
      <w:r>
        <w:rPr>
          <w:rtl/>
        </w:rPr>
        <w:t>يسم</w:t>
      </w:r>
      <w:r w:rsidR="003F5A95">
        <w:rPr>
          <w:rFonts w:hint="cs"/>
          <w:rtl/>
        </w:rPr>
        <w:t>ّ</w:t>
      </w:r>
      <w:r>
        <w:rPr>
          <w:rtl/>
        </w:rPr>
        <w:t>ون</w:t>
      </w:r>
      <w:r w:rsidR="004B031F">
        <w:rPr>
          <w:rtl/>
        </w:rPr>
        <w:t xml:space="preserve">ه </w:t>
      </w:r>
      <w:r w:rsidR="0038051F">
        <w:rPr>
          <w:rtl/>
        </w:rPr>
        <w:br/>
      </w:r>
      <w:r>
        <w:rPr>
          <w:rtl/>
        </w:rPr>
        <w:t>بالموقوف</w:t>
      </w:r>
      <w:r w:rsidR="00B65D72">
        <w:rPr>
          <w:rtl/>
        </w:rPr>
        <w:t xml:space="preserve"> ، </w:t>
      </w:r>
      <w:r>
        <w:rPr>
          <w:rtl/>
        </w:rPr>
        <w:t xml:space="preserve">على خلاف بينهم في بعض الخصوصيات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218</w:t>
      </w:r>
      <w:r w:rsidR="00D604B8" w:rsidRPr="0028280E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ولم يعتبروا لأهل البي</w:t>
      </w:r>
      <w:r w:rsidR="004B031F">
        <w:rPr>
          <w:rtl/>
        </w:rPr>
        <w:t xml:space="preserve">ت </w:t>
      </w:r>
      <w:r w:rsidR="0038051F">
        <w:rPr>
          <w:rtl/>
        </w:rPr>
        <w:br/>
      </w:r>
      <w:r>
        <w:rPr>
          <w:rtl/>
        </w:rPr>
        <w:t>عليهم السلام خصوصية تمي</w:t>
      </w:r>
      <w:r w:rsidR="003F5A95">
        <w:rPr>
          <w:rFonts w:hint="cs"/>
          <w:rtl/>
        </w:rPr>
        <w:t>ّ</w:t>
      </w:r>
      <w:r>
        <w:rPr>
          <w:rtl/>
        </w:rPr>
        <w:t>زهم عن غيرهم من سائر الرواة</w:t>
      </w:r>
      <w:r w:rsidR="00B65D72">
        <w:rPr>
          <w:rtl/>
        </w:rPr>
        <w:t xml:space="preserve"> ، </w:t>
      </w:r>
      <w:r>
        <w:rPr>
          <w:rtl/>
        </w:rPr>
        <w:t>فهم كغيرهم</w:t>
      </w:r>
      <w:r w:rsidR="00B65D72">
        <w:rPr>
          <w:rtl/>
        </w:rPr>
        <w:t xml:space="preserve"> ، </w:t>
      </w:r>
      <w:r>
        <w:rPr>
          <w:rtl/>
        </w:rPr>
        <w:t>في توق</w:t>
      </w:r>
      <w:r w:rsidR="004B031F">
        <w:rPr>
          <w:rtl/>
        </w:rPr>
        <w:t xml:space="preserve">ف </w:t>
      </w:r>
      <w:r w:rsidR="0038051F">
        <w:rPr>
          <w:rtl/>
        </w:rPr>
        <w:br/>
      </w:r>
      <w:r>
        <w:rPr>
          <w:rtl/>
        </w:rPr>
        <w:t>حجي</w:t>
      </w:r>
      <w:r w:rsidR="003F5A95">
        <w:rPr>
          <w:rFonts w:hint="cs"/>
          <w:rtl/>
        </w:rPr>
        <w:t>ّ</w:t>
      </w:r>
      <w:r>
        <w:rPr>
          <w:rtl/>
        </w:rPr>
        <w:t>ة رواياتهم على الإسناد</w:t>
      </w:r>
      <w:r w:rsidR="00B65D72">
        <w:rPr>
          <w:rtl/>
        </w:rPr>
        <w:t xml:space="preserve"> ، </w:t>
      </w:r>
      <w:r>
        <w:rPr>
          <w:rtl/>
        </w:rPr>
        <w:t>ولا وزن</w:t>
      </w:r>
      <w:r w:rsidR="006700B8">
        <w:rPr>
          <w:rFonts w:hint="cs"/>
          <w:rtl/>
        </w:rPr>
        <w:t xml:space="preserve"> </w:t>
      </w:r>
      <w:r w:rsidR="003F5A95">
        <w:rPr>
          <w:rtl/>
        </w:rPr>
        <w:t>ـ</w:t>
      </w:r>
      <w:r w:rsidR="006700B8">
        <w:rPr>
          <w:rFonts w:hint="cs"/>
          <w:rtl/>
        </w:rPr>
        <w:t xml:space="preserve"> </w:t>
      </w:r>
      <w:r>
        <w:rPr>
          <w:rtl/>
        </w:rPr>
        <w:t>عندهم</w:t>
      </w:r>
      <w:r w:rsidR="006700B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700B8">
        <w:rPr>
          <w:rFonts w:hint="cs"/>
          <w:rtl/>
        </w:rPr>
        <w:t xml:space="preserve"> </w:t>
      </w:r>
      <w:r>
        <w:rPr>
          <w:rtl/>
        </w:rPr>
        <w:t>لغير المسند المتصل بالنبي</w:t>
      </w:r>
      <w:r w:rsidR="003F5A95">
        <w:rPr>
          <w:rFonts w:hint="cs"/>
          <w:rtl/>
        </w:rPr>
        <w:t>ّ</w:t>
      </w:r>
      <w:r>
        <w:rPr>
          <w:rtl/>
        </w:rPr>
        <w:t xml:space="preserve"> صل</w:t>
      </w:r>
      <w:r w:rsidR="003F5A95">
        <w:rPr>
          <w:rFonts w:hint="cs"/>
          <w:rtl/>
        </w:rPr>
        <w:t>ّ</w:t>
      </w:r>
      <w:r>
        <w:rPr>
          <w:rtl/>
        </w:rPr>
        <w:t>ى الل</w:t>
      </w:r>
      <w:r w:rsidR="004B031F">
        <w:rPr>
          <w:rtl/>
        </w:rPr>
        <w:t xml:space="preserve">ه </w:t>
      </w:r>
      <w:r w:rsidR="0038051F">
        <w:rPr>
          <w:rtl/>
        </w:rPr>
        <w:br/>
      </w:r>
      <w:r>
        <w:rPr>
          <w:rtl/>
        </w:rPr>
        <w:t>عليه وآله</w:t>
      </w:r>
      <w:r w:rsidR="00D604B8">
        <w:rPr>
          <w:rtl/>
        </w:rPr>
        <w:t>.</w:t>
      </w:r>
    </w:p>
    <w:p w:rsidR="00E17023" w:rsidRDefault="00E17023" w:rsidP="004F7144">
      <w:pPr>
        <w:rPr>
          <w:rtl/>
        </w:rPr>
      </w:pPr>
      <w:r>
        <w:rPr>
          <w:rtl/>
        </w:rPr>
        <w:t>ومن الواضح أن</w:t>
      </w:r>
      <w:r w:rsidR="003F5A95">
        <w:rPr>
          <w:rFonts w:hint="cs"/>
          <w:rtl/>
        </w:rPr>
        <w:t>ّ</w:t>
      </w:r>
      <w:r w:rsidR="003F5A95">
        <w:rPr>
          <w:rtl/>
        </w:rPr>
        <w:t xml:space="preserve"> ال</w:t>
      </w:r>
      <w:r w:rsidR="003F5A95">
        <w:rPr>
          <w:rFonts w:hint="cs"/>
          <w:rtl/>
        </w:rPr>
        <w:t>إ</w:t>
      </w:r>
      <w:r>
        <w:rPr>
          <w:rtl/>
        </w:rPr>
        <w:t>لتزام بمثل هذه الفكرة في أهل البيت عليهم السلام ناشئ</w:t>
      </w:r>
      <w:r w:rsidR="004F7144">
        <w:rPr>
          <w:rFonts w:hint="cs"/>
          <w:rtl/>
        </w:rPr>
        <w:t xml:space="preserve"> </w:t>
      </w:r>
      <w:r w:rsidR="0038051F">
        <w:rPr>
          <w:rtl/>
        </w:rPr>
        <w:br/>
      </w:r>
      <w:r>
        <w:rPr>
          <w:rtl/>
        </w:rPr>
        <w:t>من الجهل بسامي مقامهم وجليل قدرهم</w:t>
      </w:r>
      <w:r w:rsidR="00B65D72">
        <w:rPr>
          <w:rtl/>
        </w:rPr>
        <w:t xml:space="preserve"> ، </w:t>
      </w:r>
      <w:r w:rsidR="003F5A95">
        <w:rPr>
          <w:rtl/>
        </w:rPr>
        <w:t>وعدم ال</w:t>
      </w:r>
      <w:r w:rsidR="003F5A95">
        <w:rPr>
          <w:rFonts w:hint="cs"/>
          <w:rtl/>
        </w:rPr>
        <w:t>إ</w:t>
      </w:r>
      <w:r>
        <w:rPr>
          <w:rtl/>
        </w:rPr>
        <w:t>عتراف بما ثبت لهم من الولاي</w:t>
      </w:r>
      <w:r w:rsidR="004B031F">
        <w:rPr>
          <w:rtl/>
        </w:rPr>
        <w:t xml:space="preserve">ة </w:t>
      </w:r>
      <w:r w:rsidR="0038051F">
        <w:rPr>
          <w:rtl/>
        </w:rPr>
        <w:br/>
      </w:r>
      <w:r>
        <w:rPr>
          <w:rtl/>
        </w:rPr>
        <w:t>والعلم والإمامة</w:t>
      </w:r>
      <w:r w:rsidR="00B65D72">
        <w:rPr>
          <w:rtl/>
        </w:rPr>
        <w:t xml:space="preserve"> ، و</w:t>
      </w:r>
      <w:r>
        <w:rPr>
          <w:rtl/>
        </w:rPr>
        <w:t>بناء على ذلك</w:t>
      </w:r>
      <w:r w:rsidR="00B65D72">
        <w:rPr>
          <w:rtl/>
        </w:rPr>
        <w:t xml:space="preserve"> :</w:t>
      </w:r>
      <w:r>
        <w:rPr>
          <w:rtl/>
        </w:rPr>
        <w:t xml:space="preserve"> فالإلتزام بمنهج </w:t>
      </w:r>
      <w:r w:rsidR="00E01B63">
        <w:rPr>
          <w:rtl/>
        </w:rPr>
        <w:t>«</w:t>
      </w:r>
      <w:r w:rsidR="006700B8">
        <w:rPr>
          <w:rFonts w:hint="cs"/>
          <w:rtl/>
        </w:rPr>
        <w:t xml:space="preserve"> </w:t>
      </w:r>
      <w:r w:rsidR="00000534">
        <w:rPr>
          <w:rtl/>
        </w:rPr>
        <w:t>الإسناد</w:t>
      </w:r>
      <w:r w:rsidR="00B65D72">
        <w:rPr>
          <w:rtl/>
        </w:rPr>
        <w:t xml:space="preserve"> »</w:t>
      </w:r>
      <w:r>
        <w:rPr>
          <w:rtl/>
        </w:rPr>
        <w:t xml:space="preserve"> بحقهم وفي اعتبا</w:t>
      </w:r>
      <w:r w:rsidR="004B031F">
        <w:rPr>
          <w:rtl/>
        </w:rPr>
        <w:t xml:space="preserve">ر </w:t>
      </w:r>
      <w:r w:rsidR="0038051F">
        <w:rPr>
          <w:rtl/>
        </w:rPr>
        <w:br/>
      </w:r>
      <w:r>
        <w:rPr>
          <w:rtl/>
        </w:rPr>
        <w:t>رواياتهم</w:t>
      </w:r>
      <w:r w:rsidR="00B65D72">
        <w:rPr>
          <w:rtl/>
        </w:rPr>
        <w:t xml:space="preserve"> ، </w:t>
      </w:r>
      <w:r>
        <w:rPr>
          <w:rtl/>
        </w:rPr>
        <w:t>فيه إزراء ونقص للملتزم بلزوم ذلك في حقهم</w:t>
      </w:r>
      <w:r w:rsidR="00D604B8">
        <w:rPr>
          <w:rtl/>
        </w:rPr>
        <w:t>.</w:t>
      </w:r>
      <w:r>
        <w:rPr>
          <w:rtl/>
        </w:rPr>
        <w:t xml:space="preserve"> وقد يؤك</w:t>
      </w:r>
      <w:r w:rsidR="003F5A95">
        <w:rPr>
          <w:rFonts w:hint="cs"/>
          <w:rtl/>
        </w:rPr>
        <w:t>ّ</w:t>
      </w:r>
      <w:r>
        <w:rPr>
          <w:rtl/>
        </w:rPr>
        <w:t>د هذا أن</w:t>
      </w:r>
      <w:r w:rsidR="003F5A95">
        <w:rPr>
          <w:rFonts w:hint="cs"/>
          <w:rtl/>
        </w:rPr>
        <w:t>ّ</w:t>
      </w:r>
      <w:r>
        <w:rPr>
          <w:rtl/>
        </w:rPr>
        <w:t>ا نجد الكثي</w:t>
      </w:r>
      <w:r w:rsidR="004B031F">
        <w:rPr>
          <w:rtl/>
        </w:rPr>
        <w:t xml:space="preserve">ر </w:t>
      </w:r>
      <w:r w:rsidR="0038051F">
        <w:rPr>
          <w:rtl/>
        </w:rPr>
        <w:br/>
      </w:r>
      <w:r>
        <w:rPr>
          <w:rtl/>
        </w:rPr>
        <w:t>من الموصوفين بهذه الصفة</w:t>
      </w:r>
      <w:r w:rsidR="00B65D72">
        <w:rPr>
          <w:rtl/>
        </w:rPr>
        <w:t xml:space="preserve"> ، </w:t>
      </w:r>
      <w:r>
        <w:rPr>
          <w:rtl/>
        </w:rPr>
        <w:t>هم من رجال العامة بل من المعتمدين عندهم وصر</w:t>
      </w:r>
      <w:r w:rsidR="003F5A95">
        <w:rPr>
          <w:rFonts w:hint="cs"/>
          <w:rtl/>
        </w:rPr>
        <w:t>ّ</w:t>
      </w:r>
      <w:r w:rsidR="004B031F">
        <w:rPr>
          <w:rtl/>
        </w:rPr>
        <w:t xml:space="preserve">ح </w:t>
      </w:r>
      <w:r w:rsidR="0038051F">
        <w:rPr>
          <w:rtl/>
        </w:rPr>
        <w:br/>
      </w:r>
      <w:r>
        <w:rPr>
          <w:rtl/>
        </w:rPr>
        <w:t>الشيخ الطوسي نفسه بعام</w:t>
      </w:r>
      <w:r w:rsidR="003F5A95">
        <w:rPr>
          <w:rFonts w:hint="cs"/>
          <w:rtl/>
        </w:rPr>
        <w:t>ّ</w:t>
      </w:r>
      <w:r>
        <w:rPr>
          <w:rtl/>
        </w:rPr>
        <w:t>ية بعضهم</w:t>
      </w:r>
      <w:r w:rsidR="00D604B8">
        <w:rPr>
          <w:rtl/>
        </w:rPr>
        <w:t>.</w:t>
      </w:r>
      <w:r w:rsidR="003F5A95">
        <w:rPr>
          <w:rtl/>
        </w:rPr>
        <w:t xml:space="preserve"> نعم ربما يكون ال</w:t>
      </w:r>
      <w:r w:rsidR="003F5A95">
        <w:rPr>
          <w:rFonts w:hint="cs"/>
          <w:rtl/>
        </w:rPr>
        <w:t>إ</w:t>
      </w:r>
      <w:r>
        <w:rPr>
          <w:rtl/>
        </w:rPr>
        <w:t>لتزام بهذا المنهج حاويا</w:t>
      </w:r>
      <w:r w:rsidR="003F5A95">
        <w:rPr>
          <w:rFonts w:hint="cs"/>
          <w:rtl/>
        </w:rPr>
        <w:t>ً</w:t>
      </w:r>
      <w:r>
        <w:rPr>
          <w:rtl/>
        </w:rPr>
        <w:t xml:space="preserve"> عل</w:t>
      </w:r>
      <w:r w:rsidR="004B031F">
        <w:rPr>
          <w:rtl/>
        </w:rPr>
        <w:t xml:space="preserve">ى </w:t>
      </w:r>
      <w:r w:rsidR="0038051F">
        <w:rPr>
          <w:rtl/>
        </w:rPr>
        <w:br/>
      </w:r>
      <w:r w:rsidR="003F5A95">
        <w:rPr>
          <w:rtl/>
        </w:rPr>
        <w:t>هدف أسمى من مجرد الرواية وال</w:t>
      </w:r>
      <w:r w:rsidR="003F5A95">
        <w:rPr>
          <w:rFonts w:hint="cs"/>
          <w:rtl/>
        </w:rPr>
        <w:t>إ</w:t>
      </w:r>
      <w:r>
        <w:rPr>
          <w:rtl/>
        </w:rPr>
        <w:t>حتجاج بها</w:t>
      </w:r>
      <w:r w:rsidR="00B65D72">
        <w:rPr>
          <w:rtl/>
        </w:rPr>
        <w:t xml:space="preserve"> ، </w:t>
      </w:r>
      <w:r>
        <w:rPr>
          <w:rtl/>
        </w:rPr>
        <w:t>بل إلزام العامة بأحاديث الأئمة</w:t>
      </w:r>
      <w:r w:rsidR="00B65D72">
        <w:rPr>
          <w:rtl/>
        </w:rPr>
        <w:t xml:space="preserve"> ، </w:t>
      </w:r>
      <w:r>
        <w:rPr>
          <w:rtl/>
        </w:rPr>
        <w:t>ك</w:t>
      </w:r>
      <w:r w:rsidR="004B031F">
        <w:rPr>
          <w:rtl/>
        </w:rPr>
        <w:t xml:space="preserve">ي </w:t>
      </w:r>
      <w:r w:rsidR="0038051F">
        <w:rPr>
          <w:rtl/>
        </w:rPr>
        <w:br/>
      </w:r>
      <w:r w:rsidR="003F5A95">
        <w:rPr>
          <w:rtl/>
        </w:rPr>
        <w:t>لا</w:t>
      </w:r>
      <w:r>
        <w:rPr>
          <w:rtl/>
        </w:rPr>
        <w:t>يبقى لديهم عذر في ترك مذهب أهل البيت</w:t>
      </w:r>
      <w:r w:rsidR="00B65D72">
        <w:rPr>
          <w:rtl/>
        </w:rPr>
        <w:t xml:space="preserve"> ، </w:t>
      </w:r>
      <w:r>
        <w:rPr>
          <w:rtl/>
        </w:rPr>
        <w:t>ولا مطعن على آرائهم</w:t>
      </w:r>
      <w:r w:rsidR="00D604B8">
        <w:rPr>
          <w:rtl/>
        </w:rPr>
        <w:t>.</w:t>
      </w:r>
    </w:p>
    <w:p w:rsidR="004F7144" w:rsidRPr="00C741A8" w:rsidRDefault="00E17023" w:rsidP="004F7144">
      <w:pPr>
        <w:rPr>
          <w:rStyle w:val="rfdPoemTiniCharChar"/>
          <w:rtl/>
        </w:rPr>
      </w:pPr>
      <w:r>
        <w:rPr>
          <w:rtl/>
        </w:rPr>
        <w:t>ولعل</w:t>
      </w:r>
      <w:r w:rsidR="003F5A95">
        <w:rPr>
          <w:rFonts w:hint="cs"/>
          <w:rtl/>
        </w:rPr>
        <w:t>ّ</w:t>
      </w:r>
      <w:r>
        <w:rPr>
          <w:rtl/>
        </w:rPr>
        <w:t xml:space="preserve"> من وصف بهذا الوصف من ثقات أصحابنا وكبرائهم</w:t>
      </w:r>
      <w:r w:rsidR="00B65D72">
        <w:rPr>
          <w:rtl/>
        </w:rPr>
        <w:t xml:space="preserve"> ، </w:t>
      </w:r>
      <w:r>
        <w:rPr>
          <w:rtl/>
        </w:rPr>
        <w:t>قد حاولوا أداء</w:t>
      </w:r>
      <w:r w:rsidR="004F7144">
        <w:rPr>
          <w:rFonts w:hint="cs"/>
          <w:rtl/>
        </w:rPr>
        <w:t xml:space="preserve"> </w:t>
      </w:r>
      <w:r w:rsidR="0038051F">
        <w:rPr>
          <w:rtl/>
        </w:rPr>
        <w:br/>
      </w:r>
      <w:r>
        <w:rPr>
          <w:rtl/>
        </w:rPr>
        <w:t>مثل هذا الهدف السامي</w:t>
      </w:r>
      <w:r w:rsidR="00B65D72">
        <w:rPr>
          <w:rtl/>
        </w:rPr>
        <w:t xml:space="preserve"> ، </w:t>
      </w:r>
      <w:r>
        <w:rPr>
          <w:rtl/>
        </w:rPr>
        <w:t>وقد وجدنا من القدماء من اهتم</w:t>
      </w:r>
      <w:r w:rsidR="003F5A95">
        <w:rPr>
          <w:rFonts w:hint="cs"/>
          <w:rtl/>
        </w:rPr>
        <w:t>ّ</w:t>
      </w:r>
      <w:r>
        <w:rPr>
          <w:rtl/>
        </w:rPr>
        <w:t xml:space="preserve"> بهذا الأمر وهو الحسين</w:t>
      </w:r>
      <w:r w:rsidR="003F5A95">
        <w:rPr>
          <w:rFonts w:hint="cs"/>
          <w:rtl/>
        </w:rPr>
        <w:t xml:space="preserve"> بن</w:t>
      </w:r>
      <w:r w:rsidR="0038051F">
        <w:rPr>
          <w:rFonts w:hint="cs"/>
          <w:rtl/>
        </w:rPr>
        <w:t xml:space="preserve"> </w:t>
      </w:r>
      <w:r w:rsidR="0038051F">
        <w:rPr>
          <w:rtl/>
        </w:rPr>
        <w:br/>
      </w:r>
    </w:p>
    <w:p w:rsidR="00E17023" w:rsidRDefault="004F7144" w:rsidP="001E4C82">
      <w:pPr>
        <w:pStyle w:val="rfdNormal0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بشر الأسدي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قال ابن حجر في لسانه</w:t>
      </w:r>
      <w:r w:rsidR="00B65D72">
        <w:rPr>
          <w:rtl/>
        </w:rPr>
        <w:t xml:space="preserve"> :</w:t>
      </w:r>
      <w:r>
        <w:rPr>
          <w:rtl/>
        </w:rPr>
        <w:t xml:space="preserve"> ذكره ابن أبي طي في رجال الشيعة الإمامية</w:t>
      </w:r>
      <w:r w:rsidR="00B65D72">
        <w:rPr>
          <w:rtl/>
        </w:rPr>
        <w:t xml:space="preserve"> ، </w:t>
      </w:r>
      <w:r w:rsidR="0038051F">
        <w:rPr>
          <w:rtl/>
        </w:rPr>
        <w:br/>
      </w:r>
      <w:r>
        <w:rPr>
          <w:rtl/>
        </w:rPr>
        <w:t>وقال</w:t>
      </w:r>
      <w:r w:rsidR="00B65D72">
        <w:rPr>
          <w:rtl/>
        </w:rPr>
        <w:t xml:space="preserve"> :</w:t>
      </w:r>
      <w:r>
        <w:rPr>
          <w:rtl/>
        </w:rPr>
        <w:t xml:space="preserve"> إن</w:t>
      </w:r>
      <w:r w:rsidR="001E4C82">
        <w:rPr>
          <w:rFonts w:hint="cs"/>
          <w:rtl/>
        </w:rPr>
        <w:t>ّ</w:t>
      </w:r>
      <w:r>
        <w:rPr>
          <w:rtl/>
        </w:rPr>
        <w:t>ه كان محد</w:t>
      </w:r>
      <w:r w:rsidR="001E4C82">
        <w:rPr>
          <w:rFonts w:hint="cs"/>
          <w:rtl/>
        </w:rPr>
        <w:t>ّ</w:t>
      </w:r>
      <w:r>
        <w:rPr>
          <w:rtl/>
        </w:rPr>
        <w:t>ثا</w:t>
      </w:r>
      <w:r w:rsidR="001E4C82">
        <w:rPr>
          <w:rFonts w:hint="cs"/>
          <w:rtl/>
        </w:rPr>
        <w:t>ً</w:t>
      </w:r>
      <w:r>
        <w:rPr>
          <w:rtl/>
        </w:rPr>
        <w:t xml:space="preserve"> فاضلا</w:t>
      </w:r>
      <w:r w:rsidR="001E4C82">
        <w:rPr>
          <w:rFonts w:hint="cs"/>
          <w:rtl/>
        </w:rPr>
        <w:t>ً</w:t>
      </w:r>
      <w:r>
        <w:rPr>
          <w:rtl/>
        </w:rPr>
        <w:t xml:space="preserve"> جي</w:t>
      </w:r>
      <w:r w:rsidR="001E4C82">
        <w:rPr>
          <w:rFonts w:hint="cs"/>
          <w:rtl/>
        </w:rPr>
        <w:t>ّ</w:t>
      </w:r>
      <w:r>
        <w:rPr>
          <w:rtl/>
        </w:rPr>
        <w:t>د الخط والقراءة عارفا</w:t>
      </w:r>
      <w:r w:rsidR="001E4C82">
        <w:rPr>
          <w:rFonts w:hint="cs"/>
          <w:rtl/>
        </w:rPr>
        <w:t>ً</w:t>
      </w:r>
      <w:r>
        <w:rPr>
          <w:rtl/>
        </w:rPr>
        <w:t xml:space="preserve"> بالرجال والتواريخ جو</w:t>
      </w:r>
      <w:r w:rsidR="001E4C82">
        <w:rPr>
          <w:rFonts w:hint="cs"/>
          <w:rtl/>
        </w:rPr>
        <w:t>ّ</w:t>
      </w:r>
      <w:r>
        <w:rPr>
          <w:rtl/>
        </w:rPr>
        <w:t>الا</w:t>
      </w:r>
      <w:r w:rsidR="001E4C82">
        <w:rPr>
          <w:rFonts w:hint="cs"/>
          <w:rtl/>
        </w:rPr>
        <w:t>ً</w:t>
      </w:r>
      <w:r>
        <w:rPr>
          <w:rtl/>
        </w:rPr>
        <w:t xml:space="preserve"> ف</w:t>
      </w:r>
      <w:r w:rsidR="004B031F">
        <w:rPr>
          <w:rtl/>
        </w:rPr>
        <w:t xml:space="preserve">ي </w:t>
      </w:r>
      <w:r w:rsidR="0038051F">
        <w:rPr>
          <w:rtl/>
        </w:rPr>
        <w:br/>
      </w:r>
      <w:r>
        <w:rPr>
          <w:rtl/>
        </w:rPr>
        <w:t>طلب الحديث</w:t>
      </w:r>
      <w:r w:rsidR="00B65D72">
        <w:rPr>
          <w:rtl/>
        </w:rPr>
        <w:t xml:space="preserve"> ، </w:t>
      </w:r>
      <w:r w:rsidR="001E4C82">
        <w:rPr>
          <w:rtl/>
        </w:rPr>
        <w:t>اعتنى بحديث جعفر</w:t>
      </w:r>
      <w:r w:rsidR="00EE6178">
        <w:rPr>
          <w:rFonts w:hint="cs"/>
          <w:rtl/>
        </w:rPr>
        <w:t xml:space="preserve"> </w:t>
      </w:r>
      <w:r>
        <w:rPr>
          <w:rtl/>
        </w:rPr>
        <w:t>الصادق</w:t>
      </w:r>
      <w:r w:rsidR="00B65D72">
        <w:rPr>
          <w:rtl/>
        </w:rPr>
        <w:t xml:space="preserve"> ، و</w:t>
      </w:r>
      <w:r>
        <w:rPr>
          <w:rtl/>
        </w:rPr>
        <w:t>رت</w:t>
      </w:r>
      <w:r w:rsidR="001E4C82">
        <w:rPr>
          <w:rFonts w:hint="cs"/>
          <w:rtl/>
        </w:rPr>
        <w:t>ّ</w:t>
      </w:r>
      <w:r>
        <w:rPr>
          <w:rtl/>
        </w:rPr>
        <w:t>به على الم</w:t>
      </w:r>
      <w:r w:rsidR="001E4C82">
        <w:rPr>
          <w:rFonts w:hint="cs"/>
          <w:rtl/>
        </w:rPr>
        <w:t>ُ</w:t>
      </w:r>
      <w:r>
        <w:rPr>
          <w:rtl/>
        </w:rPr>
        <w:t>س</w:t>
      </w:r>
      <w:r w:rsidR="001E4C82">
        <w:rPr>
          <w:rFonts w:hint="cs"/>
          <w:rtl/>
        </w:rPr>
        <w:t>ْ</w:t>
      </w:r>
      <w:r>
        <w:rPr>
          <w:rtl/>
        </w:rPr>
        <w:t>ن</w:t>
      </w:r>
      <w:r w:rsidR="001E4C82">
        <w:rPr>
          <w:rFonts w:hint="cs"/>
          <w:rtl/>
        </w:rPr>
        <w:t>َ</w:t>
      </w:r>
      <w:r>
        <w:rPr>
          <w:rtl/>
        </w:rPr>
        <w:t>د</w:t>
      </w:r>
      <w:r w:rsidR="00B65D72">
        <w:rPr>
          <w:rtl/>
        </w:rPr>
        <w:t xml:space="preserve"> و</w:t>
      </w:r>
      <w:r>
        <w:rPr>
          <w:rtl/>
        </w:rPr>
        <w:t>سم</w:t>
      </w:r>
      <w:r w:rsidR="001E4C82">
        <w:rPr>
          <w:rFonts w:hint="cs"/>
          <w:rtl/>
        </w:rPr>
        <w:t>ّ</w:t>
      </w:r>
      <w:r>
        <w:rPr>
          <w:rtl/>
        </w:rPr>
        <w:t xml:space="preserve">اه </w:t>
      </w:r>
      <w:r w:rsidR="00D604B8">
        <w:rPr>
          <w:rtl/>
        </w:rPr>
        <w:t>(</w:t>
      </w:r>
      <w:r w:rsidR="00EE6178">
        <w:rPr>
          <w:rFonts w:hint="cs"/>
          <w:rtl/>
        </w:rPr>
        <w:t xml:space="preserve"> </w:t>
      </w:r>
      <w:r>
        <w:rPr>
          <w:rtl/>
        </w:rPr>
        <w:t>جام</w:t>
      </w:r>
      <w:r w:rsidR="004B031F">
        <w:rPr>
          <w:rtl/>
        </w:rPr>
        <w:t xml:space="preserve">ع </w:t>
      </w:r>
      <w:r w:rsidR="0038051F">
        <w:rPr>
          <w:rtl/>
        </w:rPr>
        <w:br/>
      </w:r>
      <w:r>
        <w:rPr>
          <w:rtl/>
        </w:rPr>
        <w:t>المسانيد</w:t>
      </w:r>
      <w:r w:rsidR="00D604B8">
        <w:rPr>
          <w:rtl/>
        </w:rPr>
        <w:t>)</w:t>
      </w:r>
      <w:r>
        <w:rPr>
          <w:rtl/>
        </w:rPr>
        <w:t xml:space="preserve"> كتب منه ثلاثة آلاف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 w:rsidR="00EA3898">
        <w:rPr>
          <w:rtl/>
        </w:rPr>
        <w:t>.</w:t>
      </w:r>
      <w:r>
        <w:rPr>
          <w:rtl/>
        </w:rPr>
        <w:t xml:space="preserve"> ولم يتم</w:t>
      </w:r>
      <w:r w:rsidR="001E4C82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، و</w:t>
      </w:r>
      <w:r>
        <w:rPr>
          <w:rtl/>
        </w:rPr>
        <w:t>وث</w:t>
      </w:r>
      <w:r w:rsidR="001E4C82">
        <w:rPr>
          <w:rFonts w:hint="cs"/>
          <w:rtl/>
        </w:rPr>
        <w:t>ّ</w:t>
      </w:r>
      <w:r>
        <w:rPr>
          <w:rtl/>
        </w:rPr>
        <w:t xml:space="preserve">قه الشيخ المفيد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219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ونجد في المعاصرين من تصد</w:t>
      </w:r>
      <w:r w:rsidR="001E4C82">
        <w:rPr>
          <w:rFonts w:hint="cs"/>
          <w:rtl/>
        </w:rPr>
        <w:t>ّ</w:t>
      </w:r>
      <w:r>
        <w:rPr>
          <w:rtl/>
        </w:rPr>
        <w:t>ى لمثل هذا الأمر</w:t>
      </w:r>
      <w:r w:rsidR="00B65D72">
        <w:rPr>
          <w:rtl/>
        </w:rPr>
        <w:t xml:space="preserve"> :</w:t>
      </w:r>
      <w:r>
        <w:rPr>
          <w:rtl/>
        </w:rPr>
        <w:t xml:space="preserve"> فالشيخ محم</w:t>
      </w:r>
      <w:r w:rsidR="001E4C82">
        <w:rPr>
          <w:rFonts w:hint="cs"/>
          <w:rtl/>
        </w:rPr>
        <w:t>ّ</w:t>
      </w:r>
      <w:r>
        <w:rPr>
          <w:rtl/>
        </w:rPr>
        <w:t>د بن الميرزا عل</w:t>
      </w:r>
      <w:r w:rsidR="004B031F">
        <w:rPr>
          <w:rtl/>
        </w:rPr>
        <w:t xml:space="preserve">ي </w:t>
      </w:r>
      <w:r w:rsidR="0038051F">
        <w:rPr>
          <w:rtl/>
        </w:rPr>
        <w:br/>
      </w:r>
      <w:r>
        <w:rPr>
          <w:rtl/>
        </w:rPr>
        <w:t>أكبر التبريزي المجاهد</w:t>
      </w:r>
      <w:r w:rsidR="00B65D72">
        <w:rPr>
          <w:rtl/>
        </w:rPr>
        <w:t xml:space="preserve"> ، </w:t>
      </w:r>
      <w:r>
        <w:rPr>
          <w:rtl/>
        </w:rPr>
        <w:t>قد أل</w:t>
      </w:r>
      <w:r w:rsidR="001E4C82">
        <w:rPr>
          <w:rFonts w:hint="cs"/>
          <w:rtl/>
        </w:rPr>
        <w:t>ّ</w:t>
      </w:r>
      <w:r>
        <w:rPr>
          <w:rtl/>
        </w:rPr>
        <w:t xml:space="preserve">ف كتاب </w:t>
      </w:r>
      <w:r w:rsidR="00E01B63">
        <w:rPr>
          <w:rtl/>
        </w:rPr>
        <w:t>«</w:t>
      </w:r>
      <w:r w:rsidR="00EE6178">
        <w:rPr>
          <w:rFonts w:hint="cs"/>
          <w:rtl/>
        </w:rPr>
        <w:t xml:space="preserve"> </w:t>
      </w:r>
      <w:r w:rsidR="00000534">
        <w:rPr>
          <w:rtl/>
        </w:rPr>
        <w:t>سلاسل الذهب فيما يرويه العترة</w:t>
      </w:r>
      <w:r w:rsidR="00B65D72">
        <w:rPr>
          <w:rtl/>
        </w:rPr>
        <w:t xml:space="preserve"> ، </w:t>
      </w:r>
      <w:r w:rsidR="00000534">
        <w:rPr>
          <w:rtl/>
        </w:rPr>
        <w:t xml:space="preserve">عن </w:t>
      </w:r>
      <w:r w:rsidR="0038051F">
        <w:rPr>
          <w:rtl/>
        </w:rPr>
        <w:br/>
      </w:r>
      <w:r w:rsidR="00000534">
        <w:rPr>
          <w:rtl/>
        </w:rPr>
        <w:t>سيد العجم والعرب</w:t>
      </w:r>
      <w:r w:rsidR="00B65D72">
        <w:rPr>
          <w:rtl/>
        </w:rPr>
        <w:t xml:space="preserve"> »</w:t>
      </w:r>
      <w:r>
        <w:rPr>
          <w:rtl/>
        </w:rPr>
        <w:t xml:space="preserve"> جمع فيه الأخبار التي رواها الأئم</w:t>
      </w:r>
      <w:r w:rsidR="001E4C82">
        <w:rPr>
          <w:rFonts w:hint="cs"/>
          <w:rtl/>
        </w:rPr>
        <w:t>ّ</w:t>
      </w:r>
      <w:r>
        <w:rPr>
          <w:rtl/>
        </w:rPr>
        <w:t>ة المعصومون</w:t>
      </w:r>
      <w:r w:rsidR="00B65D72">
        <w:rPr>
          <w:rtl/>
        </w:rPr>
        <w:t xml:space="preserve"> ، </w:t>
      </w:r>
      <w:r>
        <w:rPr>
          <w:rtl/>
        </w:rPr>
        <w:t>عن جد</w:t>
      </w:r>
      <w:r w:rsidR="001E4C82">
        <w:rPr>
          <w:rFonts w:hint="cs"/>
          <w:rtl/>
        </w:rPr>
        <w:t>ّ</w:t>
      </w:r>
      <w:r>
        <w:rPr>
          <w:rtl/>
        </w:rPr>
        <w:t>هم النب</w:t>
      </w:r>
      <w:r w:rsidR="004B031F">
        <w:rPr>
          <w:rtl/>
        </w:rPr>
        <w:t xml:space="preserve">ي </w:t>
      </w:r>
      <w:r w:rsidR="0038051F">
        <w:rPr>
          <w:rtl/>
        </w:rPr>
        <w:br/>
      </w:r>
      <w:r>
        <w:rPr>
          <w:rtl/>
        </w:rPr>
        <w:t>صل</w:t>
      </w:r>
      <w:r w:rsidR="001E4C82">
        <w:rPr>
          <w:rFonts w:hint="cs"/>
          <w:rtl/>
        </w:rPr>
        <w:t>ّ</w:t>
      </w:r>
      <w:r>
        <w:rPr>
          <w:rtl/>
        </w:rPr>
        <w:t>ى الله عليه وآله مسندا</w:t>
      </w:r>
      <w:r w:rsidR="001E4C82">
        <w:rPr>
          <w:rFonts w:hint="cs"/>
          <w:rtl/>
        </w:rPr>
        <w:t>ً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220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1E4C82">
      <w:pPr>
        <w:rPr>
          <w:rtl/>
        </w:rPr>
      </w:pPr>
      <w:r>
        <w:rPr>
          <w:rtl/>
        </w:rPr>
        <w:t>ومن هنا يتأك</w:t>
      </w:r>
      <w:r w:rsidR="001E4C82">
        <w:rPr>
          <w:rFonts w:hint="cs"/>
          <w:rtl/>
        </w:rPr>
        <w:t>ّ</w:t>
      </w:r>
      <w:r>
        <w:rPr>
          <w:rtl/>
        </w:rPr>
        <w:t>د لدينا أن</w:t>
      </w:r>
      <w:r w:rsidR="001E4C82">
        <w:rPr>
          <w:rFonts w:hint="cs"/>
          <w:rtl/>
        </w:rPr>
        <w:t>ّ</w:t>
      </w:r>
      <w:r>
        <w:rPr>
          <w:rtl/>
        </w:rPr>
        <w:t xml:space="preserve"> الكلمة </w:t>
      </w:r>
      <w:r w:rsidR="00E01B63">
        <w:rPr>
          <w:rtl/>
        </w:rPr>
        <w:t>«</w:t>
      </w:r>
      <w:r w:rsidR="00EE6178">
        <w:rPr>
          <w:rFonts w:hint="cs"/>
          <w:rtl/>
        </w:rPr>
        <w:t xml:space="preserve"> </w:t>
      </w:r>
      <w:r w:rsidR="00000534">
        <w:rPr>
          <w:rtl/>
        </w:rPr>
        <w:t>أ</w:t>
      </w:r>
      <w:r w:rsidR="001E4C82">
        <w:rPr>
          <w:rFonts w:hint="cs"/>
          <w:rtl/>
        </w:rPr>
        <w:t>َ</w:t>
      </w:r>
      <w:r w:rsidR="00000534">
        <w:rPr>
          <w:rtl/>
        </w:rPr>
        <w:t>س</w:t>
      </w:r>
      <w:r w:rsidR="001E4C82">
        <w:rPr>
          <w:rFonts w:hint="cs"/>
          <w:rtl/>
        </w:rPr>
        <w:t>ْ</w:t>
      </w:r>
      <w:r w:rsidR="00000534">
        <w:rPr>
          <w:rtl/>
        </w:rPr>
        <w:t>ن</w:t>
      </w:r>
      <w:r w:rsidR="001E4C82">
        <w:rPr>
          <w:rFonts w:hint="cs"/>
          <w:rtl/>
        </w:rPr>
        <w:t>َ</w:t>
      </w:r>
      <w:r w:rsidR="00000534">
        <w:rPr>
          <w:rtl/>
        </w:rPr>
        <w:t>د</w:t>
      </w:r>
      <w:r w:rsidR="001E4C82">
        <w:rPr>
          <w:rFonts w:hint="cs"/>
          <w:rtl/>
        </w:rPr>
        <w:t>َ</w:t>
      </w:r>
      <w:r w:rsidR="00000534">
        <w:rPr>
          <w:rtl/>
        </w:rPr>
        <w:t xml:space="preserve"> ع</w:t>
      </w:r>
      <w:r w:rsidR="001E4C82">
        <w:rPr>
          <w:rFonts w:hint="cs"/>
          <w:rtl/>
        </w:rPr>
        <w:t>َ</w:t>
      </w:r>
      <w:r w:rsidR="00000534">
        <w:rPr>
          <w:rtl/>
        </w:rPr>
        <w:t>ن</w:t>
      </w:r>
      <w:r w:rsidR="001E4C82">
        <w:rPr>
          <w:rFonts w:hint="cs"/>
          <w:rtl/>
        </w:rPr>
        <w:t>ْ</w:t>
      </w:r>
      <w:r w:rsidR="00000534">
        <w:rPr>
          <w:rtl/>
        </w:rPr>
        <w:t>ه</w:t>
      </w:r>
      <w:r w:rsidR="00B65D72">
        <w:rPr>
          <w:rtl/>
        </w:rPr>
        <w:t xml:space="preserve"> »</w:t>
      </w:r>
      <w:r>
        <w:rPr>
          <w:rtl/>
        </w:rPr>
        <w:t xml:space="preserve"> في نفسها لا تدل</w:t>
      </w:r>
      <w:r w:rsidR="001E4C82">
        <w:rPr>
          <w:rFonts w:hint="cs"/>
          <w:rtl/>
        </w:rPr>
        <w:t>ّ</w:t>
      </w:r>
      <w:r>
        <w:rPr>
          <w:rtl/>
        </w:rPr>
        <w:t xml:space="preserve"> على الوثاق</w:t>
      </w:r>
      <w:r w:rsidR="004B031F">
        <w:rPr>
          <w:rtl/>
        </w:rPr>
        <w:t xml:space="preserve">ة </w:t>
      </w:r>
      <w:r w:rsidR="0038051F">
        <w:rPr>
          <w:rtl/>
        </w:rPr>
        <w:br/>
      </w:r>
      <w:r>
        <w:rPr>
          <w:rtl/>
        </w:rPr>
        <w:t>أو المدح</w:t>
      </w:r>
      <w:r w:rsidR="00B65D72">
        <w:rPr>
          <w:rtl/>
        </w:rPr>
        <w:t xml:space="preserve"> ، </w:t>
      </w:r>
      <w:r>
        <w:rPr>
          <w:rtl/>
        </w:rPr>
        <w:t>كما لا تدل</w:t>
      </w:r>
      <w:r w:rsidR="001E4C82">
        <w:rPr>
          <w:rFonts w:hint="cs"/>
          <w:rtl/>
        </w:rPr>
        <w:t>ّ</w:t>
      </w:r>
      <w:r>
        <w:rPr>
          <w:rtl/>
        </w:rPr>
        <w:t xml:space="preserve"> على القدح والجرح</w:t>
      </w:r>
      <w:r w:rsidR="00B65D72">
        <w:rPr>
          <w:rtl/>
        </w:rPr>
        <w:t xml:space="preserve"> ، </w:t>
      </w:r>
      <w:r>
        <w:rPr>
          <w:rtl/>
        </w:rPr>
        <w:t>بل إن</w:t>
      </w:r>
      <w:r w:rsidR="001E4C82">
        <w:rPr>
          <w:rFonts w:hint="cs"/>
          <w:rtl/>
        </w:rPr>
        <w:t>ّ</w:t>
      </w:r>
      <w:r>
        <w:rPr>
          <w:rtl/>
        </w:rPr>
        <w:t>ما تدل</w:t>
      </w:r>
      <w:r w:rsidR="001E4C82">
        <w:rPr>
          <w:rFonts w:hint="cs"/>
          <w:rtl/>
        </w:rPr>
        <w:t>ّ</w:t>
      </w:r>
      <w:r>
        <w:rPr>
          <w:rtl/>
        </w:rPr>
        <w:t xml:space="preserve"> على مخالفة الراوي لنا في المذاه</w:t>
      </w:r>
      <w:r w:rsidR="004B031F">
        <w:rPr>
          <w:rtl/>
        </w:rPr>
        <w:t xml:space="preserve">ب </w:t>
      </w:r>
      <w:r w:rsidR="0038051F">
        <w:rPr>
          <w:rtl/>
        </w:rPr>
        <w:br/>
      </w:r>
      <w:r>
        <w:rPr>
          <w:rtl/>
        </w:rPr>
        <w:t>إل</w:t>
      </w:r>
      <w:r w:rsidR="001E4C82">
        <w:rPr>
          <w:rFonts w:hint="cs"/>
          <w:rtl/>
        </w:rPr>
        <w:t>ّ</w:t>
      </w:r>
      <w:r>
        <w:rPr>
          <w:rtl/>
        </w:rPr>
        <w:t xml:space="preserve">ا إذا اقترن بقرائن </w:t>
      </w:r>
      <w:r w:rsidR="001E4C82">
        <w:rPr>
          <w:rFonts w:hint="cs"/>
          <w:rtl/>
        </w:rPr>
        <w:t>اُ</w:t>
      </w:r>
      <w:r>
        <w:rPr>
          <w:rtl/>
        </w:rPr>
        <w:t>خرى</w:t>
      </w:r>
      <w:r w:rsidR="00B65D72">
        <w:rPr>
          <w:rtl/>
        </w:rPr>
        <w:t xml:space="preserve"> ، </w:t>
      </w:r>
      <w:r>
        <w:rPr>
          <w:rtl/>
        </w:rPr>
        <w:t>أو عورض بتوثيقات فالأمر يدور مدار ذلك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فما ذكره العل</w:t>
      </w:r>
      <w:r w:rsidR="001E4C82">
        <w:rPr>
          <w:rFonts w:hint="cs"/>
          <w:rtl/>
        </w:rPr>
        <w:t>ّ</w:t>
      </w:r>
      <w:r>
        <w:rPr>
          <w:rtl/>
        </w:rPr>
        <w:t>امة المحد</w:t>
      </w:r>
      <w:r w:rsidR="001E4C82">
        <w:rPr>
          <w:rFonts w:hint="cs"/>
          <w:rtl/>
        </w:rPr>
        <w:t>ّ</w:t>
      </w:r>
      <w:r>
        <w:rPr>
          <w:rtl/>
        </w:rPr>
        <w:t>ث المجلسي</w:t>
      </w:r>
      <w:r w:rsidR="001E4C82">
        <w:rPr>
          <w:rFonts w:hint="cs"/>
          <w:rtl/>
        </w:rPr>
        <w:t>ّ</w:t>
      </w:r>
      <w:r>
        <w:rPr>
          <w:rtl/>
        </w:rPr>
        <w:t xml:space="preserve"> الأو</w:t>
      </w:r>
      <w:r w:rsidR="001E4C82">
        <w:rPr>
          <w:rFonts w:hint="cs"/>
          <w:rtl/>
        </w:rPr>
        <w:t>ّ</w:t>
      </w:r>
      <w:r>
        <w:rPr>
          <w:rtl/>
        </w:rPr>
        <w:t>ل من</w:t>
      </w:r>
      <w:r w:rsidR="00B65D72">
        <w:rPr>
          <w:rtl/>
        </w:rPr>
        <w:t xml:space="preserve"> :</w:t>
      </w:r>
      <w:r>
        <w:rPr>
          <w:rtl/>
        </w:rPr>
        <w:t xml:space="preserve"> دلالة اللفظ على المدح</w:t>
      </w:r>
      <w:r w:rsidR="00B65D72">
        <w:rPr>
          <w:rtl/>
        </w:rPr>
        <w:t xml:space="preserve"> و</w:t>
      </w:r>
      <w:r>
        <w:rPr>
          <w:rtl/>
        </w:rPr>
        <w:t>أن</w:t>
      </w:r>
      <w:r w:rsidR="001E4C82">
        <w:rPr>
          <w:rFonts w:hint="cs"/>
          <w:rtl/>
        </w:rPr>
        <w:t>ّ</w:t>
      </w:r>
      <w:r w:rsidR="004B031F">
        <w:rPr>
          <w:rtl/>
        </w:rPr>
        <w:t xml:space="preserve">ه </w:t>
      </w:r>
      <w:r w:rsidR="0038051F">
        <w:rPr>
          <w:rtl/>
        </w:rPr>
        <w:br/>
      </w:r>
      <w:r>
        <w:rPr>
          <w:rtl/>
        </w:rPr>
        <w:t>كالتوثيق</w:t>
      </w:r>
      <w:r w:rsidR="00B65D72">
        <w:rPr>
          <w:rtl/>
        </w:rPr>
        <w:t xml:space="preserve"> ، </w:t>
      </w:r>
      <w:r>
        <w:rPr>
          <w:rtl/>
        </w:rPr>
        <w:t>وأن</w:t>
      </w:r>
      <w:r w:rsidR="001E4C82">
        <w:rPr>
          <w:rFonts w:hint="cs"/>
          <w:rtl/>
        </w:rPr>
        <w:t>ّ</w:t>
      </w:r>
      <w:r>
        <w:rPr>
          <w:rtl/>
        </w:rPr>
        <w:t>ه أحسن من قولهم في مقام مدح الراوي</w:t>
      </w:r>
      <w:r w:rsidR="00B65D72">
        <w:rPr>
          <w:rtl/>
        </w:rPr>
        <w:t xml:space="preserve"> :</w:t>
      </w:r>
      <w:r>
        <w:rPr>
          <w:rtl/>
        </w:rPr>
        <w:t xml:space="preserve"> لا بأس به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221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1E4C82">
      <w:pPr>
        <w:rPr>
          <w:rtl/>
        </w:rPr>
      </w:pPr>
      <w:r>
        <w:rPr>
          <w:rtl/>
        </w:rPr>
        <w:t>وكذا ما ذكره المحق</w:t>
      </w:r>
      <w:r w:rsidR="001E4C82">
        <w:rPr>
          <w:rFonts w:hint="cs"/>
          <w:rtl/>
        </w:rPr>
        <w:t>ّ</w:t>
      </w:r>
      <w:r>
        <w:rPr>
          <w:rtl/>
        </w:rPr>
        <w:t>ق الوحيد البهبهاني من أن</w:t>
      </w:r>
      <w:r w:rsidR="001E4C82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:</w:t>
      </w:r>
      <w:r>
        <w:rPr>
          <w:rtl/>
        </w:rPr>
        <w:t xml:space="preserve"> لعل</w:t>
      </w:r>
      <w:r w:rsidR="001E4C82">
        <w:rPr>
          <w:rFonts w:hint="cs"/>
          <w:rtl/>
        </w:rPr>
        <w:t>ّ</w:t>
      </w:r>
      <w:r>
        <w:rPr>
          <w:rtl/>
        </w:rPr>
        <w:t xml:space="preserve"> المراد سماع الرواية عل</w:t>
      </w:r>
      <w:r w:rsidR="004B031F">
        <w:rPr>
          <w:rtl/>
        </w:rPr>
        <w:t xml:space="preserve">ى </w:t>
      </w:r>
      <w:r w:rsidR="0038051F">
        <w:rPr>
          <w:rtl/>
        </w:rPr>
        <w:br/>
      </w:r>
      <w:r>
        <w:rPr>
          <w:rtl/>
        </w:rPr>
        <w:t>سبيل ال</w:t>
      </w:r>
      <w:r w:rsidR="001E4C82">
        <w:rPr>
          <w:rFonts w:hint="cs"/>
          <w:rtl/>
        </w:rPr>
        <w:t>إ</w:t>
      </w:r>
      <w:r>
        <w:rPr>
          <w:rtl/>
        </w:rPr>
        <w:t>ستناد وال</w:t>
      </w:r>
      <w:r w:rsidR="001E4C82">
        <w:rPr>
          <w:rFonts w:hint="cs"/>
          <w:rtl/>
        </w:rPr>
        <w:t>إ</w:t>
      </w:r>
      <w:r>
        <w:rPr>
          <w:rtl/>
        </w:rPr>
        <w:t xml:space="preserve">عتماد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222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 xml:space="preserve">وما عن القوانين من جعل الكلمة من أسباب الوثاقة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223</w:t>
      </w:r>
      <w:r w:rsidR="00D604B8" w:rsidRPr="0028280E">
        <w:rPr>
          <w:rStyle w:val="rfdFootnotenum"/>
          <w:rtl/>
        </w:rPr>
        <w:t>)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كل</w:t>
      </w:r>
      <w:r w:rsidR="001E4C82">
        <w:rPr>
          <w:rFonts w:hint="cs"/>
          <w:rtl/>
        </w:rPr>
        <w:t>ّ</w:t>
      </w:r>
      <w:r>
        <w:rPr>
          <w:rtl/>
        </w:rPr>
        <w:t xml:space="preserve"> ذلك مبني</w:t>
      </w:r>
      <w:r w:rsidR="001E4C82">
        <w:rPr>
          <w:rFonts w:hint="cs"/>
          <w:rtl/>
        </w:rPr>
        <w:t>ّ</w:t>
      </w:r>
      <w:r>
        <w:rPr>
          <w:rtl/>
        </w:rPr>
        <w:t xml:space="preserve"> على تفسيرهم الكلمة بغير ما ذكرنا</w:t>
      </w:r>
      <w:r w:rsidR="00B65D72">
        <w:rPr>
          <w:rtl/>
        </w:rPr>
        <w:t xml:space="preserve"> ، و</w:t>
      </w:r>
      <w:r>
        <w:rPr>
          <w:rtl/>
        </w:rPr>
        <w:t>قد عرفت عدم إمكا</w:t>
      </w:r>
      <w:r w:rsidR="004B031F">
        <w:rPr>
          <w:rtl/>
        </w:rPr>
        <w:t xml:space="preserve">ن </w:t>
      </w:r>
      <w:r w:rsidR="0038051F">
        <w:rPr>
          <w:rtl/>
        </w:rPr>
        <w:br/>
      </w:r>
      <w:r>
        <w:rPr>
          <w:rtl/>
        </w:rPr>
        <w:t>تصحيح ما ذكروه</w:t>
      </w:r>
      <w:r w:rsidR="00D604B8">
        <w:rPr>
          <w:rtl/>
        </w:rPr>
        <w:t>.</w:t>
      </w:r>
    </w:p>
    <w:p w:rsidR="00E17023" w:rsidRDefault="00E17023" w:rsidP="001E4C82">
      <w:pPr>
        <w:rPr>
          <w:rtl/>
        </w:rPr>
      </w:pPr>
      <w:r>
        <w:rPr>
          <w:rtl/>
        </w:rPr>
        <w:t xml:space="preserve">وكذا </w:t>
      </w:r>
      <w:r w:rsidR="001E4C82">
        <w:rPr>
          <w:rFonts w:hint="cs"/>
          <w:rtl/>
        </w:rPr>
        <w:t>إ</w:t>
      </w:r>
      <w:r>
        <w:rPr>
          <w:rtl/>
        </w:rPr>
        <w:t>عتبار الكلمة قدحا</w:t>
      </w:r>
      <w:r w:rsidR="001E4C82">
        <w:rPr>
          <w:rFonts w:hint="cs"/>
          <w:rtl/>
        </w:rPr>
        <w:t>ً</w:t>
      </w:r>
      <w:r>
        <w:rPr>
          <w:rtl/>
        </w:rPr>
        <w:t xml:space="preserve"> مباشرا</w:t>
      </w:r>
      <w:r w:rsidR="001E4C82">
        <w:rPr>
          <w:rFonts w:hint="cs"/>
          <w:rtl/>
        </w:rPr>
        <w:t>ً</w:t>
      </w:r>
      <w:r>
        <w:rPr>
          <w:rtl/>
        </w:rPr>
        <w:t xml:space="preserve"> في الراوي لا وجه له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ويؤي</w:t>
      </w:r>
      <w:r w:rsidR="001E4C82">
        <w:rPr>
          <w:rFonts w:hint="cs"/>
          <w:rtl/>
        </w:rPr>
        <w:t>ّ</w:t>
      </w:r>
      <w:r>
        <w:rPr>
          <w:rtl/>
        </w:rPr>
        <w:t>د ما ذهبنا إليه أن</w:t>
      </w:r>
      <w:r w:rsidR="001E4C82">
        <w:rPr>
          <w:rFonts w:hint="cs"/>
          <w:rtl/>
        </w:rPr>
        <w:t>ّ</w:t>
      </w:r>
      <w:r>
        <w:rPr>
          <w:rtl/>
        </w:rPr>
        <w:t xml:space="preserve"> بعض الموصوفين قد صر</w:t>
      </w:r>
      <w:r w:rsidR="001E4C82">
        <w:rPr>
          <w:rFonts w:hint="cs"/>
          <w:rtl/>
        </w:rPr>
        <w:t>ّ</w:t>
      </w:r>
      <w:r>
        <w:rPr>
          <w:rtl/>
        </w:rPr>
        <w:t>ح بضعفه وهو محم</w:t>
      </w:r>
      <w:r w:rsidR="001E4C82">
        <w:rPr>
          <w:rFonts w:hint="cs"/>
          <w:rtl/>
        </w:rPr>
        <w:t>ّ</w:t>
      </w:r>
      <w:r>
        <w:rPr>
          <w:rtl/>
        </w:rPr>
        <w:t>د ب</w:t>
      </w:r>
      <w:r w:rsidR="004B031F">
        <w:rPr>
          <w:rtl/>
        </w:rPr>
        <w:t xml:space="preserve">ن </w:t>
      </w:r>
      <w:r w:rsidR="0038051F">
        <w:rPr>
          <w:rtl/>
        </w:rPr>
        <w:br/>
      </w:r>
      <w:r w:rsidR="001E4C82">
        <w:rPr>
          <w:rtl/>
        </w:rPr>
        <w:t>عبد</w:t>
      </w:r>
      <w:r>
        <w:rPr>
          <w:rtl/>
        </w:rPr>
        <w:t>الملك</w:t>
      </w:r>
      <w:r w:rsidR="00B65D72">
        <w:rPr>
          <w:rtl/>
        </w:rPr>
        <w:t xml:space="preserve"> ، </w:t>
      </w:r>
      <w:r>
        <w:rPr>
          <w:rtl/>
        </w:rPr>
        <w:t>الذي ضع</w:t>
      </w:r>
      <w:r w:rsidR="001E4C82">
        <w:rPr>
          <w:rFonts w:hint="cs"/>
          <w:rtl/>
        </w:rPr>
        <w:t>ّ</w:t>
      </w:r>
      <w:r>
        <w:rPr>
          <w:rtl/>
        </w:rPr>
        <w:t xml:space="preserve">فه الشيخ الطوسي بعد وصفه بقوله </w:t>
      </w:r>
      <w:r w:rsidR="00E01B63">
        <w:rPr>
          <w:rtl/>
        </w:rPr>
        <w:t>«</w:t>
      </w:r>
      <w:r w:rsidR="00EE6178">
        <w:rPr>
          <w:rFonts w:hint="cs"/>
          <w:rtl/>
        </w:rPr>
        <w:t xml:space="preserve"> </w:t>
      </w:r>
      <w:r w:rsidR="00000534">
        <w:rPr>
          <w:rtl/>
        </w:rPr>
        <w:t>أ</w:t>
      </w:r>
      <w:r w:rsidR="001E4C82">
        <w:rPr>
          <w:rFonts w:hint="cs"/>
          <w:rtl/>
        </w:rPr>
        <w:t>َ</w:t>
      </w:r>
      <w:r w:rsidR="00000534">
        <w:rPr>
          <w:rtl/>
        </w:rPr>
        <w:t>سند</w:t>
      </w:r>
      <w:r w:rsidR="001E4C82">
        <w:rPr>
          <w:rFonts w:hint="cs"/>
          <w:rtl/>
        </w:rPr>
        <w:t>َ</w:t>
      </w:r>
      <w:r w:rsidR="00000534">
        <w:rPr>
          <w:rtl/>
        </w:rPr>
        <w:t xml:space="preserve"> عنه</w:t>
      </w:r>
      <w:r w:rsidR="00B65D72">
        <w:rPr>
          <w:rtl/>
        </w:rPr>
        <w:t xml:space="preserve"> »</w:t>
      </w:r>
      <w:r>
        <w:rPr>
          <w:rtl/>
        </w:rPr>
        <w:t xml:space="preserve"> </w:t>
      </w:r>
      <w:r w:rsidR="00D604B8" w:rsidRPr="0028280E">
        <w:rPr>
          <w:rStyle w:val="rfdFootnotenum"/>
          <w:rtl/>
        </w:rPr>
        <w:t>(</w:t>
      </w:r>
      <w:r w:rsidRPr="0028280E">
        <w:rPr>
          <w:rStyle w:val="rfdFootnotenum"/>
          <w:rtl/>
        </w:rPr>
        <w:t>224</w:t>
      </w:r>
      <w:r w:rsidR="00D604B8" w:rsidRPr="0028280E">
        <w:rPr>
          <w:rStyle w:val="rfdFootnotenum"/>
          <w:rtl/>
        </w:rPr>
        <w:t>)</w:t>
      </w:r>
      <w:r>
        <w:rPr>
          <w:rtl/>
        </w:rPr>
        <w:t xml:space="preserve"> كما أ</w:t>
      </w:r>
      <w:r w:rsidR="004B031F">
        <w:rPr>
          <w:rtl/>
        </w:rPr>
        <w:t>ن</w:t>
      </w:r>
      <w:r w:rsidR="001E4C82"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38051F">
        <w:rPr>
          <w:rtl/>
        </w:rPr>
        <w:br/>
      </w:r>
      <w:r>
        <w:rPr>
          <w:rtl/>
        </w:rPr>
        <w:t>بعضهم من أجل</w:t>
      </w:r>
      <w:r w:rsidR="001E4C82">
        <w:rPr>
          <w:rFonts w:hint="cs"/>
          <w:rtl/>
        </w:rPr>
        <w:t>ّ</w:t>
      </w:r>
      <w:r>
        <w:rPr>
          <w:rtl/>
        </w:rPr>
        <w:t>اء الطائفة كمحمد بن مسلم</w:t>
      </w:r>
      <w:r w:rsidR="00D604B8">
        <w:rPr>
          <w:rtl/>
        </w:rPr>
        <w:t>.</w:t>
      </w:r>
    </w:p>
    <w:p w:rsidR="00E17023" w:rsidRDefault="00E17023" w:rsidP="00EE6178">
      <w:pPr>
        <w:rPr>
          <w:rtl/>
        </w:rPr>
      </w:pPr>
      <w:r>
        <w:rPr>
          <w:rtl/>
        </w:rPr>
        <w:t>ومن هنا يمكن أن تفس</w:t>
      </w:r>
      <w:r w:rsidR="001E4C82">
        <w:rPr>
          <w:rFonts w:hint="cs"/>
          <w:rtl/>
        </w:rPr>
        <w:t>ّ</w:t>
      </w:r>
      <w:r>
        <w:rPr>
          <w:rtl/>
        </w:rPr>
        <w:t>ر ظاهرة قل</w:t>
      </w:r>
      <w:r w:rsidR="001E4C82">
        <w:rPr>
          <w:rFonts w:hint="cs"/>
          <w:rtl/>
        </w:rPr>
        <w:t>ّ</w:t>
      </w:r>
      <w:r>
        <w:rPr>
          <w:rtl/>
        </w:rPr>
        <w:t>ة روايات بعض الموصوفين</w:t>
      </w:r>
      <w:r w:rsidR="00B65D72">
        <w:rPr>
          <w:rtl/>
        </w:rPr>
        <w:t xml:space="preserve"> ، </w:t>
      </w:r>
      <w:r>
        <w:rPr>
          <w:rtl/>
        </w:rPr>
        <w:t>بل عد</w:t>
      </w:r>
      <w:r w:rsidR="004B031F">
        <w:rPr>
          <w:rtl/>
        </w:rPr>
        <w:t xml:space="preserve">م </w:t>
      </w:r>
      <w:r w:rsidR="0038051F">
        <w:rPr>
          <w:rtl/>
        </w:rPr>
        <w:br/>
      </w:r>
      <w:r>
        <w:rPr>
          <w:rtl/>
        </w:rPr>
        <w:t>وجود الرواية عنهم في مصادرنا الحديثية أصلا</w:t>
      </w:r>
      <w:r w:rsidR="0031687E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بأن</w:t>
      </w:r>
      <w:r w:rsidR="0031687E">
        <w:rPr>
          <w:rFonts w:hint="cs"/>
          <w:rtl/>
        </w:rPr>
        <w:t>ّ</w:t>
      </w:r>
      <w:r>
        <w:rPr>
          <w:rtl/>
        </w:rPr>
        <w:t xml:space="preserve"> هؤلاء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6178">
        <w:rPr>
          <w:rFonts w:hint="cs"/>
          <w:rtl/>
        </w:rPr>
        <w:t xml:space="preserve"> </w:t>
      </w:r>
      <w:r>
        <w:rPr>
          <w:rtl/>
        </w:rPr>
        <w:t>غالبا</w:t>
      </w:r>
      <w:r w:rsidR="0031687E">
        <w:rPr>
          <w:rFonts w:hint="cs"/>
          <w:rtl/>
        </w:rPr>
        <w:t>ً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6178">
        <w:rPr>
          <w:rFonts w:hint="cs"/>
          <w:rtl/>
        </w:rPr>
        <w:t xml:space="preserve"> </w:t>
      </w:r>
      <w:r>
        <w:rPr>
          <w:rtl/>
        </w:rPr>
        <w:t>ليسوا من رجا</w:t>
      </w:r>
      <w:r w:rsidR="004B031F">
        <w:rPr>
          <w:rtl/>
        </w:rPr>
        <w:t xml:space="preserve">ل </w:t>
      </w:r>
      <w:r w:rsidR="0038051F">
        <w:rPr>
          <w:rtl/>
        </w:rPr>
        <w:br/>
      </w:r>
      <w:r>
        <w:rPr>
          <w:rtl/>
        </w:rPr>
        <w:t>حديثنا</w:t>
      </w:r>
      <w:r w:rsidR="00B65D72">
        <w:rPr>
          <w:rtl/>
        </w:rPr>
        <w:t xml:space="preserve"> ، </w:t>
      </w:r>
      <w:r>
        <w:rPr>
          <w:rtl/>
        </w:rPr>
        <w:t>ولم يقعوا في طريق رواياتنا</w:t>
      </w:r>
      <w:r w:rsidR="00B65D72">
        <w:rPr>
          <w:rtl/>
        </w:rPr>
        <w:t xml:space="preserve"> ، </w:t>
      </w:r>
      <w:r>
        <w:rPr>
          <w:rtl/>
        </w:rPr>
        <w:t>ولم يتصد</w:t>
      </w:r>
      <w:r w:rsidR="0031687E">
        <w:rPr>
          <w:rFonts w:hint="cs"/>
          <w:rtl/>
        </w:rPr>
        <w:t>ّ</w:t>
      </w:r>
      <w:r>
        <w:rPr>
          <w:rtl/>
        </w:rPr>
        <w:t xml:space="preserve"> أعلامنا للنقل عنهم إل</w:t>
      </w:r>
      <w:r w:rsidR="0031687E">
        <w:rPr>
          <w:rFonts w:hint="cs"/>
          <w:rtl/>
        </w:rPr>
        <w:t>ّ</w:t>
      </w:r>
      <w:r>
        <w:rPr>
          <w:rtl/>
        </w:rPr>
        <w:t>ا في أبوا</w:t>
      </w:r>
      <w:r w:rsidR="004B031F">
        <w:rPr>
          <w:rtl/>
        </w:rPr>
        <w:t xml:space="preserve">ب </w:t>
      </w:r>
      <w:r w:rsidR="00FC2EA9">
        <w:rPr>
          <w:rtl/>
        </w:rPr>
        <w:br/>
      </w:r>
      <w:r>
        <w:rPr>
          <w:rtl/>
        </w:rPr>
        <w:t>خاصة</w:t>
      </w:r>
      <w:r w:rsidR="00B65D72">
        <w:rPr>
          <w:rtl/>
        </w:rPr>
        <w:t xml:space="preserve"> ، </w:t>
      </w:r>
      <w:r>
        <w:rPr>
          <w:rtl/>
        </w:rPr>
        <w:t>كباب الفضائل وما أشبهه</w:t>
      </w:r>
      <w:r w:rsidR="00D604B8">
        <w:rPr>
          <w:rtl/>
        </w:rPr>
        <w:t>.</w:t>
      </w:r>
    </w:p>
    <w:p w:rsidR="00103617" w:rsidRDefault="00103617" w:rsidP="00EE6178">
      <w:pPr>
        <w:rPr>
          <w:rtl/>
        </w:rPr>
        <w:sectPr w:rsidR="00103617" w:rsidSect="000C6811">
          <w:headerReference w:type="even" r:id="rId151"/>
          <w:headerReference w:type="default" r:id="rId15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4F7144" w:rsidP="00EE6178">
      <w:pPr>
        <w:rPr>
          <w:rtl/>
        </w:rPr>
      </w:pPr>
      <w:r>
        <w:rPr>
          <w:rtl/>
        </w:rPr>
        <w:lastRenderedPageBreak/>
        <w:br w:type="page"/>
      </w:r>
      <w:r w:rsidR="00E17023">
        <w:rPr>
          <w:rtl/>
        </w:rPr>
        <w:lastRenderedPageBreak/>
        <w:t>والذي أعتقده</w:t>
      </w:r>
      <w:r w:rsidR="00B65D72">
        <w:rPr>
          <w:rtl/>
        </w:rPr>
        <w:t xml:space="preserve"> :</w:t>
      </w:r>
      <w:r w:rsidR="00E17023">
        <w:rPr>
          <w:rtl/>
        </w:rPr>
        <w:t xml:space="preserve"> أن</w:t>
      </w:r>
      <w:r w:rsidR="000B52F8">
        <w:rPr>
          <w:rFonts w:hint="cs"/>
          <w:rtl/>
        </w:rPr>
        <w:t>ّ</w:t>
      </w:r>
      <w:r w:rsidR="00E17023">
        <w:rPr>
          <w:rtl/>
        </w:rPr>
        <w:t xml:space="preserve"> الشيخ الطوسي بنى تأليف كتاب الرجال على </w:t>
      </w:r>
      <w:r w:rsidR="000B52F8">
        <w:rPr>
          <w:rFonts w:hint="cs"/>
          <w:rtl/>
        </w:rPr>
        <w:t>ا</w:t>
      </w:r>
      <w:r w:rsidR="00E17023">
        <w:rPr>
          <w:rtl/>
        </w:rPr>
        <w:t>سا</w:t>
      </w:r>
      <w:r w:rsidR="004B031F">
        <w:rPr>
          <w:rtl/>
        </w:rPr>
        <w:t xml:space="preserve">س </w:t>
      </w:r>
      <w:r w:rsidR="00FC2EA9">
        <w:rPr>
          <w:rtl/>
        </w:rPr>
        <w:br/>
      </w:r>
      <w:r w:rsidR="00E17023">
        <w:rPr>
          <w:rtl/>
        </w:rPr>
        <w:t>تتبع جميع الروايات المنقولة عن المعصومين عليهم السلام سواء من طرق الخاص</w:t>
      </w:r>
      <w:r w:rsidR="000B52F8">
        <w:rPr>
          <w:rFonts w:hint="cs"/>
          <w:rtl/>
        </w:rPr>
        <w:t>ّ</w:t>
      </w:r>
      <w:r w:rsidR="004B031F">
        <w:rPr>
          <w:rtl/>
        </w:rPr>
        <w:t xml:space="preserve">ة </w:t>
      </w:r>
      <w:r w:rsidR="00FC2EA9">
        <w:rPr>
          <w:rtl/>
        </w:rPr>
        <w:br/>
      </w:r>
      <w:r w:rsidR="00E17023">
        <w:rPr>
          <w:rtl/>
        </w:rPr>
        <w:t>أو العامة</w:t>
      </w:r>
      <w:r w:rsidR="00B65D72">
        <w:rPr>
          <w:rtl/>
        </w:rPr>
        <w:t xml:space="preserve"> ، </w:t>
      </w:r>
      <w:r w:rsidR="00E17023">
        <w:rPr>
          <w:rtl/>
        </w:rPr>
        <w:t>فأثبت أسماء من روى عنهم</w:t>
      </w:r>
      <w:r w:rsidR="00D604B8">
        <w:rPr>
          <w:rtl/>
        </w:rPr>
        <w:t>.</w:t>
      </w:r>
      <w:r w:rsidR="00B65D72">
        <w:rPr>
          <w:rtl/>
        </w:rPr>
        <w:t xml:space="preserve"> و</w:t>
      </w:r>
      <w:r w:rsidR="00E17023">
        <w:rPr>
          <w:rtl/>
        </w:rPr>
        <w:t>جمع رواة كل</w:t>
      </w:r>
      <w:r w:rsidR="000B52F8">
        <w:rPr>
          <w:rFonts w:hint="cs"/>
          <w:rtl/>
        </w:rPr>
        <w:t>ّ</w:t>
      </w:r>
      <w:r w:rsidR="00E17023">
        <w:rPr>
          <w:rtl/>
        </w:rPr>
        <w:t xml:space="preserve"> إمام في باب</w:t>
      </w:r>
      <w:r w:rsidR="00B65D72">
        <w:rPr>
          <w:rtl/>
        </w:rPr>
        <w:t xml:space="preserve"> ، و</w:t>
      </w:r>
      <w:r w:rsidR="00E17023">
        <w:rPr>
          <w:rtl/>
        </w:rPr>
        <w:t>وص</w:t>
      </w:r>
      <w:r w:rsidR="004B031F">
        <w:rPr>
          <w:rtl/>
        </w:rPr>
        <w:t xml:space="preserve">ف </w:t>
      </w:r>
      <w:r w:rsidR="00FC2EA9">
        <w:rPr>
          <w:rtl/>
        </w:rPr>
        <w:br/>
      </w:r>
      <w:r w:rsidR="00E17023">
        <w:rPr>
          <w:rtl/>
        </w:rPr>
        <w:t xml:space="preserve">بوصف </w:t>
      </w:r>
      <w:r w:rsidR="00E01B63">
        <w:rPr>
          <w:rtl/>
        </w:rPr>
        <w:t>«</w:t>
      </w:r>
      <w:r w:rsidR="00EE6178">
        <w:rPr>
          <w:rFonts w:hint="cs"/>
          <w:rtl/>
        </w:rPr>
        <w:t xml:space="preserve"> </w:t>
      </w:r>
      <w:r w:rsidR="00000534">
        <w:rPr>
          <w:rtl/>
        </w:rPr>
        <w:t>أ</w:t>
      </w:r>
      <w:r w:rsidR="000B52F8">
        <w:rPr>
          <w:rFonts w:hint="cs"/>
          <w:rtl/>
        </w:rPr>
        <w:t>َ</w:t>
      </w:r>
      <w:r w:rsidR="00000534">
        <w:rPr>
          <w:rtl/>
        </w:rPr>
        <w:t>س</w:t>
      </w:r>
      <w:r w:rsidR="000B52F8">
        <w:rPr>
          <w:rFonts w:hint="cs"/>
          <w:rtl/>
        </w:rPr>
        <w:t>ْ</w:t>
      </w:r>
      <w:r w:rsidR="00000534">
        <w:rPr>
          <w:rtl/>
        </w:rPr>
        <w:t>ن</w:t>
      </w:r>
      <w:r w:rsidR="000B52F8">
        <w:rPr>
          <w:rFonts w:hint="cs"/>
          <w:rtl/>
        </w:rPr>
        <w:t>َ</w:t>
      </w:r>
      <w:r w:rsidR="00000534">
        <w:rPr>
          <w:rtl/>
        </w:rPr>
        <w:t>د</w:t>
      </w:r>
      <w:r w:rsidR="000B52F8">
        <w:rPr>
          <w:rFonts w:hint="cs"/>
          <w:rtl/>
        </w:rPr>
        <w:t>َ</w:t>
      </w:r>
      <w:r w:rsidR="00000534">
        <w:rPr>
          <w:rtl/>
        </w:rPr>
        <w:t xml:space="preserve"> عنه</w:t>
      </w:r>
      <w:r w:rsidR="00B65D72">
        <w:rPr>
          <w:rtl/>
        </w:rPr>
        <w:t xml:space="preserve"> »</w:t>
      </w:r>
      <w:r w:rsidR="00E17023">
        <w:rPr>
          <w:rtl/>
        </w:rPr>
        <w:t xml:space="preserve"> من بين الرواة عن ذلك الإمام خصوص من روى عنه ملتزم</w:t>
      </w:r>
      <w:r w:rsidR="004B031F">
        <w:rPr>
          <w:rtl/>
        </w:rPr>
        <w:t>ا</w:t>
      </w:r>
      <w:r w:rsidR="000B52F8">
        <w:rPr>
          <w:rFonts w:hint="cs"/>
          <w:rtl/>
        </w:rPr>
        <w:t>ً</w:t>
      </w:r>
      <w:r w:rsidR="004B031F">
        <w:rPr>
          <w:rtl/>
        </w:rPr>
        <w:t xml:space="preserve"> </w:t>
      </w:r>
      <w:r w:rsidR="00FC2EA9">
        <w:rPr>
          <w:rtl/>
        </w:rPr>
        <w:br/>
      </w:r>
      <w:r w:rsidR="00E17023">
        <w:rPr>
          <w:rtl/>
        </w:rPr>
        <w:t>منهج الإسناد المذكور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6178">
        <w:rPr>
          <w:rFonts w:hint="cs"/>
          <w:rtl/>
        </w:rPr>
        <w:t xml:space="preserve"> </w:t>
      </w:r>
      <w:r w:rsidR="00E17023">
        <w:rPr>
          <w:rtl/>
        </w:rPr>
        <w:t>وهو المت</w:t>
      </w:r>
      <w:r w:rsidR="000B52F8">
        <w:rPr>
          <w:rFonts w:hint="cs"/>
          <w:rtl/>
        </w:rPr>
        <w:t>ّ</w:t>
      </w:r>
      <w:r w:rsidR="00E17023">
        <w:rPr>
          <w:rtl/>
        </w:rPr>
        <w:t>صل إلى النبي صل</w:t>
      </w:r>
      <w:r w:rsidR="000B52F8">
        <w:rPr>
          <w:rFonts w:hint="cs"/>
          <w:rtl/>
        </w:rPr>
        <w:t>ّ</w:t>
      </w:r>
      <w:r w:rsidR="00E17023">
        <w:rPr>
          <w:rtl/>
        </w:rPr>
        <w:t>ى الله عليه وآله وسل</w:t>
      </w:r>
      <w:r w:rsidR="000B52F8">
        <w:rPr>
          <w:rFonts w:hint="cs"/>
          <w:rtl/>
        </w:rPr>
        <w:t>ّ</w:t>
      </w:r>
      <w:r w:rsidR="00E17023">
        <w:rPr>
          <w:rtl/>
        </w:rPr>
        <w:t>م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6178">
        <w:rPr>
          <w:rFonts w:hint="cs"/>
          <w:rtl/>
        </w:rPr>
        <w:t xml:space="preserve"> </w:t>
      </w:r>
      <w:r w:rsidR="000B52F8">
        <w:rPr>
          <w:rFonts w:hint="cs"/>
          <w:rtl/>
        </w:rPr>
        <w:t>ا</w:t>
      </w:r>
      <w:r w:rsidR="00E17023">
        <w:rPr>
          <w:rtl/>
        </w:rPr>
        <w:t>ولئك الروا</w:t>
      </w:r>
      <w:r w:rsidR="004B031F">
        <w:rPr>
          <w:rtl/>
        </w:rPr>
        <w:t xml:space="preserve">ة </w:t>
      </w:r>
      <w:r w:rsidR="00FC2EA9">
        <w:rPr>
          <w:rtl/>
        </w:rPr>
        <w:br/>
      </w:r>
      <w:r w:rsidR="00E17023">
        <w:rPr>
          <w:rtl/>
        </w:rPr>
        <w:t xml:space="preserve">الذين جمعوا روايات ذلك الإمام على ذلك المنهج في كتاب خاص باسم </w:t>
      </w:r>
      <w:r w:rsidR="00E01B63">
        <w:rPr>
          <w:rtl/>
        </w:rPr>
        <w:t>«</w:t>
      </w:r>
      <w:r w:rsidR="00EE6178">
        <w:rPr>
          <w:rFonts w:hint="cs"/>
          <w:rtl/>
        </w:rPr>
        <w:t xml:space="preserve"> </w:t>
      </w:r>
      <w:r w:rsidR="00000534">
        <w:rPr>
          <w:rtl/>
        </w:rPr>
        <w:t>المسند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p w:rsidR="00E01B63" w:rsidRDefault="00E17023" w:rsidP="00B04CCA">
      <w:pPr>
        <w:pStyle w:val="rfdCenterBold1"/>
        <w:rPr>
          <w:rtl/>
        </w:rPr>
      </w:pPr>
      <w:r>
        <w:rPr>
          <w:rtl/>
        </w:rPr>
        <w:t>الخاتم</w:t>
      </w:r>
      <w:r w:rsidR="004B031F">
        <w:rPr>
          <w:rtl/>
        </w:rPr>
        <w:t>ة</w:t>
      </w:r>
    </w:p>
    <w:p w:rsidR="00E17023" w:rsidRDefault="00E17023" w:rsidP="00E17023">
      <w:pPr>
        <w:rPr>
          <w:rtl/>
        </w:rPr>
      </w:pPr>
      <w:r>
        <w:rPr>
          <w:rtl/>
        </w:rPr>
        <w:t>هذا ما انتهينا إليه من البحث</w:t>
      </w:r>
      <w:r w:rsidR="00B65D72">
        <w:rPr>
          <w:rtl/>
        </w:rPr>
        <w:t xml:space="preserve"> ، </w:t>
      </w:r>
      <w:r>
        <w:rPr>
          <w:rtl/>
        </w:rPr>
        <w:t>وخلاصة ما نراه</w:t>
      </w:r>
      <w:r w:rsidR="00B65D72">
        <w:rPr>
          <w:rtl/>
        </w:rPr>
        <w:t xml:space="preserve"> :</w:t>
      </w:r>
    </w:p>
    <w:p w:rsidR="00E17023" w:rsidRDefault="00E17023" w:rsidP="00EE6178">
      <w:pPr>
        <w:rPr>
          <w:rtl/>
        </w:rPr>
      </w:pPr>
      <w:r>
        <w:rPr>
          <w:rtl/>
        </w:rPr>
        <w:t>1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6178">
        <w:rPr>
          <w:rFonts w:hint="cs"/>
          <w:rtl/>
        </w:rPr>
        <w:t xml:space="preserve"> </w:t>
      </w:r>
      <w:r>
        <w:rPr>
          <w:rtl/>
        </w:rPr>
        <w:t>أن</w:t>
      </w:r>
      <w:r w:rsidR="000B52F8">
        <w:rPr>
          <w:rFonts w:hint="cs"/>
          <w:rtl/>
        </w:rPr>
        <w:t>ّ</w:t>
      </w:r>
      <w:r>
        <w:rPr>
          <w:rtl/>
        </w:rPr>
        <w:t xml:space="preserve"> الفعل أ</w:t>
      </w:r>
      <w:r w:rsidR="000B52F8">
        <w:rPr>
          <w:rFonts w:hint="cs"/>
          <w:rtl/>
        </w:rPr>
        <w:t>َ</w:t>
      </w:r>
      <w:r>
        <w:rPr>
          <w:rtl/>
        </w:rPr>
        <w:t>س</w:t>
      </w:r>
      <w:r w:rsidR="000B52F8">
        <w:rPr>
          <w:rFonts w:hint="cs"/>
          <w:rtl/>
        </w:rPr>
        <w:t>ْ</w:t>
      </w:r>
      <w:r>
        <w:rPr>
          <w:rtl/>
        </w:rPr>
        <w:t>ن</w:t>
      </w:r>
      <w:r w:rsidR="000B52F8">
        <w:rPr>
          <w:rFonts w:hint="cs"/>
          <w:rtl/>
        </w:rPr>
        <w:t>َ</w:t>
      </w:r>
      <w:r>
        <w:rPr>
          <w:rtl/>
        </w:rPr>
        <w:t>د</w:t>
      </w:r>
      <w:r w:rsidR="000B52F8">
        <w:rPr>
          <w:rFonts w:hint="cs"/>
          <w:rtl/>
        </w:rPr>
        <w:t>َ</w:t>
      </w:r>
      <w:r w:rsidR="00B65D72">
        <w:rPr>
          <w:rtl/>
        </w:rPr>
        <w:t xml:space="preserve"> ، </w:t>
      </w:r>
      <w:r>
        <w:rPr>
          <w:rtl/>
        </w:rPr>
        <w:t>هو مبني للمعلوم وفعله ماض</w:t>
      </w:r>
      <w:r w:rsidR="00B65D72">
        <w:rPr>
          <w:rtl/>
        </w:rPr>
        <w:t xml:space="preserve"> ، و</w:t>
      </w:r>
      <w:r>
        <w:rPr>
          <w:rtl/>
        </w:rPr>
        <w:t>فاعله الضمير العائد إل</w:t>
      </w:r>
      <w:r w:rsidR="004B031F">
        <w:rPr>
          <w:rtl/>
        </w:rPr>
        <w:t xml:space="preserve">ى </w:t>
      </w:r>
      <w:r w:rsidR="00FC2EA9">
        <w:rPr>
          <w:rtl/>
        </w:rPr>
        <w:br/>
      </w:r>
      <w:r>
        <w:rPr>
          <w:rtl/>
        </w:rPr>
        <w:t>الراوي الموصوف به</w:t>
      </w:r>
      <w:r w:rsidR="00D604B8">
        <w:rPr>
          <w:rtl/>
        </w:rPr>
        <w:t>.</w:t>
      </w:r>
    </w:p>
    <w:p w:rsidR="00E17023" w:rsidRDefault="00E17023" w:rsidP="00E17023">
      <w:pPr>
        <w:rPr>
          <w:rtl/>
        </w:rPr>
      </w:pPr>
      <w:r>
        <w:rPr>
          <w:rtl/>
        </w:rPr>
        <w:t>2</w:t>
      </w:r>
      <w:r w:rsidR="00D604B8">
        <w:rPr>
          <w:rtl/>
        </w:rPr>
        <w:t xml:space="preserve"> ـ </w:t>
      </w:r>
      <w:r>
        <w:rPr>
          <w:rtl/>
        </w:rPr>
        <w:t>أن</w:t>
      </w:r>
      <w:r w:rsidR="000B52F8">
        <w:rPr>
          <w:rFonts w:hint="cs"/>
          <w:rtl/>
        </w:rPr>
        <w:t>ّ</w:t>
      </w:r>
      <w:r>
        <w:rPr>
          <w:rtl/>
        </w:rPr>
        <w:t xml:space="preserve"> الضمير في </w:t>
      </w:r>
      <w:r w:rsidR="00D604B8">
        <w:rPr>
          <w:rtl/>
        </w:rPr>
        <w:t>(</w:t>
      </w:r>
      <w:r w:rsidR="00EE6178">
        <w:rPr>
          <w:rFonts w:hint="cs"/>
          <w:rtl/>
        </w:rPr>
        <w:t xml:space="preserve"> </w:t>
      </w:r>
      <w:r>
        <w:rPr>
          <w:rtl/>
        </w:rPr>
        <w:t>عنه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يعود إلى الإمام الذي عد</w:t>
      </w:r>
      <w:r w:rsidR="000B52F8">
        <w:rPr>
          <w:rFonts w:hint="cs"/>
          <w:rtl/>
        </w:rPr>
        <w:t>ّ</w:t>
      </w:r>
      <w:r>
        <w:rPr>
          <w:rtl/>
        </w:rPr>
        <w:t xml:space="preserve"> الراوي من أصحابه</w:t>
      </w:r>
      <w:r w:rsidR="00D604B8">
        <w:rPr>
          <w:rtl/>
        </w:rPr>
        <w:t>.</w:t>
      </w:r>
    </w:p>
    <w:p w:rsidR="00E17023" w:rsidRDefault="00E17023" w:rsidP="00EE6178">
      <w:pPr>
        <w:rPr>
          <w:rtl/>
        </w:rPr>
      </w:pPr>
      <w:r>
        <w:rPr>
          <w:rtl/>
        </w:rPr>
        <w:t>3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6178">
        <w:rPr>
          <w:rFonts w:hint="cs"/>
          <w:rtl/>
        </w:rPr>
        <w:t xml:space="preserve"> </w:t>
      </w:r>
      <w:r>
        <w:rPr>
          <w:rtl/>
        </w:rPr>
        <w:t>المراد بهذا الوصف</w:t>
      </w:r>
      <w:r w:rsidR="00B65D72">
        <w:rPr>
          <w:rtl/>
        </w:rPr>
        <w:t xml:space="preserve"> :</w:t>
      </w:r>
      <w:r>
        <w:rPr>
          <w:rtl/>
        </w:rPr>
        <w:t xml:space="preserve"> أن</w:t>
      </w:r>
      <w:r w:rsidR="000B52F8">
        <w:rPr>
          <w:rFonts w:hint="cs"/>
          <w:rtl/>
        </w:rPr>
        <w:t>ّ</w:t>
      </w:r>
      <w:r>
        <w:rPr>
          <w:rtl/>
        </w:rPr>
        <w:t xml:space="preserve"> الراوي إن</w:t>
      </w:r>
      <w:r w:rsidR="000B52F8">
        <w:rPr>
          <w:rFonts w:hint="cs"/>
          <w:rtl/>
        </w:rPr>
        <w:t>ّ</w:t>
      </w:r>
      <w:r>
        <w:rPr>
          <w:rtl/>
        </w:rPr>
        <w:t>ما يروي عن الإمام الروايات المسند</w:t>
      </w:r>
      <w:r w:rsidR="004B031F">
        <w:rPr>
          <w:rtl/>
        </w:rPr>
        <w:t xml:space="preserve">ة </w:t>
      </w:r>
      <w:r w:rsidR="00FC2EA9">
        <w:rPr>
          <w:rtl/>
        </w:rPr>
        <w:br/>
      </w:r>
      <w:r>
        <w:rPr>
          <w:rtl/>
        </w:rPr>
        <w:t>إلى النبي صل</w:t>
      </w:r>
      <w:r w:rsidR="000B52F8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و</w:t>
      </w:r>
      <w:r>
        <w:rPr>
          <w:rtl/>
        </w:rPr>
        <w:t>أن</w:t>
      </w:r>
      <w:r w:rsidR="000B52F8">
        <w:rPr>
          <w:rFonts w:hint="cs"/>
          <w:rtl/>
        </w:rPr>
        <w:t>ّ</w:t>
      </w:r>
      <w:r>
        <w:rPr>
          <w:rtl/>
        </w:rPr>
        <w:t>ه جمع ذلك في كتاب يعد</w:t>
      </w:r>
      <w:r w:rsidR="000B52F8">
        <w:rPr>
          <w:rFonts w:hint="cs"/>
          <w:rtl/>
        </w:rPr>
        <w:t>ّ</w:t>
      </w:r>
      <w:r>
        <w:rPr>
          <w:rtl/>
        </w:rPr>
        <w:t xml:space="preserve"> </w:t>
      </w:r>
      <w:r w:rsidR="00E01B63">
        <w:rPr>
          <w:rtl/>
        </w:rPr>
        <w:t>«</w:t>
      </w:r>
      <w:r w:rsidR="00EE6178">
        <w:rPr>
          <w:rFonts w:hint="cs"/>
          <w:rtl/>
        </w:rPr>
        <w:t xml:space="preserve"> </w:t>
      </w:r>
      <w:r w:rsidR="00000534">
        <w:rPr>
          <w:rtl/>
        </w:rPr>
        <w:t>م</w:t>
      </w:r>
      <w:r w:rsidR="000B52F8">
        <w:rPr>
          <w:rFonts w:hint="cs"/>
          <w:rtl/>
        </w:rPr>
        <w:t>ُ</w:t>
      </w:r>
      <w:r w:rsidR="00000534">
        <w:rPr>
          <w:rtl/>
        </w:rPr>
        <w:t>س</w:t>
      </w:r>
      <w:r w:rsidR="000B52F8">
        <w:rPr>
          <w:rFonts w:hint="cs"/>
          <w:rtl/>
        </w:rPr>
        <w:t>ْ</w:t>
      </w:r>
      <w:r w:rsidR="00000534">
        <w:rPr>
          <w:rtl/>
        </w:rPr>
        <w:t>ن</w:t>
      </w:r>
      <w:r w:rsidR="000B52F8">
        <w:rPr>
          <w:rFonts w:hint="cs"/>
          <w:rtl/>
        </w:rPr>
        <w:t>َ</w:t>
      </w:r>
      <w:r w:rsidR="00000534">
        <w:rPr>
          <w:rtl/>
        </w:rPr>
        <w:t>دا</w:t>
      </w:r>
      <w:r w:rsidR="000B52F8">
        <w:rPr>
          <w:rFonts w:hint="cs"/>
          <w:rtl/>
        </w:rPr>
        <w:t>ً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p w:rsidR="00E17023" w:rsidRDefault="00E17023" w:rsidP="00EE6178">
      <w:pPr>
        <w:rPr>
          <w:rtl/>
        </w:rPr>
      </w:pPr>
      <w:r>
        <w:rPr>
          <w:rtl/>
        </w:rPr>
        <w:t>4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6178">
        <w:rPr>
          <w:rFonts w:hint="cs"/>
          <w:rtl/>
        </w:rPr>
        <w:t xml:space="preserve"> </w:t>
      </w:r>
      <w:r>
        <w:rPr>
          <w:rtl/>
        </w:rPr>
        <w:t>أن</w:t>
      </w:r>
      <w:r w:rsidR="000B52F8">
        <w:rPr>
          <w:rFonts w:hint="cs"/>
          <w:rtl/>
        </w:rPr>
        <w:t>ّ</w:t>
      </w:r>
      <w:r>
        <w:rPr>
          <w:rtl/>
        </w:rPr>
        <w:t xml:space="preserve"> الوصف لا يختص</w:t>
      </w:r>
      <w:r w:rsidR="000B52F8">
        <w:rPr>
          <w:rFonts w:hint="cs"/>
          <w:rtl/>
        </w:rPr>
        <w:t>ّ</w:t>
      </w:r>
      <w:r>
        <w:rPr>
          <w:rtl/>
        </w:rPr>
        <w:t xml:space="preserve"> بأصحاب الصادق عليه السلام بل و</w:t>
      </w:r>
      <w:r w:rsidR="000B52F8">
        <w:rPr>
          <w:rFonts w:hint="cs"/>
          <w:rtl/>
        </w:rPr>
        <w:t>ُ</w:t>
      </w:r>
      <w:r>
        <w:rPr>
          <w:rtl/>
        </w:rPr>
        <w:t>صف به روا</w:t>
      </w:r>
      <w:r w:rsidR="004B031F">
        <w:rPr>
          <w:rtl/>
        </w:rPr>
        <w:t xml:space="preserve">ة </w:t>
      </w:r>
      <w:r w:rsidR="00FC2EA9">
        <w:rPr>
          <w:rtl/>
        </w:rPr>
        <w:br/>
      </w:r>
      <w:r>
        <w:rPr>
          <w:rtl/>
        </w:rPr>
        <w:t>الأئم</w:t>
      </w:r>
      <w:r w:rsidR="000B52F8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:</w:t>
      </w:r>
      <w:r>
        <w:rPr>
          <w:rtl/>
        </w:rPr>
        <w:t xml:space="preserve"> الباقر</w:t>
      </w:r>
      <w:r w:rsidR="00B65D72">
        <w:rPr>
          <w:rtl/>
        </w:rPr>
        <w:t xml:space="preserve"> ، </w:t>
      </w:r>
      <w:r>
        <w:rPr>
          <w:rtl/>
        </w:rPr>
        <w:t>والكاظم</w:t>
      </w:r>
      <w:r w:rsidR="00B65D72">
        <w:rPr>
          <w:rtl/>
        </w:rPr>
        <w:t xml:space="preserve"> ، </w:t>
      </w:r>
      <w:r>
        <w:rPr>
          <w:rtl/>
        </w:rPr>
        <w:t>والرضا</w:t>
      </w:r>
      <w:r w:rsidR="00B65D72">
        <w:rPr>
          <w:rtl/>
        </w:rPr>
        <w:t xml:space="preserve"> ، </w:t>
      </w:r>
      <w:r>
        <w:rPr>
          <w:rtl/>
        </w:rPr>
        <w:t>والهادي</w:t>
      </w:r>
      <w:r w:rsidR="00B65D72">
        <w:rPr>
          <w:rtl/>
        </w:rPr>
        <w:t xml:space="preserve"> ، </w:t>
      </w:r>
      <w:r>
        <w:rPr>
          <w:rtl/>
        </w:rPr>
        <w:t>عليهم السلام</w:t>
      </w:r>
      <w:r w:rsidR="00B65D72">
        <w:rPr>
          <w:rtl/>
        </w:rPr>
        <w:t xml:space="preserve"> ، و</w:t>
      </w:r>
      <w:r>
        <w:rPr>
          <w:rtl/>
        </w:rPr>
        <w:t>إن كا</w:t>
      </w:r>
      <w:r w:rsidR="004B031F">
        <w:rPr>
          <w:rtl/>
        </w:rPr>
        <w:t xml:space="preserve">ن </w:t>
      </w:r>
      <w:r w:rsidR="00FC2EA9">
        <w:rPr>
          <w:rtl/>
        </w:rPr>
        <w:br/>
      </w:r>
      <w:r>
        <w:rPr>
          <w:rtl/>
        </w:rPr>
        <w:t>أكثر الموصوفين هم من أصحاب الإمام الصادق عليه السلام</w:t>
      </w:r>
      <w:r w:rsidR="00D604B8">
        <w:rPr>
          <w:rtl/>
        </w:rPr>
        <w:t>.</w:t>
      </w:r>
    </w:p>
    <w:p w:rsidR="00E17023" w:rsidRDefault="00E17023" w:rsidP="00EE6178">
      <w:pPr>
        <w:rPr>
          <w:rtl/>
        </w:rPr>
      </w:pPr>
      <w:r>
        <w:rPr>
          <w:rtl/>
        </w:rPr>
        <w:t>5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6178">
        <w:rPr>
          <w:rFonts w:hint="cs"/>
          <w:rtl/>
        </w:rPr>
        <w:t xml:space="preserve"> </w:t>
      </w:r>
      <w:r>
        <w:rPr>
          <w:rtl/>
        </w:rPr>
        <w:t>أن</w:t>
      </w:r>
      <w:r w:rsidR="00213A80">
        <w:rPr>
          <w:rFonts w:hint="cs"/>
          <w:rtl/>
        </w:rPr>
        <w:t>ّ</w:t>
      </w:r>
      <w:r>
        <w:rPr>
          <w:rtl/>
        </w:rPr>
        <w:t xml:space="preserve"> وصف الرجل بذلك يدل</w:t>
      </w:r>
      <w:r w:rsidR="00213A80">
        <w:rPr>
          <w:rFonts w:hint="cs"/>
          <w:rtl/>
        </w:rPr>
        <w:t>ّ</w:t>
      </w:r>
      <w:r>
        <w:rPr>
          <w:rtl/>
        </w:rPr>
        <w:t xml:space="preserve"> في البداية على أن</w:t>
      </w:r>
      <w:r w:rsidR="00213A80">
        <w:rPr>
          <w:rFonts w:hint="cs"/>
          <w:rtl/>
        </w:rPr>
        <w:t>ّ</w:t>
      </w:r>
      <w:r>
        <w:rPr>
          <w:rtl/>
        </w:rPr>
        <w:t xml:space="preserve"> الرجل عامي المذهب ل</w:t>
      </w:r>
      <w:r w:rsidR="004B031F">
        <w:rPr>
          <w:rtl/>
        </w:rPr>
        <w:t xml:space="preserve">ا </w:t>
      </w:r>
      <w:r w:rsidR="00FC2EA9">
        <w:rPr>
          <w:rtl/>
        </w:rPr>
        <w:br/>
      </w:r>
      <w:r>
        <w:rPr>
          <w:rtl/>
        </w:rPr>
        <w:t>يعترف بأن</w:t>
      </w:r>
      <w:r w:rsidR="00213A80">
        <w:rPr>
          <w:rFonts w:hint="cs"/>
          <w:rtl/>
        </w:rPr>
        <w:t>ّ</w:t>
      </w:r>
      <w:r>
        <w:rPr>
          <w:rtl/>
        </w:rPr>
        <w:t xml:space="preserve"> الإمام ي</w:t>
      </w:r>
      <w:r w:rsidR="00213A80">
        <w:rPr>
          <w:rFonts w:hint="cs"/>
          <w:rtl/>
        </w:rPr>
        <w:t>ُ</w:t>
      </w:r>
      <w:r>
        <w:rPr>
          <w:rtl/>
        </w:rPr>
        <w:t>سند إليه الحديث</w:t>
      </w:r>
      <w:r w:rsidR="00B65D72">
        <w:rPr>
          <w:rtl/>
        </w:rPr>
        <w:t xml:space="preserve"> ، </w:t>
      </w:r>
      <w:r>
        <w:rPr>
          <w:rtl/>
        </w:rPr>
        <w:t>بل إن</w:t>
      </w:r>
      <w:r w:rsidR="00213A80">
        <w:rPr>
          <w:rFonts w:hint="cs"/>
          <w:rtl/>
        </w:rPr>
        <w:t>ّ</w:t>
      </w:r>
      <w:r>
        <w:rPr>
          <w:rtl/>
        </w:rPr>
        <w:t>ما يعتبر من كلام الإمام ما كان مرفوع</w:t>
      </w:r>
      <w:r w:rsidR="004B031F">
        <w:rPr>
          <w:rtl/>
        </w:rPr>
        <w:t>ا</w:t>
      </w:r>
      <w:r w:rsidR="00213A80">
        <w:rPr>
          <w:rFonts w:hint="cs"/>
          <w:rtl/>
        </w:rPr>
        <w:t>ً</w:t>
      </w:r>
      <w:r w:rsidR="004B031F">
        <w:rPr>
          <w:rtl/>
        </w:rPr>
        <w:t xml:space="preserve"> </w:t>
      </w:r>
      <w:r w:rsidR="00FC2EA9">
        <w:rPr>
          <w:rtl/>
        </w:rPr>
        <w:br/>
      </w:r>
      <w:r>
        <w:rPr>
          <w:rtl/>
        </w:rPr>
        <w:t>منه إلى النبي صل</w:t>
      </w:r>
      <w:r w:rsidR="00213A80">
        <w:rPr>
          <w:rFonts w:hint="cs"/>
          <w:rtl/>
        </w:rPr>
        <w:t>ّ</w:t>
      </w:r>
      <w:r>
        <w:rPr>
          <w:rtl/>
        </w:rPr>
        <w:t>ى الله عليه وآله لكن إذا دل</w:t>
      </w:r>
      <w:r w:rsidR="00213A80">
        <w:rPr>
          <w:rFonts w:hint="cs"/>
          <w:rtl/>
        </w:rPr>
        <w:t>ّ</w:t>
      </w:r>
      <w:r>
        <w:rPr>
          <w:rtl/>
        </w:rPr>
        <w:t>ت القرائن الخارجية على أن</w:t>
      </w:r>
      <w:r w:rsidR="00213A80">
        <w:rPr>
          <w:rFonts w:hint="cs"/>
          <w:rtl/>
        </w:rPr>
        <w:t>ّ</w:t>
      </w:r>
      <w:r>
        <w:rPr>
          <w:rtl/>
        </w:rPr>
        <w:t xml:space="preserve"> الراو</w:t>
      </w:r>
      <w:r w:rsidR="004B031F">
        <w:rPr>
          <w:rtl/>
        </w:rPr>
        <w:t xml:space="preserve">ي </w:t>
      </w:r>
      <w:r w:rsidR="00FC2EA9">
        <w:rPr>
          <w:rtl/>
        </w:rPr>
        <w:br/>
      </w:r>
      <w:r>
        <w:rPr>
          <w:rtl/>
        </w:rPr>
        <w:t>الموصوف به شيعي</w:t>
      </w:r>
      <w:r w:rsidR="00213A80">
        <w:rPr>
          <w:rFonts w:hint="cs"/>
          <w:rtl/>
        </w:rPr>
        <w:t>ّ</w:t>
      </w:r>
      <w:r>
        <w:rPr>
          <w:rtl/>
        </w:rPr>
        <w:t xml:space="preserve"> المذهب فهو دليل على أن</w:t>
      </w:r>
      <w:r w:rsidR="00213A80">
        <w:rPr>
          <w:rFonts w:hint="cs"/>
          <w:rtl/>
        </w:rPr>
        <w:t>ّ</w:t>
      </w:r>
      <w:r>
        <w:rPr>
          <w:rtl/>
        </w:rPr>
        <w:t xml:space="preserve"> هذا الراوي كان نبيها</w:t>
      </w:r>
      <w:r w:rsidR="00213A80">
        <w:rPr>
          <w:rFonts w:hint="cs"/>
          <w:rtl/>
        </w:rPr>
        <w:t>ً</w:t>
      </w:r>
      <w:r>
        <w:rPr>
          <w:rtl/>
        </w:rPr>
        <w:t xml:space="preserve"> جدا</w:t>
      </w:r>
      <w:r w:rsidR="00213A80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أراد أ</w:t>
      </w:r>
      <w:r w:rsidR="004B031F">
        <w:rPr>
          <w:rtl/>
        </w:rPr>
        <w:t xml:space="preserve">ن </w:t>
      </w:r>
      <w:r w:rsidR="00FC2EA9">
        <w:rPr>
          <w:rtl/>
        </w:rPr>
        <w:br/>
      </w:r>
      <w:r>
        <w:rPr>
          <w:rtl/>
        </w:rPr>
        <w:t>يجمع ما رواه الأئم</w:t>
      </w:r>
      <w:r w:rsidR="00213A80">
        <w:rPr>
          <w:rFonts w:hint="cs"/>
          <w:rtl/>
        </w:rPr>
        <w:t>ّ</w:t>
      </w:r>
      <w:r>
        <w:rPr>
          <w:rtl/>
        </w:rPr>
        <w:t>ة عليهم السلام م</w:t>
      </w:r>
      <w:r w:rsidR="00213A80">
        <w:rPr>
          <w:rFonts w:hint="cs"/>
          <w:rtl/>
        </w:rPr>
        <w:t>ُ</w:t>
      </w:r>
      <w:r>
        <w:rPr>
          <w:rtl/>
        </w:rPr>
        <w:t>س</w:t>
      </w:r>
      <w:r w:rsidR="00213A80">
        <w:rPr>
          <w:rFonts w:hint="cs"/>
          <w:rtl/>
        </w:rPr>
        <w:t>ْ</w:t>
      </w:r>
      <w:r>
        <w:rPr>
          <w:rtl/>
        </w:rPr>
        <w:t>ن</w:t>
      </w:r>
      <w:r w:rsidR="00213A80">
        <w:rPr>
          <w:rFonts w:hint="cs"/>
          <w:rtl/>
        </w:rPr>
        <w:t>َ</w:t>
      </w:r>
      <w:r>
        <w:rPr>
          <w:rtl/>
        </w:rPr>
        <w:t>دا</w:t>
      </w:r>
      <w:r w:rsidR="00213A80">
        <w:rPr>
          <w:rFonts w:hint="cs"/>
          <w:rtl/>
        </w:rPr>
        <w:t>ً</w:t>
      </w:r>
      <w:r>
        <w:rPr>
          <w:rtl/>
        </w:rPr>
        <w:t xml:space="preserve"> إلى جد</w:t>
      </w:r>
      <w:r w:rsidR="00213A80">
        <w:rPr>
          <w:rFonts w:hint="cs"/>
          <w:rtl/>
        </w:rPr>
        <w:t>ّ</w:t>
      </w:r>
      <w:r>
        <w:rPr>
          <w:rtl/>
        </w:rPr>
        <w:t>هم لل</w:t>
      </w:r>
      <w:r w:rsidR="00213A80">
        <w:rPr>
          <w:rFonts w:hint="cs"/>
          <w:rtl/>
        </w:rPr>
        <w:t>إ</w:t>
      </w:r>
      <w:r>
        <w:rPr>
          <w:rtl/>
        </w:rPr>
        <w:t>حتجاج بذلك على الآخري</w:t>
      </w:r>
      <w:r w:rsidR="004B031F">
        <w:rPr>
          <w:rtl/>
        </w:rPr>
        <w:t xml:space="preserve">ن </w:t>
      </w:r>
      <w:r w:rsidR="00FC2EA9">
        <w:rPr>
          <w:rtl/>
        </w:rPr>
        <w:br/>
      </w:r>
      <w:r>
        <w:rPr>
          <w:rtl/>
        </w:rPr>
        <w:t>الذين لا يعتقدون بإمامتهم</w:t>
      </w:r>
      <w:r w:rsidR="00B65D72">
        <w:rPr>
          <w:rtl/>
        </w:rPr>
        <w:t xml:space="preserve"> ، </w:t>
      </w:r>
      <w:r>
        <w:rPr>
          <w:rtl/>
        </w:rPr>
        <w:t>فيكون الوصف دالا</w:t>
      </w:r>
      <w:r w:rsidR="00213A80">
        <w:rPr>
          <w:rFonts w:hint="cs"/>
          <w:rtl/>
        </w:rPr>
        <w:t>ً</w:t>
      </w:r>
      <w:r>
        <w:rPr>
          <w:rtl/>
        </w:rPr>
        <w:t xml:space="preserve"> على جلالة وفضل</w:t>
      </w:r>
      <w:r w:rsidR="00D604B8">
        <w:rPr>
          <w:rtl/>
        </w:rPr>
        <w:t>.</w:t>
      </w:r>
    </w:p>
    <w:p w:rsidR="00E17023" w:rsidRDefault="00E17023" w:rsidP="00EE6178">
      <w:pPr>
        <w:rPr>
          <w:rtl/>
        </w:rPr>
      </w:pPr>
      <w:r>
        <w:rPr>
          <w:rtl/>
        </w:rPr>
        <w:t>فالوصف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6178">
        <w:rPr>
          <w:rFonts w:hint="cs"/>
          <w:rtl/>
        </w:rPr>
        <w:t xml:space="preserve"> </w:t>
      </w:r>
      <w:r>
        <w:rPr>
          <w:rtl/>
        </w:rPr>
        <w:t>على كل</w:t>
      </w:r>
      <w:r w:rsidR="00213A80">
        <w:rPr>
          <w:rFonts w:hint="cs"/>
          <w:rtl/>
        </w:rPr>
        <w:t>ّ</w:t>
      </w:r>
      <w:r>
        <w:rPr>
          <w:rtl/>
        </w:rPr>
        <w:t xml:space="preserve"> حال</w:t>
      </w:r>
      <w:r w:rsidR="00EE617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6178">
        <w:rPr>
          <w:rFonts w:hint="cs"/>
          <w:rtl/>
        </w:rPr>
        <w:t xml:space="preserve"> </w:t>
      </w:r>
      <w:r>
        <w:rPr>
          <w:rtl/>
        </w:rPr>
        <w:t>لا يدل</w:t>
      </w:r>
      <w:r w:rsidR="00213A80">
        <w:rPr>
          <w:rFonts w:hint="cs"/>
          <w:rtl/>
        </w:rPr>
        <w:t>ّ</w:t>
      </w:r>
      <w:r>
        <w:rPr>
          <w:rtl/>
        </w:rPr>
        <w:t xml:space="preserve"> على قدح يؤد</w:t>
      </w:r>
      <w:r w:rsidR="00213A80">
        <w:rPr>
          <w:rFonts w:hint="cs"/>
          <w:rtl/>
        </w:rPr>
        <w:t>ّ</w:t>
      </w:r>
      <w:r>
        <w:rPr>
          <w:rtl/>
        </w:rPr>
        <w:t>ي إلى الضعف أو مد</w:t>
      </w:r>
      <w:r w:rsidR="004B031F">
        <w:rPr>
          <w:rtl/>
        </w:rPr>
        <w:t xml:space="preserve">ح </w:t>
      </w:r>
      <w:r w:rsidR="00FC2EA9">
        <w:rPr>
          <w:rtl/>
        </w:rPr>
        <w:br/>
      </w:r>
      <w:r>
        <w:rPr>
          <w:rtl/>
        </w:rPr>
        <w:t>يؤدي إلى الثقة</w:t>
      </w:r>
      <w:r w:rsidR="00B65D72">
        <w:rPr>
          <w:rtl/>
        </w:rPr>
        <w:t xml:space="preserve"> ، </w:t>
      </w:r>
      <w:r>
        <w:rPr>
          <w:rtl/>
        </w:rPr>
        <w:t>بل هو دليل على منهجية خاص</w:t>
      </w:r>
      <w:r w:rsidR="00213A80">
        <w:rPr>
          <w:rFonts w:hint="cs"/>
          <w:rtl/>
        </w:rPr>
        <w:t>ّ</w:t>
      </w:r>
      <w:r>
        <w:rPr>
          <w:rtl/>
        </w:rPr>
        <w:t>ة في رواية الحديث</w:t>
      </w:r>
      <w:r w:rsidR="00D604B8">
        <w:rPr>
          <w:rtl/>
        </w:rPr>
        <w:t>.</w:t>
      </w:r>
    </w:p>
    <w:p w:rsidR="00E17023" w:rsidRDefault="00213A80" w:rsidP="00E17023">
      <w:pPr>
        <w:rPr>
          <w:rtl/>
        </w:rPr>
      </w:pPr>
      <w:r>
        <w:rPr>
          <w:rtl/>
        </w:rPr>
        <w:t>والحمد</w:t>
      </w:r>
      <w:r w:rsidR="00E17023">
        <w:rPr>
          <w:rtl/>
        </w:rPr>
        <w:t>لله على توفيقه والصلاة على سي</w:t>
      </w:r>
      <w:r>
        <w:rPr>
          <w:rFonts w:hint="cs"/>
          <w:rtl/>
        </w:rPr>
        <w:t>ّ</w:t>
      </w:r>
      <w:r w:rsidR="00E17023">
        <w:rPr>
          <w:rtl/>
        </w:rPr>
        <w:t>دنا محم</w:t>
      </w:r>
      <w:r>
        <w:rPr>
          <w:rFonts w:hint="cs"/>
          <w:rtl/>
        </w:rPr>
        <w:t>ّ</w:t>
      </w:r>
      <w:r>
        <w:rPr>
          <w:rtl/>
        </w:rPr>
        <w:t>د</w:t>
      </w:r>
      <w:r w:rsidR="00EE6178">
        <w:rPr>
          <w:rFonts w:hint="cs"/>
          <w:rtl/>
        </w:rPr>
        <w:t xml:space="preserve"> </w:t>
      </w:r>
      <w:r w:rsidR="00E17023">
        <w:rPr>
          <w:rtl/>
        </w:rPr>
        <w:t>المصطفى وعلى عل</w:t>
      </w:r>
      <w:r w:rsidR="004B031F">
        <w:rPr>
          <w:rtl/>
        </w:rPr>
        <w:t>ي</w:t>
      </w:r>
      <w:r>
        <w:rPr>
          <w:rFonts w:hint="cs"/>
          <w:rtl/>
        </w:rPr>
        <w:t>ّ</w:t>
      </w:r>
      <w:r w:rsidR="004B031F">
        <w:rPr>
          <w:rtl/>
        </w:rPr>
        <w:t xml:space="preserve"> </w:t>
      </w:r>
      <w:r w:rsidR="00FC2EA9">
        <w:rPr>
          <w:rtl/>
        </w:rPr>
        <w:br/>
      </w:r>
      <w:r>
        <w:rPr>
          <w:rtl/>
        </w:rPr>
        <w:t>أمير</w:t>
      </w:r>
      <w:r w:rsidR="00E17023">
        <w:rPr>
          <w:rtl/>
        </w:rPr>
        <w:t>المؤمنين</w:t>
      </w:r>
      <w:r w:rsidR="00B65D72">
        <w:rPr>
          <w:rtl/>
        </w:rPr>
        <w:t xml:space="preserve"> و</w:t>
      </w:r>
      <w:r w:rsidR="00E17023">
        <w:rPr>
          <w:rtl/>
        </w:rPr>
        <w:t>آلهما الطي</w:t>
      </w:r>
      <w:r>
        <w:rPr>
          <w:rFonts w:hint="cs"/>
          <w:rtl/>
        </w:rPr>
        <w:t>ّ</w:t>
      </w:r>
      <w:r w:rsidR="00E17023">
        <w:rPr>
          <w:rtl/>
        </w:rPr>
        <w:t>بين الطاهرين</w:t>
      </w:r>
      <w:r w:rsidR="00B65D72">
        <w:rPr>
          <w:rtl/>
        </w:rPr>
        <w:t xml:space="preserve"> ، و</w:t>
      </w:r>
      <w:r>
        <w:rPr>
          <w:rtl/>
        </w:rPr>
        <w:t>آخر دعوانا أن الحمد</w:t>
      </w:r>
      <w:r w:rsidR="00E17023">
        <w:rPr>
          <w:rtl/>
        </w:rPr>
        <w:t>لله رب</w:t>
      </w:r>
      <w:r>
        <w:rPr>
          <w:rFonts w:hint="cs"/>
          <w:rtl/>
        </w:rPr>
        <w:t>ّ</w:t>
      </w:r>
      <w:r w:rsidR="00E17023">
        <w:rPr>
          <w:rtl/>
        </w:rPr>
        <w:t xml:space="preserve"> العالمين</w:t>
      </w:r>
      <w:r w:rsidR="00D604B8">
        <w:rPr>
          <w:rtl/>
        </w:rPr>
        <w:t>.</w:t>
      </w:r>
    </w:p>
    <w:p w:rsidR="00E01B63" w:rsidRPr="00E972F0" w:rsidRDefault="00E01B63" w:rsidP="00E972F0">
      <w:pPr>
        <w:pStyle w:val="rfdCenterBold1"/>
        <w:rPr>
          <w:rtl/>
        </w:rPr>
      </w:pPr>
      <w:r>
        <w:rPr>
          <w:rtl/>
        </w:rPr>
        <w:br w:type="page"/>
      </w:r>
      <w:r w:rsidR="00E17023">
        <w:rPr>
          <w:rtl/>
        </w:rPr>
        <w:lastRenderedPageBreak/>
        <w:t>الهوامش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(1)</w:t>
      </w:r>
      <w:r w:rsidR="00E17023">
        <w:rPr>
          <w:rtl/>
        </w:rPr>
        <w:t xml:space="preserve"> أساس البلاغة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461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(2)</w:t>
      </w:r>
      <w:r w:rsidR="00E17023">
        <w:rPr>
          <w:rtl/>
        </w:rPr>
        <w:t xml:space="preserve"> تدريب الراوي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41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(3)</w:t>
      </w:r>
      <w:r w:rsidR="00E17023">
        <w:rPr>
          <w:rtl/>
        </w:rPr>
        <w:t xml:space="preserve"> المصباح المنير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311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(4)</w:t>
      </w:r>
      <w:r w:rsidR="00E17023">
        <w:rPr>
          <w:rtl/>
        </w:rPr>
        <w:t xml:space="preserve"> لسان العرب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2 ص 215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(5)</w:t>
      </w:r>
      <w:r w:rsidR="00E17023">
        <w:rPr>
          <w:rtl/>
        </w:rPr>
        <w:t xml:space="preserve"> تدريب الراوي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41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(6)</w:t>
      </w:r>
      <w:r w:rsidR="00E17023">
        <w:rPr>
          <w:rtl/>
        </w:rPr>
        <w:t xml:space="preserve"> الدراية للشهيد الثاني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7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و</w:t>
      </w:r>
      <w:r w:rsidR="00E17023">
        <w:rPr>
          <w:rtl/>
        </w:rPr>
        <w:t xml:space="preserve">تدريب الراوي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الموضع السابق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(7)</w:t>
      </w:r>
      <w:r w:rsidR="00E17023">
        <w:rPr>
          <w:rtl/>
        </w:rPr>
        <w:t xml:space="preserve"> نهاية الدراية للصدر </w:t>
      </w:r>
      <w:r>
        <w:rPr>
          <w:rtl/>
        </w:rPr>
        <w:t>(12)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(8)</w:t>
      </w:r>
      <w:r w:rsidR="00E17023">
        <w:rPr>
          <w:rtl/>
        </w:rPr>
        <w:t xml:space="preserve"> سماء المقال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2 ص 140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(9)</w:t>
      </w:r>
      <w:r w:rsidR="00E17023">
        <w:rPr>
          <w:rtl/>
        </w:rPr>
        <w:t xml:space="preserve"> لسان العرب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2 ص 215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(10)</w:t>
      </w:r>
      <w:r w:rsidR="00E17023">
        <w:rPr>
          <w:rtl/>
        </w:rPr>
        <w:t xml:space="preserve"> كشاف اصطلاحات الفنون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3 ص 144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E972F0">
      <w:pPr>
        <w:pStyle w:val="rfdFootnote0"/>
        <w:rPr>
          <w:rtl/>
        </w:rPr>
      </w:pPr>
      <w:r>
        <w:rPr>
          <w:rtl/>
        </w:rPr>
        <w:t>(11)</w:t>
      </w:r>
      <w:r w:rsidR="00E17023">
        <w:rPr>
          <w:rtl/>
        </w:rPr>
        <w:t xml:space="preserve"> أي</w:t>
      </w:r>
      <w:r w:rsidR="00B65D72">
        <w:rPr>
          <w:rtl/>
        </w:rPr>
        <w:t xml:space="preserve"> :</w:t>
      </w:r>
      <w:r w:rsidR="00E17023">
        <w:rPr>
          <w:rtl/>
        </w:rPr>
        <w:t xml:space="preserve"> من باب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ال</w:t>
      </w:r>
      <w:r w:rsidR="00E972F0">
        <w:rPr>
          <w:rFonts w:hint="cs"/>
          <w:rtl/>
        </w:rPr>
        <w:t>إ</w:t>
      </w:r>
      <w:r w:rsidR="00E17023">
        <w:rPr>
          <w:rtl/>
        </w:rPr>
        <w:t>ف</w:t>
      </w:r>
      <w:r w:rsidR="00E972F0">
        <w:rPr>
          <w:rFonts w:hint="cs"/>
          <w:rtl/>
        </w:rPr>
        <w:t>ْ</w:t>
      </w:r>
      <w:r w:rsidR="00E17023">
        <w:rPr>
          <w:rtl/>
        </w:rPr>
        <w:t>عال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المزيد فيه الألف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(12)</w:t>
      </w:r>
      <w:r w:rsidR="00E17023">
        <w:rPr>
          <w:rtl/>
        </w:rPr>
        <w:t xml:space="preserve"> المصباح المنير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311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(13)</w:t>
      </w:r>
      <w:r w:rsidR="00E17023">
        <w:rPr>
          <w:rtl/>
        </w:rPr>
        <w:t xml:space="preserve"> لسان العرب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2 ص 215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E972F0">
      <w:pPr>
        <w:pStyle w:val="rfdFootnote0"/>
        <w:rPr>
          <w:rtl/>
        </w:rPr>
      </w:pPr>
      <w:r>
        <w:rPr>
          <w:rtl/>
        </w:rPr>
        <w:t>(14)</w:t>
      </w:r>
      <w:r w:rsidR="00E17023">
        <w:rPr>
          <w:rtl/>
        </w:rPr>
        <w:t xml:space="preserve"> </w:t>
      </w:r>
      <w:r w:rsidR="00E972F0">
        <w:rPr>
          <w:rFonts w:hint="cs"/>
          <w:rtl/>
        </w:rPr>
        <w:t>ا</w:t>
      </w:r>
      <w:r w:rsidR="00E17023">
        <w:rPr>
          <w:rtl/>
        </w:rPr>
        <w:t>دب الإملاء وال</w:t>
      </w:r>
      <w:r w:rsidR="00E972F0">
        <w:rPr>
          <w:rFonts w:hint="cs"/>
          <w:rtl/>
        </w:rPr>
        <w:t>إ</w:t>
      </w:r>
      <w:r w:rsidR="00E17023">
        <w:rPr>
          <w:rtl/>
        </w:rPr>
        <w:t xml:space="preserve">ستملاء للسمعاني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4</w:t>
      </w:r>
      <w:r w:rsidR="00D604B8">
        <w:rPr>
          <w:rtl/>
        </w:rPr>
        <w:t xml:space="preserve"> ـ </w:t>
      </w:r>
      <w:r w:rsidR="00E17023">
        <w:rPr>
          <w:rtl/>
        </w:rPr>
        <w:t>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(15)</w:t>
      </w:r>
      <w:r w:rsidR="00E17023">
        <w:rPr>
          <w:rtl/>
        </w:rPr>
        <w:t xml:space="preserve"> أساس البلاغة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461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E845EA">
      <w:pPr>
        <w:pStyle w:val="rfdFootnote0"/>
        <w:rPr>
          <w:rtl/>
        </w:rPr>
      </w:pPr>
      <w:r>
        <w:rPr>
          <w:rtl/>
        </w:rPr>
        <w:t>(16)</w:t>
      </w:r>
      <w:r w:rsidR="00E17023">
        <w:rPr>
          <w:rtl/>
        </w:rPr>
        <w:t xml:space="preserve"> الكافي</w:t>
      </w:r>
      <w:r w:rsidR="00D604B8">
        <w:rPr>
          <w:rtl/>
        </w:rPr>
        <w:t xml:space="preserve"> ـ </w:t>
      </w:r>
      <w:r w:rsidR="00E17023">
        <w:rPr>
          <w:rtl/>
        </w:rPr>
        <w:t>ال</w:t>
      </w:r>
      <w:r w:rsidR="00E972F0">
        <w:rPr>
          <w:rFonts w:hint="cs"/>
          <w:rtl/>
        </w:rPr>
        <w:t>ا</w:t>
      </w:r>
      <w:r w:rsidR="00E17023">
        <w:rPr>
          <w:rtl/>
        </w:rPr>
        <w:t>صول</w:t>
      </w:r>
      <w:r w:rsidR="00D604B8">
        <w:rPr>
          <w:rtl/>
        </w:rPr>
        <w:t xml:space="preserve"> ـ 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52 ح 7</w:t>
      </w:r>
      <w:r w:rsidR="00B65D72">
        <w:rPr>
          <w:rtl/>
        </w:rPr>
        <w:t xml:space="preserve"> </w:t>
      </w:r>
      <w:r w:rsidR="00E845EA">
        <w:rPr>
          <w:rFonts w:hint="cs"/>
          <w:rtl/>
        </w:rPr>
        <w:t xml:space="preserve">) </w:t>
      </w:r>
      <w:r w:rsidR="00B65D72">
        <w:rPr>
          <w:rtl/>
        </w:rPr>
        <w:t xml:space="preserve">، </w:t>
      </w:r>
      <w:r w:rsidR="00E17023">
        <w:rPr>
          <w:rtl/>
        </w:rPr>
        <w:t>ولاحظ</w:t>
      </w:r>
      <w:r w:rsidR="00B65D72">
        <w:rPr>
          <w:rtl/>
        </w:rPr>
        <w:t xml:space="preserve"> :</w:t>
      </w:r>
      <w:r w:rsidR="00E17023">
        <w:rPr>
          <w:rtl/>
        </w:rPr>
        <w:t xml:space="preserve"> الوسائل </w:t>
      </w:r>
      <w:r w:rsidR="00E845EA">
        <w:rPr>
          <w:rFonts w:hint="cs"/>
          <w:rtl/>
        </w:rPr>
        <w:t xml:space="preserve">( </w:t>
      </w:r>
      <w:r w:rsidR="00E17023">
        <w:rPr>
          <w:rtl/>
        </w:rPr>
        <w:t>ج 18 ص 56 ح 14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(17)</w:t>
      </w:r>
      <w:r w:rsidR="00E17023">
        <w:rPr>
          <w:rtl/>
        </w:rPr>
        <w:t xml:space="preserve"> رسالة أبي غالب الزراري </w:t>
      </w:r>
      <w:r w:rsidR="00D604B8">
        <w:rPr>
          <w:rtl/>
        </w:rPr>
        <w:t>(</w:t>
      </w:r>
      <w:r w:rsidR="00E17023">
        <w:rPr>
          <w:rtl/>
        </w:rPr>
        <w:t>الفقرة</w:t>
      </w:r>
      <w:r w:rsidR="00B65D72">
        <w:rPr>
          <w:rtl/>
        </w:rPr>
        <w:t xml:space="preserve"> :</w:t>
      </w:r>
      <w:r w:rsidR="00E17023">
        <w:rPr>
          <w:rtl/>
        </w:rPr>
        <w:t xml:space="preserve"> 20</w:t>
      </w:r>
      <w:r w:rsidR="00B65D72">
        <w:rPr>
          <w:rtl/>
        </w:rPr>
        <w:t xml:space="preserve"> و</w:t>
      </w:r>
      <w:r w:rsidR="00545E05">
        <w:rPr>
          <w:rtl/>
        </w:rPr>
        <w:t>1</w:t>
      </w:r>
      <w:r w:rsidR="00E17023">
        <w:rPr>
          <w:rtl/>
        </w:rPr>
        <w:t>28</w:t>
      </w:r>
      <w:r w:rsidR="00D604B8">
        <w:rPr>
          <w:rtl/>
        </w:rPr>
        <w:t>)</w:t>
      </w:r>
      <w:r w:rsidR="00E17023">
        <w:rPr>
          <w:rtl/>
        </w:rPr>
        <w:t xml:space="preserve"> من نسختي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(18)</w:t>
      </w:r>
      <w:r w:rsidR="00E17023">
        <w:rPr>
          <w:rtl/>
        </w:rPr>
        <w:t xml:space="preserve"> أمالي المفيد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115</w:t>
      </w:r>
      <w:r w:rsidR="00D604B8">
        <w:rPr>
          <w:rtl/>
        </w:rPr>
        <w:t xml:space="preserve"> ـ </w:t>
      </w:r>
      <w:r w:rsidR="00E17023">
        <w:rPr>
          <w:rtl/>
        </w:rPr>
        <w:t>130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المجلس </w:t>
      </w:r>
      <w:r>
        <w:rPr>
          <w:rtl/>
        </w:rPr>
        <w:t>(23)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(19)</w:t>
      </w:r>
      <w:r w:rsidR="00E17023">
        <w:rPr>
          <w:rtl/>
        </w:rPr>
        <w:t xml:space="preserve"> الفهرست للطوسي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33</w:t>
      </w:r>
      <w:r w:rsidR="00B65D72">
        <w:rPr>
          <w:rtl/>
        </w:rPr>
        <w:t xml:space="preserve"> و</w:t>
      </w:r>
      <w:r w:rsidR="00545E05">
        <w:rPr>
          <w:rtl/>
        </w:rPr>
        <w:t>3</w:t>
      </w:r>
      <w:r w:rsidR="00E17023">
        <w:rPr>
          <w:rtl/>
        </w:rPr>
        <w:t>7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(20)</w:t>
      </w:r>
      <w:r w:rsidR="00E17023">
        <w:rPr>
          <w:rtl/>
        </w:rPr>
        <w:t xml:space="preserve"> كشاف اصطلاحات الفنون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3 ص 144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(21)</w:t>
      </w:r>
      <w:r w:rsidR="00E17023">
        <w:rPr>
          <w:rtl/>
        </w:rPr>
        <w:t xml:space="preserve"> تدريب الراوي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42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(22)</w:t>
      </w:r>
      <w:r w:rsidR="00E17023">
        <w:rPr>
          <w:rtl/>
        </w:rPr>
        <w:t xml:space="preserve"> نهاية الدراية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12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(23)</w:t>
      </w:r>
      <w:r w:rsidR="00E17023">
        <w:rPr>
          <w:rtl/>
        </w:rPr>
        <w:t xml:space="preserve"> كشاف اصطلاحات الفنون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3 ص 145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(24)</w:t>
      </w:r>
      <w:r w:rsidR="00E17023">
        <w:rPr>
          <w:rtl/>
        </w:rPr>
        <w:t xml:space="preserve"> لسان العرب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2 ص 215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(25)</w:t>
      </w:r>
      <w:r w:rsidR="00E17023">
        <w:rPr>
          <w:rtl/>
        </w:rPr>
        <w:t xml:space="preserve"> الكفاية</w:t>
      </w:r>
      <w:r w:rsidR="00D604B8">
        <w:rPr>
          <w:rtl/>
        </w:rPr>
        <w:t xml:space="preserve"> ـ </w:t>
      </w:r>
      <w:r w:rsidR="00E17023">
        <w:rPr>
          <w:rtl/>
        </w:rPr>
        <w:t>طبع مصر</w:t>
      </w:r>
      <w:r w:rsidR="00D604B8">
        <w:rPr>
          <w:rtl/>
        </w:rPr>
        <w:t xml:space="preserve"> ـ 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58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(26)</w:t>
      </w:r>
      <w:r w:rsidR="00E17023">
        <w:rPr>
          <w:rtl/>
        </w:rPr>
        <w:t xml:space="preserve"> نهاية الدراية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48</w:t>
      </w:r>
      <w:r w:rsidR="00D604B8">
        <w:rPr>
          <w:rtl/>
        </w:rPr>
        <w:t xml:space="preserve"> ـ </w:t>
      </w:r>
      <w:r w:rsidR="00E17023">
        <w:rPr>
          <w:rtl/>
        </w:rPr>
        <w:t>49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(27)</w:t>
      </w:r>
      <w:r w:rsidR="00E17023">
        <w:rPr>
          <w:rtl/>
        </w:rPr>
        <w:t xml:space="preserve"> أساس البلاغة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461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01B63" w:rsidRDefault="00A72782" w:rsidP="00F64F5F">
      <w:pPr>
        <w:pStyle w:val="rfdFootnote0"/>
        <w:rPr>
          <w:rtl/>
        </w:rPr>
      </w:pPr>
      <w:r>
        <w:rPr>
          <w:rtl/>
        </w:rPr>
        <w:t>(28)</w:t>
      </w:r>
      <w:r w:rsidR="00E17023">
        <w:rPr>
          <w:rtl/>
        </w:rPr>
        <w:t xml:space="preserve"> الرسالة المستطرفة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60</w:t>
      </w:r>
      <w:r w:rsidR="00D604B8">
        <w:rPr>
          <w:rtl/>
        </w:rPr>
        <w:t xml:space="preserve"> ـ </w:t>
      </w:r>
      <w:r w:rsidR="00E17023">
        <w:rPr>
          <w:rtl/>
        </w:rPr>
        <w:t>61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(29)</w:t>
      </w:r>
      <w:r w:rsidR="00E17023">
        <w:rPr>
          <w:rtl/>
        </w:rPr>
        <w:t xml:space="preserve"> المصدر السابق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74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103617" w:rsidRDefault="00103617" w:rsidP="00F64F5F">
      <w:pPr>
        <w:pStyle w:val="rfdFootnote0"/>
        <w:rPr>
          <w:rtl/>
        </w:rPr>
        <w:sectPr w:rsidR="00103617" w:rsidSect="000C6811">
          <w:headerReference w:type="even" r:id="rId153"/>
          <w:headerReference w:type="default" r:id="rId15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4F7144" w:rsidP="00F64F5F">
      <w:pPr>
        <w:pStyle w:val="rfdFootnote0"/>
        <w:rPr>
          <w:rtl/>
        </w:rPr>
      </w:pPr>
      <w:r>
        <w:rPr>
          <w:rtl/>
        </w:rPr>
        <w:lastRenderedPageBreak/>
        <w:br w:type="page"/>
      </w:r>
      <w:r w:rsidR="00A72782">
        <w:rPr>
          <w:rtl/>
        </w:rPr>
        <w:lastRenderedPageBreak/>
        <w:t>(30)</w:t>
      </w:r>
      <w:r w:rsidR="00E17023">
        <w:rPr>
          <w:rtl/>
        </w:rPr>
        <w:t xml:space="preserve"> هو ابن حجر كما في تدريب الراوي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42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(31)</w:t>
      </w:r>
      <w:r w:rsidR="00E17023">
        <w:rPr>
          <w:rtl/>
        </w:rPr>
        <w:t xml:space="preserve"> فؤاد سزگين في تاريخ التراث العربي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مجلد 1 ص 227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(32)</w:t>
      </w:r>
      <w:r w:rsidR="00E17023">
        <w:rPr>
          <w:rtl/>
        </w:rPr>
        <w:t xml:space="preserve"> سماء المقال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2 ص 59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(33)</w:t>
      </w:r>
      <w:r w:rsidR="00E17023">
        <w:rPr>
          <w:rtl/>
        </w:rPr>
        <w:t xml:space="preserve"> معجم رجال الحديث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120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(34)</w:t>
      </w:r>
      <w:r w:rsidR="00E17023">
        <w:rPr>
          <w:rtl/>
        </w:rPr>
        <w:t xml:space="preserve"> نهاية الدراية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149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(35)</w:t>
      </w:r>
      <w:r w:rsidR="00B65D72">
        <w:rPr>
          <w:rtl/>
        </w:rPr>
        <w:t xml:space="preserve"> و</w:t>
      </w:r>
      <w:r w:rsidR="00E17023">
        <w:rPr>
          <w:rtl/>
        </w:rPr>
        <w:t>ذكر الكلباسي في سماء المقال أن</w:t>
      </w:r>
      <w:r w:rsidR="00E823BF">
        <w:rPr>
          <w:rFonts w:hint="cs"/>
          <w:rtl/>
        </w:rPr>
        <w:t>ّ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بكر بن كرب ومعاذ بن مسلم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في أصحاب الباق</w:t>
      </w:r>
      <w:r w:rsidR="004B031F">
        <w:rPr>
          <w:rtl/>
        </w:rPr>
        <w:t xml:space="preserve">ر </w:t>
      </w:r>
      <w:r w:rsidR="00FC2EA9">
        <w:rPr>
          <w:rtl/>
        </w:rPr>
        <w:br/>
      </w:r>
      <w:r w:rsidR="00E17023">
        <w:rPr>
          <w:rtl/>
        </w:rPr>
        <w:t>عليه السلام موصوفان بهذا الوصف</w:t>
      </w:r>
      <w:r w:rsidR="00B65D72">
        <w:rPr>
          <w:rtl/>
        </w:rPr>
        <w:t xml:space="preserve"> ، </w:t>
      </w:r>
      <w:r w:rsidR="00E17023">
        <w:rPr>
          <w:rtl/>
        </w:rPr>
        <w:t>لكن المطبوعة خالية عن وصفهما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(36)</w:t>
      </w:r>
      <w:r w:rsidR="00E17023">
        <w:rPr>
          <w:rtl/>
        </w:rPr>
        <w:t xml:space="preserve"> لاحظ</w:t>
      </w:r>
      <w:r w:rsidR="00B65D72">
        <w:rPr>
          <w:rtl/>
        </w:rPr>
        <w:t xml:space="preserve"> :</w:t>
      </w:r>
      <w:r w:rsidR="00E17023">
        <w:rPr>
          <w:rtl/>
        </w:rPr>
        <w:t xml:space="preserve"> نهاية الدراية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149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و</w:t>
      </w:r>
      <w:r w:rsidR="00E17023">
        <w:rPr>
          <w:rtl/>
        </w:rPr>
        <w:t xml:space="preserve">سماء المقال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2 ص 59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(37)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4</w:t>
      </w:r>
      <w:r w:rsidR="00B65D72">
        <w:rPr>
          <w:rtl/>
        </w:rPr>
        <w:t xml:space="preserve"> و</w:t>
      </w:r>
      <w:r w:rsidR="00E17023">
        <w:rPr>
          <w:rtl/>
        </w:rPr>
        <w:t>ص 521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(38)</w:t>
      </w:r>
      <w:r w:rsidR="00E17023">
        <w:rPr>
          <w:rtl/>
        </w:rPr>
        <w:t xml:space="preserve"> سماء المقال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2 ص 59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(39)</w:t>
      </w:r>
      <w:r w:rsidR="00E17023">
        <w:rPr>
          <w:rtl/>
        </w:rPr>
        <w:t xml:space="preserve"> معجم رجال الحديث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118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(40)</w:t>
      </w:r>
      <w:r w:rsidR="00E17023">
        <w:rPr>
          <w:rtl/>
        </w:rPr>
        <w:t xml:space="preserve"> المصدر السابق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120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(41)</w:t>
      </w:r>
      <w:r w:rsidR="00E17023">
        <w:rPr>
          <w:rtl/>
        </w:rPr>
        <w:t xml:space="preserve"> نتيجة المقال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83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(42)</w:t>
      </w:r>
      <w:r w:rsidR="00E17023">
        <w:rPr>
          <w:rtl/>
        </w:rPr>
        <w:t xml:space="preserve"> الرواشح السماوية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65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</w:t>
      </w:r>
      <w:r w:rsidR="00E17023">
        <w:rPr>
          <w:rtl/>
        </w:rPr>
        <w:t xml:space="preserve">وانظر رجال الخاقاني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24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(43)</w:t>
      </w:r>
      <w:r w:rsidR="00E17023">
        <w:rPr>
          <w:rtl/>
        </w:rPr>
        <w:t xml:space="preserve"> سماء المقال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2 ص 61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(44)</w:t>
      </w:r>
      <w:r w:rsidR="00E17023">
        <w:rPr>
          <w:rtl/>
        </w:rPr>
        <w:t xml:space="preserve"> نتيجة المقال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85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(45)</w:t>
      </w:r>
      <w:r w:rsidR="00E17023">
        <w:rPr>
          <w:rtl/>
        </w:rPr>
        <w:t xml:space="preserve"> معجم رجال الحديث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118</w:t>
      </w:r>
      <w:r w:rsidR="00D604B8">
        <w:rPr>
          <w:rtl/>
        </w:rPr>
        <w:t xml:space="preserve"> ـ </w:t>
      </w:r>
      <w:r w:rsidR="00E17023">
        <w:rPr>
          <w:rtl/>
        </w:rPr>
        <w:t>119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(46)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152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191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(47)</w:t>
      </w:r>
      <w:r w:rsidR="00E17023">
        <w:rPr>
          <w:rtl/>
        </w:rPr>
        <w:t xml:space="preserve"> معجم رجال الحديث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261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(48)</w:t>
      </w:r>
      <w:r w:rsidR="00E17023">
        <w:rPr>
          <w:rtl/>
        </w:rPr>
        <w:t xml:space="preserve"> المصدر السابق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268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(49)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146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78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(50)</w:t>
      </w:r>
      <w:r w:rsidR="00E17023">
        <w:rPr>
          <w:rtl/>
        </w:rPr>
        <w:t xml:space="preserve"> المصدر السابق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342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4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(51)</w:t>
      </w:r>
      <w:r w:rsidR="00E17023">
        <w:rPr>
          <w:rtl/>
        </w:rPr>
        <w:t xml:space="preserve"> معجم رجال الحديث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268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(52)</w:t>
      </w:r>
      <w:r w:rsidR="00E17023">
        <w:rPr>
          <w:rtl/>
        </w:rPr>
        <w:t xml:space="preserve"> المصدر السابق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3 ص 62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(53)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344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34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وص 366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2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وص 397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5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(54)</w:t>
      </w:r>
      <w:r w:rsidR="00E17023">
        <w:rPr>
          <w:rtl/>
        </w:rPr>
        <w:t xml:space="preserve"> معجم رجال الحديث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2 ص 116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الترجمة </w:t>
      </w:r>
      <w:r w:rsidR="00D604B8">
        <w:rPr>
          <w:rtl/>
        </w:rPr>
        <w:t>(</w:t>
      </w:r>
      <w:r w:rsidR="00E17023">
        <w:rPr>
          <w:rtl/>
        </w:rPr>
        <w:t>577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(55)</w:t>
      </w:r>
      <w:r w:rsidR="00E17023">
        <w:rPr>
          <w:rtl/>
        </w:rPr>
        <w:t xml:space="preserve"> المصدر السابق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4 ص 210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(56)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179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233</w:t>
      </w:r>
      <w:r w:rsidR="00D604B8">
        <w:rPr>
          <w:rtl/>
        </w:rPr>
        <w:t>.</w:t>
      </w:r>
    </w:p>
    <w:p w:rsidR="00E17023" w:rsidRDefault="00A72782" w:rsidP="00E826FC">
      <w:pPr>
        <w:pStyle w:val="rfdFootnote0"/>
        <w:rPr>
          <w:rtl/>
        </w:rPr>
      </w:pPr>
      <w:r>
        <w:rPr>
          <w:rtl/>
        </w:rPr>
        <w:t>(57)</w:t>
      </w:r>
      <w:r w:rsidR="00E17023">
        <w:rPr>
          <w:rtl/>
        </w:rPr>
        <w:t xml:space="preserve"> سيأتي في توجيه ال</w:t>
      </w:r>
      <w:r w:rsidR="00E826FC">
        <w:rPr>
          <w:rFonts w:hint="cs"/>
          <w:rtl/>
        </w:rPr>
        <w:t>إ</w:t>
      </w:r>
      <w:r w:rsidR="00E17023">
        <w:rPr>
          <w:rtl/>
        </w:rPr>
        <w:t>حتمال السابع مزيد توضيح لمؤد</w:t>
      </w:r>
      <w:r w:rsidR="00E826FC">
        <w:rPr>
          <w:rFonts w:hint="cs"/>
          <w:rtl/>
        </w:rPr>
        <w:t>ّی</w:t>
      </w:r>
      <w:r w:rsidR="00E17023">
        <w:rPr>
          <w:rtl/>
        </w:rPr>
        <w:t xml:space="preserve"> كلمة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عنه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في الوصف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(58)</w:t>
      </w:r>
      <w:r w:rsidR="00E17023">
        <w:rPr>
          <w:rtl/>
        </w:rPr>
        <w:t xml:space="preserve"> تهذيب المقال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232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(59)</w:t>
      </w:r>
      <w:r w:rsidR="00E17023">
        <w:rPr>
          <w:rtl/>
        </w:rPr>
        <w:t xml:space="preserve"> تعليقة الوحيد</w:t>
      </w:r>
      <w:r w:rsidR="00B65D72">
        <w:rPr>
          <w:rtl/>
        </w:rPr>
        <w:t xml:space="preserve"> ، </w:t>
      </w:r>
      <w:r w:rsidR="00E17023">
        <w:rPr>
          <w:rtl/>
        </w:rPr>
        <w:t xml:space="preserve">المطبوعة مع رجال الخاقاني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31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(60)</w:t>
      </w:r>
      <w:r w:rsidR="00E17023">
        <w:rPr>
          <w:rtl/>
        </w:rPr>
        <w:t xml:space="preserve"> بهجة الآمال</w:t>
      </w:r>
      <w:r w:rsidR="00B65D72">
        <w:rPr>
          <w:rtl/>
        </w:rPr>
        <w:t xml:space="preserve"> ، </w:t>
      </w:r>
      <w:r w:rsidR="00E17023">
        <w:rPr>
          <w:rtl/>
        </w:rPr>
        <w:t>للعلياري</w:t>
      </w:r>
      <w:r w:rsidR="00B65D72">
        <w:rPr>
          <w:rtl/>
        </w:rPr>
        <w:t xml:space="preserve"> ،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161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C2EA9">
      <w:pPr>
        <w:pStyle w:val="rfdFootnote0"/>
        <w:rPr>
          <w:rtl/>
        </w:rPr>
      </w:pPr>
      <w:r>
        <w:rPr>
          <w:rtl/>
        </w:rPr>
        <w:t>(61)</w:t>
      </w:r>
      <w:r w:rsidR="00E17023">
        <w:rPr>
          <w:rtl/>
        </w:rPr>
        <w:t xml:space="preserve"> رجال الطوسي</w:t>
      </w:r>
      <w:r w:rsidR="00B65D72">
        <w:rPr>
          <w:rtl/>
        </w:rPr>
        <w:t xml:space="preserve"> ، </w:t>
      </w:r>
      <w:r w:rsidR="00E17023">
        <w:rPr>
          <w:rtl/>
        </w:rPr>
        <w:t xml:space="preserve">متن الكتاب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2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FC2EA9">
        <w:rPr>
          <w:rFonts w:hint="cs"/>
          <w:rtl/>
        </w:rPr>
        <w:t>.</w:t>
      </w:r>
    </w:p>
    <w:p w:rsidR="00E17023" w:rsidRDefault="004F7144" w:rsidP="00F64F5F">
      <w:pPr>
        <w:pStyle w:val="rfdFootnote0"/>
        <w:rPr>
          <w:rtl/>
        </w:rPr>
      </w:pPr>
      <w:r>
        <w:rPr>
          <w:rtl/>
        </w:rPr>
        <w:br w:type="page"/>
      </w:r>
      <w:r w:rsidR="00A72782">
        <w:rPr>
          <w:rtl/>
        </w:rPr>
        <w:lastRenderedPageBreak/>
        <w:t>(62)</w:t>
      </w:r>
      <w:r w:rsidR="00E17023">
        <w:rPr>
          <w:rtl/>
        </w:rPr>
        <w:t xml:space="preserve"> المصدر السابق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294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223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(63)</w:t>
      </w:r>
      <w:r w:rsidR="00B250E9">
        <w:rPr>
          <w:rtl/>
        </w:rPr>
        <w:t xml:space="preserve"> رجال السيد </w:t>
      </w:r>
      <w:r w:rsidR="00A957A8">
        <w:rPr>
          <w:rtl/>
        </w:rPr>
        <w:t>بحر العلوم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3 ص 284</w:t>
      </w:r>
      <w:r w:rsidR="00D604B8">
        <w:rPr>
          <w:rtl/>
        </w:rPr>
        <w:t xml:space="preserve"> ـ </w:t>
      </w:r>
      <w:r w:rsidR="00E17023">
        <w:rPr>
          <w:rtl/>
        </w:rPr>
        <w:t>285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و</w:t>
      </w:r>
      <w:r w:rsidR="00E17023">
        <w:rPr>
          <w:rtl/>
        </w:rPr>
        <w:t xml:space="preserve">بهجة الآمال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155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(64)</w:t>
      </w:r>
      <w:r w:rsidR="00E17023">
        <w:rPr>
          <w:rtl/>
        </w:rPr>
        <w:t xml:space="preserve"> لاحظ رجال النجاشي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69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طبعة الهند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(65)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2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من متن الكتاب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(66)</w:t>
      </w:r>
      <w:r w:rsidR="00E17023">
        <w:rPr>
          <w:rtl/>
        </w:rPr>
        <w:t xml:space="preserve"> نهاية الدراية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149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(67)</w:t>
      </w:r>
      <w:r w:rsidR="00E17023">
        <w:rPr>
          <w:rtl/>
        </w:rPr>
        <w:t xml:space="preserve"> بهجة الآمال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157</w:t>
      </w:r>
      <w:r w:rsidR="00D604B8">
        <w:rPr>
          <w:rtl/>
        </w:rPr>
        <w:t xml:space="preserve"> ـ </w:t>
      </w:r>
      <w:r w:rsidR="00E17023">
        <w:rPr>
          <w:rtl/>
        </w:rPr>
        <w:t>158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(68)</w:t>
      </w:r>
      <w:r w:rsidR="00E17023">
        <w:rPr>
          <w:rtl/>
        </w:rPr>
        <w:t xml:space="preserve"> نهاية الدراية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149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(69)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151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176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(70)</w:t>
      </w:r>
      <w:r w:rsidR="00E17023">
        <w:rPr>
          <w:rtl/>
        </w:rPr>
        <w:t xml:space="preserve"> أمالي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96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(71)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143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4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(72)</w:t>
      </w:r>
      <w:r w:rsidR="00E17023">
        <w:rPr>
          <w:rtl/>
        </w:rPr>
        <w:t xml:space="preserve"> أمالي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60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B250E9">
      <w:pPr>
        <w:pStyle w:val="rfdFootnote0"/>
        <w:rPr>
          <w:rtl/>
        </w:rPr>
      </w:pPr>
      <w:r>
        <w:rPr>
          <w:rtl/>
        </w:rPr>
        <w:t>(73)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167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18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(74)</w:t>
      </w:r>
      <w:r w:rsidR="00E17023">
        <w:rPr>
          <w:rtl/>
        </w:rPr>
        <w:t xml:space="preserve"> أمالي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128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(75)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220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41</w:t>
      </w:r>
      <w:r w:rsidR="00D604B8">
        <w:rPr>
          <w:rtl/>
        </w:rPr>
        <w:t>.</w:t>
      </w:r>
    </w:p>
    <w:p w:rsidR="00E17023" w:rsidRDefault="00A72782" w:rsidP="00E845EA">
      <w:pPr>
        <w:pStyle w:val="rfdFootnote0"/>
        <w:rPr>
          <w:rtl/>
        </w:rPr>
      </w:pPr>
      <w:r>
        <w:rPr>
          <w:rtl/>
        </w:rPr>
        <w:t>(76)</w:t>
      </w:r>
      <w:r w:rsidR="00E17023">
        <w:rPr>
          <w:rtl/>
        </w:rPr>
        <w:t xml:space="preserve"> أمالي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96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(77)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223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15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(78)</w:t>
      </w:r>
      <w:r w:rsidR="00E17023">
        <w:rPr>
          <w:rtl/>
        </w:rPr>
        <w:t xml:space="preserve"> أمالي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96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(79)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294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233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(80)</w:t>
      </w:r>
      <w:r w:rsidR="00E17023">
        <w:rPr>
          <w:rtl/>
        </w:rPr>
        <w:t xml:space="preserve"> أمالي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145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(81)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304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383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(82)</w:t>
      </w:r>
      <w:r w:rsidR="00E17023">
        <w:rPr>
          <w:rtl/>
        </w:rPr>
        <w:t xml:space="preserve"> أمالي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94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(83)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310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497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(84)</w:t>
      </w:r>
      <w:r w:rsidR="00E17023">
        <w:rPr>
          <w:rtl/>
        </w:rPr>
        <w:t xml:space="preserve"> أمالي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95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(85)</w:t>
      </w:r>
      <w:r w:rsidR="00E17023">
        <w:rPr>
          <w:rtl/>
        </w:rPr>
        <w:t xml:space="preserve"> تعليقة الوحيد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31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و</w:t>
      </w:r>
      <w:r w:rsidR="00E17023">
        <w:rPr>
          <w:rtl/>
        </w:rPr>
        <w:t xml:space="preserve">رجال الخاقاني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122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</w:t>
      </w:r>
      <w:r w:rsidR="00E17023">
        <w:rPr>
          <w:rtl/>
        </w:rPr>
        <w:t xml:space="preserve">وسماء المقال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60 ج 2</w:t>
      </w:r>
      <w:r w:rsidR="00E845EA">
        <w:rPr>
          <w:rFonts w:hint="cs"/>
          <w:rtl/>
        </w:rPr>
        <w:t xml:space="preserve"> </w:t>
      </w:r>
      <w:r w:rsidR="00B250E9">
        <w:rPr>
          <w:rFonts w:hint="cs"/>
          <w:rtl/>
        </w:rPr>
        <w:t>)</w:t>
      </w:r>
      <w:r w:rsidR="00B65D72">
        <w:rPr>
          <w:rtl/>
        </w:rPr>
        <w:t xml:space="preserve"> و</w:t>
      </w:r>
      <w:r w:rsidR="00E17023">
        <w:rPr>
          <w:rtl/>
        </w:rPr>
        <w:t>نتيج</w:t>
      </w:r>
      <w:r w:rsidR="004B031F">
        <w:rPr>
          <w:rtl/>
        </w:rPr>
        <w:t xml:space="preserve">ة </w:t>
      </w:r>
      <w:r w:rsidR="00FC2EA9">
        <w:rPr>
          <w:rtl/>
        </w:rPr>
        <w:br/>
      </w:r>
      <w:r w:rsidR="00E17023">
        <w:rPr>
          <w:rtl/>
        </w:rPr>
        <w:t xml:space="preserve">المقال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84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و</w:t>
      </w:r>
      <w:r w:rsidR="00E17023">
        <w:rPr>
          <w:rtl/>
        </w:rPr>
        <w:t xml:space="preserve">بهجة الآمال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ج 1 ص 155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(86)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166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15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(87)</w:t>
      </w:r>
      <w:r w:rsidR="00E17023">
        <w:rPr>
          <w:rtl/>
        </w:rPr>
        <w:t xml:space="preserve"> المصدر السابق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88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19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(88)</w:t>
      </w:r>
      <w:r w:rsidR="00E17023">
        <w:rPr>
          <w:rtl/>
        </w:rPr>
        <w:t xml:space="preserve"> المصدر نفسه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175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176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(89)</w:t>
      </w:r>
      <w:r w:rsidR="00E17023">
        <w:rPr>
          <w:rtl/>
        </w:rPr>
        <w:t xml:space="preserve"> المصدر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118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5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(90)</w:t>
      </w:r>
      <w:r w:rsidR="00E17023">
        <w:rPr>
          <w:rtl/>
        </w:rPr>
        <w:t xml:space="preserve"> أيضا</w:t>
      </w:r>
      <w:r w:rsidR="00B250E9"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347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(91)</w:t>
      </w:r>
      <w:r w:rsidR="00E17023">
        <w:rPr>
          <w:rtl/>
        </w:rPr>
        <w:t xml:space="preserve"> أيضا</w:t>
      </w:r>
      <w:r w:rsidR="00B250E9"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179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233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(92)</w:t>
      </w:r>
      <w:r w:rsidR="00E17023">
        <w:rPr>
          <w:rtl/>
        </w:rPr>
        <w:t xml:space="preserve"> أيضا</w:t>
      </w:r>
      <w:r w:rsidR="00B250E9"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117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42</w:t>
      </w:r>
      <w:r w:rsidR="00D604B8">
        <w:rPr>
          <w:rtl/>
        </w:rPr>
        <w:t>.</w:t>
      </w:r>
    </w:p>
    <w:p w:rsidR="00E17023" w:rsidRDefault="00A72782" w:rsidP="00D96A0C">
      <w:pPr>
        <w:pStyle w:val="rfdFootnote0"/>
        <w:rPr>
          <w:rtl/>
        </w:rPr>
      </w:pPr>
      <w:r>
        <w:rPr>
          <w:rtl/>
        </w:rPr>
        <w:t>(93)</w:t>
      </w:r>
      <w:r w:rsidR="00E17023">
        <w:rPr>
          <w:rtl/>
        </w:rPr>
        <w:t xml:space="preserve"> أيضا</w:t>
      </w:r>
      <w:r w:rsidR="00B250E9"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E845EA">
        <w:rPr>
          <w:rFonts w:hint="cs"/>
          <w:rtl/>
        </w:rPr>
        <w:t xml:space="preserve"> </w:t>
      </w:r>
      <w:r w:rsidR="00E17023">
        <w:rPr>
          <w:rtl/>
        </w:rPr>
        <w:t>ص 224</w:t>
      </w:r>
      <w:r w:rsidR="00E845EA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30</w:t>
      </w:r>
      <w:r w:rsidR="00D96A0C">
        <w:rPr>
          <w:rFonts w:hint="cs"/>
          <w:rtl/>
        </w:rPr>
        <w:t>.</w:t>
      </w:r>
    </w:p>
    <w:p w:rsidR="00103617" w:rsidRDefault="00103617" w:rsidP="00F64F5F">
      <w:pPr>
        <w:pStyle w:val="rfdFootnote0"/>
        <w:rPr>
          <w:rtl/>
        </w:rPr>
        <w:sectPr w:rsidR="00103617" w:rsidSect="000C6811">
          <w:headerReference w:type="even" r:id="rId155"/>
          <w:headerReference w:type="default" r:id="rId156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11439E" w:rsidP="00F64F5F">
      <w:pPr>
        <w:pStyle w:val="rfdFootnote0"/>
        <w:rPr>
          <w:rtl/>
        </w:rPr>
      </w:pPr>
      <w:r>
        <w:rPr>
          <w:rtl/>
        </w:rPr>
        <w:lastRenderedPageBreak/>
        <w:br w:type="page"/>
      </w:r>
      <w:r w:rsidR="00A72782">
        <w:rPr>
          <w:rtl/>
        </w:rPr>
        <w:lastRenderedPageBreak/>
        <w:t>(94)</w:t>
      </w:r>
      <w:r w:rsidR="00E17023">
        <w:rPr>
          <w:rtl/>
        </w:rPr>
        <w:t xml:space="preserve"> أيضا</w:t>
      </w:r>
      <w:r w:rsidR="00B46CA8"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96</w:t>
      </w:r>
      <w:r w:rsidR="00567FEB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9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(95)</w:t>
      </w:r>
      <w:r w:rsidR="00E17023">
        <w:rPr>
          <w:rtl/>
        </w:rPr>
        <w:t xml:space="preserve"> أيضا</w:t>
      </w:r>
      <w:r w:rsidR="00B46CA8"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236</w:t>
      </w:r>
      <w:r w:rsidR="00567FEB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223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(96)</w:t>
      </w:r>
      <w:r w:rsidR="00E17023">
        <w:rPr>
          <w:rtl/>
        </w:rPr>
        <w:t xml:space="preserve"> أيضا</w:t>
      </w:r>
      <w:r w:rsidR="00B46CA8"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131</w:t>
      </w:r>
      <w:r w:rsidR="00567FEB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63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(97)</w:t>
      </w:r>
      <w:r w:rsidR="00E17023">
        <w:rPr>
          <w:rtl/>
        </w:rPr>
        <w:t xml:space="preserve"> أيضا</w:t>
      </w:r>
      <w:r w:rsidR="00B46CA8"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262</w:t>
      </w:r>
      <w:r w:rsidR="00567FEB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643</w:t>
      </w:r>
      <w:r w:rsidR="00D604B8">
        <w:rPr>
          <w:rtl/>
        </w:rPr>
        <w:t>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(98)</w:t>
      </w:r>
      <w:r w:rsidR="00E17023">
        <w:rPr>
          <w:rtl/>
        </w:rPr>
        <w:t xml:space="preserve"> أيضا</w:t>
      </w:r>
      <w:r w:rsidR="00B46CA8">
        <w:rPr>
          <w:rFonts w:hint="cs"/>
          <w:rtl/>
        </w:rPr>
        <w:t>ً</w:t>
      </w:r>
      <w:r w:rsidR="00E17023">
        <w:rPr>
          <w:rtl/>
        </w:rPr>
        <w:t xml:space="preserve"> </w:t>
      </w:r>
      <w:r w:rsidR="00D604B8"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131</w:t>
      </w:r>
      <w:r w:rsidR="00567FEB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A72782" w:rsidP="00F64F5F">
      <w:pPr>
        <w:pStyle w:val="rfdFootnote0"/>
        <w:rPr>
          <w:rtl/>
        </w:rPr>
      </w:pPr>
      <w:r>
        <w:rPr>
          <w:rtl/>
        </w:rPr>
        <w:t>(99)</w:t>
      </w:r>
      <w:r w:rsidR="00E17023">
        <w:rPr>
          <w:rtl/>
        </w:rPr>
        <w:t xml:space="preserve"> بهجة الآمال </w:t>
      </w:r>
      <w:r w:rsidR="00D604B8"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ج 1 ص 157</w:t>
      </w:r>
      <w:r w:rsidR="00567FEB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100</w:t>
      </w:r>
      <w:r>
        <w:rPr>
          <w:rtl/>
        </w:rPr>
        <w:t>)</w:t>
      </w:r>
      <w:r w:rsidR="00E17023">
        <w:rPr>
          <w:rtl/>
        </w:rPr>
        <w:t xml:space="preserve"> الوجيزة للمجلسي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مطبوعة مع خلاصة الرجال للعلامة</w:t>
      </w:r>
      <w:r w:rsidR="00B65D72">
        <w:rPr>
          <w:rtl/>
        </w:rPr>
        <w:t xml:space="preserve"> ، </w:t>
      </w:r>
      <w:r w:rsidR="00E17023">
        <w:rPr>
          <w:rtl/>
        </w:rPr>
        <w:t>الطبعة الحجرية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ص 141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101</w:t>
      </w:r>
      <w:r>
        <w:rPr>
          <w:rtl/>
        </w:rPr>
        <w:t>)</w:t>
      </w:r>
      <w:r w:rsidR="00E17023">
        <w:rPr>
          <w:rtl/>
        </w:rPr>
        <w:t xml:space="preserve"> المصدر السابق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166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في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محمد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و</w:t>
      </w:r>
      <w:r w:rsidR="00567FEB">
        <w:rPr>
          <w:rFonts w:hint="cs"/>
          <w:rtl/>
        </w:rPr>
        <w:t xml:space="preserve"> </w:t>
      </w:r>
      <w:r w:rsidR="00424403"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168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في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النعمان</w:t>
      </w:r>
      <w:r w:rsidR="00567FEB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102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133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2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103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278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15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104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491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105</w:t>
      </w:r>
      <w:r>
        <w:rPr>
          <w:rtl/>
        </w:rPr>
        <w:t>)</w:t>
      </w:r>
      <w:r w:rsidR="00E17023">
        <w:rPr>
          <w:rtl/>
        </w:rPr>
        <w:t xml:space="preserve"> الفهرست للطوسي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154</w:t>
      </w:r>
      <w:r w:rsidR="00567FEB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106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173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139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107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346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2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108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371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2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109</w:t>
      </w:r>
      <w:r>
        <w:rPr>
          <w:rtl/>
        </w:rPr>
        <w:t>)</w:t>
      </w:r>
      <w:r w:rsidR="00E17023">
        <w:rPr>
          <w:rtl/>
        </w:rPr>
        <w:t xml:space="preserve"> الفهرست للطوسي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85</w:t>
      </w:r>
      <w:r>
        <w:rPr>
          <w:rtl/>
        </w:rPr>
        <w:t xml:space="preserve"> ـ </w:t>
      </w:r>
      <w:r w:rsidR="00E17023">
        <w:rPr>
          <w:rtl/>
        </w:rPr>
        <w:t>86</w:t>
      </w:r>
      <w:r w:rsidR="00567FEB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110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117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38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111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163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30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112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281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22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113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300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317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114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327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18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115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270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16</w:t>
      </w:r>
      <w:r>
        <w:rPr>
          <w:rtl/>
        </w:rPr>
        <w:t>.</w:t>
      </w:r>
    </w:p>
    <w:p w:rsidR="00E17023" w:rsidRDefault="00D604B8" w:rsidP="00734808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</w:t>
      </w:r>
      <w:r w:rsidR="00A94947">
        <w:rPr>
          <w:rFonts w:hint="cs"/>
          <w:rtl/>
        </w:rPr>
        <w:t>1</w:t>
      </w:r>
      <w:r w:rsidR="00E17023">
        <w:rPr>
          <w:rtl/>
        </w:rPr>
        <w:t>6</w:t>
      </w:r>
      <w:r>
        <w:rPr>
          <w:rtl/>
        </w:rPr>
        <w:t>)</w:t>
      </w:r>
      <w:r w:rsidR="00E17023">
        <w:rPr>
          <w:rtl/>
        </w:rPr>
        <w:t xml:space="preserve"> لاحظ بهجة الآمال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ج 1 ص 8</w:t>
      </w:r>
      <w:r w:rsidR="00567FEB">
        <w:rPr>
          <w:rFonts w:hint="cs"/>
          <w:rtl/>
        </w:rPr>
        <w:t xml:space="preserve"> </w:t>
      </w:r>
      <w:r>
        <w:rPr>
          <w:rtl/>
        </w:rPr>
        <w:t>ـ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159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، و</w:t>
      </w:r>
      <w:r w:rsidR="00B46CA8">
        <w:rPr>
          <w:rtl/>
        </w:rPr>
        <w:t xml:space="preserve">تعليق السيد محمد صادق </w:t>
      </w:r>
      <w:r w:rsidR="00A957A8">
        <w:rPr>
          <w:rtl/>
        </w:rPr>
        <w:t>بحر العلوم</w:t>
      </w:r>
      <w:r w:rsidR="00E17023">
        <w:rPr>
          <w:rtl/>
        </w:rPr>
        <w:t xml:space="preserve"> على رجا</w:t>
      </w:r>
      <w:r w:rsidR="004B031F">
        <w:rPr>
          <w:rtl/>
        </w:rPr>
        <w:t xml:space="preserve">ل </w:t>
      </w:r>
      <w:r w:rsidR="00A94947">
        <w:rPr>
          <w:rtl/>
        </w:rPr>
        <w:br/>
      </w:r>
      <w:r w:rsidR="00B46CA8">
        <w:rPr>
          <w:rtl/>
        </w:rPr>
        <w:t xml:space="preserve">السيد </w:t>
      </w:r>
      <w:r w:rsidR="00734808">
        <w:rPr>
          <w:rFonts w:hint="cs"/>
          <w:rtl/>
        </w:rPr>
        <w:t>بحر العلوم</w:t>
      </w:r>
      <w:r w:rsidR="00E17023">
        <w:rPr>
          <w:rtl/>
        </w:rPr>
        <w:t xml:space="preserve">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ج 1 ص 363</w:t>
      </w:r>
      <w:r w:rsidR="00567FEB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117</w:t>
      </w:r>
      <w:r>
        <w:rPr>
          <w:rtl/>
        </w:rPr>
        <w:t>)</w:t>
      </w:r>
      <w:r w:rsidR="00E17023">
        <w:rPr>
          <w:rtl/>
        </w:rPr>
        <w:t xml:space="preserve"> تاريخ بغداد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ج 3 ص 54</w:t>
      </w:r>
      <w:r w:rsidR="00567FEB">
        <w:rPr>
          <w:rFonts w:hint="cs"/>
          <w:rtl/>
        </w:rPr>
        <w:t xml:space="preserve"> </w:t>
      </w:r>
      <w:r w:rsidR="00B46CA8">
        <w:rPr>
          <w:rtl/>
        </w:rPr>
        <w:t>)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118</w:t>
      </w:r>
      <w:r>
        <w:rPr>
          <w:rtl/>
        </w:rPr>
        <w:t>)</w:t>
      </w:r>
      <w:r w:rsidR="00E17023">
        <w:rPr>
          <w:rtl/>
        </w:rPr>
        <w:t xml:space="preserve"> صفة الصفوة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ج 2 ص 112</w:t>
      </w:r>
      <w:r w:rsidR="00567FEB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119</w:t>
      </w:r>
      <w:r>
        <w:rPr>
          <w:rtl/>
        </w:rPr>
        <w:t>)</w:t>
      </w:r>
      <w:r w:rsidR="00E17023">
        <w:rPr>
          <w:rtl/>
        </w:rPr>
        <w:t xml:space="preserve"> المصدر السابق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ج 2 ص 174</w:t>
      </w:r>
      <w:r w:rsidR="00567FEB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120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113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B46CA8">
        <w:rPr>
          <w:rtl/>
        </w:rPr>
        <w:t xml:space="preserve"> ر</w:t>
      </w:r>
      <w:r w:rsidR="00B46CA8">
        <w:rPr>
          <w:rFonts w:hint="cs"/>
          <w:rtl/>
        </w:rPr>
        <w:t>ق</w:t>
      </w:r>
      <w:r w:rsidR="00E17023">
        <w:rPr>
          <w:rtl/>
        </w:rPr>
        <w:t>م 4</w:t>
      </w:r>
      <w:r w:rsidR="00B65D72">
        <w:rPr>
          <w:rtl/>
        </w:rPr>
        <w:t xml:space="preserve"> و</w:t>
      </w:r>
      <w:r w:rsidR="00545E05">
        <w:rPr>
          <w:rtl/>
        </w:rPr>
        <w:t>5</w:t>
      </w:r>
      <w:r w:rsidR="00B65D72">
        <w:rPr>
          <w:rtl/>
        </w:rPr>
        <w:t xml:space="preserve"> و</w:t>
      </w:r>
      <w:r w:rsidR="00567FEB">
        <w:rPr>
          <w:rFonts w:hint="cs"/>
          <w:rtl/>
        </w:rPr>
        <w:t xml:space="preserve"> </w:t>
      </w:r>
      <w:r w:rsidR="00424403"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114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13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وص 116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32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121</w:t>
      </w:r>
      <w:r>
        <w:rPr>
          <w:rtl/>
        </w:rPr>
        <w:t>)</w:t>
      </w:r>
      <w:r w:rsidR="00E17023">
        <w:rPr>
          <w:rtl/>
        </w:rPr>
        <w:t xml:space="preserve"> نفس المصدر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163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30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122</w:t>
      </w:r>
      <w:r>
        <w:rPr>
          <w:rtl/>
        </w:rPr>
        <w:t>)</w:t>
      </w:r>
      <w:r w:rsidR="00E17023">
        <w:rPr>
          <w:rtl/>
        </w:rPr>
        <w:t xml:space="preserve"> سماء المقال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ج 2 ص 59</w:t>
      </w:r>
      <w:r w:rsidR="00567FEB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123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ص 270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16</w:t>
      </w:r>
      <w:r>
        <w:rPr>
          <w:rtl/>
        </w:rPr>
        <w:t>.</w:t>
      </w:r>
    </w:p>
    <w:p w:rsidR="00E17023" w:rsidRDefault="00D604B8" w:rsidP="00AB6146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124</w:t>
      </w:r>
      <w:r>
        <w:rPr>
          <w:rtl/>
        </w:rPr>
        <w:t>)</w:t>
      </w:r>
      <w:r w:rsidR="00B46CA8">
        <w:rPr>
          <w:rtl/>
        </w:rPr>
        <w:t xml:space="preserve"> تعليق السيد محمد صادق </w:t>
      </w:r>
      <w:r w:rsidR="00A957A8">
        <w:rPr>
          <w:rtl/>
        </w:rPr>
        <w:t>بحر العلوم</w:t>
      </w:r>
      <w:r w:rsidR="00B46CA8">
        <w:rPr>
          <w:rtl/>
        </w:rPr>
        <w:t xml:space="preserve"> على رجال السيد </w:t>
      </w:r>
      <w:r w:rsidR="00AB6146">
        <w:rPr>
          <w:rFonts w:hint="cs"/>
          <w:rtl/>
        </w:rPr>
        <w:t>بحر العلوم</w:t>
      </w:r>
      <w:r w:rsidR="00E17023">
        <w:rPr>
          <w:rtl/>
        </w:rPr>
        <w:t xml:space="preserve">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ج 1 ص 363</w:t>
      </w:r>
      <w:r w:rsidR="00567FEB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D96A0C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125</w:t>
      </w:r>
      <w:r>
        <w:rPr>
          <w:rtl/>
        </w:rPr>
        <w:t>)</w:t>
      </w:r>
      <w:r w:rsidR="00E17023">
        <w:rPr>
          <w:rtl/>
        </w:rPr>
        <w:t xml:space="preserve"> لسان الميزان </w:t>
      </w:r>
      <w:r>
        <w:rPr>
          <w:rtl/>
        </w:rPr>
        <w:t>(</w:t>
      </w:r>
      <w:r w:rsidR="00567FEB">
        <w:rPr>
          <w:rFonts w:hint="cs"/>
          <w:rtl/>
        </w:rPr>
        <w:t xml:space="preserve"> </w:t>
      </w:r>
      <w:r w:rsidR="00E17023">
        <w:rPr>
          <w:rtl/>
        </w:rPr>
        <w:t>ج 1 ص 58</w:t>
      </w:r>
      <w:r w:rsidR="00567FEB">
        <w:rPr>
          <w:rFonts w:hint="cs"/>
          <w:rtl/>
        </w:rPr>
        <w:t xml:space="preserve"> </w:t>
      </w:r>
      <w:r>
        <w:rPr>
          <w:rtl/>
        </w:rPr>
        <w:t>)</w:t>
      </w:r>
      <w:r w:rsidR="00D96A0C">
        <w:rPr>
          <w:rFonts w:hint="cs"/>
          <w:rtl/>
        </w:rPr>
        <w:t>.</w:t>
      </w:r>
    </w:p>
    <w:p w:rsidR="00E17023" w:rsidRDefault="0011439E" w:rsidP="00F64F5F">
      <w:pPr>
        <w:pStyle w:val="rfdFootnote0"/>
        <w:rPr>
          <w:rtl/>
        </w:rPr>
      </w:pPr>
      <w:r>
        <w:rPr>
          <w:rtl/>
        </w:rPr>
        <w:br w:type="page"/>
      </w:r>
      <w:r w:rsidR="00D604B8">
        <w:rPr>
          <w:rtl/>
        </w:rPr>
        <w:lastRenderedPageBreak/>
        <w:t>(</w:t>
      </w:r>
      <w:r w:rsidR="00E17023">
        <w:rPr>
          <w:rtl/>
        </w:rPr>
        <w:t>126</w:t>
      </w:r>
      <w:r w:rsidR="00D604B8">
        <w:rPr>
          <w:rtl/>
        </w:rPr>
        <w:t>)</w:t>
      </w:r>
      <w:r w:rsidR="00E17023">
        <w:rPr>
          <w:rtl/>
        </w:rPr>
        <w:t xml:space="preserve"> رجال الشيخ </w:t>
      </w:r>
      <w:r w:rsidR="00D604B8"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144</w:t>
      </w:r>
      <w:r w:rsidR="00AA0656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40</w:t>
      </w:r>
      <w:r w:rsidR="00D604B8"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127</w:t>
      </w:r>
      <w:r>
        <w:rPr>
          <w:rtl/>
        </w:rPr>
        <w:t>)</w:t>
      </w:r>
      <w:r w:rsidR="00E17023">
        <w:rPr>
          <w:rtl/>
        </w:rPr>
        <w:t xml:space="preserve"> معجم رجال الحديث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ج 1 ص 120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128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147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92</w:t>
      </w:r>
      <w:r>
        <w:rPr>
          <w:rtl/>
        </w:rPr>
        <w:t>.</w:t>
      </w:r>
    </w:p>
    <w:p w:rsidR="00E17023" w:rsidRDefault="00D604B8" w:rsidP="00755E50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129</w:t>
      </w:r>
      <w:r>
        <w:rPr>
          <w:rtl/>
        </w:rPr>
        <w:t>)</w:t>
      </w:r>
      <w:r w:rsidR="00E17023">
        <w:rPr>
          <w:rtl/>
        </w:rPr>
        <w:t xml:space="preserve"> المصدر السابق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37</w:t>
      </w:r>
      <w:r w:rsidR="00755E50">
        <w:rPr>
          <w:rFonts w:hint="cs"/>
          <w:rtl/>
        </w:rPr>
        <w:t>4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2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130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377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131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260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72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132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221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2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133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168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55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134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380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14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135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222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3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136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353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137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314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545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138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314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554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139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327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19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140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314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546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141</w:t>
      </w:r>
      <w:r>
        <w:rPr>
          <w:rtl/>
        </w:rPr>
        <w:t>)</w:t>
      </w:r>
      <w:r w:rsidR="00B46CA8">
        <w:rPr>
          <w:rtl/>
        </w:rPr>
        <w:t xml:space="preserve"> </w:t>
      </w:r>
      <w:r w:rsidR="00B46CA8">
        <w:rPr>
          <w:rFonts w:hint="cs"/>
          <w:rtl/>
        </w:rPr>
        <w:t>ا</w:t>
      </w:r>
      <w:r w:rsidR="00E17023">
        <w:rPr>
          <w:rtl/>
        </w:rPr>
        <w:t xml:space="preserve">نظر تهذيب المقال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ج 1 ص 87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142</w:t>
      </w:r>
      <w:r>
        <w:rPr>
          <w:rtl/>
        </w:rPr>
        <w:t>)</w:t>
      </w:r>
      <w:r w:rsidR="00B46CA8">
        <w:rPr>
          <w:rtl/>
        </w:rPr>
        <w:t xml:space="preserve"> </w:t>
      </w:r>
      <w:r w:rsidR="00B46CA8">
        <w:rPr>
          <w:rFonts w:hint="cs"/>
          <w:rtl/>
        </w:rPr>
        <w:t>ا</w:t>
      </w:r>
      <w:r w:rsidR="00B46CA8">
        <w:rPr>
          <w:rtl/>
        </w:rPr>
        <w:t xml:space="preserve">نظر رجال السيد </w:t>
      </w:r>
      <w:r w:rsidR="00A957A8">
        <w:rPr>
          <w:rtl/>
        </w:rPr>
        <w:t>بحر العلوم</w:t>
      </w:r>
      <w:r w:rsidR="00E17023">
        <w:rPr>
          <w:rtl/>
        </w:rPr>
        <w:t xml:space="preserve">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ج 2 ص 367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143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279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3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144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259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ومعجم رجال الحديث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ج 15 ص 179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145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E17023">
        <w:rPr>
          <w:rtl/>
        </w:rPr>
        <w:t>375</w:t>
      </w:r>
      <w:r>
        <w:rPr>
          <w:rtl/>
        </w:rPr>
        <w:t>)</w:t>
      </w:r>
      <w:r w:rsidR="00E17023">
        <w:rPr>
          <w:rtl/>
        </w:rPr>
        <w:t xml:space="preserve"> رقم 2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146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116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B46CA8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147</w:t>
      </w:r>
      <w:r>
        <w:rPr>
          <w:rtl/>
        </w:rPr>
        <w:t>)</w:t>
      </w:r>
      <w:r w:rsidR="00E17023">
        <w:rPr>
          <w:rtl/>
        </w:rPr>
        <w:t xml:space="preserve"> معجم رجال الحديث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ج 7 ص 112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148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151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184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149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10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150</w:t>
      </w:r>
      <w:r>
        <w:rPr>
          <w:rtl/>
        </w:rPr>
        <w:t>)</w:t>
      </w:r>
      <w:r w:rsidR="00E17023">
        <w:rPr>
          <w:rtl/>
        </w:rPr>
        <w:t xml:space="preserve"> معجم رجال الحديث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ج 1 ص 30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151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301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335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152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252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وتاريخ بغداد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چ 3 ص 270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153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175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176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154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7</w:t>
      </w:r>
      <w:r>
        <w:rPr>
          <w:rtl/>
        </w:rPr>
        <w:t xml:space="preserve"> ـ </w:t>
      </w:r>
      <w:r w:rsidR="00E17023">
        <w:rPr>
          <w:rtl/>
        </w:rPr>
        <w:t>98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155</w:t>
      </w:r>
      <w:r>
        <w:rPr>
          <w:rtl/>
        </w:rPr>
        <w:t>)</w:t>
      </w:r>
      <w:r w:rsidR="00E17023">
        <w:rPr>
          <w:rtl/>
        </w:rPr>
        <w:t xml:space="preserve"> الفهرست للطوسي </w:t>
      </w:r>
      <w:r>
        <w:rPr>
          <w:rtl/>
        </w:rPr>
        <w:t>(</w:t>
      </w:r>
      <w:r w:rsidR="00E17023">
        <w:rPr>
          <w:rtl/>
        </w:rPr>
        <w:t>ص 86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156</w:t>
      </w:r>
      <w:r>
        <w:rPr>
          <w:rtl/>
        </w:rPr>
        <w:t>)</w:t>
      </w:r>
      <w:r w:rsidR="00E17023">
        <w:rPr>
          <w:rtl/>
        </w:rPr>
        <w:t xml:space="preserve"> الجرح والتعديل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ج 1 ق 2 ص 185</w:t>
      </w:r>
      <w:r w:rsidR="00AA0656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157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280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11</w:t>
      </w:r>
      <w:r>
        <w:rPr>
          <w:rtl/>
        </w:rPr>
        <w:t>.</w:t>
      </w:r>
    </w:p>
    <w:p w:rsidR="00E17023" w:rsidRDefault="00D604B8" w:rsidP="00D96A0C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158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AA0656">
        <w:rPr>
          <w:rFonts w:hint="cs"/>
          <w:rtl/>
        </w:rPr>
        <w:t xml:space="preserve"> </w:t>
      </w:r>
      <w:r w:rsidR="00E17023">
        <w:rPr>
          <w:rtl/>
        </w:rPr>
        <w:t>ص 252</w:t>
      </w:r>
      <w:r w:rsidR="00AA0656">
        <w:rPr>
          <w:rFonts w:hint="cs"/>
          <w:rtl/>
        </w:rPr>
        <w:t xml:space="preserve"> </w:t>
      </w:r>
      <w:r>
        <w:rPr>
          <w:rtl/>
        </w:rPr>
        <w:t>)</w:t>
      </w:r>
      <w:r w:rsidR="00D96A0C">
        <w:rPr>
          <w:rFonts w:hint="cs"/>
          <w:rtl/>
        </w:rPr>
        <w:t>.</w:t>
      </w:r>
    </w:p>
    <w:p w:rsidR="00D51573" w:rsidRDefault="00D51573" w:rsidP="00F64F5F">
      <w:pPr>
        <w:pStyle w:val="rfdFootnote0"/>
        <w:rPr>
          <w:rtl/>
        </w:rPr>
        <w:sectPr w:rsidR="00D51573" w:rsidSect="000C6811">
          <w:headerReference w:type="even" r:id="rId157"/>
          <w:headerReference w:type="default" r:id="rId15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11439E" w:rsidP="00F64F5F">
      <w:pPr>
        <w:pStyle w:val="rfdFootnote0"/>
        <w:rPr>
          <w:rtl/>
        </w:rPr>
      </w:pPr>
      <w:r>
        <w:rPr>
          <w:rtl/>
        </w:rPr>
        <w:lastRenderedPageBreak/>
        <w:br w:type="page"/>
      </w:r>
      <w:r w:rsidR="00D604B8">
        <w:rPr>
          <w:rtl/>
        </w:rPr>
        <w:lastRenderedPageBreak/>
        <w:t>(</w:t>
      </w:r>
      <w:r w:rsidR="00E17023">
        <w:rPr>
          <w:rtl/>
        </w:rPr>
        <w:t>159</w:t>
      </w:r>
      <w:r w:rsidR="00D604B8">
        <w:rPr>
          <w:rtl/>
        </w:rPr>
        <w:t>)</w:t>
      </w:r>
      <w:r w:rsidR="00E17023">
        <w:rPr>
          <w:rtl/>
        </w:rPr>
        <w:t xml:space="preserve"> رجال الطوسي </w:t>
      </w:r>
      <w:r w:rsidR="00D604B8">
        <w:rPr>
          <w:rtl/>
        </w:rPr>
        <w:t>(</w:t>
      </w:r>
      <w:r w:rsidR="002D2DD2">
        <w:rPr>
          <w:rFonts w:hint="cs"/>
          <w:rtl/>
        </w:rPr>
        <w:t xml:space="preserve"> ص </w:t>
      </w:r>
      <w:r w:rsidR="00E17023">
        <w:rPr>
          <w:rtl/>
        </w:rPr>
        <w:t>381</w:t>
      </w:r>
      <w:r w:rsidR="002D2DD2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E17023">
        <w:rPr>
          <w:rtl/>
        </w:rPr>
        <w:t xml:space="preserve"> رقم 16</w:t>
      </w:r>
      <w:r w:rsidR="00D604B8"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160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157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161</w:t>
      </w:r>
      <w:r>
        <w:rPr>
          <w:rtl/>
        </w:rPr>
        <w:t>)</w:t>
      </w:r>
      <w:r w:rsidR="00E17023">
        <w:rPr>
          <w:rtl/>
        </w:rPr>
        <w:t xml:space="preserve"> أمال</w:t>
      </w:r>
      <w:r w:rsidR="004A7318">
        <w:rPr>
          <w:rFonts w:hint="cs"/>
          <w:rtl/>
        </w:rPr>
        <w:t>ي</w:t>
      </w:r>
      <w:r w:rsidR="00E17023">
        <w:rPr>
          <w:rtl/>
        </w:rPr>
        <w:t xml:space="preserve"> الطوسي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ج 1 ص 252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162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390</w:t>
      </w:r>
      <w:r w:rsidR="002D2DD2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49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163</w:t>
      </w:r>
      <w:r>
        <w:rPr>
          <w:rtl/>
        </w:rPr>
        <w:t>)</w:t>
      </w:r>
      <w:r w:rsidR="00E17023">
        <w:rPr>
          <w:rtl/>
        </w:rPr>
        <w:t xml:space="preserve"> المصدر السابق</w:t>
      </w:r>
      <w:r w:rsidR="00B65D72">
        <w:rPr>
          <w:rtl/>
        </w:rPr>
        <w:t xml:space="preserve"> ، </w:t>
      </w:r>
      <w:r w:rsidR="00E17023">
        <w:rPr>
          <w:rtl/>
        </w:rPr>
        <w:t xml:space="preserve">هامش </w:t>
      </w:r>
      <w:r w:rsidR="00A72782">
        <w:rPr>
          <w:rtl/>
        </w:rPr>
        <w:t>(8)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164</w:t>
      </w:r>
      <w:r>
        <w:rPr>
          <w:rtl/>
        </w:rPr>
        <w:t>)</w:t>
      </w:r>
      <w:r w:rsidR="00E17023">
        <w:rPr>
          <w:rtl/>
        </w:rPr>
        <w:t xml:space="preserve"> كشف الظنون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ج 2 ص 1685</w:t>
      </w:r>
      <w:r w:rsidR="002D2DD2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، و</w:t>
      </w:r>
      <w:r w:rsidR="00E17023">
        <w:rPr>
          <w:rtl/>
        </w:rPr>
        <w:t xml:space="preserve">إيضاح المكنون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ج 2 ص 482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165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367</w:t>
      </w:r>
      <w:r w:rsidR="002D2DD2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5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166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73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167</w:t>
      </w:r>
      <w:r>
        <w:rPr>
          <w:rtl/>
        </w:rPr>
        <w:t>)</w:t>
      </w:r>
      <w:r w:rsidR="00E17023">
        <w:rPr>
          <w:rtl/>
        </w:rPr>
        <w:t xml:space="preserve"> وسائل الشيعة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ج 20 ص 59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168</w:t>
      </w:r>
      <w:r>
        <w:rPr>
          <w:rtl/>
        </w:rPr>
        <w:t>)</w:t>
      </w:r>
      <w:r w:rsidR="00E17023">
        <w:rPr>
          <w:rtl/>
        </w:rPr>
        <w:t xml:space="preserve"> تاريخ بغداد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ج 7 ص 385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169</w:t>
      </w:r>
      <w:r>
        <w:rPr>
          <w:rtl/>
        </w:rPr>
        <w:t>)</w:t>
      </w:r>
      <w:r w:rsidR="004A7318">
        <w:rPr>
          <w:rtl/>
        </w:rPr>
        <w:t xml:space="preserve"> ميزان ال</w:t>
      </w:r>
      <w:r w:rsidR="004A7318">
        <w:rPr>
          <w:rFonts w:hint="cs"/>
          <w:rtl/>
        </w:rPr>
        <w:t>إ</w:t>
      </w:r>
      <w:r w:rsidR="00E17023">
        <w:rPr>
          <w:rtl/>
        </w:rPr>
        <w:t xml:space="preserve">عتدال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ج 2 ص 390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170</w:t>
      </w:r>
      <w:r>
        <w:rPr>
          <w:rtl/>
        </w:rPr>
        <w:t>)</w:t>
      </w:r>
      <w:r w:rsidR="00E17023">
        <w:rPr>
          <w:rtl/>
        </w:rPr>
        <w:t xml:space="preserve"> أمالي الطوسي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ج 1 ص 355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171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359</w:t>
      </w:r>
      <w:r w:rsidR="002D2DD2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7</w:t>
      </w:r>
      <w:r w:rsidR="00B65D72">
        <w:rPr>
          <w:rtl/>
        </w:rPr>
        <w:t xml:space="preserve"> ، </w:t>
      </w:r>
      <w:r w:rsidR="00E17023">
        <w:rPr>
          <w:rtl/>
        </w:rPr>
        <w:t>وانظر</w:t>
      </w:r>
      <w:r w:rsidR="00B65D72">
        <w:rPr>
          <w:rtl/>
        </w:rPr>
        <w:t xml:space="preserve"> :</w:t>
      </w:r>
      <w:r w:rsidR="00E17023">
        <w:rPr>
          <w:rtl/>
        </w:rPr>
        <w:t xml:space="preserve"> سماء المقال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ج 2 ص 59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172</w:t>
      </w:r>
      <w:r>
        <w:rPr>
          <w:rtl/>
        </w:rPr>
        <w:t>)</w:t>
      </w:r>
      <w:r w:rsidR="00E17023">
        <w:rPr>
          <w:rtl/>
        </w:rPr>
        <w:t xml:space="preserve"> الفهرست للطوسي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191</w:t>
      </w:r>
      <w:r w:rsidR="002D2DD2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، </w:t>
      </w:r>
      <w:r w:rsidR="00E17023">
        <w:rPr>
          <w:rtl/>
        </w:rPr>
        <w:t>وانظر</w:t>
      </w:r>
      <w:r w:rsidR="00B65D72">
        <w:rPr>
          <w:rtl/>
        </w:rPr>
        <w:t xml:space="preserve"> :</w:t>
      </w:r>
      <w:r w:rsidR="00E17023">
        <w:rPr>
          <w:rtl/>
        </w:rPr>
        <w:t xml:space="preserve"> معالم العلماء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120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173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291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174</w:t>
      </w:r>
      <w:r>
        <w:rPr>
          <w:rtl/>
        </w:rPr>
        <w:t>)</w:t>
      </w:r>
      <w:r w:rsidR="00E17023">
        <w:rPr>
          <w:rtl/>
        </w:rPr>
        <w:t xml:space="preserve"> كشف الظنون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ج 2 ص 1682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175</w:t>
      </w:r>
      <w:r>
        <w:rPr>
          <w:rtl/>
        </w:rPr>
        <w:t>)</w:t>
      </w:r>
      <w:r w:rsidR="00E17023">
        <w:rPr>
          <w:rtl/>
        </w:rPr>
        <w:t xml:space="preserve"> مسند الإمام موسى بن جعفر عليه السلام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10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176</w:t>
      </w:r>
      <w:r>
        <w:rPr>
          <w:rtl/>
        </w:rPr>
        <w:t>)</w:t>
      </w:r>
      <w:r w:rsidR="00E17023">
        <w:rPr>
          <w:rtl/>
        </w:rPr>
        <w:t xml:space="preserve"> المصدر السابق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19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177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144</w:t>
      </w:r>
      <w:r w:rsidR="002D2DD2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24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178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11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179</w:t>
      </w:r>
      <w:r>
        <w:rPr>
          <w:rtl/>
        </w:rPr>
        <w:t>)</w:t>
      </w:r>
      <w:r w:rsidR="00E17023">
        <w:rPr>
          <w:rtl/>
        </w:rPr>
        <w:t xml:space="preserve"> الفهرست للطوسي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26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180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226</w:t>
      </w:r>
      <w:r w:rsidR="002D2DD2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58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181</w:t>
      </w:r>
      <w:r>
        <w:rPr>
          <w:rtl/>
        </w:rPr>
        <w:t>)</w:t>
      </w:r>
      <w:r w:rsidR="00E17023">
        <w:rPr>
          <w:rtl/>
        </w:rPr>
        <w:t xml:space="preserve"> الفهرست للطوسي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132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182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154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183</w:t>
      </w:r>
      <w:r>
        <w:rPr>
          <w:rtl/>
        </w:rPr>
        <w:t>)</w:t>
      </w:r>
      <w:r w:rsidR="00E17023">
        <w:rPr>
          <w:rtl/>
        </w:rPr>
        <w:t xml:space="preserve"> رسالة أبي غالب الزراري</w:t>
      </w:r>
      <w:r w:rsidR="00B65D72">
        <w:rPr>
          <w:rtl/>
        </w:rPr>
        <w:t xml:space="preserve"> ، </w:t>
      </w:r>
      <w:r w:rsidR="00E17023">
        <w:rPr>
          <w:rtl/>
        </w:rPr>
        <w:t xml:space="preserve">الفقرة </w:t>
      </w:r>
      <w:r w:rsidR="00A72782">
        <w:rPr>
          <w:rtl/>
        </w:rPr>
        <w:t>(6)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184</w:t>
      </w:r>
      <w:r>
        <w:rPr>
          <w:rtl/>
        </w:rPr>
        <w:t>)</w:t>
      </w:r>
      <w:r w:rsidR="00E17023">
        <w:rPr>
          <w:rtl/>
        </w:rPr>
        <w:t xml:space="preserve"> المصدر السابق</w:t>
      </w:r>
      <w:r w:rsidR="00B65D72">
        <w:rPr>
          <w:rtl/>
        </w:rPr>
        <w:t xml:space="preserve"> ، </w:t>
      </w:r>
      <w:r w:rsidR="00E17023">
        <w:rPr>
          <w:rtl/>
        </w:rPr>
        <w:t xml:space="preserve">الفقرة </w:t>
      </w:r>
      <w:r w:rsidR="00A72782">
        <w:rPr>
          <w:rtl/>
        </w:rPr>
        <w:t>(98)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185</w:t>
      </w:r>
      <w:r>
        <w:rPr>
          <w:rtl/>
        </w:rPr>
        <w:t>)</w:t>
      </w:r>
      <w:r w:rsidR="00E17023">
        <w:rPr>
          <w:rtl/>
        </w:rPr>
        <w:t xml:space="preserve"> كذا الصيح</w:t>
      </w:r>
      <w:r w:rsidR="00B65D72">
        <w:rPr>
          <w:rtl/>
        </w:rPr>
        <w:t xml:space="preserve"> ، </w:t>
      </w:r>
      <w:r w:rsidR="004A7318">
        <w:rPr>
          <w:rtl/>
        </w:rPr>
        <w:t>والمطبوع ف</w:t>
      </w:r>
      <w:r w:rsidR="004A7318">
        <w:rPr>
          <w:rFonts w:hint="cs"/>
          <w:rtl/>
          <w:lang w:bidi="fa-IR"/>
        </w:rPr>
        <w:t>ی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بكر</w:t>
      </w:r>
      <w:r w:rsidR="002D2DD2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خطأ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186</w:t>
      </w:r>
      <w:r>
        <w:rPr>
          <w:rtl/>
        </w:rPr>
        <w:t>)</w:t>
      </w:r>
      <w:r w:rsidR="00E17023">
        <w:rPr>
          <w:rtl/>
        </w:rPr>
        <w:t xml:space="preserve"> الذريعة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ج 21 ص 27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187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E17023">
        <w:rPr>
          <w:rtl/>
        </w:rPr>
        <w:t>301</w:t>
      </w:r>
      <w:r>
        <w:rPr>
          <w:rtl/>
        </w:rPr>
        <w:t>)</w:t>
      </w:r>
      <w:r w:rsidR="00E17023">
        <w:rPr>
          <w:rtl/>
        </w:rPr>
        <w:t xml:space="preserve"> رقم 330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188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226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189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270</w:t>
      </w:r>
      <w:r w:rsidR="002D2DD2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16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190</w:t>
      </w:r>
      <w:r>
        <w:rPr>
          <w:rtl/>
        </w:rPr>
        <w:t>)</w:t>
      </w:r>
      <w:r w:rsidR="004A7318">
        <w:rPr>
          <w:rtl/>
        </w:rPr>
        <w:t xml:space="preserve"> الفهر</w:t>
      </w:r>
      <w:r w:rsidR="00E17023">
        <w:rPr>
          <w:rtl/>
        </w:rPr>
        <w:t xml:space="preserve">ت للطوسي </w:t>
      </w:r>
      <w:r>
        <w:rPr>
          <w:rtl/>
        </w:rPr>
        <w:t>(</w:t>
      </w:r>
      <w:r w:rsidR="002D2DD2">
        <w:rPr>
          <w:rFonts w:hint="cs"/>
          <w:rtl/>
        </w:rPr>
        <w:t xml:space="preserve"> </w:t>
      </w:r>
      <w:r w:rsidR="00E17023">
        <w:rPr>
          <w:rtl/>
        </w:rPr>
        <w:t>ص 149</w:t>
      </w:r>
      <w:r w:rsidR="002D2DD2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D96A0C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191</w:t>
      </w:r>
      <w:r>
        <w:rPr>
          <w:rtl/>
        </w:rPr>
        <w:t>)</w:t>
      </w:r>
      <w:r w:rsidR="004A7318">
        <w:rPr>
          <w:rtl/>
        </w:rPr>
        <w:t xml:space="preserve"> رسا</w:t>
      </w:r>
      <w:r w:rsidR="00E17023">
        <w:rPr>
          <w:rtl/>
        </w:rPr>
        <w:t>ة أبي غالب الزراري</w:t>
      </w:r>
      <w:r w:rsidR="00B65D72">
        <w:rPr>
          <w:rtl/>
        </w:rPr>
        <w:t xml:space="preserve"> ، </w:t>
      </w:r>
      <w:r w:rsidR="00E17023">
        <w:rPr>
          <w:rtl/>
        </w:rPr>
        <w:t xml:space="preserve">الفقرة </w:t>
      </w:r>
      <w:r w:rsidR="00A72782">
        <w:rPr>
          <w:rtl/>
        </w:rPr>
        <w:t>(66)</w:t>
      </w:r>
      <w:r w:rsidR="00D96A0C">
        <w:rPr>
          <w:rFonts w:hint="cs"/>
          <w:rtl/>
        </w:rPr>
        <w:t>.</w:t>
      </w:r>
    </w:p>
    <w:p w:rsidR="00E17023" w:rsidRDefault="0011439E" w:rsidP="00F64F5F">
      <w:pPr>
        <w:pStyle w:val="rfdFootnote0"/>
        <w:rPr>
          <w:rtl/>
        </w:rPr>
      </w:pPr>
      <w:r>
        <w:rPr>
          <w:rtl/>
        </w:rPr>
        <w:br w:type="page"/>
      </w:r>
      <w:r w:rsidR="00D604B8">
        <w:rPr>
          <w:rtl/>
        </w:rPr>
        <w:lastRenderedPageBreak/>
        <w:t>(</w:t>
      </w:r>
      <w:r w:rsidR="00E17023">
        <w:rPr>
          <w:rtl/>
        </w:rPr>
        <w:t>192</w:t>
      </w:r>
      <w:r w:rsidR="00D604B8">
        <w:rPr>
          <w:rtl/>
        </w:rPr>
        <w:t>)</w:t>
      </w:r>
      <w:r w:rsidR="00E17023">
        <w:rPr>
          <w:rtl/>
        </w:rPr>
        <w:t xml:space="preserve"> رجال النجاشي </w:t>
      </w:r>
      <w:r w:rsidR="00D604B8"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215</w:t>
      </w:r>
      <w:r w:rsidR="008030ED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193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269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2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194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216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195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148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124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196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18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197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93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198</w:t>
      </w:r>
      <w:r>
        <w:rPr>
          <w:rtl/>
        </w:rPr>
        <w:t>)</w:t>
      </w:r>
      <w:r w:rsidR="00E17023">
        <w:rPr>
          <w:rtl/>
        </w:rPr>
        <w:t xml:space="preserve"> المصدر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37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199</w:t>
      </w:r>
      <w:r>
        <w:rPr>
          <w:rtl/>
        </w:rPr>
        <w:t>)</w:t>
      </w:r>
      <w:r w:rsidR="00E17023">
        <w:rPr>
          <w:rtl/>
        </w:rPr>
        <w:t xml:space="preserve"> الفهرست الطوسي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23</w:t>
      </w:r>
      <w:r>
        <w:rPr>
          <w:rtl/>
        </w:rPr>
        <w:t xml:space="preserve"> ـ </w:t>
      </w:r>
      <w:r w:rsidR="00E17023">
        <w:rPr>
          <w:rtl/>
        </w:rPr>
        <w:t>24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200</w:t>
      </w:r>
      <w:r>
        <w:rPr>
          <w:rtl/>
        </w:rPr>
        <w:t>)</w:t>
      </w:r>
      <w:r w:rsidR="00E17023">
        <w:rPr>
          <w:rtl/>
        </w:rPr>
        <w:t xml:space="preserve"> تهذيب المقال شرح رجال النجاشي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 ص 75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201</w:t>
      </w:r>
      <w:r>
        <w:rPr>
          <w:rtl/>
        </w:rPr>
        <w:t>)</w:t>
      </w:r>
      <w:r w:rsidR="00492D38">
        <w:rPr>
          <w:rtl/>
        </w:rPr>
        <w:t xml:space="preserve"> </w:t>
      </w:r>
      <w:r w:rsidR="00492D38">
        <w:rPr>
          <w:rFonts w:hint="cs"/>
          <w:rtl/>
        </w:rPr>
        <w:t>اُ</w:t>
      </w:r>
      <w:r w:rsidR="00E17023">
        <w:rPr>
          <w:rtl/>
        </w:rPr>
        <w:t xml:space="preserve">نظر مقدمة كتاب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التوحيد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للصدوق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33</w:t>
      </w:r>
      <w:r>
        <w:rPr>
          <w:rtl/>
        </w:rPr>
        <w:t xml:space="preserve"> ـ </w:t>
      </w:r>
      <w:r w:rsidR="00E17023">
        <w:rPr>
          <w:rtl/>
        </w:rPr>
        <w:t>34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202</w:t>
      </w:r>
      <w:r>
        <w:rPr>
          <w:rtl/>
        </w:rPr>
        <w:t>)</w:t>
      </w:r>
      <w:r w:rsidR="00E17023">
        <w:rPr>
          <w:rtl/>
        </w:rPr>
        <w:t xml:space="preserve"> الفهرست للطوسي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34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الترجمة </w:t>
      </w:r>
      <w:r w:rsidR="00A72782">
        <w:rPr>
          <w:rtl/>
        </w:rPr>
        <w:t>(31)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203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500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63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204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19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205</w:t>
      </w:r>
      <w:r>
        <w:rPr>
          <w:rtl/>
        </w:rPr>
        <w:t>)</w:t>
      </w:r>
      <w:r w:rsidR="00B65D72">
        <w:rPr>
          <w:rtl/>
        </w:rPr>
        <w:t xml:space="preserve"> و</w:t>
      </w:r>
      <w:r w:rsidR="00E17023">
        <w:rPr>
          <w:rtl/>
        </w:rPr>
        <w:t>قد عبر في صدر الكتاب أن</w:t>
      </w:r>
      <w:r w:rsidR="00492D38">
        <w:rPr>
          <w:rFonts w:hint="cs"/>
          <w:rtl/>
        </w:rPr>
        <w:t>ّ</w:t>
      </w:r>
      <w:r w:rsidR="00E17023">
        <w:rPr>
          <w:rtl/>
        </w:rPr>
        <w:t xml:space="preserve"> ابن الأشعث حد</w:t>
      </w:r>
      <w:r w:rsidR="00492D38">
        <w:rPr>
          <w:rFonts w:hint="cs"/>
          <w:rtl/>
        </w:rPr>
        <w:t>ّ</w:t>
      </w:r>
      <w:r w:rsidR="00E17023">
        <w:rPr>
          <w:rtl/>
        </w:rPr>
        <w:t>ث من كتابه</w:t>
      </w:r>
      <w:r w:rsidR="00B65D72">
        <w:rPr>
          <w:rtl/>
        </w:rPr>
        <w:t xml:space="preserve"> ، </w:t>
      </w:r>
      <w:r w:rsidR="00E17023">
        <w:rPr>
          <w:rtl/>
        </w:rPr>
        <w:t>لاحظ الأشعثيات المطبو</w:t>
      </w:r>
      <w:r w:rsidR="004B031F">
        <w:rPr>
          <w:rtl/>
        </w:rPr>
        <w:t xml:space="preserve">ع </w:t>
      </w:r>
      <w:r w:rsidR="00D96A0C">
        <w:rPr>
          <w:rtl/>
        </w:rPr>
        <w:br/>
      </w:r>
      <w:r w:rsidR="00E17023">
        <w:rPr>
          <w:rtl/>
        </w:rPr>
        <w:t xml:space="preserve">بإيران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11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، و</w:t>
      </w:r>
      <w:r w:rsidR="00492D38">
        <w:rPr>
          <w:rtl/>
        </w:rPr>
        <w:t xml:space="preserve">رجال السيد </w:t>
      </w:r>
      <w:r w:rsidR="00A957A8">
        <w:rPr>
          <w:rtl/>
        </w:rPr>
        <w:t>بحر العلوم</w:t>
      </w:r>
      <w:r w:rsidR="00E17023">
        <w:rPr>
          <w:rtl/>
        </w:rPr>
        <w:t xml:space="preserve">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2 ص 118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206</w:t>
      </w:r>
      <w:r>
        <w:rPr>
          <w:rtl/>
        </w:rPr>
        <w:t>)</w:t>
      </w:r>
      <w:r w:rsidR="00492D38">
        <w:rPr>
          <w:rtl/>
        </w:rPr>
        <w:t xml:space="preserve"> رجال السيد </w:t>
      </w:r>
      <w:r w:rsidR="00A957A8">
        <w:rPr>
          <w:rtl/>
        </w:rPr>
        <w:t>بحر العلوم</w:t>
      </w:r>
      <w:r w:rsidR="00B65D72">
        <w:rPr>
          <w:rtl/>
        </w:rPr>
        <w:t xml:space="preserve"> ، </w:t>
      </w:r>
      <w:r w:rsidR="00E17023">
        <w:rPr>
          <w:rtl/>
        </w:rPr>
        <w:t xml:space="preserve">هامش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 ص 117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207</w:t>
      </w:r>
      <w:r>
        <w:rPr>
          <w:rtl/>
        </w:rPr>
        <w:t>)</w:t>
      </w:r>
      <w:r w:rsidR="00492D38">
        <w:rPr>
          <w:rtl/>
        </w:rPr>
        <w:t xml:space="preserve"> </w:t>
      </w:r>
      <w:r w:rsidR="004A0B22">
        <w:rPr>
          <w:rtl/>
        </w:rPr>
        <w:t>بحار الأنوار</w:t>
      </w:r>
      <w:r w:rsidR="00E17023">
        <w:rPr>
          <w:rtl/>
        </w:rPr>
        <w:t xml:space="preserve">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 ص 36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فصل توثيق المصادر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208</w:t>
      </w:r>
      <w:r>
        <w:rPr>
          <w:rtl/>
        </w:rPr>
        <w:t>)</w:t>
      </w:r>
      <w:r w:rsidR="00E17023">
        <w:rPr>
          <w:rtl/>
        </w:rPr>
        <w:t xml:space="preserve"> أمالي الصدوق </w:t>
      </w:r>
      <w:r>
        <w:rPr>
          <w:rtl/>
        </w:rPr>
        <w:t>(</w:t>
      </w:r>
      <w:r w:rsidR="00E17023">
        <w:rPr>
          <w:rtl/>
        </w:rPr>
        <w:t>417</w:t>
      </w:r>
      <w:r>
        <w:rPr>
          <w:rtl/>
        </w:rPr>
        <w:t>)</w:t>
      </w:r>
      <w:r w:rsidR="00E17023">
        <w:rPr>
          <w:rtl/>
        </w:rPr>
        <w:t xml:space="preserve"> طبع النجف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209</w:t>
      </w:r>
      <w:r>
        <w:rPr>
          <w:rtl/>
        </w:rPr>
        <w:t>)</w:t>
      </w:r>
      <w:r w:rsidR="00E17023">
        <w:rPr>
          <w:rtl/>
        </w:rPr>
        <w:t xml:space="preserve"> رجال النجاشي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292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210</w:t>
      </w:r>
      <w:r>
        <w:rPr>
          <w:rtl/>
        </w:rPr>
        <w:t>)</w:t>
      </w:r>
      <w:r w:rsidR="00E17023">
        <w:rPr>
          <w:rtl/>
        </w:rPr>
        <w:t xml:space="preserve"> الفهرست للطوسي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191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، </w:t>
      </w:r>
      <w:r w:rsidR="00E17023">
        <w:rPr>
          <w:rtl/>
        </w:rPr>
        <w:t xml:space="preserve">وانظر معالم العلماء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120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800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211</w:t>
      </w:r>
      <w:r>
        <w:rPr>
          <w:rtl/>
        </w:rPr>
        <w:t>)</w:t>
      </w:r>
      <w:r w:rsidR="00E17023">
        <w:rPr>
          <w:rtl/>
        </w:rPr>
        <w:t xml:space="preserve"> الف</w:t>
      </w:r>
      <w:r w:rsidR="00492D38">
        <w:rPr>
          <w:rFonts w:hint="cs"/>
          <w:rtl/>
        </w:rPr>
        <w:t>ِ</w:t>
      </w:r>
      <w:r w:rsidR="00E17023">
        <w:rPr>
          <w:rtl/>
        </w:rPr>
        <w:t>ل</w:t>
      </w:r>
      <w:r w:rsidR="00492D38">
        <w:rPr>
          <w:rFonts w:hint="cs"/>
          <w:rtl/>
        </w:rPr>
        <w:t>ْ</w:t>
      </w:r>
      <w:r w:rsidR="00E17023">
        <w:rPr>
          <w:rtl/>
        </w:rPr>
        <w:t>و</w:t>
      </w:r>
      <w:r w:rsidR="00B65D72">
        <w:rPr>
          <w:rtl/>
        </w:rPr>
        <w:t xml:space="preserve"> ، </w:t>
      </w:r>
      <w:r w:rsidR="00E17023">
        <w:rPr>
          <w:rtl/>
        </w:rPr>
        <w:t>بكسر الفاء وسكون اللام</w:t>
      </w:r>
      <w:r w:rsidR="00B65D72">
        <w:rPr>
          <w:rtl/>
        </w:rPr>
        <w:t xml:space="preserve"> :</w:t>
      </w:r>
      <w:r w:rsidR="00E17023">
        <w:rPr>
          <w:rtl/>
        </w:rPr>
        <w:t xml:space="preserve"> المهر الصغير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212</w:t>
      </w:r>
      <w:r>
        <w:rPr>
          <w:rtl/>
        </w:rPr>
        <w:t>)</w:t>
      </w:r>
      <w:r w:rsidR="00E17023">
        <w:rPr>
          <w:rtl/>
        </w:rPr>
        <w:t xml:space="preserve"> أمالي الشيخ الطوسي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 ص 125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، </w:t>
      </w:r>
      <w:r w:rsidR="00492D38">
        <w:rPr>
          <w:rtl/>
        </w:rPr>
        <w:t xml:space="preserve">وعنه في </w:t>
      </w:r>
      <w:r w:rsidR="004A0B22">
        <w:rPr>
          <w:rtl/>
        </w:rPr>
        <w:t>بحار الأنوار</w:t>
      </w:r>
      <w:r w:rsidR="00E17023">
        <w:rPr>
          <w:rtl/>
        </w:rPr>
        <w:t xml:space="preserve">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47 ص 337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و</w:t>
      </w:r>
      <w:r w:rsidR="00E17023">
        <w:rPr>
          <w:rtl/>
        </w:rPr>
        <w:t>روا</w:t>
      </w:r>
      <w:r w:rsidR="004B031F">
        <w:rPr>
          <w:rtl/>
        </w:rPr>
        <w:t xml:space="preserve">ه </w:t>
      </w:r>
      <w:r w:rsidR="00D96A0C">
        <w:rPr>
          <w:rtl/>
        </w:rPr>
        <w:br/>
      </w:r>
      <w:r w:rsidR="00E17023">
        <w:rPr>
          <w:rtl/>
        </w:rPr>
        <w:t>عن المفيد</w:t>
      </w:r>
      <w:r w:rsidR="00B65D72">
        <w:rPr>
          <w:rtl/>
        </w:rPr>
        <w:t xml:space="preserve"> ، </w:t>
      </w:r>
      <w:r w:rsidR="00E17023">
        <w:rPr>
          <w:rtl/>
        </w:rPr>
        <w:t xml:space="preserve">في البحار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47 ص 27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213</w:t>
      </w:r>
      <w:r>
        <w:rPr>
          <w:rtl/>
        </w:rPr>
        <w:t>)</w:t>
      </w:r>
      <w:r w:rsidR="00E17023">
        <w:rPr>
          <w:rtl/>
        </w:rPr>
        <w:t xml:space="preserve"> جامع أحاديث الشيعة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 ص 17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عن أمالي المفيد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26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214</w:t>
      </w:r>
      <w:r>
        <w:rPr>
          <w:rtl/>
        </w:rPr>
        <w:t>)</w:t>
      </w:r>
      <w:r w:rsidR="00E17023">
        <w:rPr>
          <w:rtl/>
        </w:rPr>
        <w:t xml:space="preserve"> إرشاد المفيد</w:t>
      </w:r>
      <w:r>
        <w:rPr>
          <w:rtl/>
        </w:rPr>
        <w:t xml:space="preserve"> ـ </w:t>
      </w:r>
      <w:r w:rsidR="00E17023">
        <w:rPr>
          <w:rtl/>
        </w:rPr>
        <w:t>طبع إيران</w:t>
      </w:r>
      <w:r>
        <w:rPr>
          <w:rtl/>
        </w:rPr>
        <w:t xml:space="preserve"> ـ 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250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492D38">
        <w:rPr>
          <w:rtl/>
        </w:rPr>
        <w:t xml:space="preserve"> وانظر </w:t>
      </w:r>
      <w:r w:rsidR="004A0B22">
        <w:rPr>
          <w:rtl/>
        </w:rPr>
        <w:t>بحار الأنوار</w:t>
      </w:r>
      <w:r w:rsidR="00E17023">
        <w:rPr>
          <w:rtl/>
        </w:rPr>
        <w:t xml:space="preserve">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46 ب 6 ص 288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D96A0C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215</w:t>
      </w:r>
      <w:r>
        <w:rPr>
          <w:rtl/>
        </w:rPr>
        <w:t>)</w:t>
      </w:r>
      <w:r w:rsidR="00E17023">
        <w:rPr>
          <w:rtl/>
        </w:rPr>
        <w:t xml:space="preserve"> جامع أحاديث الشيعة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 ص 17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و</w:t>
      </w:r>
      <w:r w:rsidR="00E17023">
        <w:rPr>
          <w:rtl/>
        </w:rPr>
        <w:t xml:space="preserve">الوسائل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18 ص 57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عن الكافي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 ص 43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D96A0C">
        <w:rPr>
          <w:rFonts w:hint="cs"/>
          <w:rtl/>
        </w:rPr>
        <w:t xml:space="preserve"> </w:t>
      </w:r>
      <w:r w:rsidR="00D96A0C">
        <w:rPr>
          <w:rtl/>
        </w:rPr>
        <w:br/>
      </w:r>
      <w:r w:rsidR="00E17023">
        <w:rPr>
          <w:rtl/>
        </w:rPr>
        <w:t>ح 14</w:t>
      </w:r>
      <w:r>
        <w:rPr>
          <w:rtl/>
        </w:rPr>
        <w:t>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216</w:t>
      </w:r>
      <w:r>
        <w:rPr>
          <w:rtl/>
        </w:rPr>
        <w:t>)</w:t>
      </w:r>
      <w:r w:rsidR="00E17023">
        <w:rPr>
          <w:rtl/>
        </w:rPr>
        <w:t xml:space="preserve"> وصول الأخيار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107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217</w:t>
      </w:r>
      <w:r>
        <w:rPr>
          <w:rtl/>
        </w:rPr>
        <w:t>)</w:t>
      </w:r>
      <w:r w:rsidR="00E17023">
        <w:rPr>
          <w:rtl/>
        </w:rPr>
        <w:t xml:space="preserve"> نهاية الدراية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51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218</w:t>
      </w:r>
      <w:r>
        <w:rPr>
          <w:rtl/>
        </w:rPr>
        <w:t>)</w:t>
      </w:r>
      <w:r w:rsidR="00E17023">
        <w:rPr>
          <w:rtl/>
        </w:rPr>
        <w:t xml:space="preserve"> لاحظ</w:t>
      </w:r>
      <w:r w:rsidR="00B65D72">
        <w:rPr>
          <w:rtl/>
        </w:rPr>
        <w:t xml:space="preserve"> :</w:t>
      </w:r>
      <w:r w:rsidR="00E17023">
        <w:rPr>
          <w:rtl/>
        </w:rPr>
        <w:t xml:space="preserve"> تدريب الراوي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 ص 184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219</w:t>
      </w:r>
      <w:r>
        <w:rPr>
          <w:rtl/>
        </w:rPr>
        <w:t>)</w:t>
      </w:r>
      <w:r w:rsidR="00E17023">
        <w:rPr>
          <w:rtl/>
        </w:rPr>
        <w:t xml:space="preserve"> لسان الميزان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2 ص 275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220</w:t>
      </w:r>
      <w:r>
        <w:rPr>
          <w:rtl/>
        </w:rPr>
        <w:t>)</w:t>
      </w:r>
      <w:r w:rsidR="00E17023">
        <w:rPr>
          <w:rtl/>
        </w:rPr>
        <w:t xml:space="preserve"> الذريعة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12 ص 211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D96A0C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221</w:t>
      </w:r>
      <w:r>
        <w:rPr>
          <w:rtl/>
        </w:rPr>
        <w:t>)</w:t>
      </w:r>
      <w:r w:rsidR="00E17023">
        <w:rPr>
          <w:rtl/>
        </w:rPr>
        <w:t xml:space="preserve"> سماء المقال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2 ص 60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B65D72">
        <w:rPr>
          <w:rtl/>
        </w:rPr>
        <w:t xml:space="preserve"> و</w:t>
      </w:r>
      <w:r w:rsidR="00E17023">
        <w:rPr>
          <w:rtl/>
        </w:rPr>
        <w:t xml:space="preserve">رجال الخاقاني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122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D96A0C">
        <w:rPr>
          <w:rFonts w:hint="cs"/>
          <w:rtl/>
        </w:rPr>
        <w:t>.</w:t>
      </w:r>
    </w:p>
    <w:p w:rsidR="00D51573" w:rsidRDefault="00D51573" w:rsidP="00F64F5F">
      <w:pPr>
        <w:pStyle w:val="rfdFootnote0"/>
        <w:rPr>
          <w:rtl/>
        </w:rPr>
        <w:sectPr w:rsidR="00D51573" w:rsidSect="000C6811">
          <w:headerReference w:type="even" r:id="rId159"/>
          <w:headerReference w:type="default" r:id="rId16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17023" w:rsidRDefault="0011439E" w:rsidP="00F64F5F">
      <w:pPr>
        <w:pStyle w:val="rfdFootnote0"/>
        <w:rPr>
          <w:rtl/>
          <w:lang w:bidi="ar-IQ"/>
        </w:rPr>
      </w:pPr>
      <w:r>
        <w:rPr>
          <w:rtl/>
        </w:rPr>
        <w:lastRenderedPageBreak/>
        <w:br w:type="page"/>
      </w:r>
      <w:r w:rsidR="00D604B8">
        <w:rPr>
          <w:rtl/>
        </w:rPr>
        <w:lastRenderedPageBreak/>
        <w:t>(</w:t>
      </w:r>
      <w:r w:rsidR="00E17023">
        <w:rPr>
          <w:rtl/>
        </w:rPr>
        <w:t>222</w:t>
      </w:r>
      <w:r w:rsidR="00D604B8">
        <w:rPr>
          <w:rtl/>
        </w:rPr>
        <w:t>)</w:t>
      </w:r>
      <w:r w:rsidR="00E17023">
        <w:rPr>
          <w:rtl/>
        </w:rPr>
        <w:t xml:space="preserve"> تعليقة الوحيد </w:t>
      </w:r>
      <w:r w:rsidR="00D604B8"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31</w:t>
      </w:r>
      <w:r w:rsidR="008030ED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E17023" w:rsidRDefault="00D604B8" w:rsidP="00F64F5F">
      <w:pPr>
        <w:pStyle w:val="rfdFootnote0"/>
        <w:rPr>
          <w:rtl/>
        </w:rPr>
      </w:pPr>
      <w:r>
        <w:rPr>
          <w:rtl/>
        </w:rPr>
        <w:t>(</w:t>
      </w:r>
      <w:r w:rsidR="00E17023">
        <w:rPr>
          <w:rtl/>
        </w:rPr>
        <w:t>223</w:t>
      </w:r>
      <w:r>
        <w:rPr>
          <w:rtl/>
        </w:rPr>
        <w:t>)</w:t>
      </w:r>
      <w:r w:rsidR="00E17023">
        <w:rPr>
          <w:rtl/>
        </w:rPr>
        <w:t xml:space="preserve"> بهجة الآمال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ج 1 ص 161</w:t>
      </w:r>
      <w:r w:rsidR="008030ED">
        <w:rPr>
          <w:rFonts w:hint="cs"/>
          <w:rtl/>
        </w:rPr>
        <w:t xml:space="preserve"> </w:t>
      </w:r>
      <w:r>
        <w:rPr>
          <w:rtl/>
        </w:rPr>
        <w:t>).</w:t>
      </w:r>
    </w:p>
    <w:p w:rsidR="00E17023" w:rsidRDefault="00D604B8" w:rsidP="00F64F5F">
      <w:pPr>
        <w:pStyle w:val="rfdFootnote0"/>
      </w:pPr>
      <w:r>
        <w:rPr>
          <w:rtl/>
        </w:rPr>
        <w:t>(</w:t>
      </w:r>
      <w:r w:rsidR="00E17023">
        <w:rPr>
          <w:rtl/>
        </w:rPr>
        <w:t>224</w:t>
      </w:r>
      <w:r>
        <w:rPr>
          <w:rtl/>
        </w:rPr>
        <w:t>)</w:t>
      </w:r>
      <w:r w:rsidR="00E17023">
        <w:rPr>
          <w:rtl/>
        </w:rPr>
        <w:t xml:space="preserve"> رجال الطوسي </w:t>
      </w:r>
      <w:r>
        <w:rPr>
          <w:rtl/>
        </w:rPr>
        <w:t>(</w:t>
      </w:r>
      <w:r w:rsidR="008030ED">
        <w:rPr>
          <w:rFonts w:hint="cs"/>
          <w:rtl/>
        </w:rPr>
        <w:t xml:space="preserve"> </w:t>
      </w:r>
      <w:r w:rsidR="00E17023">
        <w:rPr>
          <w:rtl/>
        </w:rPr>
        <w:t>ص 294</w:t>
      </w:r>
      <w:r w:rsidR="008030ED">
        <w:rPr>
          <w:rFonts w:hint="cs"/>
          <w:rtl/>
        </w:rPr>
        <w:t xml:space="preserve"> </w:t>
      </w:r>
      <w:r>
        <w:rPr>
          <w:rtl/>
        </w:rPr>
        <w:t>)</w:t>
      </w:r>
      <w:r w:rsidR="00E17023">
        <w:rPr>
          <w:rtl/>
        </w:rPr>
        <w:t xml:space="preserve"> رقم 223</w:t>
      </w:r>
      <w:r>
        <w:rPr>
          <w:rtl/>
        </w:rPr>
        <w:t>.</w:t>
      </w:r>
    </w:p>
    <w:p w:rsidR="007849A3" w:rsidRPr="00BA2B65" w:rsidRDefault="00BA2B65" w:rsidP="00BA2B65">
      <w:pPr>
        <w:pStyle w:val="rfdCenterBold1"/>
        <w:rPr>
          <w:rtl/>
        </w:rPr>
      </w:pPr>
      <w:r>
        <w:rPr>
          <w:rFonts w:hint="cs"/>
          <w:rtl/>
          <w:lang w:bidi="ar-IQ"/>
        </w:rPr>
        <w:t>ال</w:t>
      </w:r>
      <w:r w:rsidR="007849A3" w:rsidRPr="00A32E3C">
        <w:rPr>
          <w:rFonts w:hint="cs"/>
          <w:rtl/>
        </w:rPr>
        <w:t>فهارس</w:t>
      </w:r>
    </w:p>
    <w:p w:rsidR="00D5554A" w:rsidRDefault="007849A3" w:rsidP="004E2866">
      <w:pPr>
        <w:pStyle w:val="rfdBold1"/>
        <w:rPr>
          <w:rtl/>
        </w:rPr>
      </w:pPr>
      <w:r w:rsidRPr="00A32E3C">
        <w:rPr>
          <w:rFonts w:hint="cs"/>
          <w:rtl/>
        </w:rPr>
        <w:t>1</w:t>
      </w:r>
      <w:r w:rsidR="00D5554A">
        <w:rPr>
          <w:rFonts w:hint="cs"/>
          <w:rtl/>
        </w:rPr>
        <w:t xml:space="preserve"> </w:t>
      </w:r>
      <w:r w:rsidR="00D5554A">
        <w:rPr>
          <w:rtl/>
        </w:rPr>
        <w:t xml:space="preserve">ـ </w:t>
      </w:r>
      <w:r w:rsidRPr="00A32E3C">
        <w:rPr>
          <w:rFonts w:hint="cs"/>
          <w:rtl/>
        </w:rPr>
        <w:t>فهرس المصادر والمراجع</w:t>
      </w:r>
      <w:r w:rsidR="00B65D72">
        <w:rPr>
          <w:rFonts w:hint="cs"/>
          <w:rtl/>
        </w:rPr>
        <w:t xml:space="preserve"> :</w:t>
      </w:r>
    </w:p>
    <w:p w:rsidR="00D5554A" w:rsidRPr="008030ED" w:rsidRDefault="00D5554A" w:rsidP="008030ED">
      <w:pPr>
        <w:pStyle w:val="rfdFootnote0"/>
        <w:rPr>
          <w:rtl/>
        </w:rPr>
      </w:pPr>
      <w:r w:rsidRPr="008030ED">
        <w:rPr>
          <w:rFonts w:hint="cs"/>
          <w:rtl/>
        </w:rPr>
        <w:t xml:space="preserve">ـ </w:t>
      </w:r>
      <w:r w:rsidR="007849A3" w:rsidRPr="008030ED">
        <w:rPr>
          <w:rFonts w:hint="cs"/>
          <w:rtl/>
        </w:rPr>
        <w:t>أساس البلاغة</w:t>
      </w:r>
      <w:r w:rsidR="00B65D72" w:rsidRPr="008030ED">
        <w:rPr>
          <w:rFonts w:hint="cs"/>
          <w:rtl/>
        </w:rPr>
        <w:t xml:space="preserve"> ، </w:t>
      </w:r>
      <w:r w:rsidR="007849A3" w:rsidRPr="008030ED">
        <w:rPr>
          <w:rFonts w:hint="cs"/>
          <w:rtl/>
        </w:rPr>
        <w:t>للزمخشري</w:t>
      </w:r>
    </w:p>
    <w:p w:rsidR="00D5554A" w:rsidRPr="008030ED" w:rsidRDefault="00D5554A" w:rsidP="008030ED">
      <w:pPr>
        <w:pStyle w:val="rfdFootnote0"/>
        <w:rPr>
          <w:rtl/>
        </w:rPr>
      </w:pPr>
      <w:r w:rsidRPr="008030ED">
        <w:rPr>
          <w:rFonts w:hint="cs"/>
          <w:rtl/>
        </w:rPr>
        <w:t xml:space="preserve">ـ </w:t>
      </w:r>
      <w:r w:rsidR="007849A3" w:rsidRPr="008030ED">
        <w:rPr>
          <w:rFonts w:hint="cs"/>
          <w:rtl/>
        </w:rPr>
        <w:t>الأشعثيات المشهور باسم «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الجعفريات</w:t>
      </w:r>
      <w:r w:rsidR="00B65D72" w:rsidRPr="008030ED">
        <w:rPr>
          <w:rFonts w:hint="cs"/>
          <w:rtl/>
        </w:rPr>
        <w:t xml:space="preserve"> »</w:t>
      </w:r>
      <w:r w:rsidR="007849A3" w:rsidRPr="008030ED">
        <w:rPr>
          <w:rFonts w:hint="cs"/>
          <w:rtl/>
        </w:rPr>
        <w:t>.</w:t>
      </w:r>
    </w:p>
    <w:p w:rsidR="00D5554A" w:rsidRPr="008030ED" w:rsidRDefault="007849A3" w:rsidP="008030ED">
      <w:pPr>
        <w:pStyle w:val="rfdFootnote0"/>
        <w:rPr>
          <w:rtl/>
        </w:rPr>
      </w:pPr>
      <w:r w:rsidRPr="008030ED">
        <w:rPr>
          <w:rFonts w:hint="cs"/>
          <w:rtl/>
        </w:rPr>
        <w:t>لمحمد بن محمد بن</w:t>
      </w:r>
      <w:r w:rsidR="00BA2B65" w:rsidRPr="008030ED">
        <w:rPr>
          <w:rFonts w:hint="cs"/>
          <w:rtl/>
        </w:rPr>
        <w:t xml:space="preserve"> </w:t>
      </w:r>
      <w:r w:rsidRPr="008030ED">
        <w:rPr>
          <w:rFonts w:hint="cs"/>
          <w:rtl/>
        </w:rPr>
        <w:t>الأشعث الكوفي المصري</w:t>
      </w:r>
      <w:r w:rsidR="00B65D72" w:rsidRPr="008030ED">
        <w:rPr>
          <w:rFonts w:hint="cs"/>
          <w:rtl/>
        </w:rPr>
        <w:t xml:space="preserve"> ، </w:t>
      </w:r>
      <w:r w:rsidRPr="008030ED">
        <w:rPr>
          <w:rFonts w:hint="cs"/>
          <w:rtl/>
        </w:rPr>
        <w:t>طبع الحجر</w:t>
      </w:r>
      <w:r w:rsidR="00D5554A" w:rsidRPr="008030ED">
        <w:rPr>
          <w:rFonts w:hint="cs"/>
          <w:rtl/>
        </w:rPr>
        <w:t xml:space="preserve"> </w:t>
      </w:r>
      <w:r w:rsidR="00D5554A" w:rsidRPr="008030ED">
        <w:rPr>
          <w:rtl/>
        </w:rPr>
        <w:t xml:space="preserve">ـ </w:t>
      </w:r>
      <w:r w:rsidRPr="008030ED">
        <w:rPr>
          <w:rFonts w:hint="cs"/>
          <w:rtl/>
        </w:rPr>
        <w:t>إيران.</w:t>
      </w:r>
    </w:p>
    <w:p w:rsidR="00D5554A" w:rsidRPr="008030ED" w:rsidRDefault="00BA2B65" w:rsidP="008030ED">
      <w:pPr>
        <w:pStyle w:val="rfdFootnote0"/>
        <w:rPr>
          <w:rtl/>
        </w:rPr>
      </w:pPr>
      <w:r w:rsidRPr="008030ED">
        <w:rPr>
          <w:rFonts w:hint="cs"/>
          <w:rtl/>
        </w:rPr>
        <w:t>ـ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الأمالي الخميسية للإمام المرشد بالله يحيى بن الحسين الهاروني الزيدي</w:t>
      </w:r>
      <w:r w:rsidR="00B65D72" w:rsidRPr="008030ED">
        <w:rPr>
          <w:rFonts w:hint="cs"/>
          <w:rtl/>
        </w:rPr>
        <w:t xml:space="preserve"> ، </w:t>
      </w:r>
      <w:r w:rsidR="007849A3" w:rsidRPr="008030ED">
        <w:rPr>
          <w:rFonts w:hint="cs"/>
          <w:rtl/>
        </w:rPr>
        <w:t>المعروف بابن الشجرى (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ت 479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 xml:space="preserve">) </w:t>
      </w:r>
      <w:r w:rsidR="00B40C9A" w:rsidRPr="008030ED">
        <w:rPr>
          <w:rtl/>
        </w:rPr>
        <w:br/>
      </w:r>
      <w:r w:rsidRPr="008030ED">
        <w:rPr>
          <w:rFonts w:hint="cs"/>
          <w:rtl/>
        </w:rPr>
        <w:t xml:space="preserve">طبعته </w:t>
      </w:r>
      <w:r w:rsidR="007849A3" w:rsidRPr="008030ED">
        <w:rPr>
          <w:rFonts w:hint="cs"/>
          <w:rtl/>
        </w:rPr>
        <w:t>مكتبة المثنى</w:t>
      </w:r>
      <w:r w:rsidR="00D5554A" w:rsidRPr="008030ED">
        <w:rPr>
          <w:rFonts w:hint="cs"/>
          <w:rtl/>
        </w:rPr>
        <w:t xml:space="preserve"> </w:t>
      </w:r>
      <w:r w:rsidR="00D5554A" w:rsidRPr="008030ED">
        <w:rPr>
          <w:rtl/>
        </w:rPr>
        <w:t xml:space="preserve">ـ </w:t>
      </w:r>
      <w:r w:rsidR="007849A3" w:rsidRPr="008030ED">
        <w:rPr>
          <w:rFonts w:hint="cs"/>
          <w:rtl/>
        </w:rPr>
        <w:t>القاهرة.</w:t>
      </w:r>
    </w:p>
    <w:p w:rsidR="00D5554A" w:rsidRPr="008030ED" w:rsidRDefault="00BA2B65" w:rsidP="008030ED">
      <w:pPr>
        <w:pStyle w:val="rfdFootnote0"/>
        <w:rPr>
          <w:rtl/>
        </w:rPr>
      </w:pPr>
      <w:r w:rsidRPr="008030ED">
        <w:rPr>
          <w:rFonts w:hint="cs"/>
          <w:rtl/>
        </w:rPr>
        <w:t>ـ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أمالي الصدوق</w:t>
      </w:r>
      <w:r w:rsidR="00B65D72" w:rsidRPr="008030ED">
        <w:rPr>
          <w:rFonts w:hint="cs"/>
          <w:rtl/>
        </w:rPr>
        <w:t xml:space="preserve"> ، </w:t>
      </w:r>
      <w:r w:rsidR="007849A3" w:rsidRPr="008030ED">
        <w:rPr>
          <w:rFonts w:hint="cs"/>
          <w:rtl/>
        </w:rPr>
        <w:t>للشيخ محمد بن علي بن بابويه القمي (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ت 381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) طبع على الحجر</w:t>
      </w:r>
      <w:r w:rsidR="00D5554A" w:rsidRPr="008030ED">
        <w:rPr>
          <w:rFonts w:hint="cs"/>
          <w:rtl/>
        </w:rPr>
        <w:t xml:space="preserve"> </w:t>
      </w:r>
      <w:r w:rsidR="00D5554A" w:rsidRPr="008030ED">
        <w:rPr>
          <w:rtl/>
        </w:rPr>
        <w:t xml:space="preserve">ـ </w:t>
      </w:r>
      <w:r w:rsidR="007849A3" w:rsidRPr="008030ED">
        <w:rPr>
          <w:rFonts w:hint="cs"/>
          <w:rtl/>
        </w:rPr>
        <w:t>إيران 1300</w:t>
      </w:r>
      <w:r w:rsidR="008030ED" w:rsidRPr="008030ED">
        <w:rPr>
          <w:rFonts w:hint="cs"/>
          <w:rtl/>
        </w:rPr>
        <w:t xml:space="preserve"> </w:t>
      </w:r>
      <w:r w:rsidR="00D5554A" w:rsidRPr="008030ED">
        <w:rPr>
          <w:rtl/>
        </w:rPr>
        <w:t>ـ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والمطبعة</w:t>
      </w:r>
      <w:r w:rsidR="00B40C9A" w:rsidRPr="008030ED">
        <w:rPr>
          <w:rFonts w:hint="cs"/>
          <w:rtl/>
        </w:rPr>
        <w:t xml:space="preserve"> </w:t>
      </w:r>
      <w:r w:rsidR="00B40C9A" w:rsidRPr="008030ED">
        <w:rPr>
          <w:rtl/>
        </w:rPr>
        <w:br/>
      </w:r>
      <w:r w:rsidR="007849A3" w:rsidRPr="008030ED">
        <w:rPr>
          <w:rFonts w:hint="cs"/>
          <w:rtl/>
        </w:rPr>
        <w:t>الحيدرية</w:t>
      </w:r>
      <w:r w:rsidR="00D5554A" w:rsidRPr="008030ED">
        <w:rPr>
          <w:rFonts w:hint="cs"/>
          <w:rtl/>
        </w:rPr>
        <w:t xml:space="preserve"> </w:t>
      </w:r>
      <w:r w:rsidR="00D5554A" w:rsidRPr="008030ED">
        <w:rPr>
          <w:rtl/>
        </w:rPr>
        <w:t xml:space="preserve">ـ </w:t>
      </w:r>
      <w:r w:rsidR="007849A3" w:rsidRPr="008030ED">
        <w:rPr>
          <w:rFonts w:hint="cs"/>
          <w:rtl/>
        </w:rPr>
        <w:t>النجف 1389.</w:t>
      </w:r>
    </w:p>
    <w:p w:rsidR="00D5554A" w:rsidRPr="008030ED" w:rsidRDefault="00D5554A" w:rsidP="008030ED">
      <w:pPr>
        <w:pStyle w:val="rfdFootnote0"/>
        <w:rPr>
          <w:rtl/>
        </w:rPr>
      </w:pPr>
      <w:r w:rsidRPr="008030ED">
        <w:rPr>
          <w:rFonts w:hint="cs"/>
          <w:rtl/>
        </w:rPr>
        <w:t xml:space="preserve">ـ </w:t>
      </w:r>
      <w:r w:rsidR="007849A3" w:rsidRPr="008030ED">
        <w:rPr>
          <w:rFonts w:hint="cs"/>
          <w:rtl/>
        </w:rPr>
        <w:t>أمالي الطوسي</w:t>
      </w:r>
      <w:r w:rsidR="00B65D72" w:rsidRPr="008030ED">
        <w:rPr>
          <w:rFonts w:hint="cs"/>
          <w:rtl/>
        </w:rPr>
        <w:t xml:space="preserve"> ، </w:t>
      </w:r>
      <w:r w:rsidR="007849A3" w:rsidRPr="008030ED">
        <w:rPr>
          <w:rFonts w:hint="cs"/>
          <w:rtl/>
        </w:rPr>
        <w:t>للشيخ محمد بن الحسن</w:t>
      </w:r>
      <w:r w:rsidR="00B65D72" w:rsidRPr="008030ED">
        <w:rPr>
          <w:rFonts w:hint="cs"/>
          <w:rtl/>
        </w:rPr>
        <w:t xml:space="preserve"> ، </w:t>
      </w:r>
      <w:r w:rsidR="007849A3" w:rsidRPr="008030ED">
        <w:rPr>
          <w:rFonts w:hint="cs"/>
          <w:rtl/>
        </w:rPr>
        <w:t>شيخ الطائفة (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ت 460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) مطبعة النعمان</w:t>
      </w:r>
      <w:r w:rsidRPr="008030ED">
        <w:rPr>
          <w:rFonts w:hint="cs"/>
          <w:rtl/>
        </w:rPr>
        <w:t xml:space="preserve"> </w:t>
      </w:r>
      <w:r w:rsidRPr="008030ED">
        <w:rPr>
          <w:rtl/>
        </w:rPr>
        <w:t xml:space="preserve">ـ </w:t>
      </w:r>
      <w:r w:rsidR="007849A3" w:rsidRPr="008030ED">
        <w:rPr>
          <w:rFonts w:hint="cs"/>
          <w:rtl/>
        </w:rPr>
        <w:t>النجف 1384.</w:t>
      </w:r>
    </w:p>
    <w:p w:rsidR="00D5554A" w:rsidRPr="008030ED" w:rsidRDefault="00D5554A" w:rsidP="008030ED">
      <w:pPr>
        <w:pStyle w:val="rfdFootnote0"/>
        <w:rPr>
          <w:rtl/>
        </w:rPr>
      </w:pPr>
      <w:r w:rsidRPr="008030ED">
        <w:rPr>
          <w:rFonts w:hint="cs"/>
          <w:rtl/>
        </w:rPr>
        <w:t>ـ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أمالي المفيد</w:t>
      </w:r>
      <w:r w:rsidR="00B65D72" w:rsidRPr="008030ED">
        <w:rPr>
          <w:rFonts w:hint="cs"/>
          <w:rtl/>
        </w:rPr>
        <w:t xml:space="preserve"> ، </w:t>
      </w:r>
      <w:r w:rsidR="007849A3" w:rsidRPr="008030ED">
        <w:rPr>
          <w:rFonts w:hint="cs"/>
          <w:rtl/>
        </w:rPr>
        <w:t>للشيخ محمد بن محمد بن النعمان العكبري البغدادي (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ت 413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)</w:t>
      </w:r>
      <w:r w:rsidR="00B65D72" w:rsidRPr="008030ED">
        <w:rPr>
          <w:rFonts w:hint="cs"/>
          <w:rtl/>
        </w:rPr>
        <w:t xml:space="preserve"> ، </w:t>
      </w:r>
      <w:r w:rsidR="007849A3" w:rsidRPr="008030ED">
        <w:rPr>
          <w:rFonts w:hint="cs"/>
          <w:rtl/>
        </w:rPr>
        <w:t>المطبعة الحيدرية</w:t>
      </w:r>
      <w:r w:rsidR="008030ED" w:rsidRPr="008030ED">
        <w:rPr>
          <w:rFonts w:hint="cs"/>
          <w:rtl/>
        </w:rPr>
        <w:t xml:space="preserve"> </w:t>
      </w:r>
      <w:r w:rsidRPr="008030ED">
        <w:rPr>
          <w:rtl/>
        </w:rPr>
        <w:t>ـ</w:t>
      </w:r>
      <w:r w:rsidR="008030ED" w:rsidRPr="008030ED">
        <w:rPr>
          <w:rFonts w:hint="cs"/>
          <w:rtl/>
        </w:rPr>
        <w:t xml:space="preserve"> </w:t>
      </w:r>
      <w:r w:rsidR="007849A3" w:rsidRPr="008030ED">
        <w:rPr>
          <w:rFonts w:hint="cs"/>
          <w:rtl/>
        </w:rPr>
        <w:t>النجف.</w:t>
      </w:r>
    </w:p>
    <w:p w:rsidR="00D5554A" w:rsidRPr="008030ED" w:rsidRDefault="00D5554A" w:rsidP="008030ED">
      <w:pPr>
        <w:pStyle w:val="rfdFootnote0"/>
        <w:rPr>
          <w:rtl/>
        </w:rPr>
      </w:pPr>
      <w:r w:rsidRPr="008030ED">
        <w:rPr>
          <w:rFonts w:hint="cs"/>
          <w:rtl/>
        </w:rPr>
        <w:t xml:space="preserve">ـ </w:t>
      </w:r>
      <w:r w:rsidR="007849A3" w:rsidRPr="008030ED">
        <w:rPr>
          <w:rFonts w:hint="cs"/>
          <w:rtl/>
        </w:rPr>
        <w:t>الأنساب</w:t>
      </w:r>
      <w:r w:rsidR="00B65D72" w:rsidRPr="008030ED">
        <w:rPr>
          <w:rFonts w:hint="cs"/>
          <w:rtl/>
        </w:rPr>
        <w:t xml:space="preserve"> ، </w:t>
      </w:r>
      <w:r w:rsidR="007849A3" w:rsidRPr="008030ED">
        <w:rPr>
          <w:rFonts w:hint="cs"/>
          <w:rtl/>
        </w:rPr>
        <w:t>للسمعاني طبعة مرجليوث</w:t>
      </w:r>
      <w:r w:rsidR="00B65D72" w:rsidRPr="008030ED">
        <w:rPr>
          <w:rFonts w:hint="cs"/>
          <w:rtl/>
        </w:rPr>
        <w:t xml:space="preserve"> ، </w:t>
      </w:r>
      <w:r w:rsidR="002E4524" w:rsidRPr="008030ED">
        <w:rPr>
          <w:rFonts w:hint="cs"/>
          <w:rtl/>
        </w:rPr>
        <w:t>اُف</w:t>
      </w:r>
      <w:r w:rsidR="007849A3" w:rsidRPr="008030ED">
        <w:rPr>
          <w:rFonts w:hint="cs"/>
          <w:rtl/>
        </w:rPr>
        <w:t>ست المثنى</w:t>
      </w:r>
      <w:r w:rsidRPr="008030ED">
        <w:rPr>
          <w:rFonts w:hint="cs"/>
          <w:rtl/>
        </w:rPr>
        <w:t xml:space="preserve"> </w:t>
      </w:r>
      <w:r w:rsidRPr="008030ED">
        <w:rPr>
          <w:rtl/>
        </w:rPr>
        <w:t xml:space="preserve">ـ </w:t>
      </w:r>
      <w:r w:rsidR="007849A3" w:rsidRPr="008030ED">
        <w:rPr>
          <w:rFonts w:hint="cs"/>
          <w:rtl/>
        </w:rPr>
        <w:t>بغداد.</w:t>
      </w:r>
    </w:p>
    <w:p w:rsidR="00D5554A" w:rsidRPr="008030ED" w:rsidRDefault="00D5554A" w:rsidP="008030ED">
      <w:pPr>
        <w:pStyle w:val="rfdFootnote0"/>
        <w:rPr>
          <w:rtl/>
        </w:rPr>
      </w:pPr>
      <w:r w:rsidRPr="008030ED">
        <w:rPr>
          <w:rFonts w:hint="cs"/>
          <w:rtl/>
        </w:rPr>
        <w:t xml:space="preserve">ـ </w:t>
      </w:r>
      <w:r w:rsidR="007849A3" w:rsidRPr="008030ED">
        <w:rPr>
          <w:rFonts w:hint="cs"/>
          <w:rtl/>
        </w:rPr>
        <w:t>إيضاح المكنون في الذيل على كشف الظنون</w:t>
      </w:r>
      <w:r w:rsidR="00B65D72" w:rsidRPr="008030ED">
        <w:rPr>
          <w:rFonts w:hint="cs"/>
          <w:rtl/>
        </w:rPr>
        <w:t xml:space="preserve"> ، </w:t>
      </w:r>
      <w:r w:rsidR="007849A3" w:rsidRPr="008030ED">
        <w:rPr>
          <w:rFonts w:hint="cs"/>
          <w:rtl/>
        </w:rPr>
        <w:t>للبغدادي</w:t>
      </w:r>
    </w:p>
    <w:p w:rsidR="00D5554A" w:rsidRPr="008030ED" w:rsidRDefault="00D5554A" w:rsidP="008030ED">
      <w:pPr>
        <w:pStyle w:val="rfdFootnote0"/>
        <w:rPr>
          <w:rtl/>
        </w:rPr>
      </w:pPr>
      <w:r w:rsidRPr="008030ED">
        <w:rPr>
          <w:rFonts w:hint="cs"/>
          <w:rtl/>
        </w:rPr>
        <w:t>ـ</w:t>
      </w:r>
      <w:r w:rsidR="008030ED" w:rsidRPr="008030ED">
        <w:rPr>
          <w:rFonts w:hint="cs"/>
          <w:rtl/>
        </w:rPr>
        <w:t xml:space="preserve"> </w:t>
      </w:r>
      <w:r w:rsidR="004A0B22" w:rsidRPr="008030ED">
        <w:rPr>
          <w:rFonts w:hint="cs"/>
          <w:rtl/>
        </w:rPr>
        <w:t>بحار الأنوار</w:t>
      </w:r>
      <w:r w:rsidR="00B65D72" w:rsidRPr="008030ED">
        <w:rPr>
          <w:rFonts w:hint="cs"/>
          <w:rtl/>
        </w:rPr>
        <w:t xml:space="preserve"> ، </w:t>
      </w:r>
      <w:r w:rsidR="007849A3" w:rsidRPr="008030ED">
        <w:rPr>
          <w:rFonts w:hint="cs"/>
          <w:rtl/>
        </w:rPr>
        <w:t>للمجلس</w:t>
      </w:r>
      <w:r w:rsidR="002E4524" w:rsidRPr="008030ED">
        <w:rPr>
          <w:rFonts w:hint="cs"/>
          <w:rtl/>
        </w:rPr>
        <w:t>ي</w:t>
      </w:r>
      <w:r w:rsidR="003B42E9" w:rsidRPr="008030ED">
        <w:rPr>
          <w:rFonts w:hint="cs"/>
          <w:rtl/>
        </w:rPr>
        <w:t xml:space="preserve"> المولى محمد باقر بن محمد تقي الإصبهاني (</w:t>
      </w:r>
      <w:r w:rsidR="008030ED" w:rsidRPr="008030ED">
        <w:rPr>
          <w:rFonts w:hint="cs"/>
          <w:rtl/>
        </w:rPr>
        <w:t xml:space="preserve"> </w:t>
      </w:r>
      <w:r w:rsidR="003B42E9" w:rsidRPr="008030ED">
        <w:rPr>
          <w:rFonts w:hint="cs"/>
          <w:rtl/>
        </w:rPr>
        <w:t>ت 1110</w:t>
      </w:r>
      <w:r w:rsidR="008030ED" w:rsidRPr="008030ED">
        <w:rPr>
          <w:rFonts w:hint="cs"/>
          <w:rtl/>
        </w:rPr>
        <w:t xml:space="preserve"> </w:t>
      </w:r>
      <w:r w:rsidR="003B42E9" w:rsidRPr="008030ED">
        <w:rPr>
          <w:rFonts w:hint="cs"/>
          <w:rtl/>
        </w:rPr>
        <w:t>) الطبعة الحديثة</w:t>
      </w:r>
      <w:r w:rsidR="00B65D72" w:rsidRPr="008030ED">
        <w:rPr>
          <w:rFonts w:hint="cs"/>
          <w:rtl/>
        </w:rPr>
        <w:t xml:space="preserve"> ، </w:t>
      </w:r>
      <w:r w:rsidR="003B42E9" w:rsidRPr="008030ED">
        <w:rPr>
          <w:rFonts w:hint="cs"/>
          <w:rtl/>
        </w:rPr>
        <w:t xml:space="preserve">المطبعة </w:t>
      </w:r>
      <w:r w:rsidR="00B40C9A" w:rsidRPr="008030ED">
        <w:rPr>
          <w:rtl/>
        </w:rPr>
        <w:br/>
      </w:r>
      <w:r w:rsidR="003B42E9" w:rsidRPr="008030ED">
        <w:rPr>
          <w:rFonts w:hint="cs"/>
          <w:rtl/>
        </w:rPr>
        <w:t>الاسلامية</w:t>
      </w:r>
      <w:r w:rsidRPr="008030ED">
        <w:rPr>
          <w:rFonts w:hint="cs"/>
          <w:rtl/>
        </w:rPr>
        <w:t xml:space="preserve"> </w:t>
      </w:r>
      <w:r w:rsidRPr="008030ED">
        <w:rPr>
          <w:rtl/>
        </w:rPr>
        <w:t xml:space="preserve">ـ </w:t>
      </w:r>
      <w:r w:rsidR="003B42E9" w:rsidRPr="008030ED">
        <w:rPr>
          <w:rFonts w:hint="cs"/>
          <w:rtl/>
        </w:rPr>
        <w:t>طهران 1385.</w:t>
      </w:r>
    </w:p>
    <w:p w:rsidR="00D5554A" w:rsidRPr="008030ED" w:rsidRDefault="00D5554A" w:rsidP="008030ED">
      <w:pPr>
        <w:pStyle w:val="rfdFootnote0"/>
        <w:rPr>
          <w:rtl/>
        </w:rPr>
      </w:pPr>
      <w:r w:rsidRPr="008030ED">
        <w:rPr>
          <w:rFonts w:hint="cs"/>
          <w:rtl/>
        </w:rPr>
        <w:t xml:space="preserve">ـ </w:t>
      </w:r>
      <w:r w:rsidR="003B42E9" w:rsidRPr="008030ED">
        <w:rPr>
          <w:rFonts w:hint="cs"/>
          <w:rtl/>
        </w:rPr>
        <w:t>بهجة الآمل</w:t>
      </w:r>
      <w:r w:rsidR="00B65D72" w:rsidRPr="008030ED">
        <w:rPr>
          <w:rFonts w:hint="cs"/>
          <w:rtl/>
        </w:rPr>
        <w:t xml:space="preserve"> ، </w:t>
      </w:r>
      <w:r w:rsidR="003B42E9" w:rsidRPr="008030ED">
        <w:rPr>
          <w:rFonts w:hint="cs"/>
          <w:rtl/>
        </w:rPr>
        <w:t>للعلياري الملا علي التبريزي (</w:t>
      </w:r>
      <w:r w:rsidR="008030ED" w:rsidRPr="008030ED">
        <w:rPr>
          <w:rFonts w:hint="cs"/>
          <w:rtl/>
        </w:rPr>
        <w:t xml:space="preserve"> </w:t>
      </w:r>
      <w:r w:rsidR="003B42E9" w:rsidRPr="008030ED">
        <w:rPr>
          <w:rFonts w:hint="cs"/>
          <w:rtl/>
        </w:rPr>
        <w:t>ت 1327</w:t>
      </w:r>
      <w:r w:rsidR="008030ED" w:rsidRPr="008030ED">
        <w:rPr>
          <w:rFonts w:hint="cs"/>
          <w:rtl/>
        </w:rPr>
        <w:t xml:space="preserve"> </w:t>
      </w:r>
      <w:r w:rsidR="003B42E9" w:rsidRPr="008030ED">
        <w:rPr>
          <w:rFonts w:hint="cs"/>
          <w:rtl/>
        </w:rPr>
        <w:t>)</w:t>
      </w:r>
      <w:r w:rsidR="00B65D72" w:rsidRPr="008030ED">
        <w:rPr>
          <w:rFonts w:hint="cs"/>
          <w:rtl/>
        </w:rPr>
        <w:t xml:space="preserve"> ، </w:t>
      </w:r>
      <w:r w:rsidR="00B40C9A" w:rsidRPr="008030ED">
        <w:rPr>
          <w:rFonts w:hint="cs"/>
          <w:rtl/>
        </w:rPr>
        <w:t xml:space="preserve">منشورات بنياد فرهنگ </w:t>
      </w:r>
      <w:r w:rsidR="003B42E9" w:rsidRPr="008030ED">
        <w:rPr>
          <w:rFonts w:hint="cs"/>
          <w:rtl/>
        </w:rPr>
        <w:t>إسلامى</w:t>
      </w:r>
      <w:r w:rsidRPr="008030ED">
        <w:rPr>
          <w:rFonts w:hint="cs"/>
          <w:rtl/>
        </w:rPr>
        <w:t xml:space="preserve"> </w:t>
      </w:r>
      <w:r w:rsidRPr="008030ED">
        <w:rPr>
          <w:rtl/>
        </w:rPr>
        <w:t xml:space="preserve">ـ </w:t>
      </w:r>
      <w:r w:rsidR="003B42E9" w:rsidRPr="008030ED">
        <w:rPr>
          <w:rFonts w:hint="cs"/>
          <w:rtl/>
        </w:rPr>
        <w:t>قم 1395.</w:t>
      </w:r>
    </w:p>
    <w:p w:rsidR="00D5554A" w:rsidRPr="008030ED" w:rsidRDefault="00D5554A" w:rsidP="008030ED">
      <w:pPr>
        <w:pStyle w:val="rfdFootnote0"/>
        <w:rPr>
          <w:rtl/>
        </w:rPr>
      </w:pPr>
      <w:r w:rsidRPr="008030ED">
        <w:rPr>
          <w:rFonts w:hint="cs"/>
          <w:rtl/>
        </w:rPr>
        <w:t>ـ</w:t>
      </w:r>
      <w:r w:rsidR="008030ED" w:rsidRPr="008030ED">
        <w:rPr>
          <w:rFonts w:hint="cs"/>
          <w:rtl/>
        </w:rPr>
        <w:t xml:space="preserve"> </w:t>
      </w:r>
      <w:r w:rsidR="003B42E9" w:rsidRPr="008030ED">
        <w:rPr>
          <w:rFonts w:hint="cs"/>
          <w:rtl/>
        </w:rPr>
        <w:t>تاريخ بغداد</w:t>
      </w:r>
      <w:r w:rsidR="00B65D72" w:rsidRPr="008030ED">
        <w:rPr>
          <w:rFonts w:hint="cs"/>
          <w:rtl/>
        </w:rPr>
        <w:t xml:space="preserve"> ، </w:t>
      </w:r>
      <w:r w:rsidR="003B42E9" w:rsidRPr="008030ED">
        <w:rPr>
          <w:rFonts w:hint="cs"/>
          <w:rtl/>
        </w:rPr>
        <w:t>للخطيب البغدادي علي بن أحمد أبوبكر الحافظ (</w:t>
      </w:r>
      <w:r w:rsidR="008030ED" w:rsidRPr="008030ED">
        <w:rPr>
          <w:rFonts w:hint="cs"/>
          <w:rtl/>
        </w:rPr>
        <w:t xml:space="preserve"> </w:t>
      </w:r>
      <w:r w:rsidR="003B42E9" w:rsidRPr="008030ED">
        <w:rPr>
          <w:rFonts w:hint="cs"/>
          <w:rtl/>
        </w:rPr>
        <w:t>ت 413</w:t>
      </w:r>
      <w:r w:rsidR="008030ED" w:rsidRPr="008030ED">
        <w:rPr>
          <w:rFonts w:hint="cs"/>
          <w:rtl/>
        </w:rPr>
        <w:t xml:space="preserve"> </w:t>
      </w:r>
      <w:r w:rsidR="003B42E9" w:rsidRPr="008030ED">
        <w:rPr>
          <w:rFonts w:hint="cs"/>
          <w:rtl/>
        </w:rPr>
        <w:t>) مطبعة السعادة</w:t>
      </w:r>
      <w:r w:rsidRPr="008030ED">
        <w:rPr>
          <w:rFonts w:hint="cs"/>
          <w:rtl/>
        </w:rPr>
        <w:t xml:space="preserve"> </w:t>
      </w:r>
      <w:r w:rsidRPr="008030ED">
        <w:rPr>
          <w:rtl/>
        </w:rPr>
        <w:t xml:space="preserve">ـ </w:t>
      </w:r>
      <w:r w:rsidR="003B42E9" w:rsidRPr="008030ED">
        <w:rPr>
          <w:rFonts w:hint="cs"/>
          <w:rtl/>
        </w:rPr>
        <w:t>القاهرة 1349.</w:t>
      </w:r>
    </w:p>
    <w:p w:rsidR="0069588A" w:rsidRPr="008030ED" w:rsidRDefault="00D5554A" w:rsidP="008030ED">
      <w:pPr>
        <w:pStyle w:val="rfdFootnote0"/>
        <w:rPr>
          <w:rtl/>
        </w:rPr>
      </w:pPr>
      <w:r w:rsidRPr="008030ED">
        <w:rPr>
          <w:rFonts w:hint="cs"/>
          <w:rtl/>
        </w:rPr>
        <w:t xml:space="preserve">ـ </w:t>
      </w:r>
      <w:r w:rsidR="003B42E9" w:rsidRPr="008030ED">
        <w:rPr>
          <w:rFonts w:hint="cs"/>
          <w:rtl/>
        </w:rPr>
        <w:t>تاريخ التراث العربي لفؤاد سزگین التركي (</w:t>
      </w:r>
      <w:r w:rsidR="008030ED" w:rsidRPr="008030ED">
        <w:rPr>
          <w:rFonts w:hint="cs"/>
          <w:rtl/>
        </w:rPr>
        <w:t xml:space="preserve"> </w:t>
      </w:r>
      <w:r w:rsidR="003B42E9" w:rsidRPr="008030ED">
        <w:rPr>
          <w:rFonts w:hint="cs"/>
          <w:rtl/>
        </w:rPr>
        <w:t>المعاصر</w:t>
      </w:r>
      <w:r w:rsidR="008030ED" w:rsidRPr="008030ED">
        <w:rPr>
          <w:rFonts w:hint="cs"/>
          <w:rtl/>
        </w:rPr>
        <w:t xml:space="preserve"> </w:t>
      </w:r>
      <w:r w:rsidR="003B42E9" w:rsidRPr="008030ED">
        <w:rPr>
          <w:rFonts w:hint="cs"/>
          <w:rtl/>
        </w:rPr>
        <w:t>)</w:t>
      </w:r>
      <w:r w:rsidR="00B65D72" w:rsidRPr="008030ED">
        <w:rPr>
          <w:rFonts w:hint="cs"/>
          <w:rtl/>
        </w:rPr>
        <w:t xml:space="preserve"> ، </w:t>
      </w:r>
    </w:p>
    <w:p w:rsidR="00D5554A" w:rsidRPr="008030ED" w:rsidRDefault="003B42E9" w:rsidP="008030ED">
      <w:pPr>
        <w:rPr>
          <w:rStyle w:val="rfdFootnote"/>
          <w:rtl/>
        </w:rPr>
      </w:pPr>
      <w:r w:rsidRPr="008030ED">
        <w:rPr>
          <w:rStyle w:val="rfdFootnote"/>
          <w:rFonts w:hint="cs"/>
          <w:rtl/>
        </w:rPr>
        <w:t>ترجمة فهمي أبوالفضل</w:t>
      </w:r>
      <w:r w:rsidR="00B65D72" w:rsidRPr="008030ED">
        <w:rPr>
          <w:rStyle w:val="rfdFootnote"/>
          <w:rFonts w:hint="cs"/>
          <w:rtl/>
        </w:rPr>
        <w:t xml:space="preserve"> ، </w:t>
      </w:r>
      <w:r w:rsidRPr="008030ED">
        <w:rPr>
          <w:rStyle w:val="rfdFootnote"/>
          <w:rFonts w:hint="cs"/>
          <w:rtl/>
        </w:rPr>
        <w:t>مطابع الهيئة المصرية العامة</w:t>
      </w:r>
      <w:r w:rsidR="00D5554A" w:rsidRPr="008030ED">
        <w:rPr>
          <w:rStyle w:val="rfdFootnote"/>
          <w:rFonts w:hint="cs"/>
          <w:rtl/>
        </w:rPr>
        <w:t xml:space="preserve"> </w:t>
      </w:r>
      <w:r w:rsidR="00D5554A" w:rsidRPr="008030ED">
        <w:rPr>
          <w:rStyle w:val="rfdFootnote"/>
          <w:rtl/>
        </w:rPr>
        <w:t xml:space="preserve">ـ </w:t>
      </w:r>
      <w:r w:rsidRPr="008030ED">
        <w:rPr>
          <w:rStyle w:val="rfdFootnote"/>
          <w:rFonts w:hint="cs"/>
          <w:rtl/>
        </w:rPr>
        <w:t>القاهرة 1971.</w:t>
      </w:r>
    </w:p>
    <w:p w:rsidR="0069588A" w:rsidRPr="009B3D1E" w:rsidRDefault="00D5554A" w:rsidP="009B3D1E">
      <w:pPr>
        <w:pStyle w:val="rfdFootnote0"/>
        <w:rPr>
          <w:rtl/>
        </w:rPr>
      </w:pPr>
      <w:r w:rsidRPr="009B3D1E">
        <w:rPr>
          <w:rFonts w:hint="cs"/>
          <w:rtl/>
        </w:rPr>
        <w:t>ـ</w:t>
      </w:r>
      <w:r w:rsidR="009B3D1E" w:rsidRPr="009B3D1E">
        <w:rPr>
          <w:rFonts w:hint="cs"/>
          <w:rtl/>
        </w:rPr>
        <w:t xml:space="preserve"> </w:t>
      </w:r>
      <w:r w:rsidR="003B42E9" w:rsidRPr="009B3D1E">
        <w:rPr>
          <w:rFonts w:hint="cs"/>
          <w:rtl/>
        </w:rPr>
        <w:t>تدريب الرواي في شرح تقريب النواوي</w:t>
      </w:r>
      <w:r w:rsidR="00B65D72" w:rsidRPr="009B3D1E">
        <w:rPr>
          <w:rFonts w:hint="cs"/>
          <w:rtl/>
        </w:rPr>
        <w:t xml:space="preserve"> ، </w:t>
      </w:r>
      <w:r w:rsidR="003B42E9" w:rsidRPr="009B3D1E">
        <w:rPr>
          <w:rFonts w:hint="cs"/>
          <w:rtl/>
        </w:rPr>
        <w:t>للسيوطي عبدالرحمن بن أبي بكر الحافظ جلال الدين (</w:t>
      </w:r>
      <w:r w:rsidR="009B3D1E" w:rsidRPr="009B3D1E">
        <w:rPr>
          <w:rFonts w:hint="cs"/>
          <w:rtl/>
        </w:rPr>
        <w:t xml:space="preserve"> </w:t>
      </w:r>
      <w:r w:rsidR="003B42E9" w:rsidRPr="009B3D1E">
        <w:rPr>
          <w:rFonts w:hint="cs"/>
          <w:rtl/>
        </w:rPr>
        <w:t>ت 911</w:t>
      </w:r>
      <w:r w:rsidR="009B3D1E" w:rsidRPr="009B3D1E">
        <w:rPr>
          <w:rFonts w:hint="cs"/>
          <w:rtl/>
        </w:rPr>
        <w:t xml:space="preserve"> </w:t>
      </w:r>
      <w:r w:rsidR="003B42E9" w:rsidRPr="009B3D1E">
        <w:rPr>
          <w:rFonts w:hint="cs"/>
          <w:rtl/>
        </w:rPr>
        <w:t>)</w:t>
      </w:r>
      <w:r w:rsidR="009B3D1E" w:rsidRPr="009B3D1E">
        <w:rPr>
          <w:rFonts w:hint="cs"/>
          <w:rtl/>
        </w:rPr>
        <w:t xml:space="preserve"> ،</w:t>
      </w:r>
    </w:p>
    <w:p w:rsidR="00D5554A" w:rsidRPr="009B3D1E" w:rsidRDefault="003B42E9" w:rsidP="009B3D1E">
      <w:pPr>
        <w:rPr>
          <w:rStyle w:val="rfdFootnote"/>
          <w:rtl/>
        </w:rPr>
      </w:pPr>
      <w:r w:rsidRPr="009B3D1E">
        <w:rPr>
          <w:rStyle w:val="rfdFootnote"/>
          <w:rFonts w:hint="cs"/>
          <w:rtl/>
        </w:rPr>
        <w:t>تحقيق</w:t>
      </w:r>
      <w:r w:rsidR="00B65D72" w:rsidRPr="009B3D1E">
        <w:rPr>
          <w:rStyle w:val="rfdFootnote"/>
          <w:rFonts w:hint="cs"/>
          <w:rtl/>
        </w:rPr>
        <w:t xml:space="preserve"> :</w:t>
      </w:r>
      <w:r w:rsidRPr="009B3D1E">
        <w:rPr>
          <w:rStyle w:val="rfdFootnote"/>
          <w:rFonts w:hint="cs"/>
          <w:rtl/>
        </w:rPr>
        <w:t xml:space="preserve"> عبدالوهاب عبداللطيف</w:t>
      </w:r>
      <w:r w:rsidR="00B65D72" w:rsidRPr="009B3D1E">
        <w:rPr>
          <w:rStyle w:val="rfdFootnote"/>
          <w:rFonts w:hint="cs"/>
          <w:rtl/>
        </w:rPr>
        <w:t xml:space="preserve"> ، </w:t>
      </w:r>
      <w:r w:rsidRPr="009B3D1E">
        <w:rPr>
          <w:rStyle w:val="rfdFootnote"/>
          <w:rFonts w:hint="cs"/>
          <w:rtl/>
        </w:rPr>
        <w:t>منشورات المكتبة العلمية المدينة المنورة 1392.</w:t>
      </w:r>
    </w:p>
    <w:p w:rsidR="00D5554A" w:rsidRPr="009B3D1E" w:rsidRDefault="00D5554A" w:rsidP="009B3D1E">
      <w:pPr>
        <w:pStyle w:val="rfdFootnote0"/>
        <w:rPr>
          <w:rtl/>
        </w:rPr>
      </w:pPr>
      <w:r w:rsidRPr="009B3D1E">
        <w:rPr>
          <w:rFonts w:hint="cs"/>
          <w:rtl/>
        </w:rPr>
        <w:t>ـ</w:t>
      </w:r>
      <w:r w:rsidR="009B3D1E" w:rsidRPr="009B3D1E">
        <w:rPr>
          <w:rFonts w:hint="cs"/>
          <w:rtl/>
        </w:rPr>
        <w:t xml:space="preserve"> </w:t>
      </w:r>
      <w:r w:rsidR="003B42E9" w:rsidRPr="009B3D1E">
        <w:rPr>
          <w:rFonts w:hint="cs"/>
          <w:rtl/>
        </w:rPr>
        <w:t>تعليقة الوحيد البهبهاني على منهج المقال للاسترابادي</w:t>
      </w:r>
      <w:r w:rsidR="00B65D72" w:rsidRPr="009B3D1E">
        <w:rPr>
          <w:rFonts w:hint="cs"/>
          <w:rtl/>
        </w:rPr>
        <w:t xml:space="preserve"> ، </w:t>
      </w:r>
      <w:r w:rsidR="003B42E9" w:rsidRPr="009B3D1E">
        <w:rPr>
          <w:rFonts w:hint="cs"/>
          <w:rtl/>
        </w:rPr>
        <w:t>للشيخ الوحيد محمد بن باقر بن محمد أكمل الحائري</w:t>
      </w:r>
      <w:r w:rsidR="0069588A" w:rsidRPr="009B3D1E">
        <w:rPr>
          <w:rFonts w:hint="cs"/>
          <w:rtl/>
        </w:rPr>
        <w:t xml:space="preserve"> </w:t>
      </w:r>
      <w:r w:rsidR="0069588A" w:rsidRPr="009B3D1E">
        <w:rPr>
          <w:rtl/>
        </w:rPr>
        <w:br/>
      </w:r>
      <w:r w:rsidR="003B42E9" w:rsidRPr="009B3D1E">
        <w:rPr>
          <w:rFonts w:hint="cs"/>
          <w:rtl/>
        </w:rPr>
        <w:t>(</w:t>
      </w:r>
      <w:r w:rsidR="009B3D1E" w:rsidRPr="009B3D1E">
        <w:rPr>
          <w:rFonts w:hint="cs"/>
          <w:rtl/>
        </w:rPr>
        <w:t xml:space="preserve"> </w:t>
      </w:r>
      <w:r w:rsidR="003B42E9" w:rsidRPr="009B3D1E">
        <w:rPr>
          <w:rFonts w:hint="cs"/>
          <w:rtl/>
        </w:rPr>
        <w:t>ت 1206</w:t>
      </w:r>
      <w:r w:rsidR="009B3D1E" w:rsidRPr="009B3D1E">
        <w:rPr>
          <w:rFonts w:hint="cs"/>
          <w:rtl/>
        </w:rPr>
        <w:t xml:space="preserve"> </w:t>
      </w:r>
      <w:r w:rsidR="003B42E9" w:rsidRPr="009B3D1E">
        <w:rPr>
          <w:rFonts w:hint="cs"/>
          <w:rtl/>
        </w:rPr>
        <w:t>) طبعت مقدماتها مع رجال الخاقاني.</w:t>
      </w:r>
    </w:p>
    <w:p w:rsidR="0069588A" w:rsidRPr="009B3D1E" w:rsidRDefault="00D5554A" w:rsidP="009B3D1E">
      <w:pPr>
        <w:pStyle w:val="rfdFootnote0"/>
        <w:rPr>
          <w:rtl/>
        </w:rPr>
      </w:pPr>
      <w:r w:rsidRPr="009B3D1E">
        <w:rPr>
          <w:rFonts w:hint="cs"/>
          <w:rtl/>
        </w:rPr>
        <w:t xml:space="preserve">ـ </w:t>
      </w:r>
      <w:r w:rsidR="003B42E9" w:rsidRPr="009B3D1E">
        <w:rPr>
          <w:rFonts w:hint="cs"/>
          <w:rtl/>
        </w:rPr>
        <w:t>تفسير الحبري</w:t>
      </w:r>
      <w:r w:rsidR="00B65D72" w:rsidRPr="009B3D1E">
        <w:rPr>
          <w:rFonts w:hint="cs"/>
          <w:rtl/>
        </w:rPr>
        <w:t xml:space="preserve"> ، </w:t>
      </w:r>
      <w:r w:rsidR="003B42E9" w:rsidRPr="009B3D1E">
        <w:rPr>
          <w:rFonts w:hint="cs"/>
          <w:rtl/>
        </w:rPr>
        <w:t>للحسين بن الحكم بن مسلم الحبري (</w:t>
      </w:r>
      <w:r w:rsidR="009B3D1E" w:rsidRPr="009B3D1E">
        <w:rPr>
          <w:rFonts w:hint="cs"/>
          <w:rtl/>
        </w:rPr>
        <w:t xml:space="preserve"> </w:t>
      </w:r>
      <w:r w:rsidR="003B42E9" w:rsidRPr="009B3D1E">
        <w:rPr>
          <w:rFonts w:hint="cs"/>
          <w:rtl/>
        </w:rPr>
        <w:t>ت 286</w:t>
      </w:r>
      <w:r w:rsidR="009B3D1E" w:rsidRPr="009B3D1E">
        <w:rPr>
          <w:rFonts w:hint="cs"/>
          <w:rtl/>
        </w:rPr>
        <w:t xml:space="preserve"> </w:t>
      </w:r>
      <w:r w:rsidR="003B42E9" w:rsidRPr="009B3D1E">
        <w:rPr>
          <w:rFonts w:hint="cs"/>
          <w:rtl/>
        </w:rPr>
        <w:t>)</w:t>
      </w:r>
    </w:p>
    <w:p w:rsidR="00D5554A" w:rsidRPr="009B3D1E" w:rsidRDefault="003B42E9" w:rsidP="009B3D1E">
      <w:pPr>
        <w:rPr>
          <w:rStyle w:val="rfdFootnote"/>
          <w:rtl/>
        </w:rPr>
      </w:pPr>
      <w:r w:rsidRPr="009B3D1E">
        <w:rPr>
          <w:rStyle w:val="rfdFootnote"/>
          <w:rFonts w:hint="cs"/>
          <w:rtl/>
        </w:rPr>
        <w:t>تحقيق السيد محمد</w:t>
      </w:r>
      <w:r w:rsidR="00AB1408" w:rsidRPr="009B3D1E">
        <w:rPr>
          <w:rStyle w:val="rfdFootnote"/>
          <w:rFonts w:hint="cs"/>
          <w:rtl/>
        </w:rPr>
        <w:t>رضا الحسيني الجلالي</w:t>
      </w:r>
      <w:r w:rsidR="00B65D72" w:rsidRPr="009B3D1E">
        <w:rPr>
          <w:rStyle w:val="rfdFootnote"/>
          <w:rFonts w:hint="cs"/>
          <w:rtl/>
        </w:rPr>
        <w:t xml:space="preserve"> ، </w:t>
      </w:r>
      <w:r w:rsidR="00AB1408" w:rsidRPr="009B3D1E">
        <w:rPr>
          <w:rStyle w:val="rfdFootnote"/>
          <w:rFonts w:hint="cs"/>
          <w:rtl/>
        </w:rPr>
        <w:t>مطبعة أسعد</w:t>
      </w:r>
      <w:r w:rsidR="00D5554A" w:rsidRPr="009B3D1E">
        <w:rPr>
          <w:rStyle w:val="rfdFootnote"/>
          <w:rFonts w:hint="cs"/>
          <w:rtl/>
        </w:rPr>
        <w:t xml:space="preserve"> </w:t>
      </w:r>
      <w:r w:rsidR="00D5554A" w:rsidRPr="009B3D1E">
        <w:rPr>
          <w:rStyle w:val="rfdFootnote"/>
          <w:rtl/>
        </w:rPr>
        <w:t xml:space="preserve">ـ </w:t>
      </w:r>
      <w:r w:rsidR="00AB1408" w:rsidRPr="009B3D1E">
        <w:rPr>
          <w:rStyle w:val="rfdFootnote"/>
          <w:rFonts w:hint="cs"/>
          <w:rtl/>
        </w:rPr>
        <w:t>بغداد 1976</w:t>
      </w:r>
    </w:p>
    <w:p w:rsidR="00D5554A" w:rsidRPr="007E70E4" w:rsidRDefault="00D5554A" w:rsidP="007E70E4">
      <w:pPr>
        <w:pStyle w:val="rfdFootnote0"/>
        <w:rPr>
          <w:rtl/>
        </w:rPr>
      </w:pPr>
      <w:r>
        <w:rPr>
          <w:rtl/>
        </w:rPr>
        <w:br w:type="page"/>
      </w:r>
      <w:r w:rsidRPr="007E70E4">
        <w:rPr>
          <w:rFonts w:hint="cs"/>
          <w:rtl/>
        </w:rPr>
        <w:lastRenderedPageBreak/>
        <w:t xml:space="preserve">ـ </w:t>
      </w:r>
      <w:r w:rsidR="001D4824" w:rsidRPr="007E70E4">
        <w:rPr>
          <w:rFonts w:hint="cs"/>
          <w:rtl/>
        </w:rPr>
        <w:t>تهذيب المقال شرح رجال النجاشي</w:t>
      </w:r>
      <w:r w:rsidR="00B65D72" w:rsidRPr="007E70E4">
        <w:rPr>
          <w:rFonts w:hint="cs"/>
          <w:rtl/>
        </w:rPr>
        <w:t xml:space="preserve"> ، </w:t>
      </w:r>
      <w:r w:rsidR="001D4824" w:rsidRPr="007E70E4">
        <w:rPr>
          <w:rFonts w:hint="cs"/>
          <w:rtl/>
        </w:rPr>
        <w:t>للسيد محمد علي الإصفهاني الأبطحي (</w:t>
      </w:r>
      <w:r w:rsidR="007E70E4" w:rsidRPr="007E70E4">
        <w:rPr>
          <w:rFonts w:hint="cs"/>
          <w:rtl/>
        </w:rPr>
        <w:t xml:space="preserve"> </w:t>
      </w:r>
      <w:r w:rsidR="001D4824" w:rsidRPr="007E70E4">
        <w:rPr>
          <w:rFonts w:hint="cs"/>
          <w:rtl/>
        </w:rPr>
        <w:t>المعاصر</w:t>
      </w:r>
      <w:r w:rsidR="007E70E4" w:rsidRPr="007E70E4">
        <w:rPr>
          <w:rFonts w:hint="cs"/>
          <w:rtl/>
        </w:rPr>
        <w:t xml:space="preserve"> </w:t>
      </w:r>
      <w:r w:rsidR="001D4824" w:rsidRPr="007E70E4">
        <w:rPr>
          <w:rFonts w:hint="cs"/>
          <w:rtl/>
        </w:rPr>
        <w:t>).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1D4824" w:rsidRPr="007E70E4">
        <w:rPr>
          <w:rFonts w:hint="cs"/>
          <w:rtl/>
        </w:rPr>
        <w:t>التوحيد</w:t>
      </w:r>
      <w:r w:rsidR="00B65D72" w:rsidRPr="007E70E4">
        <w:rPr>
          <w:rFonts w:hint="cs"/>
          <w:rtl/>
        </w:rPr>
        <w:t xml:space="preserve"> ، </w:t>
      </w:r>
      <w:r w:rsidR="001D4824" w:rsidRPr="007E70E4">
        <w:rPr>
          <w:rFonts w:hint="cs"/>
          <w:rtl/>
        </w:rPr>
        <w:t>للشيخ الصدوق محمد بن علي بن بابويه القميّ (</w:t>
      </w:r>
      <w:r w:rsidR="007E70E4" w:rsidRPr="007E70E4">
        <w:rPr>
          <w:rFonts w:hint="cs"/>
          <w:rtl/>
        </w:rPr>
        <w:t xml:space="preserve"> </w:t>
      </w:r>
      <w:r w:rsidR="001D4824" w:rsidRPr="007E70E4">
        <w:rPr>
          <w:rFonts w:hint="cs"/>
          <w:rtl/>
        </w:rPr>
        <w:t>ت 381</w:t>
      </w:r>
      <w:r w:rsidR="007E70E4" w:rsidRPr="007E70E4">
        <w:rPr>
          <w:rFonts w:hint="cs"/>
          <w:rtl/>
        </w:rPr>
        <w:t xml:space="preserve"> </w:t>
      </w:r>
      <w:r w:rsidR="001D4824" w:rsidRPr="007E70E4">
        <w:rPr>
          <w:rFonts w:hint="cs"/>
          <w:rtl/>
        </w:rPr>
        <w:t>)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>ـ</w:t>
      </w:r>
      <w:r w:rsidR="007E70E4" w:rsidRPr="007E70E4">
        <w:rPr>
          <w:rFonts w:hint="cs"/>
          <w:rtl/>
        </w:rPr>
        <w:t xml:space="preserve"> </w:t>
      </w:r>
      <w:r w:rsidR="001D4824" w:rsidRPr="007E70E4">
        <w:rPr>
          <w:rFonts w:hint="cs"/>
          <w:rtl/>
        </w:rPr>
        <w:t>جامع أحاديث الشيعة</w:t>
      </w:r>
      <w:r w:rsidR="00B65D72" w:rsidRPr="007E70E4">
        <w:rPr>
          <w:rFonts w:hint="cs"/>
          <w:rtl/>
        </w:rPr>
        <w:t xml:space="preserve"> ، </w:t>
      </w:r>
      <w:r w:rsidR="001D4824" w:rsidRPr="007E70E4">
        <w:rPr>
          <w:rFonts w:hint="cs"/>
          <w:rtl/>
        </w:rPr>
        <w:t xml:space="preserve">السيد </w:t>
      </w:r>
      <w:r w:rsidR="008F5533" w:rsidRPr="007E70E4">
        <w:rPr>
          <w:rFonts w:hint="cs"/>
          <w:rtl/>
        </w:rPr>
        <w:t>البروجردي</w:t>
      </w:r>
      <w:r w:rsidR="00B65D72" w:rsidRPr="007E70E4">
        <w:rPr>
          <w:rFonts w:hint="cs"/>
          <w:rtl/>
        </w:rPr>
        <w:t xml:space="preserve"> ، </w:t>
      </w:r>
      <w:r w:rsidR="008F5533" w:rsidRPr="007E70E4">
        <w:rPr>
          <w:rFonts w:hint="cs"/>
          <w:rtl/>
        </w:rPr>
        <w:t>مرجع الطائفة الحاج آغا حسين الطباطبائي (</w:t>
      </w:r>
      <w:r w:rsidR="007E70E4" w:rsidRPr="007E70E4">
        <w:rPr>
          <w:rFonts w:hint="cs"/>
          <w:rtl/>
        </w:rPr>
        <w:t xml:space="preserve"> </w:t>
      </w:r>
      <w:r w:rsidR="008F5533" w:rsidRPr="007E70E4">
        <w:rPr>
          <w:rFonts w:hint="cs"/>
          <w:rtl/>
        </w:rPr>
        <w:t>ت 1380</w:t>
      </w:r>
      <w:r w:rsidR="007E70E4" w:rsidRPr="007E70E4">
        <w:rPr>
          <w:rFonts w:hint="cs"/>
          <w:rtl/>
        </w:rPr>
        <w:t xml:space="preserve"> </w:t>
      </w:r>
      <w:r w:rsidR="008F5533" w:rsidRPr="007E70E4">
        <w:rPr>
          <w:rFonts w:hint="cs"/>
          <w:rtl/>
        </w:rPr>
        <w:t>)</w:t>
      </w:r>
      <w:r w:rsidR="00B65D72" w:rsidRPr="007E70E4">
        <w:rPr>
          <w:rFonts w:hint="cs"/>
          <w:rtl/>
        </w:rPr>
        <w:t xml:space="preserve"> ، </w:t>
      </w:r>
      <w:r w:rsidR="00B40C9A" w:rsidRPr="007E70E4">
        <w:rPr>
          <w:rtl/>
        </w:rPr>
        <w:br/>
      </w:r>
      <w:r w:rsidR="008F5533" w:rsidRPr="007E70E4">
        <w:rPr>
          <w:rFonts w:hint="cs"/>
          <w:rtl/>
        </w:rPr>
        <w:t>الطبعة الاُولى مطبعة علمي</w:t>
      </w:r>
      <w:r w:rsidRPr="007E70E4">
        <w:rPr>
          <w:rFonts w:hint="cs"/>
          <w:rtl/>
        </w:rPr>
        <w:t xml:space="preserve"> </w:t>
      </w:r>
      <w:r w:rsidRPr="007E70E4">
        <w:rPr>
          <w:rtl/>
        </w:rPr>
        <w:t xml:space="preserve">ـ </w:t>
      </w:r>
      <w:r w:rsidR="008F5533" w:rsidRPr="007E70E4">
        <w:rPr>
          <w:rFonts w:hint="cs"/>
          <w:rtl/>
        </w:rPr>
        <w:t>طهران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8F5533" w:rsidRPr="007E70E4">
        <w:rPr>
          <w:rFonts w:hint="cs"/>
          <w:rtl/>
        </w:rPr>
        <w:t>الجرح والتعديل</w:t>
      </w:r>
      <w:r w:rsidR="00B65D72" w:rsidRPr="007E70E4">
        <w:rPr>
          <w:rFonts w:hint="cs"/>
          <w:rtl/>
        </w:rPr>
        <w:t xml:space="preserve"> ، </w:t>
      </w:r>
      <w:r w:rsidR="008F5533" w:rsidRPr="007E70E4">
        <w:rPr>
          <w:rFonts w:hint="cs"/>
          <w:rtl/>
        </w:rPr>
        <w:t>للرازي</w:t>
      </w:r>
      <w:r w:rsidR="00B65D72" w:rsidRPr="007E70E4">
        <w:rPr>
          <w:rFonts w:hint="cs"/>
          <w:rtl/>
        </w:rPr>
        <w:t xml:space="preserve"> ، </w:t>
      </w:r>
      <w:r w:rsidR="008F5533" w:rsidRPr="007E70E4">
        <w:rPr>
          <w:rFonts w:hint="cs"/>
          <w:rtl/>
        </w:rPr>
        <w:t>مطبعة</w:t>
      </w:r>
      <w:r w:rsidR="009D3CDF" w:rsidRPr="007E70E4">
        <w:rPr>
          <w:rFonts w:hint="cs"/>
          <w:rtl/>
        </w:rPr>
        <w:t xml:space="preserve"> </w:t>
      </w:r>
      <w:r w:rsidR="008F5533" w:rsidRPr="007E70E4">
        <w:rPr>
          <w:rFonts w:hint="cs"/>
          <w:rtl/>
        </w:rPr>
        <w:t>حيدر</w:t>
      </w:r>
      <w:r w:rsidR="009D3CDF" w:rsidRPr="007E70E4">
        <w:rPr>
          <w:rFonts w:hint="cs"/>
          <w:rtl/>
        </w:rPr>
        <w:t xml:space="preserve"> </w:t>
      </w:r>
      <w:r w:rsidR="008F5533" w:rsidRPr="007E70E4">
        <w:rPr>
          <w:rFonts w:hint="cs"/>
          <w:rtl/>
        </w:rPr>
        <w:t>آباد</w:t>
      </w:r>
      <w:r w:rsidRPr="007E70E4">
        <w:rPr>
          <w:rFonts w:hint="cs"/>
          <w:rtl/>
        </w:rPr>
        <w:t xml:space="preserve"> </w:t>
      </w:r>
      <w:r w:rsidRPr="007E70E4">
        <w:rPr>
          <w:rtl/>
        </w:rPr>
        <w:t xml:space="preserve">ـ </w:t>
      </w:r>
      <w:r w:rsidR="008F5533" w:rsidRPr="007E70E4">
        <w:rPr>
          <w:rFonts w:hint="cs"/>
          <w:rtl/>
        </w:rPr>
        <w:t>الهند.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8F5533" w:rsidRPr="007E70E4">
        <w:rPr>
          <w:rFonts w:hint="cs"/>
          <w:rtl/>
        </w:rPr>
        <w:t>خلاصة الرجال</w:t>
      </w:r>
      <w:r w:rsidR="00B65D72" w:rsidRPr="007E70E4">
        <w:rPr>
          <w:rFonts w:hint="cs"/>
          <w:rtl/>
        </w:rPr>
        <w:t xml:space="preserve"> ، </w:t>
      </w:r>
      <w:r w:rsidR="008F5533" w:rsidRPr="007E70E4">
        <w:rPr>
          <w:rFonts w:hint="cs"/>
          <w:rtl/>
        </w:rPr>
        <w:t>للشيخ العلامة الحلي</w:t>
      </w:r>
      <w:r w:rsidR="00B65D72" w:rsidRPr="007E70E4">
        <w:rPr>
          <w:rFonts w:hint="cs"/>
          <w:rtl/>
        </w:rPr>
        <w:t xml:space="preserve"> ، </w:t>
      </w:r>
      <w:r w:rsidR="008F5533" w:rsidRPr="007E70E4">
        <w:rPr>
          <w:rFonts w:hint="cs"/>
          <w:rtl/>
        </w:rPr>
        <w:t>المطبعة الحيدرية</w:t>
      </w:r>
      <w:r w:rsidRPr="007E70E4">
        <w:rPr>
          <w:rFonts w:hint="cs"/>
          <w:rtl/>
        </w:rPr>
        <w:t xml:space="preserve"> </w:t>
      </w:r>
      <w:r w:rsidRPr="007E70E4">
        <w:rPr>
          <w:rtl/>
        </w:rPr>
        <w:t xml:space="preserve">ـ </w:t>
      </w:r>
      <w:r w:rsidR="008F5533" w:rsidRPr="007E70E4">
        <w:rPr>
          <w:rFonts w:hint="cs"/>
          <w:rtl/>
        </w:rPr>
        <w:t>النجف 1380.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>ـ</w:t>
      </w:r>
      <w:r w:rsidR="007E70E4" w:rsidRPr="007E70E4">
        <w:rPr>
          <w:rFonts w:hint="cs"/>
          <w:rtl/>
        </w:rPr>
        <w:t xml:space="preserve"> </w:t>
      </w:r>
      <w:r w:rsidR="008F5533" w:rsidRPr="007E70E4">
        <w:rPr>
          <w:rFonts w:hint="cs"/>
          <w:rtl/>
        </w:rPr>
        <w:t>الدراية</w:t>
      </w:r>
      <w:r w:rsidR="00B65D72" w:rsidRPr="007E70E4">
        <w:rPr>
          <w:rFonts w:hint="cs"/>
          <w:rtl/>
        </w:rPr>
        <w:t xml:space="preserve"> ، </w:t>
      </w:r>
      <w:r w:rsidR="008F5533" w:rsidRPr="007E70E4">
        <w:rPr>
          <w:rFonts w:hint="cs"/>
          <w:rtl/>
        </w:rPr>
        <w:t>للشيخ الشهيد الثاني زين الدين بن علي العاملي الشامي الشهيد (</w:t>
      </w:r>
      <w:r w:rsidR="007E70E4" w:rsidRPr="007E70E4">
        <w:rPr>
          <w:rFonts w:hint="cs"/>
          <w:rtl/>
        </w:rPr>
        <w:t xml:space="preserve"> </w:t>
      </w:r>
      <w:r w:rsidR="008F5533" w:rsidRPr="007E70E4">
        <w:rPr>
          <w:rFonts w:hint="cs"/>
          <w:rtl/>
        </w:rPr>
        <w:t>965</w:t>
      </w:r>
      <w:r w:rsidR="009D3CDF" w:rsidRPr="007E70E4">
        <w:rPr>
          <w:rFonts w:hint="cs"/>
          <w:rtl/>
        </w:rPr>
        <w:t xml:space="preserve"> هـ</w:t>
      </w:r>
      <w:r w:rsidR="007E70E4" w:rsidRPr="007E70E4">
        <w:rPr>
          <w:rFonts w:hint="cs"/>
          <w:rtl/>
        </w:rPr>
        <w:t xml:space="preserve"> </w:t>
      </w:r>
      <w:r w:rsidR="008F5533" w:rsidRPr="007E70E4">
        <w:rPr>
          <w:rFonts w:hint="cs"/>
          <w:rtl/>
        </w:rPr>
        <w:t xml:space="preserve">) </w:t>
      </w:r>
      <w:r w:rsidR="0064341E" w:rsidRPr="007E70E4">
        <w:rPr>
          <w:rFonts w:hint="cs"/>
          <w:rtl/>
        </w:rPr>
        <w:t>مطبع</w:t>
      </w:r>
      <w:r w:rsidR="0037349E" w:rsidRPr="007E70E4">
        <w:rPr>
          <w:rFonts w:hint="cs"/>
          <w:rtl/>
        </w:rPr>
        <w:t>ة النعمان</w:t>
      </w:r>
      <w:r w:rsidR="007E70E4" w:rsidRPr="007E70E4">
        <w:rPr>
          <w:rFonts w:hint="cs"/>
          <w:rtl/>
        </w:rPr>
        <w:t xml:space="preserve"> </w:t>
      </w:r>
      <w:r w:rsidRPr="007E70E4">
        <w:rPr>
          <w:rtl/>
        </w:rPr>
        <w:t>ـ</w:t>
      </w:r>
      <w:r w:rsidR="007E70E4" w:rsidRPr="007E70E4">
        <w:rPr>
          <w:rFonts w:hint="cs"/>
          <w:rtl/>
        </w:rPr>
        <w:t xml:space="preserve"> </w:t>
      </w:r>
      <w:r w:rsidR="00B40C9A" w:rsidRPr="007E70E4">
        <w:rPr>
          <w:rtl/>
        </w:rPr>
        <w:br/>
      </w:r>
      <w:r w:rsidR="0037349E" w:rsidRPr="007E70E4">
        <w:rPr>
          <w:rFonts w:hint="cs"/>
          <w:rtl/>
        </w:rPr>
        <w:t>النجف.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>ـ</w:t>
      </w:r>
      <w:r w:rsidR="007E70E4" w:rsidRPr="007E70E4">
        <w:rPr>
          <w:rFonts w:hint="cs"/>
          <w:rtl/>
        </w:rPr>
        <w:t xml:space="preserve"> </w:t>
      </w:r>
      <w:r w:rsidR="0037349E" w:rsidRPr="007E70E4">
        <w:rPr>
          <w:rFonts w:hint="cs"/>
          <w:rtl/>
        </w:rPr>
        <w:t>الذريعة إلى تصانيف الش</w:t>
      </w:r>
      <w:r w:rsidR="009D3CDF" w:rsidRPr="007E70E4">
        <w:rPr>
          <w:rFonts w:hint="cs"/>
          <w:rtl/>
        </w:rPr>
        <w:t>ي</w:t>
      </w:r>
      <w:r w:rsidR="0037349E" w:rsidRPr="007E70E4">
        <w:rPr>
          <w:rFonts w:hint="cs"/>
          <w:rtl/>
        </w:rPr>
        <w:t>عة</w:t>
      </w:r>
      <w:r w:rsidR="00B65D72" w:rsidRPr="007E70E4">
        <w:rPr>
          <w:rFonts w:hint="cs"/>
          <w:rtl/>
        </w:rPr>
        <w:t xml:space="preserve"> ، </w:t>
      </w:r>
      <w:r w:rsidR="009D3CDF" w:rsidRPr="007E70E4">
        <w:rPr>
          <w:rFonts w:hint="cs"/>
          <w:rtl/>
        </w:rPr>
        <w:t>للشيخ العلّا</w:t>
      </w:r>
      <w:r w:rsidR="0037349E" w:rsidRPr="007E70E4">
        <w:rPr>
          <w:rFonts w:hint="cs"/>
          <w:rtl/>
        </w:rPr>
        <w:t>مة المولى محمد محسن الشهير بآغا بزرگ الطهراني (</w:t>
      </w:r>
      <w:r w:rsidR="007E70E4" w:rsidRPr="007E70E4">
        <w:rPr>
          <w:rFonts w:hint="cs"/>
          <w:rtl/>
        </w:rPr>
        <w:t xml:space="preserve"> </w:t>
      </w:r>
      <w:r w:rsidR="0037349E" w:rsidRPr="007E70E4">
        <w:rPr>
          <w:rFonts w:hint="cs"/>
          <w:rtl/>
        </w:rPr>
        <w:t>ت 1389</w:t>
      </w:r>
      <w:r w:rsidR="007E70E4" w:rsidRPr="007E70E4">
        <w:rPr>
          <w:rFonts w:hint="cs"/>
          <w:rtl/>
        </w:rPr>
        <w:t xml:space="preserve"> </w:t>
      </w:r>
      <w:r w:rsidR="0037349E" w:rsidRPr="007E70E4">
        <w:rPr>
          <w:rFonts w:hint="cs"/>
          <w:rtl/>
        </w:rPr>
        <w:t xml:space="preserve">) </w:t>
      </w:r>
      <w:r w:rsidR="00B40C9A" w:rsidRPr="007E70E4">
        <w:rPr>
          <w:rtl/>
        </w:rPr>
        <w:br/>
      </w:r>
      <w:r w:rsidR="0037349E" w:rsidRPr="007E70E4">
        <w:rPr>
          <w:rFonts w:hint="cs"/>
          <w:rtl/>
        </w:rPr>
        <w:t>الطبعة الاُولى</w:t>
      </w:r>
      <w:r w:rsidRPr="007E70E4">
        <w:rPr>
          <w:rFonts w:hint="cs"/>
          <w:rtl/>
        </w:rPr>
        <w:t xml:space="preserve"> </w:t>
      </w:r>
      <w:r w:rsidRPr="007E70E4">
        <w:rPr>
          <w:rtl/>
        </w:rPr>
        <w:t xml:space="preserve">ـ </w:t>
      </w:r>
      <w:r w:rsidR="009D3CDF" w:rsidRPr="007E70E4">
        <w:rPr>
          <w:rFonts w:hint="cs"/>
          <w:rtl/>
        </w:rPr>
        <w:t>طهران</w:t>
      </w:r>
      <w:r w:rsidR="0037349E" w:rsidRPr="007E70E4">
        <w:rPr>
          <w:rFonts w:hint="cs"/>
          <w:rtl/>
        </w:rPr>
        <w:t xml:space="preserve"> والنجف</w:t>
      </w:r>
    </w:p>
    <w:p w:rsidR="00B40C9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37349E" w:rsidRPr="007E70E4">
        <w:rPr>
          <w:rFonts w:hint="cs"/>
          <w:rtl/>
        </w:rPr>
        <w:t>رجال الخاقاني</w:t>
      </w:r>
      <w:r w:rsidR="00B65D72" w:rsidRPr="007E70E4">
        <w:rPr>
          <w:rFonts w:hint="cs"/>
          <w:rtl/>
        </w:rPr>
        <w:t xml:space="preserve"> ، </w:t>
      </w:r>
      <w:r w:rsidR="0037349E" w:rsidRPr="007E70E4">
        <w:rPr>
          <w:rFonts w:hint="cs"/>
          <w:rtl/>
        </w:rPr>
        <w:t>للشيخ حسين بن علي النجفي</w:t>
      </w:r>
      <w:r w:rsidR="007E70E4" w:rsidRPr="007E70E4">
        <w:rPr>
          <w:rFonts w:hint="cs"/>
          <w:rtl/>
        </w:rPr>
        <w:t xml:space="preserve"> ،</w:t>
      </w:r>
    </w:p>
    <w:p w:rsidR="00D5554A" w:rsidRPr="007E70E4" w:rsidRDefault="0037349E" w:rsidP="007E70E4">
      <w:pPr>
        <w:rPr>
          <w:rStyle w:val="rfdFootnote"/>
          <w:rtl/>
        </w:rPr>
      </w:pPr>
      <w:r w:rsidRPr="007E70E4">
        <w:rPr>
          <w:rStyle w:val="rfdFootnote"/>
          <w:rFonts w:hint="cs"/>
          <w:rtl/>
        </w:rPr>
        <w:t>طبعت معه مقدمات تعليقة الوحيد على المنهج مطبعة الآداب</w:t>
      </w:r>
      <w:r w:rsidR="00D5554A" w:rsidRPr="007E70E4">
        <w:rPr>
          <w:rStyle w:val="rfdFootnote"/>
          <w:rFonts w:hint="cs"/>
          <w:rtl/>
        </w:rPr>
        <w:t xml:space="preserve"> </w:t>
      </w:r>
      <w:r w:rsidR="00D5554A" w:rsidRPr="007E70E4">
        <w:rPr>
          <w:rStyle w:val="rfdFootnote"/>
          <w:rtl/>
        </w:rPr>
        <w:t xml:space="preserve">ـ </w:t>
      </w:r>
      <w:r w:rsidRPr="007E70E4">
        <w:rPr>
          <w:rStyle w:val="rfdFootnote"/>
          <w:rFonts w:hint="cs"/>
          <w:rtl/>
        </w:rPr>
        <w:t>النجف</w:t>
      </w:r>
    </w:p>
    <w:p w:rsidR="00B40C9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64341E" w:rsidRPr="007E70E4">
        <w:rPr>
          <w:rFonts w:hint="cs"/>
          <w:rtl/>
        </w:rPr>
        <w:t xml:space="preserve">رجال السيد </w:t>
      </w:r>
      <w:r w:rsidR="00A957A8">
        <w:rPr>
          <w:rFonts w:hint="cs"/>
          <w:rtl/>
        </w:rPr>
        <w:t>بحر العلوم</w:t>
      </w:r>
      <w:r w:rsidR="00B65D72" w:rsidRPr="007E70E4">
        <w:rPr>
          <w:rFonts w:hint="cs"/>
          <w:rtl/>
        </w:rPr>
        <w:t xml:space="preserve"> ، </w:t>
      </w:r>
      <w:r w:rsidR="0037349E" w:rsidRPr="007E70E4">
        <w:rPr>
          <w:rFonts w:hint="cs"/>
          <w:rtl/>
        </w:rPr>
        <w:t>للسيد محمد مهدي النجفي (</w:t>
      </w:r>
      <w:r w:rsidR="007E70E4" w:rsidRPr="007E70E4">
        <w:rPr>
          <w:rFonts w:hint="cs"/>
          <w:rtl/>
        </w:rPr>
        <w:t xml:space="preserve"> </w:t>
      </w:r>
      <w:r w:rsidR="0037349E" w:rsidRPr="007E70E4">
        <w:rPr>
          <w:rFonts w:hint="cs"/>
          <w:rtl/>
        </w:rPr>
        <w:t>ت 1212</w:t>
      </w:r>
      <w:r w:rsidR="007E70E4" w:rsidRPr="007E70E4">
        <w:rPr>
          <w:rFonts w:hint="cs"/>
          <w:rtl/>
        </w:rPr>
        <w:t xml:space="preserve"> </w:t>
      </w:r>
      <w:r w:rsidR="0037349E" w:rsidRPr="007E70E4">
        <w:rPr>
          <w:rFonts w:hint="cs"/>
          <w:rtl/>
        </w:rPr>
        <w:t>)</w:t>
      </w:r>
      <w:r w:rsidR="00B65D72" w:rsidRPr="007E70E4">
        <w:rPr>
          <w:rFonts w:hint="cs"/>
          <w:rtl/>
        </w:rPr>
        <w:t xml:space="preserve"> ، </w:t>
      </w:r>
    </w:p>
    <w:p w:rsidR="00D5554A" w:rsidRPr="007E70E4" w:rsidRDefault="0037349E" w:rsidP="007E70E4">
      <w:pPr>
        <w:rPr>
          <w:rStyle w:val="rfdFootnote"/>
          <w:rtl/>
        </w:rPr>
      </w:pPr>
      <w:r w:rsidRPr="007E70E4">
        <w:rPr>
          <w:rStyle w:val="rfdFootnote"/>
          <w:rFonts w:hint="cs"/>
          <w:rtl/>
        </w:rPr>
        <w:t>تحقيق</w:t>
      </w:r>
      <w:r w:rsidR="00B65D72" w:rsidRPr="007E70E4">
        <w:rPr>
          <w:rStyle w:val="rfdFootnote"/>
          <w:rFonts w:hint="cs"/>
          <w:rtl/>
        </w:rPr>
        <w:t xml:space="preserve"> :</w:t>
      </w:r>
      <w:r w:rsidR="0064341E" w:rsidRPr="007E70E4">
        <w:rPr>
          <w:rStyle w:val="rfdFootnote"/>
          <w:rFonts w:hint="cs"/>
          <w:rtl/>
        </w:rPr>
        <w:t xml:space="preserve"> السيد محمد صادق </w:t>
      </w:r>
      <w:r w:rsidR="00A957A8">
        <w:rPr>
          <w:rStyle w:val="rfdFootnote"/>
          <w:rFonts w:hint="cs"/>
          <w:rtl/>
        </w:rPr>
        <w:t>بحر العلوم</w:t>
      </w:r>
      <w:r w:rsidR="00B65D72" w:rsidRPr="007E70E4">
        <w:rPr>
          <w:rStyle w:val="rfdFootnote"/>
          <w:rFonts w:hint="cs"/>
          <w:rtl/>
        </w:rPr>
        <w:t xml:space="preserve"> ، </w:t>
      </w:r>
      <w:r w:rsidR="00700EFD" w:rsidRPr="007E70E4">
        <w:rPr>
          <w:rStyle w:val="rfdFootnote"/>
          <w:rFonts w:hint="cs"/>
          <w:rtl/>
        </w:rPr>
        <w:t>مطبعة الآداب</w:t>
      </w:r>
      <w:r w:rsidR="00D5554A" w:rsidRPr="007E70E4">
        <w:rPr>
          <w:rStyle w:val="rfdFootnote"/>
          <w:rFonts w:hint="cs"/>
          <w:rtl/>
        </w:rPr>
        <w:t xml:space="preserve"> </w:t>
      </w:r>
      <w:r w:rsidR="00D5554A" w:rsidRPr="007E70E4">
        <w:rPr>
          <w:rStyle w:val="rfdFootnote"/>
          <w:rtl/>
        </w:rPr>
        <w:t xml:space="preserve">ـ </w:t>
      </w:r>
      <w:r w:rsidR="00700EFD" w:rsidRPr="007E70E4">
        <w:rPr>
          <w:rStyle w:val="rfdFootnote"/>
          <w:rFonts w:hint="cs"/>
          <w:rtl/>
        </w:rPr>
        <w:t>النجف 1385.</w:t>
      </w:r>
    </w:p>
    <w:p w:rsidR="00B40C9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700EFD" w:rsidRPr="007E70E4">
        <w:rPr>
          <w:rFonts w:hint="cs"/>
          <w:rtl/>
        </w:rPr>
        <w:t>رجال الطوسي</w:t>
      </w:r>
      <w:r w:rsidR="00B65D72" w:rsidRPr="007E70E4">
        <w:rPr>
          <w:rFonts w:hint="cs"/>
          <w:rtl/>
        </w:rPr>
        <w:t xml:space="preserve"> ، </w:t>
      </w:r>
      <w:r w:rsidR="00700EFD" w:rsidRPr="007E70E4">
        <w:rPr>
          <w:rFonts w:hint="cs"/>
          <w:rtl/>
        </w:rPr>
        <w:t>للشيخ الطوسي محمد</w:t>
      </w:r>
      <w:r w:rsidR="0064341E" w:rsidRPr="007E70E4">
        <w:rPr>
          <w:rFonts w:hint="cs"/>
          <w:rtl/>
        </w:rPr>
        <w:t xml:space="preserve"> </w:t>
      </w:r>
      <w:r w:rsidR="00700EFD" w:rsidRPr="007E70E4">
        <w:rPr>
          <w:rFonts w:hint="cs"/>
          <w:rtl/>
        </w:rPr>
        <w:t>بن الحسن</w:t>
      </w:r>
      <w:r w:rsidR="00B65D72" w:rsidRPr="007E70E4">
        <w:rPr>
          <w:rFonts w:hint="cs"/>
          <w:rtl/>
        </w:rPr>
        <w:t xml:space="preserve"> ، </w:t>
      </w:r>
      <w:r w:rsidR="00700EFD" w:rsidRPr="007E70E4">
        <w:rPr>
          <w:rFonts w:hint="cs"/>
          <w:rtl/>
        </w:rPr>
        <w:t>شيخ الطائفة (</w:t>
      </w:r>
      <w:r w:rsidR="007E70E4" w:rsidRPr="007E70E4">
        <w:rPr>
          <w:rFonts w:hint="cs"/>
          <w:rtl/>
        </w:rPr>
        <w:t xml:space="preserve"> </w:t>
      </w:r>
      <w:r w:rsidR="00700EFD" w:rsidRPr="007E70E4">
        <w:rPr>
          <w:rFonts w:hint="cs"/>
          <w:rtl/>
        </w:rPr>
        <w:t>ت 460</w:t>
      </w:r>
      <w:r w:rsidR="007E70E4" w:rsidRPr="007E70E4">
        <w:rPr>
          <w:rFonts w:hint="cs"/>
          <w:rtl/>
        </w:rPr>
        <w:t xml:space="preserve"> </w:t>
      </w:r>
      <w:r w:rsidR="00700EFD" w:rsidRPr="007E70E4">
        <w:rPr>
          <w:rFonts w:hint="cs"/>
          <w:rtl/>
        </w:rPr>
        <w:t>)</w:t>
      </w:r>
    </w:p>
    <w:p w:rsidR="00D5554A" w:rsidRPr="007E70E4" w:rsidRDefault="00700EFD" w:rsidP="007E70E4">
      <w:pPr>
        <w:rPr>
          <w:rStyle w:val="rfdFootnote"/>
          <w:rtl/>
        </w:rPr>
      </w:pPr>
      <w:r w:rsidRPr="007E70E4">
        <w:rPr>
          <w:rStyle w:val="rfdFootnote"/>
          <w:rFonts w:hint="cs"/>
          <w:rtl/>
        </w:rPr>
        <w:t>تحقيق</w:t>
      </w:r>
      <w:r w:rsidR="00B65D72" w:rsidRPr="007E70E4">
        <w:rPr>
          <w:rStyle w:val="rfdFootnote"/>
          <w:rFonts w:hint="cs"/>
          <w:rtl/>
        </w:rPr>
        <w:t xml:space="preserve"> :</w:t>
      </w:r>
      <w:r w:rsidR="0064341E" w:rsidRPr="007E70E4">
        <w:rPr>
          <w:rStyle w:val="rfdFootnote"/>
          <w:rFonts w:hint="cs"/>
          <w:rtl/>
        </w:rPr>
        <w:t xml:space="preserve"> السيد محمد صادق </w:t>
      </w:r>
      <w:r w:rsidR="00A957A8">
        <w:rPr>
          <w:rStyle w:val="rfdFootnote"/>
          <w:rFonts w:hint="cs"/>
          <w:rtl/>
        </w:rPr>
        <w:t>بحر العلوم</w:t>
      </w:r>
      <w:r w:rsidR="00B65D72" w:rsidRPr="007E70E4">
        <w:rPr>
          <w:rStyle w:val="rfdFootnote"/>
          <w:rFonts w:hint="cs"/>
          <w:rtl/>
        </w:rPr>
        <w:t xml:space="preserve"> ، </w:t>
      </w:r>
      <w:r w:rsidRPr="007E70E4">
        <w:rPr>
          <w:rStyle w:val="rfdFootnote"/>
          <w:rFonts w:hint="cs"/>
          <w:rtl/>
        </w:rPr>
        <w:t>ال</w:t>
      </w:r>
      <w:r w:rsidR="0064341E" w:rsidRPr="007E70E4">
        <w:rPr>
          <w:rStyle w:val="rfdFootnote"/>
          <w:rFonts w:hint="cs"/>
          <w:rtl/>
        </w:rPr>
        <w:t>م</w:t>
      </w:r>
      <w:r w:rsidRPr="007E70E4">
        <w:rPr>
          <w:rStyle w:val="rfdFootnote"/>
          <w:rFonts w:hint="cs"/>
          <w:rtl/>
        </w:rPr>
        <w:t>طبعة الحيدرية</w:t>
      </w:r>
      <w:r w:rsidR="00D5554A" w:rsidRPr="007E70E4">
        <w:rPr>
          <w:rStyle w:val="rfdFootnote"/>
          <w:rFonts w:hint="cs"/>
          <w:rtl/>
        </w:rPr>
        <w:t xml:space="preserve"> </w:t>
      </w:r>
      <w:r w:rsidR="00D5554A" w:rsidRPr="007E70E4">
        <w:rPr>
          <w:rStyle w:val="rfdFootnote"/>
          <w:rtl/>
        </w:rPr>
        <w:t xml:space="preserve">ـ </w:t>
      </w:r>
      <w:r w:rsidRPr="007E70E4">
        <w:rPr>
          <w:rStyle w:val="rfdFootnote"/>
          <w:rFonts w:hint="cs"/>
          <w:rtl/>
        </w:rPr>
        <w:t>نجف 1381</w:t>
      </w:r>
    </w:p>
    <w:p w:rsidR="00701AF1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700EFD" w:rsidRPr="007E70E4">
        <w:rPr>
          <w:rFonts w:hint="cs"/>
          <w:rtl/>
        </w:rPr>
        <w:t>رجال النجاشي</w:t>
      </w:r>
      <w:r w:rsidR="00B65D72" w:rsidRPr="007E70E4">
        <w:rPr>
          <w:rFonts w:hint="cs"/>
          <w:rtl/>
        </w:rPr>
        <w:t xml:space="preserve"> ، </w:t>
      </w:r>
      <w:r w:rsidR="0064341E" w:rsidRPr="007E70E4">
        <w:rPr>
          <w:rFonts w:hint="cs"/>
          <w:rtl/>
        </w:rPr>
        <w:t>ل</w:t>
      </w:r>
      <w:r w:rsidR="00700EFD" w:rsidRPr="007E70E4">
        <w:rPr>
          <w:rFonts w:hint="cs"/>
          <w:rtl/>
        </w:rPr>
        <w:t>لشيخ أبي العباس علي بن أحمد النجاشي (</w:t>
      </w:r>
      <w:r w:rsidR="007E70E4" w:rsidRPr="007E70E4">
        <w:rPr>
          <w:rFonts w:hint="cs"/>
          <w:rtl/>
        </w:rPr>
        <w:t xml:space="preserve"> </w:t>
      </w:r>
      <w:r w:rsidR="00700EFD" w:rsidRPr="007E70E4">
        <w:rPr>
          <w:rFonts w:hint="cs"/>
          <w:rtl/>
        </w:rPr>
        <w:t>ت 450</w:t>
      </w:r>
      <w:r w:rsidR="007E70E4" w:rsidRPr="007E70E4">
        <w:rPr>
          <w:rFonts w:hint="cs"/>
          <w:rtl/>
        </w:rPr>
        <w:t xml:space="preserve"> </w:t>
      </w:r>
      <w:r w:rsidR="00700EFD" w:rsidRPr="007E70E4">
        <w:rPr>
          <w:rFonts w:hint="cs"/>
          <w:rtl/>
        </w:rPr>
        <w:t>)</w:t>
      </w:r>
    </w:p>
    <w:p w:rsidR="00D5554A" w:rsidRPr="007E70E4" w:rsidRDefault="00700EFD" w:rsidP="007E70E4">
      <w:pPr>
        <w:rPr>
          <w:rStyle w:val="rfdFootnote"/>
          <w:rtl/>
        </w:rPr>
      </w:pPr>
      <w:r w:rsidRPr="007E70E4">
        <w:rPr>
          <w:rStyle w:val="rfdFootnote"/>
          <w:rFonts w:hint="cs"/>
          <w:rtl/>
        </w:rPr>
        <w:t>تصحيح</w:t>
      </w:r>
      <w:r w:rsidR="00B65D72" w:rsidRPr="007E70E4">
        <w:rPr>
          <w:rStyle w:val="rfdFootnote"/>
          <w:rFonts w:hint="cs"/>
          <w:rtl/>
        </w:rPr>
        <w:t xml:space="preserve"> :</w:t>
      </w:r>
      <w:r w:rsidRPr="007E70E4">
        <w:rPr>
          <w:rStyle w:val="rfdFootnote"/>
          <w:rFonts w:hint="cs"/>
          <w:rtl/>
        </w:rPr>
        <w:t xml:space="preserve"> الشيخ حسن مصطفوي</w:t>
      </w:r>
      <w:r w:rsidR="00B65D72" w:rsidRPr="007E70E4">
        <w:rPr>
          <w:rStyle w:val="rfdFootnote"/>
          <w:rFonts w:hint="cs"/>
          <w:rtl/>
        </w:rPr>
        <w:t xml:space="preserve"> ، </w:t>
      </w:r>
      <w:r w:rsidRPr="007E70E4">
        <w:rPr>
          <w:rStyle w:val="rfdFootnote"/>
          <w:rFonts w:hint="cs"/>
          <w:rtl/>
        </w:rPr>
        <w:t>مطبعة بوذرجمهري</w:t>
      </w:r>
      <w:r w:rsidR="00D5554A" w:rsidRPr="007E70E4">
        <w:rPr>
          <w:rStyle w:val="rfdFootnote"/>
          <w:rFonts w:hint="cs"/>
          <w:rtl/>
        </w:rPr>
        <w:t xml:space="preserve"> </w:t>
      </w:r>
      <w:r w:rsidR="00D5554A" w:rsidRPr="007E70E4">
        <w:rPr>
          <w:rStyle w:val="rfdFootnote"/>
          <w:rtl/>
        </w:rPr>
        <w:t xml:space="preserve">ـ </w:t>
      </w:r>
      <w:r w:rsidRPr="007E70E4">
        <w:rPr>
          <w:rStyle w:val="rfdFootnote"/>
          <w:rFonts w:hint="cs"/>
          <w:rtl/>
        </w:rPr>
        <w:t>تهران.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700EFD" w:rsidRPr="007E70E4">
        <w:rPr>
          <w:rFonts w:hint="cs"/>
          <w:rtl/>
        </w:rPr>
        <w:t>رسالة أبي غالب الزراري إلى ابن ابنه</w:t>
      </w:r>
      <w:r w:rsidRPr="007E70E4">
        <w:rPr>
          <w:rFonts w:hint="cs"/>
          <w:rtl/>
        </w:rPr>
        <w:t xml:space="preserve"> </w:t>
      </w:r>
      <w:r w:rsidRPr="007E70E4">
        <w:rPr>
          <w:rtl/>
        </w:rPr>
        <w:t xml:space="preserve">ـ </w:t>
      </w:r>
      <w:r w:rsidR="00700EFD" w:rsidRPr="007E70E4">
        <w:rPr>
          <w:rFonts w:hint="cs"/>
          <w:rtl/>
        </w:rPr>
        <w:t>بتحقيق السيد محمد</w:t>
      </w:r>
      <w:r w:rsidR="007E70E4" w:rsidRPr="007E70E4">
        <w:rPr>
          <w:rFonts w:hint="cs"/>
          <w:rtl/>
        </w:rPr>
        <w:t xml:space="preserve"> </w:t>
      </w:r>
      <w:r w:rsidR="00700EFD" w:rsidRPr="007E70E4">
        <w:rPr>
          <w:rFonts w:hint="cs"/>
          <w:rtl/>
        </w:rPr>
        <w:t>رضا الحسيني الجلالي</w:t>
      </w:r>
      <w:r w:rsidR="00B65D72" w:rsidRPr="007E70E4">
        <w:rPr>
          <w:rFonts w:hint="cs"/>
          <w:rtl/>
        </w:rPr>
        <w:t xml:space="preserve"> ، </w:t>
      </w:r>
      <w:r w:rsidR="00700EFD" w:rsidRPr="007E70E4">
        <w:rPr>
          <w:rFonts w:hint="cs"/>
          <w:rtl/>
        </w:rPr>
        <w:t>مخطوط.</w:t>
      </w:r>
    </w:p>
    <w:p w:rsidR="00701AF1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700EFD" w:rsidRPr="007E70E4">
        <w:rPr>
          <w:rFonts w:hint="cs"/>
          <w:rtl/>
        </w:rPr>
        <w:t>الرسالة المستطرفة</w:t>
      </w:r>
      <w:r w:rsidR="00B65D72" w:rsidRPr="007E70E4">
        <w:rPr>
          <w:rFonts w:hint="cs"/>
          <w:rtl/>
        </w:rPr>
        <w:t xml:space="preserve"> ، </w:t>
      </w:r>
      <w:r w:rsidR="00700EFD" w:rsidRPr="007E70E4">
        <w:rPr>
          <w:rFonts w:hint="cs"/>
          <w:rtl/>
        </w:rPr>
        <w:t>للكتاني محمد بن جعفر</w:t>
      </w:r>
      <w:r w:rsidR="00A40CD1" w:rsidRPr="007E70E4">
        <w:rPr>
          <w:rFonts w:hint="cs"/>
          <w:rtl/>
        </w:rPr>
        <w:t xml:space="preserve"> </w:t>
      </w:r>
      <w:r w:rsidR="00700EFD" w:rsidRPr="007E70E4">
        <w:rPr>
          <w:rFonts w:hint="cs"/>
          <w:rtl/>
        </w:rPr>
        <w:t>الشريف الحسيني (</w:t>
      </w:r>
      <w:r w:rsidR="007E70E4" w:rsidRPr="007E70E4">
        <w:rPr>
          <w:rFonts w:hint="cs"/>
          <w:rtl/>
        </w:rPr>
        <w:t xml:space="preserve"> </w:t>
      </w:r>
      <w:r w:rsidR="00700EFD" w:rsidRPr="007E70E4">
        <w:rPr>
          <w:rFonts w:hint="cs"/>
          <w:rtl/>
        </w:rPr>
        <w:t>ت 1345</w:t>
      </w:r>
      <w:r w:rsidR="007E70E4" w:rsidRPr="007E70E4">
        <w:rPr>
          <w:rFonts w:hint="cs"/>
          <w:rtl/>
        </w:rPr>
        <w:t xml:space="preserve"> </w:t>
      </w:r>
      <w:r w:rsidR="00700EFD" w:rsidRPr="007E70E4">
        <w:rPr>
          <w:rFonts w:hint="cs"/>
          <w:rtl/>
        </w:rPr>
        <w:t>)</w:t>
      </w:r>
    </w:p>
    <w:p w:rsidR="00D5554A" w:rsidRPr="007E70E4" w:rsidRDefault="00700EFD" w:rsidP="007E70E4">
      <w:pPr>
        <w:rPr>
          <w:rStyle w:val="rfdFootnote"/>
          <w:rtl/>
        </w:rPr>
      </w:pPr>
      <w:r w:rsidRPr="007E70E4">
        <w:rPr>
          <w:rStyle w:val="rfdFootnote"/>
          <w:rFonts w:hint="cs"/>
          <w:rtl/>
        </w:rPr>
        <w:t>مطبعة دار</w:t>
      </w:r>
      <w:r w:rsidR="007E70E4" w:rsidRPr="007E70E4">
        <w:rPr>
          <w:rStyle w:val="rfdFootnote"/>
          <w:rFonts w:hint="cs"/>
          <w:rtl/>
        </w:rPr>
        <w:t xml:space="preserve"> </w:t>
      </w:r>
      <w:r w:rsidRPr="007E70E4">
        <w:rPr>
          <w:rStyle w:val="rfdFootnote"/>
          <w:rFonts w:hint="cs"/>
          <w:rtl/>
        </w:rPr>
        <w:t>الفكر</w:t>
      </w:r>
      <w:r w:rsidR="00D5554A" w:rsidRPr="007E70E4">
        <w:rPr>
          <w:rStyle w:val="rfdFootnote"/>
          <w:rFonts w:hint="cs"/>
          <w:rtl/>
        </w:rPr>
        <w:t xml:space="preserve"> </w:t>
      </w:r>
      <w:r w:rsidR="00D5554A" w:rsidRPr="007E70E4">
        <w:rPr>
          <w:rStyle w:val="rfdFootnote"/>
          <w:rtl/>
        </w:rPr>
        <w:t xml:space="preserve">ـ </w:t>
      </w:r>
      <w:r w:rsidRPr="007E70E4">
        <w:rPr>
          <w:rStyle w:val="rfdFootnote"/>
          <w:rFonts w:hint="cs"/>
          <w:rtl/>
        </w:rPr>
        <w:t>دمشق 1383.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700EFD" w:rsidRPr="007E70E4">
        <w:rPr>
          <w:rFonts w:hint="cs"/>
          <w:rtl/>
        </w:rPr>
        <w:t>الرواش</w:t>
      </w:r>
      <w:r w:rsidR="0064341E" w:rsidRPr="007E70E4">
        <w:rPr>
          <w:rFonts w:hint="cs"/>
          <w:rtl/>
        </w:rPr>
        <w:t>ح</w:t>
      </w:r>
      <w:r w:rsidR="00700EFD" w:rsidRPr="007E70E4">
        <w:rPr>
          <w:rFonts w:hint="cs"/>
          <w:rtl/>
        </w:rPr>
        <w:t xml:space="preserve"> السماوية</w:t>
      </w:r>
      <w:r w:rsidR="00B65D72" w:rsidRPr="007E70E4">
        <w:rPr>
          <w:rFonts w:hint="cs"/>
          <w:rtl/>
        </w:rPr>
        <w:t xml:space="preserve"> ، </w:t>
      </w:r>
      <w:r w:rsidR="00700EFD" w:rsidRPr="007E70E4">
        <w:rPr>
          <w:rFonts w:hint="cs"/>
          <w:rtl/>
        </w:rPr>
        <w:t>للسيد الداماد</w:t>
      </w:r>
      <w:r w:rsidR="00B65D72" w:rsidRPr="007E70E4">
        <w:rPr>
          <w:rFonts w:hint="cs"/>
          <w:rtl/>
        </w:rPr>
        <w:t xml:space="preserve"> ، </w:t>
      </w:r>
      <w:r w:rsidR="00700EFD" w:rsidRPr="007E70E4">
        <w:rPr>
          <w:rFonts w:hint="cs"/>
          <w:rtl/>
        </w:rPr>
        <w:t>الأمير محمد باقر</w:t>
      </w:r>
      <w:r w:rsidR="00220F36" w:rsidRPr="007E70E4">
        <w:rPr>
          <w:rFonts w:hint="cs"/>
          <w:rtl/>
        </w:rPr>
        <w:t xml:space="preserve"> </w:t>
      </w:r>
      <w:r w:rsidR="00700EFD" w:rsidRPr="007E70E4">
        <w:rPr>
          <w:rFonts w:hint="cs"/>
          <w:rtl/>
        </w:rPr>
        <w:t>الحسيني.</w:t>
      </w:r>
    </w:p>
    <w:p w:rsidR="00701AF1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700EFD" w:rsidRPr="007E70E4">
        <w:rPr>
          <w:rFonts w:hint="cs"/>
          <w:rtl/>
        </w:rPr>
        <w:t>سماء المقال</w:t>
      </w:r>
      <w:r w:rsidR="00B65D72" w:rsidRPr="007E70E4">
        <w:rPr>
          <w:rFonts w:hint="cs"/>
          <w:rtl/>
        </w:rPr>
        <w:t xml:space="preserve"> ، </w:t>
      </w:r>
      <w:r w:rsidR="00700EFD" w:rsidRPr="007E70E4">
        <w:rPr>
          <w:rFonts w:hint="cs"/>
          <w:rtl/>
        </w:rPr>
        <w:t xml:space="preserve">للشيخ </w:t>
      </w:r>
      <w:r w:rsidR="00F87694" w:rsidRPr="007E70E4">
        <w:rPr>
          <w:rFonts w:hint="cs"/>
          <w:rtl/>
        </w:rPr>
        <w:t>الكلباسي ابو</w:t>
      </w:r>
      <w:r w:rsidR="0064341E" w:rsidRPr="007E70E4">
        <w:rPr>
          <w:rFonts w:hint="cs"/>
          <w:rtl/>
        </w:rPr>
        <w:t>ا</w:t>
      </w:r>
      <w:r w:rsidR="00F87694" w:rsidRPr="007E70E4">
        <w:rPr>
          <w:rFonts w:hint="cs"/>
          <w:rtl/>
        </w:rPr>
        <w:t>لهدى الاصبهاني (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ت 1356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)</w:t>
      </w:r>
    </w:p>
    <w:p w:rsidR="00D5554A" w:rsidRPr="007E70E4" w:rsidRDefault="00F87694" w:rsidP="007E70E4">
      <w:pPr>
        <w:rPr>
          <w:rStyle w:val="rfdFootnote"/>
          <w:rtl/>
        </w:rPr>
      </w:pPr>
      <w:r w:rsidRPr="007E70E4">
        <w:rPr>
          <w:rStyle w:val="rfdFootnote"/>
          <w:rFonts w:hint="cs"/>
          <w:rtl/>
        </w:rPr>
        <w:t>مطبعة حكمت</w:t>
      </w:r>
      <w:r w:rsidR="00D5554A" w:rsidRPr="007E70E4">
        <w:rPr>
          <w:rStyle w:val="rfdFootnote"/>
          <w:rFonts w:hint="cs"/>
          <w:rtl/>
        </w:rPr>
        <w:t xml:space="preserve"> </w:t>
      </w:r>
      <w:r w:rsidR="00D5554A" w:rsidRPr="007E70E4">
        <w:rPr>
          <w:rStyle w:val="rfdFootnote"/>
          <w:rtl/>
        </w:rPr>
        <w:t xml:space="preserve">ـ </w:t>
      </w:r>
      <w:r w:rsidRPr="007E70E4">
        <w:rPr>
          <w:rStyle w:val="rfdFootnote"/>
          <w:rFonts w:hint="cs"/>
          <w:rtl/>
        </w:rPr>
        <w:t>قم 1372.</w:t>
      </w:r>
    </w:p>
    <w:p w:rsidR="00701AF1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F87694" w:rsidRPr="007E70E4">
        <w:rPr>
          <w:rFonts w:hint="cs"/>
          <w:rtl/>
        </w:rPr>
        <w:t>صفة الصفوة</w:t>
      </w:r>
      <w:r w:rsidR="00B65D72" w:rsidRPr="007E70E4">
        <w:rPr>
          <w:rFonts w:hint="cs"/>
          <w:rtl/>
        </w:rPr>
        <w:t xml:space="preserve"> ، </w:t>
      </w:r>
      <w:r w:rsidR="00F87694" w:rsidRPr="007E70E4">
        <w:rPr>
          <w:rFonts w:hint="cs"/>
          <w:rtl/>
        </w:rPr>
        <w:t>لابن الجوزي جمال الدين أبي الفرج البغدادي (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ت 597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)</w:t>
      </w:r>
    </w:p>
    <w:p w:rsidR="00D5554A" w:rsidRPr="007E70E4" w:rsidRDefault="0064341E" w:rsidP="007E70E4">
      <w:pPr>
        <w:rPr>
          <w:rStyle w:val="rfdFootnote"/>
          <w:rtl/>
        </w:rPr>
      </w:pPr>
      <w:r w:rsidRPr="007E70E4">
        <w:rPr>
          <w:rStyle w:val="rfdFootnote"/>
          <w:rFonts w:hint="cs"/>
          <w:rtl/>
        </w:rPr>
        <w:t>نشر دار</w:t>
      </w:r>
      <w:r w:rsidR="007E70E4" w:rsidRPr="007E70E4">
        <w:rPr>
          <w:rStyle w:val="rfdFootnote"/>
          <w:rFonts w:hint="cs"/>
          <w:rtl/>
        </w:rPr>
        <w:t xml:space="preserve"> </w:t>
      </w:r>
      <w:r w:rsidRPr="007E70E4">
        <w:rPr>
          <w:rStyle w:val="rfdFootnote"/>
          <w:rFonts w:hint="cs"/>
          <w:rtl/>
        </w:rPr>
        <w:t>ال</w:t>
      </w:r>
      <w:r w:rsidR="00F87694" w:rsidRPr="007E70E4">
        <w:rPr>
          <w:rStyle w:val="rfdFootnote"/>
          <w:rFonts w:hint="cs"/>
          <w:rtl/>
        </w:rPr>
        <w:t>وعي حلب</w:t>
      </w:r>
      <w:r w:rsidR="00D5554A" w:rsidRPr="007E70E4">
        <w:rPr>
          <w:rStyle w:val="rfdFootnote"/>
          <w:rFonts w:hint="cs"/>
          <w:rtl/>
        </w:rPr>
        <w:t xml:space="preserve"> </w:t>
      </w:r>
      <w:r w:rsidR="00D5554A" w:rsidRPr="007E70E4">
        <w:rPr>
          <w:rStyle w:val="rfdFootnote"/>
          <w:rtl/>
        </w:rPr>
        <w:t xml:space="preserve">ـ </w:t>
      </w:r>
      <w:r w:rsidR="00F87694" w:rsidRPr="007E70E4">
        <w:rPr>
          <w:rStyle w:val="rfdFootnote"/>
          <w:rFonts w:hint="cs"/>
          <w:rtl/>
        </w:rPr>
        <w:t>1393.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>ـ</w:t>
      </w:r>
      <w:r w:rsidR="007E70E4" w:rsidRPr="007E70E4">
        <w:rPr>
          <w:rFonts w:hint="cs"/>
          <w:rtl/>
        </w:rPr>
        <w:t xml:space="preserve"> </w:t>
      </w:r>
      <w:r w:rsidR="0064341E" w:rsidRPr="007E70E4">
        <w:rPr>
          <w:rFonts w:hint="cs"/>
          <w:rtl/>
        </w:rPr>
        <w:t>عيون أخبار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الرضا عليه السلام</w:t>
      </w:r>
      <w:r w:rsidR="00B65D72" w:rsidRPr="007E70E4">
        <w:rPr>
          <w:rFonts w:hint="cs"/>
          <w:rtl/>
        </w:rPr>
        <w:t xml:space="preserve"> ، </w:t>
      </w:r>
      <w:r w:rsidR="00F87694" w:rsidRPr="007E70E4">
        <w:rPr>
          <w:rFonts w:hint="cs"/>
          <w:rtl/>
        </w:rPr>
        <w:t>لل</w:t>
      </w:r>
      <w:r w:rsidR="0064341E" w:rsidRPr="007E70E4">
        <w:rPr>
          <w:rFonts w:hint="cs"/>
          <w:rtl/>
        </w:rPr>
        <w:t>شيخ الصدوق محمد بن علي بن بابويه القمي (</w:t>
      </w:r>
      <w:r w:rsidR="007E70E4" w:rsidRPr="007E70E4">
        <w:rPr>
          <w:rFonts w:hint="cs"/>
          <w:rtl/>
        </w:rPr>
        <w:t xml:space="preserve"> </w:t>
      </w:r>
      <w:r w:rsidR="0064341E" w:rsidRPr="007E70E4">
        <w:rPr>
          <w:rFonts w:hint="cs"/>
          <w:rtl/>
        </w:rPr>
        <w:t>ت 381</w:t>
      </w:r>
      <w:r w:rsidR="007E70E4" w:rsidRPr="007E70E4">
        <w:rPr>
          <w:rFonts w:hint="cs"/>
          <w:rtl/>
        </w:rPr>
        <w:t xml:space="preserve"> </w:t>
      </w:r>
      <w:r w:rsidR="0064341E" w:rsidRPr="007E70E4">
        <w:rPr>
          <w:rFonts w:hint="cs"/>
          <w:rtl/>
        </w:rPr>
        <w:t>) تح</w:t>
      </w:r>
      <w:r w:rsidR="00F87694" w:rsidRPr="007E70E4">
        <w:rPr>
          <w:rFonts w:hint="cs"/>
          <w:rtl/>
        </w:rPr>
        <w:t>قيق</w:t>
      </w:r>
      <w:r w:rsidR="00B65D72" w:rsidRPr="007E70E4">
        <w:rPr>
          <w:rFonts w:hint="cs"/>
          <w:rtl/>
        </w:rPr>
        <w:t xml:space="preserve"> :</w:t>
      </w:r>
      <w:r w:rsidR="00F87694" w:rsidRPr="007E70E4">
        <w:rPr>
          <w:rFonts w:hint="cs"/>
          <w:rtl/>
        </w:rPr>
        <w:t xml:space="preserve"> السيد</w:t>
      </w:r>
      <w:r w:rsidR="00701AF1" w:rsidRPr="007E70E4">
        <w:rPr>
          <w:rFonts w:hint="cs"/>
          <w:rtl/>
        </w:rPr>
        <w:t xml:space="preserve"> </w:t>
      </w:r>
      <w:r w:rsidR="00701AF1" w:rsidRPr="007E70E4">
        <w:rPr>
          <w:rtl/>
        </w:rPr>
        <w:br/>
      </w:r>
      <w:r w:rsidR="00F87694" w:rsidRPr="007E70E4">
        <w:rPr>
          <w:rFonts w:hint="cs"/>
          <w:rtl/>
        </w:rPr>
        <w:t>مهدي اللازوردي</w:t>
      </w:r>
      <w:r w:rsidR="00B65D72" w:rsidRPr="007E70E4">
        <w:rPr>
          <w:rFonts w:hint="cs"/>
          <w:rtl/>
        </w:rPr>
        <w:t xml:space="preserve"> ، </w:t>
      </w:r>
      <w:r w:rsidR="00F87694" w:rsidRPr="007E70E4">
        <w:rPr>
          <w:rFonts w:hint="cs"/>
          <w:rtl/>
        </w:rPr>
        <w:t>قم.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F87694" w:rsidRPr="007E70E4">
        <w:rPr>
          <w:rFonts w:hint="cs"/>
          <w:rtl/>
        </w:rPr>
        <w:t>الغدير في الكتاب والسنة</w:t>
      </w:r>
      <w:r w:rsidR="00B65D72" w:rsidRPr="007E70E4">
        <w:rPr>
          <w:rFonts w:hint="cs"/>
          <w:rtl/>
        </w:rPr>
        <w:t xml:space="preserve"> ، </w:t>
      </w:r>
      <w:r w:rsidR="00F87694" w:rsidRPr="007E70E4">
        <w:rPr>
          <w:rFonts w:hint="cs"/>
          <w:rtl/>
        </w:rPr>
        <w:t>للشيخ الأميني عبدالحسين النجفي</w:t>
      </w:r>
      <w:r w:rsidR="00B65D72" w:rsidRPr="007E70E4">
        <w:rPr>
          <w:rFonts w:hint="cs"/>
          <w:rtl/>
        </w:rPr>
        <w:t xml:space="preserve"> ، </w:t>
      </w:r>
      <w:r w:rsidR="00F87694" w:rsidRPr="007E70E4">
        <w:rPr>
          <w:rFonts w:hint="cs"/>
          <w:rtl/>
        </w:rPr>
        <w:t>الطبعة الثانية</w:t>
      </w:r>
    </w:p>
    <w:p w:rsidR="00701AF1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F87694" w:rsidRPr="007E70E4">
        <w:rPr>
          <w:rFonts w:hint="cs"/>
          <w:rtl/>
        </w:rPr>
        <w:t>الفهرست</w:t>
      </w:r>
      <w:r w:rsidR="00B65D72" w:rsidRPr="007E70E4">
        <w:rPr>
          <w:rFonts w:hint="cs"/>
          <w:rtl/>
        </w:rPr>
        <w:t xml:space="preserve"> ، </w:t>
      </w:r>
      <w:r w:rsidR="00F87694" w:rsidRPr="007E70E4">
        <w:rPr>
          <w:rFonts w:hint="cs"/>
          <w:rtl/>
        </w:rPr>
        <w:t>للشيخ الطوسي محمد بن الحسن شيخ الطائفة (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ت 460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)</w:t>
      </w:r>
    </w:p>
    <w:p w:rsidR="00D5554A" w:rsidRPr="007E70E4" w:rsidRDefault="00F87694" w:rsidP="007E70E4">
      <w:pPr>
        <w:rPr>
          <w:rStyle w:val="rfdFootnote"/>
          <w:rtl/>
        </w:rPr>
      </w:pPr>
      <w:r w:rsidRPr="007E70E4">
        <w:rPr>
          <w:rStyle w:val="rfdFootnote"/>
          <w:rFonts w:hint="cs"/>
          <w:rtl/>
        </w:rPr>
        <w:t>تحقيق</w:t>
      </w:r>
      <w:r w:rsidR="00B65D72" w:rsidRPr="007E70E4">
        <w:rPr>
          <w:rStyle w:val="rfdFootnote"/>
          <w:rFonts w:hint="cs"/>
          <w:rtl/>
        </w:rPr>
        <w:t xml:space="preserve"> :</w:t>
      </w:r>
      <w:r w:rsidRPr="007E70E4">
        <w:rPr>
          <w:rStyle w:val="rfdFootnote"/>
          <w:rFonts w:hint="cs"/>
          <w:rtl/>
        </w:rPr>
        <w:t xml:space="preserve"> السيد محمد صادق </w:t>
      </w:r>
      <w:r w:rsidR="00A957A8">
        <w:rPr>
          <w:rStyle w:val="rfdFootnote"/>
          <w:rFonts w:hint="cs"/>
          <w:rtl/>
        </w:rPr>
        <w:t>بحر العلوم</w:t>
      </w:r>
      <w:r w:rsidR="00B65D72" w:rsidRPr="007E70E4">
        <w:rPr>
          <w:rStyle w:val="rfdFootnote"/>
          <w:rFonts w:hint="cs"/>
          <w:rtl/>
        </w:rPr>
        <w:t xml:space="preserve"> ، </w:t>
      </w:r>
      <w:r w:rsidRPr="007E70E4">
        <w:rPr>
          <w:rStyle w:val="rfdFootnote"/>
          <w:rFonts w:hint="cs"/>
          <w:rtl/>
        </w:rPr>
        <w:t>المطبعة الحيدرية</w:t>
      </w:r>
      <w:r w:rsidR="00D5554A" w:rsidRPr="007E70E4">
        <w:rPr>
          <w:rStyle w:val="rfdFootnote"/>
          <w:rFonts w:hint="cs"/>
          <w:rtl/>
        </w:rPr>
        <w:t xml:space="preserve"> </w:t>
      </w:r>
      <w:r w:rsidR="00D5554A" w:rsidRPr="007E70E4">
        <w:rPr>
          <w:rStyle w:val="rfdFootnote"/>
          <w:rtl/>
        </w:rPr>
        <w:t xml:space="preserve">ـ </w:t>
      </w:r>
      <w:r w:rsidRPr="007E70E4">
        <w:rPr>
          <w:rStyle w:val="rfdFootnote"/>
          <w:rFonts w:hint="cs"/>
          <w:rtl/>
        </w:rPr>
        <w:t>النجف 1380</w:t>
      </w:r>
    </w:p>
    <w:p w:rsidR="00D5554A" w:rsidRPr="007E70E4" w:rsidRDefault="00D5554A" w:rsidP="007E70E4">
      <w:pPr>
        <w:pStyle w:val="rfdFootnote0"/>
        <w:rPr>
          <w:rtl/>
        </w:rPr>
      </w:pPr>
      <w:r w:rsidRPr="007E70E4">
        <w:rPr>
          <w:rFonts w:hint="cs"/>
          <w:rtl/>
        </w:rPr>
        <w:t xml:space="preserve">ـ </w:t>
      </w:r>
      <w:r w:rsidR="00F87694" w:rsidRPr="007E70E4">
        <w:rPr>
          <w:rFonts w:hint="cs"/>
          <w:rtl/>
        </w:rPr>
        <w:t>الكافي</w:t>
      </w:r>
      <w:r w:rsidR="00B65D72" w:rsidRPr="007E70E4">
        <w:rPr>
          <w:rFonts w:hint="cs"/>
          <w:rtl/>
        </w:rPr>
        <w:t xml:space="preserve"> ، </w:t>
      </w:r>
      <w:r w:rsidR="00F87694" w:rsidRPr="007E70E4">
        <w:rPr>
          <w:rFonts w:hint="cs"/>
          <w:rtl/>
        </w:rPr>
        <w:t>للشيخ الكيني محمد بن يعقوب الرازي (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ت 329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) مطبعة الحيدري طهران 1379.</w:t>
      </w:r>
    </w:p>
    <w:p w:rsidR="00F87694" w:rsidRPr="007E70E4" w:rsidRDefault="00D5554A" w:rsidP="007E70E4">
      <w:pPr>
        <w:pStyle w:val="rfdFootnote0"/>
        <w:rPr>
          <w:rStyle w:val="rfdPoemTiniCharChar"/>
          <w:rtl/>
        </w:rPr>
      </w:pPr>
      <w:r w:rsidRPr="007E70E4">
        <w:rPr>
          <w:rFonts w:hint="cs"/>
          <w:rtl/>
        </w:rPr>
        <w:t>ـ</w:t>
      </w:r>
      <w:r w:rsidR="007E70E4" w:rsidRPr="007E70E4">
        <w:rPr>
          <w:rFonts w:hint="cs"/>
          <w:rtl/>
        </w:rPr>
        <w:t xml:space="preserve"> </w:t>
      </w:r>
      <w:r w:rsidR="0064341E" w:rsidRPr="007E70E4">
        <w:rPr>
          <w:rFonts w:hint="cs"/>
          <w:rtl/>
        </w:rPr>
        <w:t>كش</w:t>
      </w:r>
      <w:r w:rsidR="00F87694" w:rsidRPr="007E70E4">
        <w:rPr>
          <w:rFonts w:hint="cs"/>
          <w:rtl/>
        </w:rPr>
        <w:t>اف اصطلاحات الفنون</w:t>
      </w:r>
      <w:r w:rsidR="00B65D72" w:rsidRPr="007E70E4">
        <w:rPr>
          <w:rFonts w:hint="cs"/>
          <w:rtl/>
        </w:rPr>
        <w:t xml:space="preserve"> ، </w:t>
      </w:r>
      <w:r w:rsidR="00F87694" w:rsidRPr="007E70E4">
        <w:rPr>
          <w:rFonts w:hint="cs"/>
          <w:rtl/>
        </w:rPr>
        <w:t>للتهانوي محمد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علي الفاروقي الهندي (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ت القرن 12</w:t>
      </w:r>
      <w:r w:rsidR="007E70E4" w:rsidRPr="007E70E4">
        <w:rPr>
          <w:rFonts w:hint="cs"/>
          <w:rtl/>
        </w:rPr>
        <w:t xml:space="preserve"> </w:t>
      </w:r>
      <w:r w:rsidR="00F87694" w:rsidRPr="007E70E4">
        <w:rPr>
          <w:rFonts w:hint="cs"/>
          <w:rtl/>
        </w:rPr>
        <w:t>) تحقيق</w:t>
      </w:r>
      <w:r w:rsidR="00B65D72" w:rsidRPr="007E70E4">
        <w:rPr>
          <w:rFonts w:hint="cs"/>
          <w:rtl/>
        </w:rPr>
        <w:t xml:space="preserve"> :</w:t>
      </w:r>
      <w:r w:rsidR="00F87694" w:rsidRPr="007E70E4">
        <w:rPr>
          <w:rFonts w:hint="cs"/>
          <w:rtl/>
        </w:rPr>
        <w:t xml:space="preserve"> لطفي عبدالبديع</w:t>
      </w:r>
      <w:r w:rsidR="00B65D72" w:rsidRPr="007E70E4">
        <w:rPr>
          <w:rFonts w:hint="cs"/>
          <w:rtl/>
        </w:rPr>
        <w:t xml:space="preserve"> ، </w:t>
      </w:r>
      <w:r w:rsidR="00701AF1" w:rsidRPr="007E70E4">
        <w:rPr>
          <w:rtl/>
        </w:rPr>
        <w:br/>
      </w:r>
    </w:p>
    <w:p w:rsidR="00D51573" w:rsidRDefault="00D51573" w:rsidP="00B94EC6">
      <w:pPr>
        <w:pStyle w:val="rfdFootnote0"/>
        <w:rPr>
          <w:rtl/>
        </w:rPr>
        <w:sectPr w:rsidR="00D51573" w:rsidSect="000C6811">
          <w:headerReference w:type="even" r:id="rId161"/>
          <w:headerReference w:type="default" r:id="rId16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D5554A" w:rsidRPr="00B94EC6" w:rsidRDefault="00D5554A" w:rsidP="00B94EC6">
      <w:pPr>
        <w:pStyle w:val="rfdFootnote0"/>
        <w:rPr>
          <w:rtl/>
        </w:rPr>
      </w:pPr>
      <w:r>
        <w:rPr>
          <w:rtl/>
        </w:rPr>
        <w:lastRenderedPageBreak/>
        <w:br w:type="page"/>
      </w:r>
      <w:r w:rsidR="00A72466" w:rsidRPr="00B94EC6">
        <w:rPr>
          <w:rFonts w:hint="cs"/>
          <w:rtl/>
        </w:rPr>
        <w:lastRenderedPageBreak/>
        <w:t>مطابع الهيئة العامة</w:t>
      </w:r>
      <w:r w:rsidRPr="00B94EC6">
        <w:rPr>
          <w:rFonts w:hint="cs"/>
          <w:rtl/>
        </w:rPr>
        <w:t xml:space="preserve"> </w:t>
      </w:r>
      <w:r w:rsidRPr="00B94EC6">
        <w:rPr>
          <w:rtl/>
        </w:rPr>
        <w:t xml:space="preserve">ـ </w:t>
      </w:r>
      <w:r w:rsidR="00A72466" w:rsidRPr="00B94EC6">
        <w:rPr>
          <w:rFonts w:hint="cs"/>
          <w:rtl/>
        </w:rPr>
        <w:t>القاهرة 1972.</w:t>
      </w:r>
    </w:p>
    <w:p w:rsidR="00D5554A" w:rsidRPr="00B94EC6" w:rsidRDefault="00D5554A" w:rsidP="00B94EC6">
      <w:pPr>
        <w:pStyle w:val="rfdFootnote0"/>
        <w:rPr>
          <w:rtl/>
        </w:rPr>
      </w:pPr>
      <w:r w:rsidRPr="00B94EC6">
        <w:rPr>
          <w:rFonts w:hint="cs"/>
          <w:rtl/>
        </w:rPr>
        <w:t xml:space="preserve">ـ </w:t>
      </w:r>
      <w:r w:rsidR="00A72466" w:rsidRPr="00B94EC6">
        <w:rPr>
          <w:rFonts w:hint="cs"/>
          <w:rtl/>
        </w:rPr>
        <w:t>كشف الظنون عن أسماء الكتب والفنون</w:t>
      </w:r>
      <w:r w:rsidR="00B65D72" w:rsidRPr="00B94EC6">
        <w:rPr>
          <w:rFonts w:hint="cs"/>
          <w:rtl/>
        </w:rPr>
        <w:t xml:space="preserve"> ، </w:t>
      </w:r>
      <w:r w:rsidR="00A72466" w:rsidRPr="00B94EC6">
        <w:rPr>
          <w:rFonts w:hint="cs"/>
          <w:rtl/>
        </w:rPr>
        <w:t>حاجي خليفة.</w:t>
      </w:r>
    </w:p>
    <w:p w:rsidR="00D5554A" w:rsidRPr="00B94EC6" w:rsidRDefault="00D5554A" w:rsidP="00B94EC6">
      <w:pPr>
        <w:pStyle w:val="rfdFootnote0"/>
        <w:rPr>
          <w:rtl/>
        </w:rPr>
      </w:pPr>
      <w:r w:rsidRPr="00B94EC6">
        <w:rPr>
          <w:rFonts w:hint="cs"/>
          <w:rtl/>
        </w:rPr>
        <w:t>ـ</w:t>
      </w:r>
      <w:r w:rsidR="00B94EC6" w:rsidRPr="00B94EC6">
        <w:rPr>
          <w:rFonts w:hint="cs"/>
          <w:rtl/>
        </w:rPr>
        <w:t xml:space="preserve"> </w:t>
      </w:r>
      <w:r w:rsidR="00A72466" w:rsidRPr="00B94EC6">
        <w:rPr>
          <w:rFonts w:hint="cs"/>
          <w:rtl/>
        </w:rPr>
        <w:t>لسان العرب</w:t>
      </w:r>
      <w:r w:rsidR="00B65D72" w:rsidRPr="00B94EC6">
        <w:rPr>
          <w:rFonts w:hint="cs"/>
          <w:rtl/>
        </w:rPr>
        <w:t xml:space="preserve"> ، </w:t>
      </w:r>
      <w:r w:rsidR="00A72466" w:rsidRPr="00B94EC6">
        <w:rPr>
          <w:rFonts w:hint="cs"/>
          <w:rtl/>
        </w:rPr>
        <w:t>للشيخ ابن منظور الأنصاري</w:t>
      </w:r>
      <w:r w:rsidR="00B65D72" w:rsidRPr="00B94EC6">
        <w:rPr>
          <w:rFonts w:hint="cs"/>
          <w:rtl/>
        </w:rPr>
        <w:t xml:space="preserve"> ، </w:t>
      </w:r>
      <w:r w:rsidR="00A72466" w:rsidRPr="00B94EC6">
        <w:rPr>
          <w:rFonts w:hint="cs"/>
          <w:rtl/>
        </w:rPr>
        <w:t>مطبعة بولاق (</w:t>
      </w:r>
      <w:r w:rsidR="00B94EC6" w:rsidRPr="00B94EC6">
        <w:rPr>
          <w:rFonts w:hint="cs"/>
          <w:rtl/>
        </w:rPr>
        <w:t xml:space="preserve"> </w:t>
      </w:r>
      <w:r w:rsidR="00A72466" w:rsidRPr="00B94EC6">
        <w:rPr>
          <w:rFonts w:hint="cs"/>
          <w:rtl/>
        </w:rPr>
        <w:t>في عشرين مجلّداً</w:t>
      </w:r>
      <w:r w:rsidR="00B94EC6" w:rsidRPr="00B94EC6">
        <w:rPr>
          <w:rFonts w:hint="cs"/>
          <w:rtl/>
        </w:rPr>
        <w:t xml:space="preserve"> </w:t>
      </w:r>
      <w:r w:rsidR="00A72466" w:rsidRPr="00B94EC6">
        <w:rPr>
          <w:rFonts w:hint="cs"/>
          <w:rtl/>
        </w:rPr>
        <w:t>)</w:t>
      </w:r>
      <w:r w:rsidR="00B65D72" w:rsidRPr="00B94EC6">
        <w:rPr>
          <w:rFonts w:hint="cs"/>
          <w:rtl/>
        </w:rPr>
        <w:t xml:space="preserve"> و</w:t>
      </w:r>
      <w:r w:rsidR="00A72466" w:rsidRPr="00B94EC6">
        <w:rPr>
          <w:rFonts w:hint="cs"/>
          <w:rtl/>
        </w:rPr>
        <w:t>طبعة دار</w:t>
      </w:r>
      <w:r w:rsidR="004B52F9" w:rsidRPr="00B94EC6">
        <w:rPr>
          <w:rFonts w:hint="cs"/>
          <w:rtl/>
        </w:rPr>
        <w:t xml:space="preserve"> </w:t>
      </w:r>
      <w:r w:rsidR="00A72466" w:rsidRPr="00B94EC6">
        <w:rPr>
          <w:rFonts w:hint="cs"/>
          <w:rtl/>
        </w:rPr>
        <w:t>لسان العرب</w:t>
      </w:r>
      <w:r w:rsidR="00B94EC6" w:rsidRPr="00B94EC6">
        <w:rPr>
          <w:rFonts w:hint="cs"/>
          <w:rtl/>
        </w:rPr>
        <w:t xml:space="preserve"> </w:t>
      </w:r>
      <w:r w:rsidRPr="00B94EC6">
        <w:rPr>
          <w:rtl/>
        </w:rPr>
        <w:t>ـ</w:t>
      </w:r>
      <w:r w:rsidR="00B94EC6" w:rsidRPr="00B94EC6">
        <w:rPr>
          <w:rFonts w:hint="cs"/>
          <w:rtl/>
        </w:rPr>
        <w:t xml:space="preserve"> </w:t>
      </w:r>
      <w:r w:rsidR="008B103D" w:rsidRPr="00B94EC6">
        <w:rPr>
          <w:rtl/>
        </w:rPr>
        <w:br/>
      </w:r>
      <w:r w:rsidR="00A72466" w:rsidRPr="00B94EC6">
        <w:rPr>
          <w:rFonts w:hint="cs"/>
          <w:rtl/>
        </w:rPr>
        <w:t>بيروت (</w:t>
      </w:r>
      <w:r w:rsidR="00B94EC6" w:rsidRPr="00B94EC6">
        <w:rPr>
          <w:rFonts w:hint="cs"/>
          <w:rtl/>
        </w:rPr>
        <w:t xml:space="preserve"> </w:t>
      </w:r>
      <w:r w:rsidR="00A72466" w:rsidRPr="00B94EC6">
        <w:rPr>
          <w:rFonts w:hint="cs"/>
          <w:rtl/>
        </w:rPr>
        <w:t>في ثلاث مجلدات</w:t>
      </w:r>
      <w:r w:rsidR="00B94EC6" w:rsidRPr="00B94EC6">
        <w:rPr>
          <w:rFonts w:hint="cs"/>
          <w:rtl/>
        </w:rPr>
        <w:t xml:space="preserve"> </w:t>
      </w:r>
      <w:r w:rsidR="00A72466" w:rsidRPr="00B94EC6">
        <w:rPr>
          <w:rFonts w:hint="cs"/>
          <w:rtl/>
        </w:rPr>
        <w:t>).</w:t>
      </w:r>
    </w:p>
    <w:p w:rsidR="008B103D" w:rsidRPr="00B94EC6" w:rsidRDefault="00D5554A" w:rsidP="00B94EC6">
      <w:pPr>
        <w:pStyle w:val="rfdFootnote0"/>
        <w:rPr>
          <w:rtl/>
        </w:rPr>
      </w:pPr>
      <w:r w:rsidRPr="00B94EC6">
        <w:rPr>
          <w:rFonts w:hint="cs"/>
          <w:rtl/>
        </w:rPr>
        <w:t xml:space="preserve">ـ </w:t>
      </w:r>
      <w:r w:rsidR="00A72466" w:rsidRPr="00B94EC6">
        <w:rPr>
          <w:rFonts w:hint="cs"/>
          <w:rtl/>
        </w:rPr>
        <w:t>لسان الميزان</w:t>
      </w:r>
      <w:r w:rsidR="00B65D72" w:rsidRPr="00B94EC6">
        <w:rPr>
          <w:rFonts w:hint="cs"/>
          <w:rtl/>
        </w:rPr>
        <w:t xml:space="preserve"> ، </w:t>
      </w:r>
      <w:r w:rsidR="00A72466" w:rsidRPr="00B94EC6">
        <w:rPr>
          <w:rFonts w:hint="cs"/>
          <w:rtl/>
        </w:rPr>
        <w:t>لابن حجر العسقلاني</w:t>
      </w:r>
      <w:r w:rsidR="00B94EC6" w:rsidRPr="00B94EC6">
        <w:rPr>
          <w:rFonts w:hint="cs"/>
          <w:rtl/>
        </w:rPr>
        <w:t xml:space="preserve"> ،</w:t>
      </w:r>
    </w:p>
    <w:p w:rsidR="00D5554A" w:rsidRPr="00B94EC6" w:rsidRDefault="00A72466" w:rsidP="00B94EC6">
      <w:pPr>
        <w:rPr>
          <w:rStyle w:val="rfdFootnote"/>
          <w:rtl/>
        </w:rPr>
      </w:pPr>
      <w:r w:rsidRPr="00B94EC6">
        <w:rPr>
          <w:rStyle w:val="rfdFootnote"/>
          <w:rFonts w:hint="cs"/>
          <w:rtl/>
        </w:rPr>
        <w:t>مطبعة دارئرة المعارف العثمانية</w:t>
      </w:r>
      <w:r w:rsidR="00D5554A" w:rsidRPr="00B94EC6">
        <w:rPr>
          <w:rStyle w:val="rfdFootnote"/>
          <w:rFonts w:hint="cs"/>
          <w:rtl/>
        </w:rPr>
        <w:t xml:space="preserve"> </w:t>
      </w:r>
      <w:r w:rsidR="00D5554A" w:rsidRPr="00B94EC6">
        <w:rPr>
          <w:rStyle w:val="rfdFootnote"/>
          <w:rtl/>
        </w:rPr>
        <w:t xml:space="preserve">ـ </w:t>
      </w:r>
      <w:r w:rsidRPr="00B94EC6">
        <w:rPr>
          <w:rStyle w:val="rfdFootnote"/>
          <w:rFonts w:hint="cs"/>
          <w:rtl/>
        </w:rPr>
        <w:t>حيدر آباد الدكن الهند 1330.</w:t>
      </w:r>
    </w:p>
    <w:p w:rsidR="008B103D" w:rsidRPr="00B94EC6" w:rsidRDefault="00D5554A" w:rsidP="00B94EC6">
      <w:pPr>
        <w:pStyle w:val="rfdFootnote0"/>
        <w:rPr>
          <w:rtl/>
        </w:rPr>
      </w:pPr>
      <w:r w:rsidRPr="00B94EC6">
        <w:rPr>
          <w:rFonts w:hint="cs"/>
          <w:rtl/>
        </w:rPr>
        <w:t>ـ</w:t>
      </w:r>
      <w:r w:rsidR="00B94EC6" w:rsidRPr="00B94EC6">
        <w:rPr>
          <w:rFonts w:hint="cs"/>
          <w:rtl/>
        </w:rPr>
        <w:t xml:space="preserve"> </w:t>
      </w:r>
      <w:r w:rsidR="00A72466" w:rsidRPr="00B94EC6">
        <w:rPr>
          <w:rFonts w:hint="cs"/>
          <w:rtl/>
        </w:rPr>
        <w:t>مسند الإمام موسى بن جعفر عليه السلام</w:t>
      </w:r>
      <w:r w:rsidR="00B65D72" w:rsidRPr="00B94EC6">
        <w:rPr>
          <w:rFonts w:hint="cs"/>
          <w:rtl/>
        </w:rPr>
        <w:t xml:space="preserve"> ، </w:t>
      </w:r>
      <w:r w:rsidR="00A72466" w:rsidRPr="00B94EC6">
        <w:rPr>
          <w:rFonts w:hint="cs"/>
          <w:rtl/>
        </w:rPr>
        <w:t>لأبي عمران موسى بن عمران المروزي (</w:t>
      </w:r>
      <w:r w:rsidR="00B94EC6" w:rsidRPr="00B94EC6">
        <w:rPr>
          <w:rFonts w:hint="cs"/>
          <w:rtl/>
        </w:rPr>
        <w:t xml:space="preserve"> </w:t>
      </w:r>
      <w:r w:rsidR="00A72466" w:rsidRPr="00B94EC6">
        <w:rPr>
          <w:rFonts w:hint="cs"/>
          <w:rtl/>
        </w:rPr>
        <w:t>القرن الثاني</w:t>
      </w:r>
      <w:r w:rsidR="00B94EC6" w:rsidRPr="00B94EC6">
        <w:rPr>
          <w:rFonts w:hint="cs"/>
          <w:rtl/>
        </w:rPr>
        <w:t xml:space="preserve"> </w:t>
      </w:r>
      <w:r w:rsidR="00A72466" w:rsidRPr="00B94EC6">
        <w:rPr>
          <w:rFonts w:hint="cs"/>
          <w:rtl/>
        </w:rPr>
        <w:t>)</w:t>
      </w:r>
      <w:r w:rsidR="00B94EC6" w:rsidRPr="00B94EC6">
        <w:rPr>
          <w:rFonts w:hint="cs"/>
          <w:rtl/>
        </w:rPr>
        <w:t xml:space="preserve"> ،</w:t>
      </w:r>
    </w:p>
    <w:p w:rsidR="00D5554A" w:rsidRPr="00B94EC6" w:rsidRDefault="008C51CC" w:rsidP="00B94EC6">
      <w:pPr>
        <w:rPr>
          <w:rStyle w:val="rfdFootnote"/>
          <w:rtl/>
        </w:rPr>
      </w:pPr>
      <w:r w:rsidRPr="00B94EC6">
        <w:rPr>
          <w:rStyle w:val="rfdFootnote"/>
          <w:rFonts w:hint="cs"/>
          <w:rtl/>
        </w:rPr>
        <w:t>تحقيق</w:t>
      </w:r>
      <w:r w:rsidR="00B65D72" w:rsidRPr="00B94EC6">
        <w:rPr>
          <w:rStyle w:val="rfdFootnote"/>
          <w:rFonts w:hint="cs"/>
          <w:rtl/>
        </w:rPr>
        <w:t xml:space="preserve"> :</w:t>
      </w:r>
      <w:r w:rsidRPr="00B94EC6">
        <w:rPr>
          <w:rStyle w:val="rfdFootnote"/>
          <w:rFonts w:hint="cs"/>
          <w:rtl/>
        </w:rPr>
        <w:t xml:space="preserve"> محمد حسين الحسيني الجلالي</w:t>
      </w:r>
      <w:r w:rsidR="00B65D72" w:rsidRPr="00B94EC6">
        <w:rPr>
          <w:rStyle w:val="rfdFootnote"/>
          <w:rFonts w:hint="cs"/>
          <w:rtl/>
        </w:rPr>
        <w:t xml:space="preserve"> ، </w:t>
      </w:r>
      <w:r w:rsidRPr="00B94EC6">
        <w:rPr>
          <w:rStyle w:val="rfdFootnote"/>
          <w:rFonts w:hint="cs"/>
          <w:rtl/>
        </w:rPr>
        <w:t>مطبعة بهمن</w:t>
      </w:r>
      <w:r w:rsidR="00D5554A" w:rsidRPr="00B94EC6">
        <w:rPr>
          <w:rStyle w:val="rfdFootnote"/>
          <w:rFonts w:hint="cs"/>
          <w:rtl/>
        </w:rPr>
        <w:t xml:space="preserve"> </w:t>
      </w:r>
      <w:r w:rsidR="00D5554A" w:rsidRPr="00B94EC6">
        <w:rPr>
          <w:rStyle w:val="rfdFootnote"/>
          <w:rtl/>
        </w:rPr>
        <w:t xml:space="preserve">ـ </w:t>
      </w:r>
      <w:r w:rsidRPr="00B94EC6">
        <w:rPr>
          <w:rStyle w:val="rfdFootnote"/>
          <w:rFonts w:hint="cs"/>
          <w:rtl/>
        </w:rPr>
        <w:t>طهران 1354 ش</w:t>
      </w:r>
    </w:p>
    <w:p w:rsidR="008B103D" w:rsidRPr="00B94EC6" w:rsidRDefault="00D5554A" w:rsidP="00B94EC6">
      <w:pPr>
        <w:pStyle w:val="rfdFootnote0"/>
        <w:rPr>
          <w:rtl/>
        </w:rPr>
      </w:pPr>
      <w:r w:rsidRPr="00B94EC6">
        <w:rPr>
          <w:rFonts w:hint="cs"/>
          <w:rtl/>
        </w:rPr>
        <w:t>ـ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>المصباح المنير في غريب الشرح الكبير</w:t>
      </w:r>
      <w:r w:rsidR="00B65D72" w:rsidRPr="00B94EC6">
        <w:rPr>
          <w:rFonts w:hint="cs"/>
          <w:rtl/>
        </w:rPr>
        <w:t xml:space="preserve"> ، </w:t>
      </w:r>
      <w:r w:rsidR="008C51CC" w:rsidRPr="00B94EC6">
        <w:rPr>
          <w:rFonts w:hint="cs"/>
          <w:rtl/>
        </w:rPr>
        <w:t>للفيومي</w:t>
      </w:r>
      <w:r w:rsidR="00B65D72" w:rsidRPr="00B94EC6">
        <w:rPr>
          <w:rFonts w:hint="cs"/>
          <w:rtl/>
        </w:rPr>
        <w:t xml:space="preserve"> ، </w:t>
      </w:r>
      <w:r w:rsidR="008C51CC" w:rsidRPr="00B94EC6">
        <w:rPr>
          <w:rFonts w:hint="cs"/>
          <w:rtl/>
        </w:rPr>
        <w:t>أحمد بن محمد</w:t>
      </w:r>
      <w:r w:rsidR="00BE09E8" w:rsidRPr="00B94EC6">
        <w:rPr>
          <w:rFonts w:hint="cs"/>
          <w:rtl/>
        </w:rPr>
        <w:t xml:space="preserve"> بن</w:t>
      </w:r>
      <w:r w:rsidR="008C51CC" w:rsidRPr="00B94EC6">
        <w:rPr>
          <w:rFonts w:hint="cs"/>
          <w:rtl/>
        </w:rPr>
        <w:t xml:space="preserve"> علي المغربي (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>ت 770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>)</w:t>
      </w:r>
    </w:p>
    <w:p w:rsidR="00D5554A" w:rsidRPr="00B94EC6" w:rsidRDefault="008C51CC" w:rsidP="00B94EC6">
      <w:pPr>
        <w:rPr>
          <w:rStyle w:val="rfdFootnote"/>
          <w:rtl/>
        </w:rPr>
      </w:pPr>
      <w:r w:rsidRPr="00B94EC6">
        <w:rPr>
          <w:rStyle w:val="rfdFootnote"/>
          <w:rFonts w:hint="cs"/>
          <w:rtl/>
        </w:rPr>
        <w:t>تصحيح</w:t>
      </w:r>
      <w:r w:rsidR="00B65D72" w:rsidRPr="00B94EC6">
        <w:rPr>
          <w:rStyle w:val="rfdFootnote"/>
          <w:rFonts w:hint="cs"/>
          <w:rtl/>
        </w:rPr>
        <w:t xml:space="preserve"> :</w:t>
      </w:r>
      <w:r w:rsidRPr="00B94EC6">
        <w:rPr>
          <w:rStyle w:val="rfdFootnote"/>
          <w:rFonts w:hint="cs"/>
          <w:rtl/>
        </w:rPr>
        <w:t xml:space="preserve"> مصطفى السقا</w:t>
      </w:r>
      <w:r w:rsidR="00B65D72" w:rsidRPr="00B94EC6">
        <w:rPr>
          <w:rStyle w:val="rfdFootnote"/>
          <w:rFonts w:hint="cs"/>
          <w:rtl/>
        </w:rPr>
        <w:t xml:space="preserve"> ، </w:t>
      </w:r>
      <w:r w:rsidRPr="00B94EC6">
        <w:rPr>
          <w:rStyle w:val="rfdFootnote"/>
          <w:rFonts w:hint="cs"/>
          <w:rtl/>
        </w:rPr>
        <w:t>مطبعة البابي الحلبي</w:t>
      </w:r>
      <w:r w:rsidR="00D5554A" w:rsidRPr="00B94EC6">
        <w:rPr>
          <w:rStyle w:val="rfdFootnote"/>
          <w:rFonts w:hint="cs"/>
          <w:rtl/>
        </w:rPr>
        <w:t xml:space="preserve"> </w:t>
      </w:r>
      <w:r w:rsidR="00D5554A" w:rsidRPr="00B94EC6">
        <w:rPr>
          <w:rStyle w:val="rfdFootnote"/>
          <w:rtl/>
        </w:rPr>
        <w:t xml:space="preserve">ـ </w:t>
      </w:r>
      <w:r w:rsidRPr="00B94EC6">
        <w:rPr>
          <w:rStyle w:val="rfdFootnote"/>
          <w:rFonts w:hint="cs"/>
          <w:rtl/>
        </w:rPr>
        <w:t>القاهرة</w:t>
      </w:r>
      <w:r w:rsidR="00D5554A" w:rsidRPr="00B94EC6">
        <w:rPr>
          <w:rStyle w:val="rfdFootnote"/>
          <w:rFonts w:hint="cs"/>
          <w:rtl/>
        </w:rPr>
        <w:t xml:space="preserve"> </w:t>
      </w:r>
      <w:r w:rsidR="00D5554A" w:rsidRPr="00B94EC6">
        <w:rPr>
          <w:rStyle w:val="rfdFootnote"/>
          <w:rtl/>
        </w:rPr>
        <w:t xml:space="preserve">ـ </w:t>
      </w:r>
      <w:r w:rsidRPr="00B94EC6">
        <w:rPr>
          <w:rStyle w:val="rfdFootnote"/>
          <w:rFonts w:hint="cs"/>
          <w:rtl/>
        </w:rPr>
        <w:t>1369</w:t>
      </w:r>
    </w:p>
    <w:p w:rsidR="00D5554A" w:rsidRPr="00B94EC6" w:rsidRDefault="00D5554A" w:rsidP="00B94EC6">
      <w:pPr>
        <w:pStyle w:val="rfdFootnote0"/>
        <w:rPr>
          <w:rtl/>
        </w:rPr>
      </w:pPr>
      <w:r w:rsidRPr="00B94EC6">
        <w:rPr>
          <w:rFonts w:hint="cs"/>
          <w:rtl/>
        </w:rPr>
        <w:t>ـ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>معالم العلماء</w:t>
      </w:r>
      <w:r w:rsidR="00B65D72" w:rsidRPr="00B94EC6">
        <w:rPr>
          <w:rFonts w:hint="cs"/>
          <w:rtl/>
        </w:rPr>
        <w:t xml:space="preserve"> ، </w:t>
      </w:r>
      <w:r w:rsidR="008C51CC" w:rsidRPr="00B94EC6">
        <w:rPr>
          <w:rFonts w:hint="cs"/>
          <w:rtl/>
        </w:rPr>
        <w:t>للشيخ ابن شهر آشوب طبع طهران بتحقيق عباس اقبال</w:t>
      </w:r>
      <w:r w:rsidR="00B65D72" w:rsidRPr="00B94EC6">
        <w:rPr>
          <w:rFonts w:hint="cs"/>
          <w:rtl/>
        </w:rPr>
        <w:t xml:space="preserve"> ، و</w:t>
      </w:r>
      <w:r w:rsidR="008C51CC" w:rsidRPr="00B94EC6">
        <w:rPr>
          <w:rFonts w:hint="cs"/>
          <w:rtl/>
        </w:rPr>
        <w:t>طبع النجف بتحقيق السيد محمد</w:t>
      </w:r>
      <w:r w:rsidR="008B103D" w:rsidRPr="00B94EC6">
        <w:rPr>
          <w:rFonts w:hint="cs"/>
          <w:rtl/>
        </w:rPr>
        <w:t xml:space="preserve"> </w:t>
      </w:r>
      <w:r w:rsidR="008B103D" w:rsidRPr="00B94EC6">
        <w:rPr>
          <w:rtl/>
        </w:rPr>
        <w:br/>
      </w:r>
      <w:r w:rsidR="00BE09E8" w:rsidRPr="00B94EC6">
        <w:rPr>
          <w:rFonts w:hint="cs"/>
          <w:rtl/>
        </w:rPr>
        <w:t xml:space="preserve">صادق </w:t>
      </w:r>
      <w:r w:rsidR="00A957A8">
        <w:rPr>
          <w:rFonts w:hint="cs"/>
          <w:rtl/>
        </w:rPr>
        <w:t>بحر العلوم</w:t>
      </w:r>
      <w:r w:rsidR="008C51CC" w:rsidRPr="00B94EC6">
        <w:rPr>
          <w:rFonts w:hint="cs"/>
          <w:rtl/>
        </w:rPr>
        <w:t>.</w:t>
      </w:r>
    </w:p>
    <w:p w:rsidR="00D5554A" w:rsidRPr="00B94EC6" w:rsidRDefault="00D5554A" w:rsidP="00B94EC6">
      <w:pPr>
        <w:pStyle w:val="rfdFootnote0"/>
        <w:rPr>
          <w:rtl/>
        </w:rPr>
      </w:pPr>
      <w:r w:rsidRPr="00B94EC6">
        <w:rPr>
          <w:rFonts w:hint="cs"/>
          <w:rtl/>
        </w:rPr>
        <w:t>ـ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>معجم رجال الحديث</w:t>
      </w:r>
      <w:r w:rsidR="00B65D72" w:rsidRPr="00B94EC6">
        <w:rPr>
          <w:rFonts w:hint="cs"/>
          <w:rtl/>
        </w:rPr>
        <w:t xml:space="preserve"> ، </w:t>
      </w:r>
      <w:r w:rsidR="008C51CC" w:rsidRPr="00B94EC6">
        <w:rPr>
          <w:rFonts w:hint="cs"/>
          <w:rtl/>
        </w:rPr>
        <w:t>للسيد الخوئي أبوالقاسم الموسوي النجفي (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>طال عمره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>) مطبعة الآداب</w:t>
      </w:r>
      <w:r w:rsidR="00B94EC6" w:rsidRPr="00B94EC6">
        <w:rPr>
          <w:rFonts w:hint="cs"/>
          <w:rtl/>
        </w:rPr>
        <w:t xml:space="preserve"> </w:t>
      </w:r>
      <w:r w:rsidRPr="00B94EC6">
        <w:rPr>
          <w:rtl/>
        </w:rPr>
        <w:t>ـ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 xml:space="preserve">النجف </w:t>
      </w:r>
      <w:r w:rsidR="008B103D" w:rsidRPr="00B94EC6">
        <w:rPr>
          <w:rtl/>
        </w:rPr>
        <w:br/>
      </w:r>
      <w:r w:rsidR="008C51CC" w:rsidRPr="00B94EC6">
        <w:rPr>
          <w:rFonts w:hint="cs"/>
          <w:rtl/>
        </w:rPr>
        <w:t>1390.</w:t>
      </w:r>
    </w:p>
    <w:p w:rsidR="008B103D" w:rsidRPr="00B94EC6" w:rsidRDefault="00D5554A" w:rsidP="00B94EC6">
      <w:pPr>
        <w:pStyle w:val="rfdFootnote0"/>
        <w:rPr>
          <w:rtl/>
        </w:rPr>
      </w:pPr>
      <w:r w:rsidRPr="00B94EC6">
        <w:rPr>
          <w:rFonts w:hint="cs"/>
          <w:rtl/>
        </w:rPr>
        <w:t xml:space="preserve">ـ </w:t>
      </w:r>
      <w:r w:rsidR="008C51CC" w:rsidRPr="00B94EC6">
        <w:rPr>
          <w:rFonts w:hint="cs"/>
          <w:rtl/>
        </w:rPr>
        <w:t>ميزان الإعتدال</w:t>
      </w:r>
      <w:r w:rsidR="00B65D72" w:rsidRPr="00B94EC6">
        <w:rPr>
          <w:rFonts w:hint="cs"/>
          <w:rtl/>
        </w:rPr>
        <w:t xml:space="preserve"> ، </w:t>
      </w:r>
      <w:r w:rsidR="008C51CC" w:rsidRPr="00B94EC6">
        <w:rPr>
          <w:rFonts w:hint="cs"/>
          <w:rtl/>
        </w:rPr>
        <w:t>للذهبي محمد بن أحمد بن عثمان التزكماني الحافظ شمس الدين (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>ت 748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>)</w:t>
      </w:r>
      <w:r w:rsidR="00B94EC6" w:rsidRPr="00B94EC6">
        <w:rPr>
          <w:rFonts w:hint="cs"/>
          <w:rtl/>
        </w:rPr>
        <w:t xml:space="preserve"> ،</w:t>
      </w:r>
    </w:p>
    <w:p w:rsidR="00D5554A" w:rsidRPr="00B94EC6" w:rsidRDefault="008C51CC" w:rsidP="00B94EC6">
      <w:pPr>
        <w:rPr>
          <w:rStyle w:val="rfdFootnote"/>
          <w:rtl/>
        </w:rPr>
      </w:pPr>
      <w:r w:rsidRPr="00B94EC6">
        <w:rPr>
          <w:rStyle w:val="rfdFootnote"/>
          <w:rFonts w:hint="cs"/>
          <w:rtl/>
        </w:rPr>
        <w:t>تحقيق</w:t>
      </w:r>
      <w:r w:rsidR="00B65D72" w:rsidRPr="00B94EC6">
        <w:rPr>
          <w:rStyle w:val="rfdFootnote"/>
          <w:rFonts w:hint="cs"/>
          <w:rtl/>
        </w:rPr>
        <w:t xml:space="preserve"> :</w:t>
      </w:r>
      <w:r w:rsidRPr="00B94EC6">
        <w:rPr>
          <w:rStyle w:val="rfdFootnote"/>
          <w:rFonts w:hint="cs"/>
          <w:rtl/>
        </w:rPr>
        <w:t xml:space="preserve"> البجاوي</w:t>
      </w:r>
      <w:r w:rsidR="00D5554A" w:rsidRPr="00B94EC6">
        <w:rPr>
          <w:rStyle w:val="rfdFootnote"/>
          <w:rFonts w:hint="cs"/>
          <w:rtl/>
        </w:rPr>
        <w:t xml:space="preserve"> </w:t>
      </w:r>
      <w:r w:rsidR="00D5554A" w:rsidRPr="00B94EC6">
        <w:rPr>
          <w:rStyle w:val="rfdFootnote"/>
          <w:rtl/>
        </w:rPr>
        <w:t xml:space="preserve">ـ </w:t>
      </w:r>
      <w:r w:rsidRPr="00B94EC6">
        <w:rPr>
          <w:rStyle w:val="rfdFootnote"/>
          <w:rFonts w:hint="cs"/>
          <w:rtl/>
        </w:rPr>
        <w:t>مطبعة الحلبي</w:t>
      </w:r>
      <w:r w:rsidR="00D5554A" w:rsidRPr="00B94EC6">
        <w:rPr>
          <w:rStyle w:val="rfdFootnote"/>
          <w:rFonts w:hint="cs"/>
          <w:rtl/>
        </w:rPr>
        <w:t xml:space="preserve"> </w:t>
      </w:r>
      <w:r w:rsidR="00D5554A" w:rsidRPr="00B94EC6">
        <w:rPr>
          <w:rStyle w:val="rfdFootnote"/>
          <w:rtl/>
        </w:rPr>
        <w:t xml:space="preserve">ـ </w:t>
      </w:r>
      <w:r w:rsidRPr="00B94EC6">
        <w:rPr>
          <w:rStyle w:val="rfdFootnote"/>
          <w:rFonts w:hint="cs"/>
          <w:rtl/>
        </w:rPr>
        <w:t>القاهرة 1382</w:t>
      </w:r>
    </w:p>
    <w:p w:rsidR="008B103D" w:rsidRPr="00B94EC6" w:rsidRDefault="00D5554A" w:rsidP="00B94EC6">
      <w:pPr>
        <w:pStyle w:val="rfdFootnote0"/>
        <w:rPr>
          <w:rtl/>
        </w:rPr>
      </w:pPr>
      <w:r w:rsidRPr="00B94EC6">
        <w:rPr>
          <w:rFonts w:hint="cs"/>
          <w:rtl/>
        </w:rPr>
        <w:t xml:space="preserve">ـ </w:t>
      </w:r>
      <w:r w:rsidR="008C51CC" w:rsidRPr="00B94EC6">
        <w:rPr>
          <w:rFonts w:hint="cs"/>
          <w:rtl/>
        </w:rPr>
        <w:t>نتيجة المقال</w:t>
      </w:r>
      <w:r w:rsidR="00B65D72" w:rsidRPr="00B94EC6">
        <w:rPr>
          <w:rFonts w:hint="cs"/>
          <w:rtl/>
        </w:rPr>
        <w:t xml:space="preserve"> ، </w:t>
      </w:r>
      <w:r w:rsidR="008C51CC" w:rsidRPr="00B94EC6">
        <w:rPr>
          <w:rFonts w:hint="cs"/>
          <w:rtl/>
        </w:rPr>
        <w:t>للشيخ البار فروشي</w:t>
      </w:r>
      <w:r w:rsidR="00B65D72" w:rsidRPr="00B94EC6">
        <w:rPr>
          <w:rFonts w:hint="cs"/>
          <w:rtl/>
        </w:rPr>
        <w:t xml:space="preserve"> ، </w:t>
      </w:r>
      <w:r w:rsidR="008C51CC" w:rsidRPr="00B94EC6">
        <w:rPr>
          <w:rFonts w:hint="cs"/>
          <w:rtl/>
        </w:rPr>
        <w:t>محمد حسن المازندراني</w:t>
      </w:r>
    </w:p>
    <w:p w:rsidR="008C51CC" w:rsidRPr="00B94EC6" w:rsidRDefault="008C51CC" w:rsidP="00B94EC6">
      <w:pPr>
        <w:rPr>
          <w:rStyle w:val="rfdFootnote"/>
          <w:rtl/>
        </w:rPr>
      </w:pPr>
      <w:r w:rsidRPr="00B94EC6">
        <w:rPr>
          <w:rStyle w:val="rfdFootnote"/>
          <w:rFonts w:hint="cs"/>
          <w:rtl/>
        </w:rPr>
        <w:t>طبع على الحجر</w:t>
      </w:r>
      <w:r w:rsidR="00D5554A" w:rsidRPr="00B94EC6">
        <w:rPr>
          <w:rStyle w:val="rfdFootnote"/>
          <w:rFonts w:hint="cs"/>
          <w:rtl/>
        </w:rPr>
        <w:t xml:space="preserve"> </w:t>
      </w:r>
      <w:r w:rsidR="00D5554A" w:rsidRPr="00B94EC6">
        <w:rPr>
          <w:rStyle w:val="rfdFootnote"/>
          <w:rtl/>
        </w:rPr>
        <w:t xml:space="preserve">ـ </w:t>
      </w:r>
      <w:r w:rsidRPr="00B94EC6">
        <w:rPr>
          <w:rStyle w:val="rfdFootnote"/>
          <w:rFonts w:hint="cs"/>
          <w:rtl/>
        </w:rPr>
        <w:t>إيران.</w:t>
      </w:r>
    </w:p>
    <w:p w:rsidR="00D5554A" w:rsidRPr="00B94EC6" w:rsidRDefault="00BE09E8" w:rsidP="00B94EC6">
      <w:pPr>
        <w:pStyle w:val="rfdFootnote0"/>
        <w:rPr>
          <w:rtl/>
        </w:rPr>
      </w:pPr>
      <w:r w:rsidRPr="00B94EC6">
        <w:rPr>
          <w:rFonts w:hint="cs"/>
          <w:rtl/>
        </w:rPr>
        <w:t>ـ</w:t>
      </w:r>
      <w:r w:rsidR="00B94EC6" w:rsidRPr="00B94EC6">
        <w:rPr>
          <w:rFonts w:hint="cs"/>
          <w:rtl/>
        </w:rPr>
        <w:t xml:space="preserve"> </w:t>
      </w:r>
      <w:r w:rsidR="008C51CC" w:rsidRPr="00B94EC6">
        <w:rPr>
          <w:rFonts w:hint="cs"/>
          <w:rtl/>
        </w:rPr>
        <w:t>نهاية الدراية</w:t>
      </w:r>
      <w:r w:rsidR="00CD0389" w:rsidRPr="00B94EC6">
        <w:rPr>
          <w:rFonts w:hint="cs"/>
          <w:rtl/>
        </w:rPr>
        <w:t xml:space="preserve"> شرح الوجيزة للبهائي</w:t>
      </w:r>
      <w:r w:rsidR="00B65D72" w:rsidRPr="00B94EC6">
        <w:rPr>
          <w:rFonts w:hint="cs"/>
          <w:rtl/>
        </w:rPr>
        <w:t xml:space="preserve"> ، </w:t>
      </w:r>
      <w:r w:rsidR="00CD0389" w:rsidRPr="00B94EC6">
        <w:rPr>
          <w:rFonts w:hint="cs"/>
          <w:rtl/>
        </w:rPr>
        <w:t>للسيد الصدر الحسن بن هادي الكاظمي (</w:t>
      </w:r>
      <w:r w:rsidR="00B94EC6" w:rsidRPr="00B94EC6">
        <w:rPr>
          <w:rFonts w:hint="cs"/>
          <w:rtl/>
        </w:rPr>
        <w:t xml:space="preserve"> </w:t>
      </w:r>
      <w:r w:rsidR="00CD0389" w:rsidRPr="00B94EC6">
        <w:rPr>
          <w:rFonts w:hint="cs"/>
          <w:rtl/>
        </w:rPr>
        <w:t>ت 1354</w:t>
      </w:r>
      <w:r w:rsidR="00B94EC6" w:rsidRPr="00B94EC6">
        <w:rPr>
          <w:rFonts w:hint="cs"/>
          <w:rtl/>
        </w:rPr>
        <w:t xml:space="preserve"> </w:t>
      </w:r>
      <w:r w:rsidR="00CD0389" w:rsidRPr="00B94EC6">
        <w:rPr>
          <w:rFonts w:hint="cs"/>
          <w:rtl/>
        </w:rPr>
        <w:t>) طبعة حجرية</w:t>
      </w:r>
      <w:r w:rsidR="00D5554A" w:rsidRPr="00B94EC6">
        <w:rPr>
          <w:rFonts w:hint="cs"/>
          <w:rtl/>
        </w:rPr>
        <w:t xml:space="preserve"> </w:t>
      </w:r>
      <w:r w:rsidR="00D5554A" w:rsidRPr="00B94EC6">
        <w:rPr>
          <w:rtl/>
        </w:rPr>
        <w:t xml:space="preserve">ـ </w:t>
      </w:r>
      <w:r w:rsidR="008B103D" w:rsidRPr="00B94EC6">
        <w:rPr>
          <w:rtl/>
        </w:rPr>
        <w:br/>
      </w:r>
      <w:r w:rsidR="00CD0389" w:rsidRPr="00B94EC6">
        <w:rPr>
          <w:rFonts w:hint="cs"/>
          <w:rtl/>
        </w:rPr>
        <w:t>الهند.</w:t>
      </w:r>
    </w:p>
    <w:p w:rsidR="008B103D" w:rsidRPr="00B94EC6" w:rsidRDefault="00D5554A" w:rsidP="00B94EC6">
      <w:pPr>
        <w:rPr>
          <w:rStyle w:val="rfdFootnote"/>
          <w:rtl/>
        </w:rPr>
      </w:pPr>
      <w:r w:rsidRPr="00B94EC6">
        <w:rPr>
          <w:rStyle w:val="rfdFootnote"/>
          <w:rFonts w:hint="cs"/>
          <w:rtl/>
        </w:rPr>
        <w:t xml:space="preserve">ـ </w:t>
      </w:r>
      <w:r w:rsidR="00CD0389" w:rsidRPr="00B94EC6">
        <w:rPr>
          <w:rStyle w:val="rfdFootnote"/>
          <w:rFonts w:hint="cs"/>
          <w:rtl/>
        </w:rPr>
        <w:t>الوجيزة في الرجال</w:t>
      </w:r>
      <w:r w:rsidR="00B65D72" w:rsidRPr="00B94EC6">
        <w:rPr>
          <w:rStyle w:val="rfdFootnote"/>
          <w:rFonts w:hint="cs"/>
          <w:rtl/>
        </w:rPr>
        <w:t xml:space="preserve"> ، </w:t>
      </w:r>
      <w:r w:rsidR="00BE09E8" w:rsidRPr="00B94EC6">
        <w:rPr>
          <w:rStyle w:val="rfdFootnote"/>
          <w:rFonts w:hint="cs"/>
          <w:rtl/>
        </w:rPr>
        <w:t>للشيخ المجلسي محمد</w:t>
      </w:r>
      <w:r w:rsidR="00220F36" w:rsidRPr="00B94EC6">
        <w:rPr>
          <w:rStyle w:val="rfdFootnote"/>
          <w:rFonts w:hint="cs"/>
          <w:rtl/>
        </w:rPr>
        <w:t xml:space="preserve"> </w:t>
      </w:r>
      <w:r w:rsidR="00BE09E8" w:rsidRPr="00B94EC6">
        <w:rPr>
          <w:rStyle w:val="rfdFootnote"/>
          <w:rFonts w:hint="cs"/>
          <w:rtl/>
        </w:rPr>
        <w:t>باقر بن محمد</w:t>
      </w:r>
      <w:r w:rsidR="00220F36" w:rsidRPr="00B94EC6">
        <w:rPr>
          <w:rStyle w:val="rfdFootnote"/>
          <w:rFonts w:hint="cs"/>
          <w:rtl/>
        </w:rPr>
        <w:t xml:space="preserve"> </w:t>
      </w:r>
      <w:r w:rsidR="00CD0389" w:rsidRPr="00B94EC6">
        <w:rPr>
          <w:rStyle w:val="rfdFootnote"/>
          <w:rFonts w:hint="cs"/>
          <w:rtl/>
        </w:rPr>
        <w:t>تقي (</w:t>
      </w:r>
      <w:r w:rsidR="00B94EC6" w:rsidRPr="00B94EC6">
        <w:rPr>
          <w:rStyle w:val="rfdFootnote"/>
          <w:rFonts w:hint="cs"/>
          <w:rtl/>
        </w:rPr>
        <w:t xml:space="preserve"> </w:t>
      </w:r>
      <w:r w:rsidR="00CD0389" w:rsidRPr="00B94EC6">
        <w:rPr>
          <w:rStyle w:val="rfdFootnote"/>
          <w:rFonts w:hint="cs"/>
          <w:rtl/>
        </w:rPr>
        <w:t>ت 1110</w:t>
      </w:r>
      <w:r w:rsidR="00B94EC6" w:rsidRPr="00B94EC6">
        <w:rPr>
          <w:rStyle w:val="rfdFootnote"/>
          <w:rFonts w:hint="cs"/>
          <w:rtl/>
        </w:rPr>
        <w:t xml:space="preserve"> </w:t>
      </w:r>
      <w:r w:rsidR="00CD0389" w:rsidRPr="00B94EC6">
        <w:rPr>
          <w:rStyle w:val="rfdFootnote"/>
          <w:rFonts w:hint="cs"/>
          <w:rtl/>
        </w:rPr>
        <w:t>)</w:t>
      </w:r>
    </w:p>
    <w:p w:rsidR="00D5554A" w:rsidRPr="00B94EC6" w:rsidRDefault="00CD0389" w:rsidP="00B94EC6">
      <w:pPr>
        <w:rPr>
          <w:rStyle w:val="rfdFootnote"/>
          <w:rtl/>
        </w:rPr>
      </w:pPr>
      <w:r w:rsidRPr="00B94EC6">
        <w:rPr>
          <w:rStyle w:val="rfdFootnote"/>
          <w:rFonts w:hint="cs"/>
          <w:rtl/>
        </w:rPr>
        <w:t>مط</w:t>
      </w:r>
      <w:r w:rsidR="00BE09E8" w:rsidRPr="00B94EC6">
        <w:rPr>
          <w:rStyle w:val="rfdFootnote"/>
          <w:rFonts w:hint="cs"/>
          <w:rtl/>
        </w:rPr>
        <w:t>بوع في نهاية خلاصة الرجال للعلّا</w:t>
      </w:r>
      <w:r w:rsidRPr="00B94EC6">
        <w:rPr>
          <w:rStyle w:val="rfdFootnote"/>
          <w:rFonts w:hint="cs"/>
          <w:rtl/>
        </w:rPr>
        <w:t>مة الحلّي</w:t>
      </w:r>
      <w:r w:rsidR="00B65D72" w:rsidRPr="00B94EC6">
        <w:rPr>
          <w:rStyle w:val="rfdFootnote"/>
          <w:rFonts w:hint="cs"/>
          <w:rtl/>
        </w:rPr>
        <w:t xml:space="preserve"> ، </w:t>
      </w:r>
      <w:r w:rsidRPr="00B94EC6">
        <w:rPr>
          <w:rStyle w:val="rfdFootnote"/>
          <w:rFonts w:hint="cs"/>
          <w:rtl/>
        </w:rPr>
        <w:t>طبعة حجرية</w:t>
      </w:r>
      <w:r w:rsidR="00D5554A" w:rsidRPr="00B94EC6">
        <w:rPr>
          <w:rStyle w:val="rfdFootnote"/>
          <w:rFonts w:hint="cs"/>
          <w:rtl/>
        </w:rPr>
        <w:t xml:space="preserve"> </w:t>
      </w:r>
      <w:r w:rsidR="00D5554A" w:rsidRPr="00B94EC6">
        <w:rPr>
          <w:rStyle w:val="rfdFootnote"/>
          <w:rtl/>
        </w:rPr>
        <w:t xml:space="preserve">ـ </w:t>
      </w:r>
      <w:r w:rsidRPr="00B94EC6">
        <w:rPr>
          <w:rStyle w:val="rfdFootnote"/>
          <w:rFonts w:hint="cs"/>
          <w:rtl/>
        </w:rPr>
        <w:t>إيران.</w:t>
      </w:r>
    </w:p>
    <w:p w:rsidR="00CD0389" w:rsidRPr="00B94EC6" w:rsidRDefault="00D5554A" w:rsidP="00B94EC6">
      <w:pPr>
        <w:pStyle w:val="rfdFootnote0"/>
        <w:rPr>
          <w:rtl/>
        </w:rPr>
      </w:pPr>
      <w:r w:rsidRPr="00B94EC6">
        <w:rPr>
          <w:rFonts w:hint="cs"/>
          <w:rtl/>
        </w:rPr>
        <w:t>ـ</w:t>
      </w:r>
      <w:r w:rsidR="00B94EC6" w:rsidRPr="00B94EC6">
        <w:rPr>
          <w:rFonts w:hint="cs"/>
          <w:rtl/>
        </w:rPr>
        <w:t xml:space="preserve"> </w:t>
      </w:r>
      <w:r w:rsidR="00CD0389" w:rsidRPr="00B94EC6">
        <w:rPr>
          <w:rFonts w:hint="cs"/>
          <w:rtl/>
        </w:rPr>
        <w:t>وص</w:t>
      </w:r>
      <w:r w:rsidR="00BE09E8" w:rsidRPr="00B94EC6">
        <w:rPr>
          <w:rFonts w:hint="cs"/>
          <w:rtl/>
        </w:rPr>
        <w:t>ول الأخي</w:t>
      </w:r>
      <w:r w:rsidR="00CD0389" w:rsidRPr="00B94EC6">
        <w:rPr>
          <w:rFonts w:hint="cs"/>
          <w:rtl/>
        </w:rPr>
        <w:t>ار إلى اُصول الأخبار</w:t>
      </w:r>
      <w:r w:rsidR="00B65D72" w:rsidRPr="00B94EC6">
        <w:rPr>
          <w:rFonts w:hint="cs"/>
          <w:rtl/>
        </w:rPr>
        <w:t xml:space="preserve"> ، </w:t>
      </w:r>
      <w:r w:rsidR="00CD0389" w:rsidRPr="00B94EC6">
        <w:rPr>
          <w:rFonts w:hint="cs"/>
          <w:rtl/>
        </w:rPr>
        <w:t>للشيخ الحسين بن عبدالصمد الحارثي والد الشيخ البهائي (</w:t>
      </w:r>
      <w:r w:rsidR="00B94EC6" w:rsidRPr="00B94EC6">
        <w:rPr>
          <w:rFonts w:hint="cs"/>
          <w:rtl/>
        </w:rPr>
        <w:t xml:space="preserve"> </w:t>
      </w:r>
      <w:r w:rsidR="00CD0389" w:rsidRPr="00B94EC6">
        <w:rPr>
          <w:rFonts w:hint="cs"/>
          <w:rtl/>
        </w:rPr>
        <w:t>ت 984</w:t>
      </w:r>
      <w:r w:rsidR="00B94EC6" w:rsidRPr="00B94EC6">
        <w:rPr>
          <w:rFonts w:hint="cs"/>
          <w:rtl/>
        </w:rPr>
        <w:t xml:space="preserve"> </w:t>
      </w:r>
      <w:r w:rsidR="00CD0389" w:rsidRPr="00B94EC6">
        <w:rPr>
          <w:rFonts w:hint="cs"/>
          <w:rtl/>
        </w:rPr>
        <w:t>)</w:t>
      </w:r>
      <w:r w:rsidR="008B103D" w:rsidRPr="00B94EC6">
        <w:rPr>
          <w:rFonts w:hint="cs"/>
          <w:rtl/>
        </w:rPr>
        <w:t xml:space="preserve"> </w:t>
      </w:r>
      <w:r w:rsidR="008B103D" w:rsidRPr="00B94EC6">
        <w:rPr>
          <w:rtl/>
        </w:rPr>
        <w:br/>
      </w:r>
      <w:r w:rsidR="00CD0389" w:rsidRPr="00B94EC6">
        <w:rPr>
          <w:rFonts w:hint="cs"/>
          <w:rtl/>
        </w:rPr>
        <w:t>المختار من التراث (8) مطبعة</w:t>
      </w:r>
      <w:r w:rsidRPr="00B94EC6">
        <w:rPr>
          <w:rFonts w:hint="cs"/>
          <w:rtl/>
        </w:rPr>
        <w:t xml:space="preserve"> </w:t>
      </w:r>
      <w:r w:rsidR="00CD0389" w:rsidRPr="00B94EC6">
        <w:rPr>
          <w:rFonts w:hint="cs"/>
          <w:rtl/>
        </w:rPr>
        <w:t>الخيام</w:t>
      </w:r>
      <w:r w:rsidRPr="00B94EC6">
        <w:rPr>
          <w:rFonts w:hint="cs"/>
          <w:rtl/>
        </w:rPr>
        <w:t xml:space="preserve"> </w:t>
      </w:r>
      <w:r w:rsidRPr="00B94EC6">
        <w:rPr>
          <w:rtl/>
        </w:rPr>
        <w:t xml:space="preserve">ـ </w:t>
      </w:r>
      <w:r w:rsidR="008B103D" w:rsidRPr="00B94EC6">
        <w:rPr>
          <w:rFonts w:hint="cs"/>
          <w:rtl/>
        </w:rPr>
        <w:t>قم 1401.</w:t>
      </w:r>
    </w:p>
    <w:p w:rsidR="00CD0389" w:rsidRPr="00A32E3C" w:rsidRDefault="00CD0389" w:rsidP="00A32E3C">
      <w:pPr>
        <w:pStyle w:val="rfdBold1"/>
        <w:rPr>
          <w:rtl/>
        </w:rPr>
      </w:pPr>
      <w:r w:rsidRPr="00A32E3C">
        <w:rPr>
          <w:rFonts w:hint="cs"/>
          <w:rtl/>
        </w:rPr>
        <w:t>2</w:t>
      </w:r>
      <w:r w:rsidR="00D5554A">
        <w:rPr>
          <w:rFonts w:hint="cs"/>
          <w:rtl/>
        </w:rPr>
        <w:t xml:space="preserve"> </w:t>
      </w:r>
      <w:r w:rsidR="00D5554A">
        <w:rPr>
          <w:rtl/>
        </w:rPr>
        <w:t xml:space="preserve">ـ </w:t>
      </w:r>
      <w:r w:rsidRPr="00A32E3C">
        <w:rPr>
          <w:rFonts w:hint="cs"/>
          <w:rtl/>
        </w:rPr>
        <w:t>فهرس المحتوى</w:t>
      </w:r>
    </w:p>
    <w:p w:rsidR="00CD0389" w:rsidRPr="00A32E3C" w:rsidRDefault="00CD0389" w:rsidP="00D51573">
      <w:pPr>
        <w:pStyle w:val="TOC4"/>
        <w:rPr>
          <w:rtl/>
        </w:rPr>
      </w:pPr>
      <w:r w:rsidRPr="00A32E3C">
        <w:rPr>
          <w:rFonts w:hint="cs"/>
          <w:rtl/>
        </w:rPr>
        <w:t>المقدمة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98</w:t>
      </w:r>
    </w:p>
    <w:p w:rsidR="00CD0389" w:rsidRPr="00A32E3C" w:rsidRDefault="00CD0389" w:rsidP="00D51573">
      <w:pPr>
        <w:pStyle w:val="TOC4"/>
        <w:rPr>
          <w:rtl/>
        </w:rPr>
      </w:pPr>
      <w:r w:rsidRPr="00A32E3C">
        <w:rPr>
          <w:rFonts w:hint="cs"/>
          <w:rtl/>
        </w:rPr>
        <w:t>مادّة (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س.</w:t>
      </w:r>
      <w:r w:rsidR="004E2866">
        <w:rPr>
          <w:rFonts w:hint="cs"/>
          <w:rtl/>
        </w:rPr>
        <w:t xml:space="preserve"> </w:t>
      </w:r>
      <w:r w:rsidRPr="00A32E3C">
        <w:rPr>
          <w:rFonts w:hint="cs"/>
          <w:rtl/>
        </w:rPr>
        <w:t>ن.</w:t>
      </w:r>
      <w:r w:rsidR="004E2866">
        <w:rPr>
          <w:rFonts w:hint="cs"/>
          <w:rtl/>
        </w:rPr>
        <w:t xml:space="preserve"> </w:t>
      </w:r>
      <w:r w:rsidRPr="00A32E3C">
        <w:rPr>
          <w:rFonts w:hint="cs"/>
          <w:rtl/>
        </w:rPr>
        <w:t>د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)</w:t>
      </w:r>
      <w:r w:rsidR="002C1209">
        <w:rPr>
          <w:rFonts w:hint="cs"/>
          <w:rtl/>
        </w:rPr>
        <w:t xml:space="preserve"> </w:t>
      </w:r>
      <w:r w:rsidRPr="00A32E3C">
        <w:rPr>
          <w:rFonts w:hint="cs"/>
          <w:rtl/>
        </w:rPr>
        <w:t>لغوياً</w:t>
      </w:r>
      <w:r w:rsidR="00B65D72">
        <w:rPr>
          <w:rFonts w:hint="cs"/>
          <w:rtl/>
        </w:rPr>
        <w:t xml:space="preserve"> ، </w:t>
      </w:r>
      <w:r w:rsidRPr="00A32E3C">
        <w:rPr>
          <w:rFonts w:hint="cs"/>
          <w:rtl/>
        </w:rPr>
        <w:t>ومشتقاتها</w:t>
      </w:r>
      <w:r w:rsidR="00703255">
        <w:rPr>
          <w:rFonts w:hint="cs"/>
          <w:rtl/>
        </w:rPr>
        <w:t xml:space="preserve"> </w:t>
      </w:r>
      <w:r w:rsidRPr="00A32E3C">
        <w:rPr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99</w:t>
      </w:r>
    </w:p>
    <w:p w:rsidR="00CD0389" w:rsidRPr="00A32E3C" w:rsidRDefault="00CD0389" w:rsidP="00D51573">
      <w:pPr>
        <w:pStyle w:val="TOC4"/>
        <w:rPr>
          <w:rtl/>
        </w:rPr>
      </w:pPr>
      <w:r w:rsidRPr="00A32E3C">
        <w:rPr>
          <w:rFonts w:hint="cs"/>
          <w:rtl/>
        </w:rPr>
        <w:t>السندُ لغة</w:t>
      </w:r>
      <w:r w:rsidR="00B65D72">
        <w:rPr>
          <w:rFonts w:hint="cs"/>
          <w:rtl/>
        </w:rPr>
        <w:t xml:space="preserve"> و</w:t>
      </w:r>
      <w:r w:rsidRPr="00A32E3C">
        <w:rPr>
          <w:rFonts w:hint="cs"/>
          <w:rtl/>
        </w:rPr>
        <w:t>اصطلاحاً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100</w:t>
      </w:r>
    </w:p>
    <w:p w:rsidR="00CD0389" w:rsidRPr="00A32E3C" w:rsidRDefault="00CD0389" w:rsidP="00D51573">
      <w:pPr>
        <w:pStyle w:val="TOC4"/>
        <w:rPr>
          <w:rtl/>
        </w:rPr>
      </w:pPr>
      <w:r w:rsidRPr="00A32E3C">
        <w:rPr>
          <w:rFonts w:hint="cs"/>
          <w:rtl/>
        </w:rPr>
        <w:t>الإسناد لغةً</w:t>
      </w:r>
      <w:r w:rsidR="00B65D72">
        <w:rPr>
          <w:rFonts w:hint="cs"/>
          <w:rtl/>
        </w:rPr>
        <w:t xml:space="preserve"> و</w:t>
      </w:r>
      <w:r w:rsidR="002C1209">
        <w:rPr>
          <w:rFonts w:hint="cs"/>
          <w:rtl/>
        </w:rPr>
        <w:t>ا</w:t>
      </w:r>
      <w:r w:rsidRPr="00A32E3C">
        <w:rPr>
          <w:rFonts w:hint="cs"/>
          <w:rtl/>
        </w:rPr>
        <w:t>صطلاحاً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101</w:t>
      </w:r>
    </w:p>
    <w:p w:rsidR="00CD0389" w:rsidRPr="00A32E3C" w:rsidRDefault="002C1209" w:rsidP="00D51573">
      <w:pPr>
        <w:pStyle w:val="TOC4"/>
        <w:rPr>
          <w:rtl/>
        </w:rPr>
      </w:pPr>
      <w:r>
        <w:rPr>
          <w:rFonts w:hint="cs"/>
          <w:rtl/>
        </w:rPr>
        <w:t>المُ</w:t>
      </w:r>
      <w:r w:rsidR="00CD0389" w:rsidRPr="00A32E3C">
        <w:rPr>
          <w:rFonts w:hint="cs"/>
          <w:rtl/>
        </w:rPr>
        <w:t>سند لغةً واصطلاحاً</w:t>
      </w:r>
      <w:r w:rsidR="00703255">
        <w:rPr>
          <w:rFonts w:hint="cs"/>
          <w:rtl/>
        </w:rPr>
        <w:t xml:space="preserve"> </w:t>
      </w:r>
      <w:r w:rsidR="00CD0389"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="00CD0389" w:rsidRPr="00A32E3C">
        <w:rPr>
          <w:rFonts w:hint="cs"/>
          <w:rtl/>
        </w:rPr>
        <w:t>102</w:t>
      </w:r>
    </w:p>
    <w:p w:rsidR="00CD0389" w:rsidRPr="00A32E3C" w:rsidRDefault="00CD0389" w:rsidP="00D51573">
      <w:pPr>
        <w:pStyle w:val="TOC4"/>
        <w:rPr>
          <w:rtl/>
        </w:rPr>
      </w:pPr>
      <w:r w:rsidRPr="00703255">
        <w:rPr>
          <w:rtl/>
        </w:rPr>
        <w:br w:type="page"/>
      </w:r>
      <w:r w:rsidR="00F97560" w:rsidRPr="00A32E3C">
        <w:rPr>
          <w:rFonts w:hint="cs"/>
          <w:rtl/>
        </w:rPr>
        <w:lastRenderedPageBreak/>
        <w:t>الكتاب المسمّ</w:t>
      </w:r>
      <w:r w:rsidR="008A4006">
        <w:rPr>
          <w:rFonts w:hint="cs"/>
          <w:rtl/>
        </w:rPr>
        <w:t>ی</w:t>
      </w:r>
      <w:r w:rsidR="00F97560" w:rsidRPr="00A32E3C">
        <w:rPr>
          <w:rFonts w:hint="cs"/>
          <w:rtl/>
        </w:rPr>
        <w:t xml:space="preserve"> ب</w:t>
      </w:r>
      <w:r w:rsidR="00703255">
        <w:rPr>
          <w:rFonts w:hint="cs"/>
          <w:rtl/>
        </w:rPr>
        <w:t>ـ</w:t>
      </w:r>
      <w:r w:rsidR="008A4006">
        <w:rPr>
          <w:rFonts w:hint="cs"/>
          <w:rtl/>
        </w:rPr>
        <w:t xml:space="preserve"> «</w:t>
      </w:r>
      <w:r w:rsidR="00703255">
        <w:rPr>
          <w:rFonts w:hint="cs"/>
          <w:rtl/>
        </w:rPr>
        <w:t xml:space="preserve"> </w:t>
      </w:r>
      <w:r w:rsidR="008A4006">
        <w:rPr>
          <w:rFonts w:hint="cs"/>
          <w:rtl/>
        </w:rPr>
        <w:t>المُ</w:t>
      </w:r>
      <w:r w:rsidR="00F97560" w:rsidRPr="00A32E3C">
        <w:rPr>
          <w:rFonts w:hint="cs"/>
          <w:rtl/>
        </w:rPr>
        <w:t>س</w:t>
      </w:r>
      <w:r w:rsidR="008A4006">
        <w:rPr>
          <w:rFonts w:hint="cs"/>
          <w:rtl/>
        </w:rPr>
        <w:t>ْ</w:t>
      </w:r>
      <w:r w:rsidR="00F97560" w:rsidRPr="00A32E3C">
        <w:rPr>
          <w:rFonts w:hint="cs"/>
          <w:rtl/>
        </w:rPr>
        <w:t>نَد</w:t>
      </w:r>
      <w:r w:rsidR="00B65D72">
        <w:rPr>
          <w:rFonts w:hint="cs"/>
          <w:rtl/>
        </w:rPr>
        <w:t xml:space="preserve"> »</w:t>
      </w:r>
      <w:r w:rsidR="00703255">
        <w:rPr>
          <w:rFonts w:hint="cs"/>
          <w:rtl/>
        </w:rPr>
        <w:t xml:space="preserve"> </w:t>
      </w:r>
      <w:r w:rsidR="00F97560" w:rsidRPr="00A32E3C">
        <w:rPr>
          <w:rtl/>
        </w:rPr>
        <w:tab/>
      </w:r>
      <w:r w:rsidR="00703255">
        <w:rPr>
          <w:rFonts w:hint="cs"/>
          <w:rtl/>
        </w:rPr>
        <w:t xml:space="preserve"> </w:t>
      </w:r>
      <w:r w:rsidR="00F97560" w:rsidRPr="00A32E3C">
        <w:rPr>
          <w:rFonts w:hint="cs"/>
          <w:rtl/>
        </w:rPr>
        <w:t>103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«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أَس</w:t>
      </w:r>
      <w:r w:rsidR="008A4006">
        <w:rPr>
          <w:rFonts w:hint="cs"/>
          <w:rtl/>
        </w:rPr>
        <w:t>ْ</w:t>
      </w:r>
      <w:r w:rsidRPr="00A32E3C">
        <w:rPr>
          <w:rFonts w:hint="cs"/>
          <w:rtl/>
        </w:rPr>
        <w:t>نَدَ عنه</w:t>
      </w:r>
      <w:r w:rsidR="00B65D72">
        <w:rPr>
          <w:rFonts w:hint="cs"/>
          <w:rtl/>
        </w:rPr>
        <w:t xml:space="preserve"> »</w:t>
      </w:r>
      <w:r w:rsidRPr="00A32E3C">
        <w:rPr>
          <w:rFonts w:hint="cs"/>
          <w:rtl/>
        </w:rPr>
        <w:t xml:space="preserve"> موارد استعمال الطوسيّ له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104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اختلاف العلماء فيه لفظاً ومعن</w:t>
      </w:r>
      <w:r w:rsidR="008A4006">
        <w:rPr>
          <w:rFonts w:hint="cs"/>
          <w:rtl/>
        </w:rPr>
        <w:t>ی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105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الإحتمال الأول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أنّ الرواي أس</w:t>
      </w:r>
      <w:r w:rsidR="008A4006">
        <w:rPr>
          <w:rFonts w:hint="cs"/>
          <w:rtl/>
        </w:rPr>
        <w:t>ْ</w:t>
      </w:r>
      <w:r w:rsidRPr="00A32E3C">
        <w:rPr>
          <w:rFonts w:hint="cs"/>
          <w:rtl/>
        </w:rPr>
        <w:t>نَدَ عَن الإمام مع الواسطة</w:t>
      </w:r>
      <w:r w:rsidR="00703255">
        <w:rPr>
          <w:rFonts w:hint="cs"/>
          <w:rtl/>
        </w:rPr>
        <w:t xml:space="preserve"> </w:t>
      </w:r>
      <w:r w:rsidRPr="00A32E3C">
        <w:rPr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106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جوابه بوجوه ثلاثة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107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الإحتمال الثاني أنّ الرواي سمع الحديث من الإمام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109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جوابه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109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الإحتمال الثالث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تلقي الحديث من الراوي سماعاً لا الأخذ من الكتاب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110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جوابه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110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الإحتمال الرابع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أنّ الحافظ ابن عقدة أس</w:t>
      </w:r>
      <w:r w:rsidR="008A4006">
        <w:rPr>
          <w:rFonts w:hint="cs"/>
          <w:rtl/>
        </w:rPr>
        <w:t>ْ</w:t>
      </w:r>
      <w:r w:rsidRPr="00A32E3C">
        <w:rPr>
          <w:rFonts w:hint="cs"/>
          <w:rtl/>
        </w:rPr>
        <w:t>نَدَ عن الراوي في رجاله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110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دفعه بامور ثلاثة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111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الإحتمال الخامس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أنّ الشيوخ أس</w:t>
      </w:r>
      <w:r w:rsidR="00522EBD">
        <w:rPr>
          <w:rFonts w:hint="cs"/>
          <w:rtl/>
        </w:rPr>
        <w:t>ْ</w:t>
      </w:r>
      <w:r w:rsidRPr="00A32E3C">
        <w:rPr>
          <w:rFonts w:hint="cs"/>
          <w:rtl/>
        </w:rPr>
        <w:t>نَدُوا عن الراوي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114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وجوابه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114</w:t>
      </w:r>
    </w:p>
    <w:p w:rsidR="00F97560" w:rsidRPr="00A32E3C" w:rsidRDefault="00F97560" w:rsidP="00D51573">
      <w:pPr>
        <w:pStyle w:val="TOC4"/>
        <w:rPr>
          <w:rtl/>
        </w:rPr>
      </w:pPr>
      <w:r w:rsidRPr="00A32E3C">
        <w:rPr>
          <w:rFonts w:hint="cs"/>
          <w:rtl/>
        </w:rPr>
        <w:t>الإحتمال السادس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أنّ الشيخ الطوسي يقول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اُس</w:t>
      </w:r>
      <w:r w:rsidR="00522EBD">
        <w:rPr>
          <w:rFonts w:hint="cs"/>
          <w:rtl/>
        </w:rPr>
        <w:t>ْ</w:t>
      </w:r>
      <w:r w:rsidRPr="00A32E3C">
        <w:rPr>
          <w:rFonts w:hint="cs"/>
          <w:rtl/>
        </w:rPr>
        <w:t>نِ</w:t>
      </w:r>
      <w:r w:rsidR="007C6CD3" w:rsidRPr="00A32E3C">
        <w:rPr>
          <w:rFonts w:hint="cs"/>
          <w:rtl/>
        </w:rPr>
        <w:t>دُ أنا عنه</w:t>
      </w:r>
      <w:r w:rsidR="00703255">
        <w:rPr>
          <w:rFonts w:hint="cs"/>
          <w:rtl/>
        </w:rPr>
        <w:t xml:space="preserve"> </w:t>
      </w:r>
      <w:r w:rsidR="007C6CD3"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="007C6CD3" w:rsidRPr="00A32E3C">
        <w:rPr>
          <w:rFonts w:hint="cs"/>
          <w:rtl/>
        </w:rPr>
        <w:t>116</w:t>
      </w:r>
    </w:p>
    <w:p w:rsidR="007C6CD3" w:rsidRPr="00A32E3C" w:rsidRDefault="007C6CD3" w:rsidP="00D51573">
      <w:pPr>
        <w:pStyle w:val="TOC4"/>
        <w:rPr>
          <w:rtl/>
        </w:rPr>
      </w:pPr>
      <w:r w:rsidRPr="00A32E3C">
        <w:rPr>
          <w:rFonts w:hint="cs"/>
          <w:rtl/>
        </w:rPr>
        <w:t>دفع هذا الإحتمال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116</w:t>
      </w:r>
    </w:p>
    <w:p w:rsidR="007C6CD3" w:rsidRPr="00A32E3C" w:rsidRDefault="007C6CD3" w:rsidP="00D51573">
      <w:pPr>
        <w:pStyle w:val="TOC4"/>
        <w:rPr>
          <w:rtl/>
        </w:rPr>
      </w:pPr>
      <w:r w:rsidRPr="00A32E3C">
        <w:rPr>
          <w:rFonts w:hint="cs"/>
          <w:rtl/>
        </w:rPr>
        <w:t>الإحتمال السابع</w:t>
      </w:r>
      <w:r w:rsidR="00B65D72">
        <w:rPr>
          <w:rFonts w:hint="cs"/>
          <w:rtl/>
        </w:rPr>
        <w:t xml:space="preserve"> :</w:t>
      </w:r>
      <w:r w:rsidR="00703255">
        <w:rPr>
          <w:rFonts w:hint="cs"/>
          <w:rtl/>
        </w:rPr>
        <w:t xml:space="preserve"> </w:t>
      </w:r>
      <w:r w:rsidR="00D5554A">
        <w:rPr>
          <w:rFonts w:hint="cs"/>
          <w:rtl/>
        </w:rPr>
        <w:t>ـ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وهو</w:t>
      </w:r>
      <w:r w:rsidR="00522EBD">
        <w:rPr>
          <w:rFonts w:hint="cs"/>
          <w:rtl/>
        </w:rPr>
        <w:t xml:space="preserve"> </w:t>
      </w:r>
      <w:r w:rsidRPr="00A32E3C">
        <w:rPr>
          <w:rFonts w:hint="cs"/>
          <w:rtl/>
        </w:rPr>
        <w:t>المختار</w:t>
      </w:r>
      <w:r w:rsidR="00703255">
        <w:rPr>
          <w:rFonts w:hint="cs"/>
          <w:rtl/>
        </w:rPr>
        <w:t xml:space="preserve"> </w:t>
      </w:r>
      <w:r w:rsidR="00D5554A">
        <w:rPr>
          <w:rtl/>
        </w:rPr>
        <w:t>ـ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أنّ الراوي أس</w:t>
      </w:r>
      <w:r w:rsidR="00522EBD">
        <w:rPr>
          <w:rFonts w:hint="cs"/>
          <w:rtl/>
        </w:rPr>
        <w:t>ْ</w:t>
      </w:r>
      <w:r w:rsidRPr="00A32E3C">
        <w:rPr>
          <w:rFonts w:hint="cs"/>
          <w:rtl/>
        </w:rPr>
        <w:t>نَدَ الحديث عن الإمام أي رفع نقلاً عن الإمام الحديث إلى النبيّ</w:t>
      </w:r>
      <w:r w:rsidR="008B103D">
        <w:rPr>
          <w:rFonts w:hint="cs"/>
          <w:rtl/>
        </w:rPr>
        <w:t xml:space="preserve"> </w:t>
      </w:r>
      <w:r w:rsidR="008B103D">
        <w:rPr>
          <w:rtl/>
        </w:rPr>
        <w:br/>
      </w:r>
      <w:r w:rsidRPr="00A32E3C">
        <w:rPr>
          <w:rFonts w:hint="cs"/>
          <w:rtl/>
        </w:rPr>
        <w:t>صل</w:t>
      </w:r>
      <w:r w:rsidR="00522EBD">
        <w:rPr>
          <w:rFonts w:hint="cs"/>
          <w:rtl/>
        </w:rPr>
        <w:t>ّ</w:t>
      </w:r>
      <w:r w:rsidRPr="00A32E3C">
        <w:rPr>
          <w:rFonts w:hint="cs"/>
          <w:rtl/>
        </w:rPr>
        <w:t>ى الله عليه وآله وعمل مسنداً للإمام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117</w:t>
      </w:r>
    </w:p>
    <w:p w:rsidR="007C6CD3" w:rsidRPr="00A32E3C" w:rsidRDefault="007C6CD3" w:rsidP="00D51573">
      <w:pPr>
        <w:pStyle w:val="TOC4"/>
        <w:rPr>
          <w:rtl/>
        </w:rPr>
      </w:pPr>
      <w:r w:rsidRPr="00A32E3C">
        <w:rPr>
          <w:rFonts w:hint="cs"/>
          <w:rtl/>
        </w:rPr>
        <w:t>توضيح هذا الإحتمال من الناحية اللغوي</w:t>
      </w:r>
      <w:r w:rsidR="004E2866">
        <w:rPr>
          <w:rFonts w:hint="cs"/>
          <w:rtl/>
        </w:rPr>
        <w:t>ة والإصطلاحية في لفظ «</w:t>
      </w:r>
      <w:r w:rsidR="00703255">
        <w:rPr>
          <w:rFonts w:hint="cs"/>
          <w:rtl/>
        </w:rPr>
        <w:t xml:space="preserve"> </w:t>
      </w:r>
      <w:r w:rsidR="004E2866">
        <w:rPr>
          <w:rFonts w:hint="cs"/>
          <w:rtl/>
        </w:rPr>
        <w:t>أس</w:t>
      </w:r>
      <w:r w:rsidR="00522EBD">
        <w:rPr>
          <w:rFonts w:hint="cs"/>
          <w:rtl/>
        </w:rPr>
        <w:t>ْ</w:t>
      </w:r>
      <w:r w:rsidR="004E2866">
        <w:rPr>
          <w:rFonts w:hint="cs"/>
          <w:rtl/>
        </w:rPr>
        <w:t>نَدَ</w:t>
      </w:r>
      <w:r w:rsidR="00B65D72">
        <w:rPr>
          <w:rFonts w:hint="cs"/>
          <w:rtl/>
        </w:rPr>
        <w:t xml:space="preserve"> » و</w:t>
      </w:r>
      <w:r w:rsidRPr="00A32E3C">
        <w:rPr>
          <w:rFonts w:hint="cs"/>
          <w:rtl/>
        </w:rPr>
        <w:t>لاحظ ص 5</w:t>
      </w:r>
      <w:r w:rsidR="00D5554A">
        <w:rPr>
          <w:rFonts w:hint="cs"/>
          <w:rtl/>
        </w:rPr>
        <w:t xml:space="preserve"> </w:t>
      </w:r>
      <w:r w:rsidR="00D5554A">
        <w:rPr>
          <w:rtl/>
        </w:rPr>
        <w:t xml:space="preserve">ـ </w:t>
      </w:r>
      <w:r w:rsidRPr="00A32E3C">
        <w:rPr>
          <w:rFonts w:hint="cs"/>
          <w:rtl/>
        </w:rPr>
        <w:t>6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117</w:t>
      </w:r>
    </w:p>
    <w:p w:rsidR="007C6CD3" w:rsidRPr="00A32E3C" w:rsidRDefault="007C6CD3" w:rsidP="00D51573">
      <w:pPr>
        <w:pStyle w:val="TOC4"/>
        <w:rPr>
          <w:rtl/>
        </w:rPr>
      </w:pPr>
      <w:r w:rsidRPr="00A32E3C">
        <w:rPr>
          <w:rFonts w:hint="cs"/>
          <w:rtl/>
        </w:rPr>
        <w:t>ما يتوقّف عليه إثبات هذا الإحتمال اُمور</w:t>
      </w:r>
      <w:r w:rsidR="00B65D72">
        <w:rPr>
          <w:rFonts w:hint="cs"/>
          <w:rtl/>
        </w:rPr>
        <w:t xml:space="preserve"> :</w:t>
      </w:r>
    </w:p>
    <w:p w:rsidR="007C6CD3" w:rsidRPr="00A32E3C" w:rsidRDefault="007C6CD3" w:rsidP="00D51573">
      <w:pPr>
        <w:pStyle w:val="TOC4"/>
        <w:rPr>
          <w:rtl/>
        </w:rPr>
      </w:pPr>
      <w:r w:rsidRPr="00A32E3C">
        <w:rPr>
          <w:rFonts w:hint="cs"/>
          <w:rtl/>
        </w:rPr>
        <w:t>الأمر الأوّل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أنّ الفعل معلوم الفاعل</w:t>
      </w:r>
      <w:r w:rsidR="00B65D72">
        <w:rPr>
          <w:rFonts w:hint="cs"/>
          <w:rtl/>
        </w:rPr>
        <w:t xml:space="preserve"> ، </w:t>
      </w:r>
      <w:r w:rsidRPr="00A32E3C">
        <w:rPr>
          <w:rFonts w:hint="cs"/>
          <w:rtl/>
        </w:rPr>
        <w:t>وفاعل</w:t>
      </w:r>
      <w:r w:rsidR="00522EBD">
        <w:rPr>
          <w:rFonts w:hint="cs"/>
          <w:rtl/>
        </w:rPr>
        <w:t>ه</w:t>
      </w:r>
      <w:r w:rsidRPr="00A32E3C">
        <w:rPr>
          <w:rFonts w:hint="cs"/>
          <w:rtl/>
        </w:rPr>
        <w:t xml:space="preserve"> هو</w:t>
      </w:r>
      <w:r w:rsidR="00522EBD">
        <w:rPr>
          <w:rFonts w:hint="cs"/>
          <w:rtl/>
        </w:rPr>
        <w:t xml:space="preserve"> </w:t>
      </w:r>
      <w:r w:rsidRPr="00A32E3C">
        <w:rPr>
          <w:rFonts w:hint="cs"/>
          <w:rtl/>
        </w:rPr>
        <w:t>الراوي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119</w:t>
      </w:r>
    </w:p>
    <w:p w:rsidR="007C6CD3" w:rsidRPr="00A32E3C" w:rsidRDefault="007C6CD3" w:rsidP="00D51573">
      <w:pPr>
        <w:pStyle w:val="TOC4"/>
        <w:rPr>
          <w:rtl/>
        </w:rPr>
      </w:pPr>
      <w:r w:rsidRPr="00A32E3C">
        <w:rPr>
          <w:rFonts w:hint="cs"/>
          <w:rtl/>
        </w:rPr>
        <w:t>الأمر الثاني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أنّ الضمير المجرور في (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عنه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) يعود إلى الإمام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120</w:t>
      </w:r>
    </w:p>
    <w:p w:rsidR="007C6CD3" w:rsidRPr="00A32E3C" w:rsidRDefault="007C6CD3" w:rsidP="00D51573">
      <w:pPr>
        <w:pStyle w:val="TOC4"/>
        <w:rPr>
          <w:rtl/>
        </w:rPr>
      </w:pPr>
      <w:r w:rsidRPr="00A32E3C">
        <w:rPr>
          <w:rFonts w:hint="cs"/>
          <w:rtl/>
        </w:rPr>
        <w:t>الأمر الثالث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أنّ الأحاديث التي يرويها الموصوفون بهذه الصفه إنّما هي على منهج الإسناد</w:t>
      </w:r>
      <w:r w:rsidR="00B65D72">
        <w:rPr>
          <w:rFonts w:hint="cs"/>
          <w:rtl/>
        </w:rPr>
        <w:t xml:space="preserve"> ، </w:t>
      </w:r>
      <w:r w:rsidRPr="00A32E3C">
        <w:rPr>
          <w:rFonts w:hint="cs"/>
          <w:rtl/>
        </w:rPr>
        <w:t>مرفوعة من الإمام إلى</w:t>
      </w:r>
      <w:r w:rsidR="008A4006">
        <w:rPr>
          <w:rFonts w:hint="cs"/>
          <w:rtl/>
        </w:rPr>
        <w:t xml:space="preserve"> </w:t>
      </w:r>
      <w:r w:rsidR="008A4006">
        <w:rPr>
          <w:rtl/>
        </w:rPr>
        <w:br/>
      </w:r>
      <w:r w:rsidRPr="00A32E3C">
        <w:rPr>
          <w:rFonts w:hint="cs"/>
          <w:rtl/>
        </w:rPr>
        <w:t>النبي صلّى الله عليه وآله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121</w:t>
      </w:r>
    </w:p>
    <w:p w:rsidR="007C6CD3" w:rsidRPr="00A32E3C" w:rsidRDefault="007C6CD3" w:rsidP="00D51573">
      <w:pPr>
        <w:pStyle w:val="TOC4"/>
        <w:rPr>
          <w:rtl/>
        </w:rPr>
      </w:pPr>
      <w:r w:rsidRPr="00A32E3C">
        <w:rPr>
          <w:rFonts w:hint="cs"/>
          <w:rtl/>
        </w:rPr>
        <w:t>الأمر الرابع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أنّ الموصوفين ألّفوا كتباً باسم «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المسند</w:t>
      </w:r>
      <w:r w:rsidR="00B65D72">
        <w:rPr>
          <w:rFonts w:hint="cs"/>
          <w:rtl/>
        </w:rPr>
        <w:t xml:space="preserve"> »</w:t>
      </w:r>
      <w:r w:rsidR="00703255">
        <w:rPr>
          <w:rFonts w:hint="cs"/>
          <w:rtl/>
        </w:rPr>
        <w:t xml:space="preserve"> </w:t>
      </w:r>
      <w:r w:rsidRPr="00A32E3C">
        <w:rPr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122</w:t>
      </w:r>
    </w:p>
    <w:p w:rsidR="007C6CD3" w:rsidRPr="00A32E3C" w:rsidRDefault="00B31475" w:rsidP="00D51573">
      <w:pPr>
        <w:pStyle w:val="TOC4"/>
        <w:rPr>
          <w:rtl/>
        </w:rPr>
      </w:pPr>
      <w:r w:rsidRPr="00A32E3C">
        <w:rPr>
          <w:rFonts w:hint="cs"/>
          <w:rtl/>
        </w:rPr>
        <w:t>الذين رووا بالنهج المذكور لكنهم لم يؤلّفوا</w:t>
      </w:r>
      <w:r w:rsidR="00B65D72">
        <w:rPr>
          <w:rFonts w:hint="cs"/>
          <w:rtl/>
        </w:rPr>
        <w:t xml:space="preserve"> ، </w:t>
      </w:r>
      <w:r w:rsidRPr="00A32E3C">
        <w:rPr>
          <w:rFonts w:hint="cs"/>
          <w:rtl/>
        </w:rPr>
        <w:t>فلم يوصفوا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122</w:t>
      </w:r>
    </w:p>
    <w:p w:rsidR="00B31475" w:rsidRPr="00A32E3C" w:rsidRDefault="00B31475" w:rsidP="00D51573">
      <w:pPr>
        <w:pStyle w:val="TOC4"/>
        <w:rPr>
          <w:rtl/>
        </w:rPr>
      </w:pPr>
      <w:r w:rsidRPr="00A32E3C">
        <w:rPr>
          <w:rFonts w:hint="cs"/>
          <w:rtl/>
        </w:rPr>
        <w:t>الذين رووا</w:t>
      </w:r>
      <w:r w:rsidR="00B65D72">
        <w:rPr>
          <w:rFonts w:hint="cs"/>
          <w:rtl/>
        </w:rPr>
        <w:t xml:space="preserve"> و</w:t>
      </w:r>
      <w:r w:rsidRPr="00A32E3C">
        <w:rPr>
          <w:rFonts w:hint="cs"/>
          <w:rtl/>
        </w:rPr>
        <w:t>وُصفوا</w:t>
      </w:r>
      <w:r w:rsidR="00B65D72">
        <w:rPr>
          <w:rFonts w:hint="cs"/>
          <w:rtl/>
        </w:rPr>
        <w:t xml:space="preserve"> و</w:t>
      </w:r>
      <w:r w:rsidRPr="00A32E3C">
        <w:rPr>
          <w:rFonts w:hint="cs"/>
          <w:rtl/>
        </w:rPr>
        <w:t xml:space="preserve">ذكر الأعلام لهم كتباً على المنهج المذكور وقد ذكرنا ستة عشر شخصاً منهم عثرنا على </w:t>
      </w:r>
      <w:r w:rsidR="008B103D">
        <w:rPr>
          <w:rtl/>
        </w:rPr>
        <w:br/>
      </w:r>
      <w:r w:rsidRPr="00A32E3C">
        <w:rPr>
          <w:rFonts w:hint="cs"/>
          <w:rtl/>
        </w:rPr>
        <w:t>أسماء كتبهم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126</w:t>
      </w:r>
    </w:p>
    <w:p w:rsidR="00B31475" w:rsidRPr="00A32E3C" w:rsidRDefault="00B31475" w:rsidP="00D51573">
      <w:pPr>
        <w:pStyle w:val="TOC4"/>
        <w:rPr>
          <w:rtl/>
        </w:rPr>
      </w:pPr>
      <w:r w:rsidRPr="00A32E3C">
        <w:rPr>
          <w:rFonts w:hint="cs"/>
          <w:rtl/>
        </w:rPr>
        <w:t>ملاحظة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أنّ أكثر</w:t>
      </w:r>
      <w:r w:rsidR="00522EBD">
        <w:rPr>
          <w:rFonts w:hint="cs"/>
          <w:rtl/>
        </w:rPr>
        <w:t xml:space="preserve"> </w:t>
      </w:r>
      <w:r w:rsidRPr="00A32E3C">
        <w:rPr>
          <w:rFonts w:hint="cs"/>
          <w:rtl/>
        </w:rPr>
        <w:t xml:space="preserve">الموصوفين لم يؤلّفوا </w:t>
      </w:r>
      <w:r w:rsidR="00522EBD">
        <w:rPr>
          <w:rFonts w:hint="cs"/>
          <w:rtl/>
        </w:rPr>
        <w:t>إ</w:t>
      </w:r>
      <w:r w:rsidR="0058474B">
        <w:rPr>
          <w:rFonts w:hint="cs"/>
          <w:rtl/>
        </w:rPr>
        <w:t>لّا</w:t>
      </w:r>
      <w:r w:rsidRPr="00A32E3C">
        <w:rPr>
          <w:rFonts w:hint="cs"/>
          <w:rtl/>
        </w:rPr>
        <w:t xml:space="preserve"> كتاباً واحداً</w:t>
      </w:r>
      <w:r w:rsidR="00B65D72">
        <w:rPr>
          <w:rFonts w:hint="cs"/>
          <w:rtl/>
        </w:rPr>
        <w:t xml:space="preserve"> ، </w:t>
      </w:r>
      <w:r w:rsidR="00522EBD">
        <w:rPr>
          <w:rFonts w:hint="cs"/>
          <w:rtl/>
        </w:rPr>
        <w:t>فلا</w:t>
      </w:r>
      <w:r w:rsidRPr="00A32E3C">
        <w:rPr>
          <w:rFonts w:hint="cs"/>
          <w:rtl/>
        </w:rPr>
        <w:t>بدّ أن يكون على المنهج المذكور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132</w:t>
      </w:r>
    </w:p>
    <w:p w:rsidR="00B31475" w:rsidRPr="00A32E3C" w:rsidRDefault="00B31475" w:rsidP="00D51573">
      <w:pPr>
        <w:pStyle w:val="TOC4"/>
        <w:rPr>
          <w:rtl/>
        </w:rPr>
      </w:pPr>
      <w:r w:rsidRPr="00A32E3C">
        <w:rPr>
          <w:rFonts w:hint="cs"/>
          <w:rtl/>
        </w:rPr>
        <w:t>يبقى أمام هذا الإحتمال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سؤالان</w:t>
      </w:r>
      <w:r w:rsidR="00B65D72">
        <w:rPr>
          <w:rFonts w:hint="cs"/>
          <w:rtl/>
        </w:rPr>
        <w:t xml:space="preserve"> :</w:t>
      </w:r>
    </w:p>
    <w:p w:rsidR="00B31475" w:rsidRPr="00A32E3C" w:rsidRDefault="00B31475" w:rsidP="00D51573">
      <w:pPr>
        <w:pStyle w:val="TOC4"/>
        <w:rPr>
          <w:rtl/>
        </w:rPr>
      </w:pPr>
      <w:r w:rsidRPr="00A32E3C">
        <w:rPr>
          <w:rFonts w:hint="cs"/>
          <w:rtl/>
        </w:rPr>
        <w:t>السؤال الأوّل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</w:t>
      </w:r>
      <w:r w:rsidR="00522EBD">
        <w:rPr>
          <w:rFonts w:hint="cs"/>
          <w:rtl/>
        </w:rPr>
        <w:t>لماذا لم تعرف كتب الموصوفين كلّه</w:t>
      </w:r>
      <w:r w:rsidRPr="00A32E3C">
        <w:rPr>
          <w:rFonts w:hint="cs"/>
          <w:rtl/>
        </w:rPr>
        <w:t>م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؟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134</w:t>
      </w:r>
    </w:p>
    <w:p w:rsidR="00B31475" w:rsidRPr="00A32E3C" w:rsidRDefault="00B31475" w:rsidP="00D51573">
      <w:pPr>
        <w:pStyle w:val="TOC4"/>
        <w:rPr>
          <w:rtl/>
        </w:rPr>
      </w:pPr>
      <w:r w:rsidRPr="00A32E3C">
        <w:rPr>
          <w:rFonts w:hint="cs"/>
          <w:rtl/>
        </w:rPr>
        <w:t>الجواب عنه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134</w:t>
      </w:r>
    </w:p>
    <w:p w:rsidR="00B31475" w:rsidRPr="00A32E3C" w:rsidRDefault="00B31475" w:rsidP="00D51573">
      <w:pPr>
        <w:pStyle w:val="TOC4"/>
        <w:rPr>
          <w:rtl/>
        </w:rPr>
      </w:pPr>
      <w:r w:rsidRPr="00A32E3C">
        <w:rPr>
          <w:rFonts w:hint="cs"/>
          <w:rtl/>
        </w:rPr>
        <w:t>السؤال الثاني</w:t>
      </w:r>
      <w:r w:rsidR="00B65D72">
        <w:rPr>
          <w:rFonts w:hint="cs"/>
          <w:rtl/>
        </w:rPr>
        <w:t xml:space="preserve"> :</w:t>
      </w:r>
      <w:r w:rsidRPr="00A32E3C">
        <w:rPr>
          <w:rFonts w:hint="cs"/>
          <w:rtl/>
        </w:rPr>
        <w:t xml:space="preserve"> إسماعيل بن الإمام الكاظم عليه السلام له كتاب على المنهج المذكور</w:t>
      </w:r>
      <w:r w:rsidR="00B65D72">
        <w:rPr>
          <w:rFonts w:hint="cs"/>
          <w:rtl/>
        </w:rPr>
        <w:t xml:space="preserve"> ، </w:t>
      </w:r>
      <w:r w:rsidRPr="00A32E3C">
        <w:rPr>
          <w:rFonts w:hint="cs"/>
          <w:rtl/>
        </w:rPr>
        <w:t xml:space="preserve">فلماذا لم يوصف في </w:t>
      </w:r>
      <w:r w:rsidR="008B103D">
        <w:rPr>
          <w:rtl/>
        </w:rPr>
        <w:br/>
      </w:r>
      <w:r w:rsidRPr="00A32E3C">
        <w:rPr>
          <w:rFonts w:hint="cs"/>
          <w:rtl/>
        </w:rPr>
        <w:t>كلام الشيخ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؟</w:t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703255">
        <w:rPr>
          <w:rFonts w:hint="cs"/>
          <w:rtl/>
        </w:rPr>
        <w:t xml:space="preserve"> </w:t>
      </w:r>
      <w:r w:rsidRPr="00A32E3C">
        <w:rPr>
          <w:rFonts w:hint="cs"/>
          <w:rtl/>
        </w:rPr>
        <w:t>135</w:t>
      </w:r>
    </w:p>
    <w:p w:rsidR="00D51573" w:rsidRDefault="00D51573" w:rsidP="00D51573">
      <w:pPr>
        <w:pStyle w:val="TOC4"/>
        <w:rPr>
          <w:rtl/>
        </w:rPr>
        <w:sectPr w:rsidR="00D51573" w:rsidSect="000C6811">
          <w:headerReference w:type="even" r:id="rId163"/>
          <w:headerReference w:type="default" r:id="rId16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B31475" w:rsidRPr="00A32E3C" w:rsidRDefault="00B31475" w:rsidP="00D51573">
      <w:pPr>
        <w:pStyle w:val="TOC4"/>
        <w:rPr>
          <w:rtl/>
        </w:rPr>
      </w:pPr>
      <w:r w:rsidRPr="00A32E3C">
        <w:rPr>
          <w:rtl/>
        </w:rPr>
        <w:lastRenderedPageBreak/>
        <w:br w:type="page"/>
      </w:r>
      <w:r w:rsidR="00935CC5" w:rsidRPr="00A32E3C">
        <w:rPr>
          <w:rFonts w:hint="cs"/>
          <w:rtl/>
        </w:rPr>
        <w:lastRenderedPageBreak/>
        <w:t>الجواب عنه</w:t>
      </w:r>
      <w:r w:rsidR="00105300">
        <w:rPr>
          <w:rFonts w:hint="cs"/>
          <w:rtl/>
        </w:rPr>
        <w:t xml:space="preserve"> </w:t>
      </w:r>
      <w:r w:rsidR="00935CC5"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="00935CC5" w:rsidRPr="00A32E3C">
        <w:rPr>
          <w:rFonts w:hint="cs"/>
          <w:rtl/>
        </w:rPr>
        <w:t>136</w:t>
      </w:r>
    </w:p>
    <w:p w:rsidR="00935CC5" w:rsidRPr="00A32E3C" w:rsidRDefault="00935CC5" w:rsidP="00D51573">
      <w:pPr>
        <w:pStyle w:val="TOC4"/>
        <w:rPr>
          <w:rtl/>
        </w:rPr>
      </w:pPr>
      <w:r w:rsidRPr="00A32E3C">
        <w:rPr>
          <w:rFonts w:hint="cs"/>
          <w:rtl/>
        </w:rPr>
        <w:t>القيمة العلمية لهذا الوصف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138</w:t>
      </w:r>
    </w:p>
    <w:p w:rsidR="00935CC5" w:rsidRPr="00A32E3C" w:rsidRDefault="00935CC5" w:rsidP="00D51573">
      <w:pPr>
        <w:pStyle w:val="TOC4"/>
        <w:rPr>
          <w:rtl/>
        </w:rPr>
      </w:pPr>
      <w:r w:rsidRPr="00A32E3C">
        <w:rPr>
          <w:rFonts w:hint="cs"/>
          <w:rtl/>
        </w:rPr>
        <w:t xml:space="preserve">الإلتزام بالمنهج </w:t>
      </w:r>
      <w:r w:rsidR="002C7873" w:rsidRPr="00A32E3C">
        <w:rPr>
          <w:rFonts w:hint="cs"/>
          <w:rtl/>
        </w:rPr>
        <w:t xml:space="preserve">المذكور في حقّ الأئمّة ليس </w:t>
      </w:r>
      <w:r w:rsidR="007C3BDA">
        <w:rPr>
          <w:rFonts w:hint="cs"/>
          <w:rtl/>
        </w:rPr>
        <w:t>إ</w:t>
      </w:r>
      <w:r w:rsidR="0058474B">
        <w:rPr>
          <w:rFonts w:hint="cs"/>
          <w:rtl/>
        </w:rPr>
        <w:t>لّا</w:t>
      </w:r>
      <w:r w:rsidR="002C7873" w:rsidRPr="00A32E3C">
        <w:rPr>
          <w:rFonts w:hint="cs"/>
          <w:rtl/>
        </w:rPr>
        <w:t xml:space="preserve"> ممّن لا يعتقد بإمامتهم حيث لا يعتقد بحجّية آرائهم</w:t>
      </w:r>
      <w:r w:rsidR="00B65D72">
        <w:rPr>
          <w:rFonts w:hint="cs"/>
          <w:rtl/>
        </w:rPr>
        <w:t xml:space="preserve"> ، </w:t>
      </w:r>
      <w:r w:rsidR="002C7873" w:rsidRPr="00A32E3C">
        <w:rPr>
          <w:rFonts w:hint="cs"/>
          <w:rtl/>
        </w:rPr>
        <w:t xml:space="preserve">فيحتاج </w:t>
      </w:r>
      <w:r w:rsidR="008B103D">
        <w:rPr>
          <w:rtl/>
        </w:rPr>
        <w:br/>
      </w:r>
      <w:r w:rsidR="002C7873" w:rsidRPr="00A32E3C">
        <w:rPr>
          <w:rFonts w:hint="cs"/>
          <w:rtl/>
        </w:rPr>
        <w:t>إلى الإسناد إلى النبي صلّى الله عليه وآله</w:t>
      </w:r>
      <w:r w:rsidR="00105300">
        <w:rPr>
          <w:rFonts w:hint="cs"/>
          <w:rtl/>
        </w:rPr>
        <w:t xml:space="preserve"> </w:t>
      </w:r>
      <w:r w:rsidR="002C7873"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="002C7873" w:rsidRPr="00A32E3C">
        <w:rPr>
          <w:rFonts w:hint="cs"/>
          <w:rtl/>
        </w:rPr>
        <w:t>138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مواجهة الأئمة عليهم السلام المثل هذا الإعتراض</w:t>
      </w:r>
      <w:r w:rsidR="00105300">
        <w:rPr>
          <w:rFonts w:hint="cs"/>
          <w:rtl/>
        </w:rPr>
        <w:t xml:space="preserve"> </w:t>
      </w:r>
      <w:r w:rsidRPr="00A32E3C">
        <w:rPr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139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روايات يقول الإمام فيها إنّ حديثه حديث أبيه</w:t>
      </w:r>
      <w:r w:rsidR="00B65D72">
        <w:rPr>
          <w:rFonts w:hint="cs"/>
          <w:rtl/>
        </w:rPr>
        <w:t xml:space="preserve"> ، </w:t>
      </w:r>
      <w:r w:rsidRPr="00A32E3C">
        <w:rPr>
          <w:rFonts w:hint="cs"/>
          <w:rtl/>
        </w:rPr>
        <w:t>وحديث أبيه حديث جدّه</w:t>
      </w:r>
      <w:r w:rsidR="00B65D72">
        <w:rPr>
          <w:rFonts w:hint="cs"/>
          <w:rtl/>
        </w:rPr>
        <w:t xml:space="preserve"> ، </w:t>
      </w:r>
      <w:r w:rsidRPr="00A32E3C">
        <w:rPr>
          <w:rFonts w:hint="cs"/>
          <w:rtl/>
        </w:rPr>
        <w:t xml:space="preserve">إلى أن يصل إلى النبي صلّى الله </w:t>
      </w:r>
      <w:r w:rsidR="008B103D">
        <w:rPr>
          <w:rtl/>
        </w:rPr>
        <w:br/>
      </w:r>
      <w:r w:rsidRPr="00A32E3C">
        <w:rPr>
          <w:rFonts w:hint="cs"/>
          <w:rtl/>
        </w:rPr>
        <w:t>عليه وآله فأحاديثهم كلّها مسندة</w:t>
      </w:r>
      <w:r w:rsidR="00B65D72">
        <w:rPr>
          <w:rFonts w:hint="cs"/>
          <w:rtl/>
        </w:rPr>
        <w:t xml:space="preserve"> ، </w:t>
      </w:r>
      <w:r w:rsidRPr="00A32E3C">
        <w:rPr>
          <w:rFonts w:hint="cs"/>
          <w:rtl/>
        </w:rPr>
        <w:t>ولو أرسلوها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139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تعرّض علماء الدراية لهذا الإعتراض والجواب عنه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139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العامة لا</w:t>
      </w:r>
      <w:r w:rsidR="007C3BDA">
        <w:rPr>
          <w:rFonts w:hint="cs"/>
          <w:rtl/>
        </w:rPr>
        <w:t xml:space="preserve"> </w:t>
      </w:r>
      <w:r w:rsidRPr="00A32E3C">
        <w:rPr>
          <w:rFonts w:hint="cs"/>
          <w:rtl/>
        </w:rPr>
        <w:t xml:space="preserve">يعتبرون </w:t>
      </w:r>
      <w:r w:rsidR="007C3BDA">
        <w:rPr>
          <w:rFonts w:hint="cs"/>
          <w:rtl/>
        </w:rPr>
        <w:t>إ</w:t>
      </w:r>
      <w:r w:rsidR="0058474B">
        <w:rPr>
          <w:rFonts w:hint="cs"/>
          <w:rtl/>
        </w:rPr>
        <w:t>لّا</w:t>
      </w:r>
      <w:r w:rsidRPr="00A32E3C">
        <w:rPr>
          <w:rFonts w:hint="cs"/>
          <w:rtl/>
        </w:rPr>
        <w:t xml:space="preserve"> الحديث المرفوع إلى النبي صلّى الله عليه وآله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140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أكثر</w:t>
      </w:r>
      <w:r w:rsidR="007C3BDA">
        <w:rPr>
          <w:rFonts w:hint="cs"/>
          <w:rtl/>
        </w:rPr>
        <w:t xml:space="preserve"> </w:t>
      </w:r>
      <w:r w:rsidRPr="00A32E3C">
        <w:rPr>
          <w:rFonts w:hint="cs"/>
          <w:rtl/>
        </w:rPr>
        <w:t>الموصوفين هم من رجال العامة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140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من التزم بهذا الوصف من رجالنا فانّما هدف الى الاحتجاج بذلك على العامة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140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إنّ الكلمة بنفسها لا تدلّ على المدح أو</w:t>
      </w:r>
      <w:r w:rsidR="007C3BDA">
        <w:rPr>
          <w:rFonts w:hint="cs"/>
          <w:rtl/>
        </w:rPr>
        <w:t xml:space="preserve"> </w:t>
      </w:r>
      <w:r w:rsidRPr="00A32E3C">
        <w:rPr>
          <w:rFonts w:hint="cs"/>
          <w:rtl/>
        </w:rPr>
        <w:t>القدح الرجالي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141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تفسير ظاهرة قلّة الروايات عن الموصوفين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141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بناء الشيخ في تأليفه كتاب الرجال على الجمع والفهرسة تبعاً للروايات سواء من طرق العامة أو</w:t>
      </w:r>
      <w:r w:rsidR="007C3BDA">
        <w:rPr>
          <w:rFonts w:hint="cs"/>
          <w:rtl/>
        </w:rPr>
        <w:t xml:space="preserve"> </w:t>
      </w:r>
      <w:r w:rsidRPr="00A32E3C">
        <w:rPr>
          <w:rFonts w:hint="cs"/>
          <w:rtl/>
        </w:rPr>
        <w:t>الخاصة</w:t>
      </w:r>
      <w:r w:rsidR="00105300">
        <w:rPr>
          <w:rFonts w:hint="cs"/>
          <w:rtl/>
        </w:rPr>
        <w:t xml:space="preserve"> </w:t>
      </w:r>
      <w:r w:rsidRPr="00A32E3C">
        <w:rPr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142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الخاتمة</w:t>
      </w:r>
      <w:r w:rsidR="00B65D72">
        <w:rPr>
          <w:rFonts w:hint="cs"/>
          <w:rtl/>
        </w:rPr>
        <w:t xml:space="preserve"> ، </w:t>
      </w:r>
      <w:r w:rsidRPr="00A32E3C">
        <w:rPr>
          <w:rFonts w:hint="cs"/>
          <w:rtl/>
        </w:rPr>
        <w:t>وفيها خلاصة رأينا في البحث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142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الهوامش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143</w:t>
      </w:r>
    </w:p>
    <w:p w:rsidR="002C7873" w:rsidRPr="00A32E3C" w:rsidRDefault="002C7873" w:rsidP="00A32E3C">
      <w:pPr>
        <w:pStyle w:val="rfdBold1"/>
        <w:rPr>
          <w:rtl/>
        </w:rPr>
      </w:pPr>
      <w:r w:rsidRPr="00A32E3C">
        <w:rPr>
          <w:rFonts w:hint="cs"/>
          <w:rtl/>
        </w:rPr>
        <w:t>الفهارس</w:t>
      </w:r>
      <w:r w:rsidR="00B65D72">
        <w:rPr>
          <w:rFonts w:hint="cs"/>
          <w:rtl/>
        </w:rPr>
        <w:t xml:space="preserve"> :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1</w:t>
      </w:r>
      <w:r w:rsidR="00D5554A">
        <w:rPr>
          <w:rFonts w:hint="cs"/>
          <w:rtl/>
        </w:rPr>
        <w:t xml:space="preserve"> </w:t>
      </w:r>
      <w:r w:rsidR="00D5554A">
        <w:rPr>
          <w:rtl/>
        </w:rPr>
        <w:t xml:space="preserve">ـ </w:t>
      </w:r>
      <w:r w:rsidRPr="00A32E3C">
        <w:rPr>
          <w:rFonts w:hint="cs"/>
          <w:rtl/>
        </w:rPr>
        <w:t>فهرس المصادر والمراجع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150</w:t>
      </w:r>
    </w:p>
    <w:p w:rsidR="002C7873" w:rsidRPr="00A32E3C" w:rsidRDefault="002C7873" w:rsidP="00D51573">
      <w:pPr>
        <w:pStyle w:val="TOC4"/>
        <w:rPr>
          <w:rtl/>
        </w:rPr>
      </w:pPr>
      <w:r w:rsidRPr="00A32E3C">
        <w:rPr>
          <w:rFonts w:hint="cs"/>
          <w:rtl/>
        </w:rPr>
        <w:t>2</w:t>
      </w:r>
      <w:r w:rsidR="00D5554A">
        <w:rPr>
          <w:rFonts w:hint="cs"/>
          <w:rtl/>
        </w:rPr>
        <w:t xml:space="preserve"> </w:t>
      </w:r>
      <w:r w:rsidR="00D5554A">
        <w:rPr>
          <w:rtl/>
        </w:rPr>
        <w:t xml:space="preserve">ـ </w:t>
      </w:r>
      <w:r w:rsidRPr="00A32E3C">
        <w:rPr>
          <w:rFonts w:hint="cs"/>
          <w:rtl/>
        </w:rPr>
        <w:t>فهرس المحتوى</w:t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ab/>
      </w:r>
      <w:r w:rsidR="00105300">
        <w:rPr>
          <w:rFonts w:hint="cs"/>
          <w:rtl/>
        </w:rPr>
        <w:t xml:space="preserve"> </w:t>
      </w:r>
      <w:r w:rsidRPr="00A32E3C">
        <w:rPr>
          <w:rFonts w:hint="cs"/>
          <w:rtl/>
        </w:rPr>
        <w:t>152</w:t>
      </w:r>
    </w:p>
    <w:p w:rsidR="00105300" w:rsidRDefault="00A32E3C" w:rsidP="00105300">
      <w:pPr>
        <w:pStyle w:val="rfdCenter"/>
        <w:rPr>
          <w:rtl/>
        </w:rPr>
      </w:pPr>
      <w:r w:rsidRPr="00A32E3C">
        <w:rPr>
          <w:rFonts w:hint="cs"/>
          <w:rtl/>
        </w:rPr>
        <w:t>«وآخر دعو</w:t>
      </w:r>
      <w:r w:rsidR="007C3BDA">
        <w:rPr>
          <w:rFonts w:hint="cs"/>
          <w:rtl/>
        </w:rPr>
        <w:t>ا</w:t>
      </w:r>
      <w:r w:rsidRPr="00A32E3C">
        <w:rPr>
          <w:rFonts w:hint="cs"/>
          <w:rtl/>
        </w:rPr>
        <w:t>نا أن الحمدلله ربّ العالمين</w:t>
      </w:r>
      <w:r w:rsidR="00B65D72">
        <w:rPr>
          <w:rFonts w:hint="cs"/>
          <w:rtl/>
        </w:rPr>
        <w:t xml:space="preserve"> »</w:t>
      </w:r>
    </w:p>
    <w:p w:rsidR="00105300" w:rsidRPr="00105300" w:rsidRDefault="00105300" w:rsidP="00105300">
      <w:pPr>
        <w:rPr>
          <w:rtl/>
        </w:rPr>
      </w:pPr>
      <w:r w:rsidRPr="00105300">
        <w:rPr>
          <w:rtl/>
        </w:rPr>
        <w:br w:type="page"/>
      </w:r>
    </w:p>
    <w:p w:rsidR="00321B39" w:rsidRDefault="00105300" w:rsidP="00105300">
      <w:pPr>
        <w:pStyle w:val="rfdCenter"/>
        <w:rPr>
          <w:rtl/>
        </w:rPr>
      </w:pPr>
      <w:r>
        <w:rPr>
          <w:noProof/>
        </w:rPr>
        <w:lastRenderedPageBreak/>
        <w:drawing>
          <wp:inline distT="0" distB="0" distL="0" distR="0" wp14:anchorId="57924AAD" wp14:editId="2247BB7F">
            <wp:extent cx="4676775" cy="7400925"/>
            <wp:effectExtent l="0" t="0" r="9525" b="9525"/>
            <wp:docPr id="1" name="Picture 1" descr="E:\BOOKS\Book-Library\END\QUEUE\Turathona-part003\Turathona-part003\images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3\Turathona-part003\images\image002.gif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73" w:rsidRDefault="00D51573" w:rsidP="00103E90">
      <w:pPr>
        <w:rPr>
          <w:rtl/>
        </w:rPr>
        <w:sectPr w:rsidR="00D51573" w:rsidSect="000C6811">
          <w:headerReference w:type="even" r:id="rId166"/>
          <w:headerReference w:type="default" r:id="rId16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103E90" w:rsidRPr="00103E90" w:rsidRDefault="00321B39" w:rsidP="00103E90">
      <w:pPr>
        <w:rPr>
          <w:rtl/>
        </w:rPr>
      </w:pPr>
      <w:r>
        <w:rPr>
          <w:rtl/>
        </w:rPr>
        <w:lastRenderedPageBreak/>
        <w:br w:type="page"/>
      </w:r>
      <w:r w:rsidR="00103E90" w:rsidRPr="00103E90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Borders>
          <w:top w:val="single" w:sz="4" w:space="0" w:color="auto"/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4960"/>
      </w:tblGrid>
      <w:tr w:rsidR="008A14B2" w:rsidTr="008A14B2">
        <w:tc>
          <w:tcPr>
            <w:tcW w:w="2000" w:type="pct"/>
          </w:tcPr>
          <w:p w:rsidR="008A14B2" w:rsidRPr="00AB1C0F" w:rsidRDefault="008A14B2" w:rsidP="00AA7DFA">
            <w:pPr>
              <w:pStyle w:val="Heading1Center"/>
              <w:rPr>
                <w:rtl/>
              </w:rPr>
            </w:pPr>
            <w:r>
              <w:rPr>
                <w:rtl/>
              </w:rPr>
              <w:lastRenderedPageBreak/>
              <w:t>منظومة غاية التقريب</w:t>
            </w:r>
          </w:p>
        </w:tc>
        <w:tc>
          <w:tcPr>
            <w:tcW w:w="3000" w:type="pct"/>
            <w:vAlign w:val="bottom"/>
          </w:tcPr>
          <w:p w:rsidR="008A14B2" w:rsidRDefault="008A14B2" w:rsidP="00AA7DFA">
            <w:pPr>
              <w:pStyle w:val="rfdLeftBold"/>
              <w:rPr>
                <w:rtl/>
              </w:rPr>
            </w:pPr>
          </w:p>
        </w:tc>
      </w:tr>
    </w:tbl>
    <w:p w:rsidR="00E01B63" w:rsidRDefault="00D0199F" w:rsidP="0011439E">
      <w:pPr>
        <w:pStyle w:val="rfdBold1"/>
        <w:rPr>
          <w:rtl/>
        </w:rPr>
      </w:pPr>
      <w:r>
        <w:rPr>
          <w:rtl/>
        </w:rPr>
        <w:t>المنظومات والمزدوجا</w:t>
      </w:r>
      <w:r w:rsidR="004B031F">
        <w:rPr>
          <w:rtl/>
        </w:rPr>
        <w:t>ت</w:t>
      </w:r>
    </w:p>
    <w:p w:rsidR="00E01B63" w:rsidRDefault="00D0199F" w:rsidP="0026286E">
      <w:pPr>
        <w:rPr>
          <w:rtl/>
        </w:rPr>
      </w:pPr>
      <w:r>
        <w:rPr>
          <w:rtl/>
        </w:rPr>
        <w:t>من فضل الاسلام على المسلمين</w:t>
      </w:r>
      <w:r w:rsidR="00B65D72">
        <w:rPr>
          <w:rtl/>
        </w:rPr>
        <w:t xml:space="preserve"> ، </w:t>
      </w:r>
      <w:r w:rsidR="00F855EC">
        <w:rPr>
          <w:rtl/>
        </w:rPr>
        <w:t>جمع</w:t>
      </w:r>
      <w:r w:rsidR="00F855EC">
        <w:rPr>
          <w:rFonts w:hint="cs"/>
          <w:rtl/>
        </w:rPr>
        <w:t>ة</w:t>
      </w:r>
      <w:r>
        <w:rPr>
          <w:rtl/>
        </w:rPr>
        <w:t xml:space="preserve"> للامم ا</w:t>
      </w:r>
      <w:r w:rsidR="00F855EC">
        <w:rPr>
          <w:rFonts w:hint="cs"/>
          <w:rtl/>
        </w:rPr>
        <w:t>ُ</w:t>
      </w:r>
      <w:r>
        <w:rPr>
          <w:rtl/>
        </w:rPr>
        <w:t>م</w:t>
      </w:r>
      <w:r w:rsidR="00F855EC">
        <w:rPr>
          <w:rFonts w:hint="cs"/>
          <w:rtl/>
        </w:rPr>
        <w:t>ّ</w:t>
      </w:r>
      <w:r>
        <w:rPr>
          <w:rtl/>
        </w:rPr>
        <w:t>ة واحدة</w:t>
      </w:r>
      <w:r w:rsidR="00B65D72">
        <w:rPr>
          <w:rtl/>
        </w:rPr>
        <w:t xml:space="preserve"> ، </w:t>
      </w:r>
      <w:r>
        <w:rPr>
          <w:rtl/>
        </w:rPr>
        <w:t>وصهره للحضارا</w:t>
      </w:r>
      <w:r w:rsidR="004B031F">
        <w:rPr>
          <w:rtl/>
        </w:rPr>
        <w:t>ت</w:t>
      </w:r>
      <w:r w:rsidR="0026286E">
        <w:rPr>
          <w:rFonts w:hint="cs"/>
          <w:rtl/>
        </w:rPr>
        <w:t xml:space="preserve"> </w:t>
      </w:r>
      <w:r w:rsidR="00FF75E9">
        <w:rPr>
          <w:rtl/>
        </w:rPr>
        <w:br/>
      </w:r>
      <w:r>
        <w:rPr>
          <w:rtl/>
        </w:rPr>
        <w:t>في بوتقة واحدة</w:t>
      </w:r>
      <w:r w:rsidR="00B65D72">
        <w:rPr>
          <w:rtl/>
        </w:rPr>
        <w:t xml:space="preserve"> ، </w:t>
      </w:r>
      <w:r>
        <w:rPr>
          <w:rtl/>
        </w:rPr>
        <w:t>فكان من نتائج تلاقح الا</w:t>
      </w:r>
      <w:r w:rsidR="001463C2">
        <w:rPr>
          <w:rFonts w:hint="cs"/>
          <w:rtl/>
        </w:rPr>
        <w:t>ُ</w:t>
      </w:r>
      <w:r>
        <w:rPr>
          <w:rtl/>
        </w:rPr>
        <w:t>مم والحضارات أن ظهرت في العالم ا</w:t>
      </w:r>
      <w:r w:rsidR="001463C2">
        <w:rPr>
          <w:rFonts w:hint="cs"/>
          <w:rtl/>
        </w:rPr>
        <w:t>ُ</w:t>
      </w:r>
      <w:r>
        <w:rPr>
          <w:rtl/>
        </w:rPr>
        <w:t>م</w:t>
      </w:r>
      <w:r w:rsidR="001463C2">
        <w:rPr>
          <w:rFonts w:hint="cs"/>
          <w:rtl/>
        </w:rPr>
        <w:t>ّ</w:t>
      </w:r>
      <w:r>
        <w:rPr>
          <w:rtl/>
        </w:rPr>
        <w:t>ة له</w:t>
      </w:r>
      <w:r w:rsidR="004B031F">
        <w:rPr>
          <w:rtl/>
        </w:rPr>
        <w:t>ا</w:t>
      </w:r>
      <w:r w:rsidR="0026286E">
        <w:rPr>
          <w:rtl/>
        </w:rPr>
        <w:t xml:space="preserve"> </w:t>
      </w:r>
      <w:r w:rsidR="00FF75E9">
        <w:rPr>
          <w:rtl/>
        </w:rPr>
        <w:br/>
      </w:r>
      <w:r>
        <w:rPr>
          <w:rtl/>
        </w:rPr>
        <w:t>حضارة هي خير ما أنتجته البشر</w:t>
      </w:r>
      <w:r w:rsidR="001463C2">
        <w:rPr>
          <w:rFonts w:hint="cs"/>
          <w:rtl/>
        </w:rPr>
        <w:t>يّ</w:t>
      </w:r>
      <w:r>
        <w:rPr>
          <w:rtl/>
        </w:rPr>
        <w:t>ة في عمرها الطويل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A14B2">
        <w:rPr>
          <w:rFonts w:hint="cs"/>
          <w:rtl/>
        </w:rPr>
        <w:t xml:space="preserve"> </w:t>
      </w:r>
      <w:r>
        <w:rPr>
          <w:rtl/>
        </w:rPr>
        <w:t>كنتم خير ا</w:t>
      </w:r>
      <w:r w:rsidR="001463C2">
        <w:rPr>
          <w:rFonts w:hint="cs"/>
          <w:rtl/>
        </w:rPr>
        <w:t>ُ</w:t>
      </w:r>
      <w:r>
        <w:rPr>
          <w:rtl/>
        </w:rPr>
        <w:t>م</w:t>
      </w:r>
      <w:r w:rsidR="001463C2">
        <w:rPr>
          <w:rFonts w:hint="cs"/>
          <w:rtl/>
        </w:rPr>
        <w:t>ّ</w:t>
      </w:r>
      <w:r>
        <w:rPr>
          <w:rtl/>
        </w:rPr>
        <w:t>ة ا</w:t>
      </w:r>
      <w:r w:rsidR="001463C2">
        <w:rPr>
          <w:rFonts w:hint="cs"/>
          <w:rtl/>
        </w:rPr>
        <w:t>ُ</w:t>
      </w:r>
      <w:r>
        <w:rPr>
          <w:rtl/>
        </w:rPr>
        <w:t>خرج</w:t>
      </w:r>
      <w:r w:rsidR="004B031F">
        <w:rPr>
          <w:rtl/>
        </w:rPr>
        <w:t>ت</w:t>
      </w:r>
      <w:r w:rsidR="0026286E">
        <w:rPr>
          <w:rtl/>
        </w:rPr>
        <w:t xml:space="preserve"> </w:t>
      </w:r>
      <w:r w:rsidR="00FF75E9">
        <w:rPr>
          <w:rtl/>
        </w:rPr>
        <w:br/>
      </w:r>
      <w:r>
        <w:rPr>
          <w:rtl/>
        </w:rPr>
        <w:t>للناس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D0199F" w:rsidRDefault="001463C2" w:rsidP="00D0199F">
      <w:pPr>
        <w:rPr>
          <w:rtl/>
        </w:rPr>
      </w:pPr>
      <w:r>
        <w:rPr>
          <w:rtl/>
        </w:rPr>
        <w:t>ولسنا في مجال تعداد فضل ال</w:t>
      </w:r>
      <w:r>
        <w:rPr>
          <w:rFonts w:hint="cs"/>
          <w:rtl/>
        </w:rPr>
        <w:t>إ</w:t>
      </w:r>
      <w:r w:rsidR="00D0199F">
        <w:rPr>
          <w:rtl/>
        </w:rPr>
        <w:t>سلام</w:t>
      </w:r>
      <w:r w:rsidR="00B65D72">
        <w:rPr>
          <w:rtl/>
        </w:rPr>
        <w:t xml:space="preserve"> و</w:t>
      </w:r>
      <w:r w:rsidR="00D0199F">
        <w:rPr>
          <w:rtl/>
        </w:rPr>
        <w:t>أياديه الجميلة</w:t>
      </w:r>
      <w:r w:rsidR="00B65D72">
        <w:rPr>
          <w:rtl/>
        </w:rPr>
        <w:t xml:space="preserve"> ، </w:t>
      </w:r>
      <w:r w:rsidR="00D0199F">
        <w:rPr>
          <w:rtl/>
        </w:rPr>
        <w:t>ولكن نذكر فضلا</w:t>
      </w:r>
      <w:r>
        <w:rPr>
          <w:rFonts w:hint="cs"/>
          <w:rtl/>
        </w:rPr>
        <w:t>ً</w:t>
      </w:r>
      <w:r w:rsidR="00D0199F">
        <w:rPr>
          <w:rtl/>
        </w:rPr>
        <w:t xml:space="preserve"> </w:t>
      </w:r>
      <w:r w:rsidR="00FF75E9">
        <w:rPr>
          <w:rtl/>
        </w:rPr>
        <w:br/>
      </w:r>
      <w:r w:rsidR="00D0199F">
        <w:rPr>
          <w:rtl/>
        </w:rPr>
        <w:t>واحدا</w:t>
      </w:r>
      <w:r>
        <w:rPr>
          <w:rFonts w:hint="cs"/>
          <w:rtl/>
        </w:rPr>
        <w:t>ً</w:t>
      </w:r>
      <w:r w:rsidR="00D0199F">
        <w:rPr>
          <w:rtl/>
        </w:rPr>
        <w:t xml:space="preserve"> من أفضال عميمة</w:t>
      </w:r>
      <w:r w:rsidR="00B65D72">
        <w:rPr>
          <w:rtl/>
        </w:rPr>
        <w:t xml:space="preserve"> ، </w:t>
      </w:r>
      <w:r w:rsidR="00D0199F">
        <w:rPr>
          <w:rtl/>
        </w:rPr>
        <w:t>ومكرمة واحدة من مكارم جم</w:t>
      </w:r>
      <w:r>
        <w:rPr>
          <w:rFonts w:hint="cs"/>
          <w:rtl/>
        </w:rPr>
        <w:t>ّ</w:t>
      </w:r>
      <w:r w:rsidR="00D0199F">
        <w:rPr>
          <w:rtl/>
        </w:rPr>
        <w:t>ة.</w:t>
      </w:r>
    </w:p>
    <w:p w:rsidR="00E01B63" w:rsidRDefault="00D0199F" w:rsidP="00D0199F">
      <w:pPr>
        <w:rPr>
          <w:rtl/>
        </w:rPr>
      </w:pPr>
      <w:r>
        <w:rPr>
          <w:rtl/>
        </w:rPr>
        <w:t>فقد نتج عن تلاقح آداب الا</w:t>
      </w:r>
      <w:r w:rsidR="001463C2">
        <w:rPr>
          <w:rFonts w:hint="cs"/>
          <w:rtl/>
        </w:rPr>
        <w:t>ُ</w:t>
      </w:r>
      <w:r>
        <w:rPr>
          <w:rtl/>
        </w:rPr>
        <w:t>مم</w:t>
      </w:r>
      <w:r w:rsidR="00B65D72">
        <w:rPr>
          <w:rtl/>
        </w:rPr>
        <w:t xml:space="preserve"> ، </w:t>
      </w:r>
      <w:r>
        <w:rPr>
          <w:rtl/>
        </w:rPr>
        <w:t>أن اقتبست اللغة العربي</w:t>
      </w:r>
      <w:r w:rsidR="001463C2">
        <w:rPr>
          <w:rFonts w:hint="cs"/>
          <w:rtl/>
        </w:rPr>
        <w:t>ّ</w:t>
      </w:r>
      <w:r>
        <w:rPr>
          <w:rtl/>
        </w:rPr>
        <w:t xml:space="preserve">ة من اللغة </w:t>
      </w:r>
      <w:r w:rsidR="00FF75E9">
        <w:rPr>
          <w:rtl/>
        </w:rPr>
        <w:br/>
      </w:r>
      <w:r>
        <w:rPr>
          <w:rtl/>
        </w:rPr>
        <w:t>الفارسي</w:t>
      </w:r>
      <w:r w:rsidR="001463C2">
        <w:rPr>
          <w:rFonts w:hint="cs"/>
          <w:rtl/>
        </w:rPr>
        <w:t>ّ</w:t>
      </w:r>
      <w:r>
        <w:rPr>
          <w:rtl/>
        </w:rPr>
        <w:t>ة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1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 xml:space="preserve"> </w:t>
      </w:r>
      <w:r>
        <w:rPr>
          <w:rtl/>
        </w:rPr>
        <w:t>في باب الشعر فقط نهجا</w:t>
      </w:r>
      <w:r w:rsidR="001463C2">
        <w:rPr>
          <w:rFonts w:hint="cs"/>
          <w:rtl/>
        </w:rPr>
        <w:t>ً</w:t>
      </w:r>
      <w:r>
        <w:rPr>
          <w:rtl/>
        </w:rPr>
        <w:t xml:space="preserve"> لم تكن تألفه</w:t>
      </w:r>
      <w:r w:rsidR="00B65D72">
        <w:rPr>
          <w:rtl/>
        </w:rPr>
        <w:t xml:space="preserve"> ، </w:t>
      </w:r>
      <w:r>
        <w:rPr>
          <w:rtl/>
        </w:rPr>
        <w:t xml:space="preserve">هو المنظومات الطويلة </w:t>
      </w:r>
      <w:r w:rsidR="00CD038B">
        <w:rPr>
          <w:rtl/>
        </w:rPr>
        <w:br/>
      </w:r>
      <w:r>
        <w:rPr>
          <w:rtl/>
        </w:rPr>
        <w:t>أو المزدوجات.</w:t>
      </w:r>
    </w:p>
    <w:p w:rsidR="008A14B2" w:rsidRPr="00657545" w:rsidRDefault="00D0199F" w:rsidP="008A14B2">
      <w:pPr>
        <w:rPr>
          <w:rStyle w:val="rfdLineChar"/>
          <w:rtl/>
        </w:rPr>
      </w:pPr>
      <w:r w:rsidRPr="008A14B2">
        <w:rPr>
          <w:rStyle w:val="rfdBold2"/>
          <w:rtl/>
        </w:rPr>
        <w:t>والمنظومة أو المزدوجة</w:t>
      </w:r>
      <w:r w:rsidR="00B65D72" w:rsidRPr="008A14B2">
        <w:rPr>
          <w:rStyle w:val="rfdBold2"/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قصيدة طويلة أو قصيرة</w:t>
      </w:r>
      <w:r w:rsidR="008A14B2">
        <w:rPr>
          <w:rFonts w:hint="cs"/>
          <w:rtl/>
        </w:rPr>
        <w:t xml:space="preserve"> </w:t>
      </w:r>
      <w:r>
        <w:rPr>
          <w:rtl/>
        </w:rPr>
        <w:t>ـ</w:t>
      </w:r>
      <w:r w:rsidR="008A14B2">
        <w:rPr>
          <w:rFonts w:hint="cs"/>
          <w:rtl/>
        </w:rPr>
        <w:t xml:space="preserve"> </w:t>
      </w:r>
      <w:r>
        <w:rPr>
          <w:rtl/>
        </w:rPr>
        <w:t xml:space="preserve">حسب حاجة </w:t>
      </w:r>
      <w:r w:rsidR="00CD038B">
        <w:rPr>
          <w:rtl/>
        </w:rPr>
        <w:br/>
      </w:r>
      <w:r>
        <w:rPr>
          <w:rtl/>
        </w:rPr>
        <w:t>الناظم</w:t>
      </w:r>
      <w:r w:rsidR="008A14B2">
        <w:rPr>
          <w:rFonts w:hint="cs"/>
          <w:rtl/>
        </w:rPr>
        <w:t xml:space="preserve"> </w:t>
      </w:r>
      <w:r>
        <w:rPr>
          <w:rtl/>
        </w:rPr>
        <w:t>ـ</w:t>
      </w:r>
      <w:r w:rsidR="008A14B2">
        <w:rPr>
          <w:rFonts w:hint="cs"/>
          <w:rtl/>
        </w:rPr>
        <w:t xml:space="preserve"> </w:t>
      </w:r>
      <w:r>
        <w:rPr>
          <w:rtl/>
        </w:rPr>
        <w:t>إن شاء عشرة أبيات</w:t>
      </w:r>
      <w:r w:rsidR="00B65D72">
        <w:rPr>
          <w:rtl/>
        </w:rPr>
        <w:t xml:space="preserve"> و</w:t>
      </w:r>
      <w:r>
        <w:rPr>
          <w:rtl/>
        </w:rPr>
        <w:t>إن شاء مئات الا</w:t>
      </w:r>
      <w:r w:rsidR="001463C2">
        <w:rPr>
          <w:rFonts w:hint="cs"/>
          <w:rtl/>
        </w:rPr>
        <w:t>ُ</w:t>
      </w:r>
      <w:r>
        <w:rPr>
          <w:rtl/>
        </w:rPr>
        <w:t>لوف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</w:t>
      </w:r>
      <w:r w:rsidR="004C7B49" w:rsidRPr="00373613">
        <w:rPr>
          <w:rStyle w:val="rfdFootnotenum"/>
          <w:rtl/>
        </w:rPr>
        <w:t>)</w:t>
      </w:r>
      <w:r w:rsidR="00B65D72">
        <w:rPr>
          <w:rtl/>
        </w:rPr>
        <w:t xml:space="preserve"> ، </w:t>
      </w:r>
      <w:r w:rsidR="001463C2">
        <w:rPr>
          <w:rtl/>
        </w:rPr>
        <w:t>ل</w:t>
      </w:r>
      <w:r w:rsidR="001463C2">
        <w:rPr>
          <w:rFonts w:hint="cs"/>
          <w:rtl/>
        </w:rPr>
        <w:t>أ</w:t>
      </w:r>
      <w:r>
        <w:rPr>
          <w:rtl/>
        </w:rPr>
        <w:t>ن</w:t>
      </w:r>
      <w:r w:rsidR="001463C2">
        <w:rPr>
          <w:rFonts w:hint="cs"/>
          <w:rtl/>
        </w:rPr>
        <w:t>ّ</w:t>
      </w:r>
      <w:r>
        <w:rPr>
          <w:rtl/>
        </w:rPr>
        <w:t xml:space="preserve"> المنظومة تطلق العنان</w:t>
      </w:r>
      <w:r w:rsidR="008A14B2">
        <w:rPr>
          <w:rFonts w:hint="cs"/>
          <w:rtl/>
        </w:rPr>
        <w:t xml:space="preserve"> </w:t>
      </w:r>
      <w:r w:rsidR="008A14B2">
        <w:rPr>
          <w:rFonts w:hint="cs"/>
          <w:rtl/>
        </w:rPr>
        <w:br/>
      </w:r>
      <w:r w:rsidR="008A14B2" w:rsidRPr="00657545">
        <w:rPr>
          <w:rStyle w:val="rfdLineChar"/>
          <w:rtl/>
        </w:rPr>
        <w:t>_</w:t>
      </w:r>
      <w:r w:rsidR="008A14B2">
        <w:rPr>
          <w:rStyle w:val="rfdLineChar"/>
          <w:rFonts w:hint="cs"/>
          <w:rtl/>
        </w:rPr>
        <w:t>__________</w:t>
      </w:r>
      <w:r w:rsidR="008A14B2" w:rsidRPr="00657545">
        <w:rPr>
          <w:rStyle w:val="rfdLineChar"/>
          <w:rtl/>
        </w:rPr>
        <w:t>_________________</w:t>
      </w:r>
    </w:p>
    <w:p w:rsidR="00E01B63" w:rsidRPr="008A14B2" w:rsidRDefault="004C7B49" w:rsidP="008A14B2">
      <w:pPr>
        <w:rPr>
          <w:rStyle w:val="rfdFootnote"/>
          <w:rtl/>
        </w:rPr>
      </w:pPr>
      <w:r w:rsidRPr="008A14B2">
        <w:rPr>
          <w:rStyle w:val="rfdFootnote"/>
          <w:rtl/>
        </w:rPr>
        <w:t>(</w:t>
      </w:r>
      <w:r w:rsidR="00D0199F" w:rsidRPr="008A14B2">
        <w:rPr>
          <w:rStyle w:val="rfdFootnote"/>
          <w:rtl/>
        </w:rPr>
        <w:t>1</w:t>
      </w:r>
      <w:r w:rsidRPr="008A14B2">
        <w:rPr>
          <w:rStyle w:val="rfdFootnote"/>
          <w:rtl/>
        </w:rPr>
        <w:t xml:space="preserve">) </w:t>
      </w:r>
      <w:r w:rsidR="00D0199F" w:rsidRPr="008A14B2">
        <w:rPr>
          <w:rStyle w:val="rfdFootnote"/>
          <w:rtl/>
        </w:rPr>
        <w:t>من أشهر المزدوجات في اللغة الفارسي</w:t>
      </w:r>
      <w:r w:rsidR="001463C2" w:rsidRPr="008A14B2">
        <w:rPr>
          <w:rStyle w:val="rfdFootnote"/>
          <w:rFonts w:hint="cs"/>
          <w:rtl/>
        </w:rPr>
        <w:t>ّ</w:t>
      </w:r>
      <w:r w:rsidR="00D0199F" w:rsidRPr="008A14B2">
        <w:rPr>
          <w:rStyle w:val="rfdFootnote"/>
          <w:rtl/>
        </w:rPr>
        <w:t>ة شاهنامة الفردوسي التي بلغت ستين ألف بيت.</w:t>
      </w:r>
    </w:p>
    <w:p w:rsidR="00E01B63" w:rsidRPr="00CD038B" w:rsidRDefault="00D0199F" w:rsidP="00CD038B">
      <w:pPr>
        <w:rPr>
          <w:rStyle w:val="rfdFootnote"/>
          <w:rtl/>
        </w:rPr>
      </w:pPr>
      <w:r w:rsidRPr="00CD038B">
        <w:rPr>
          <w:rStyle w:val="rfdFootnote"/>
          <w:rtl/>
        </w:rPr>
        <w:t>وقد أكثر شعراؤهم من النظم في هذا الباب</w:t>
      </w:r>
      <w:r w:rsidR="00B65D72">
        <w:rPr>
          <w:rStyle w:val="rfdFootnote"/>
          <w:rtl/>
        </w:rPr>
        <w:t xml:space="preserve"> ، </w:t>
      </w:r>
      <w:r w:rsidRPr="00CD038B">
        <w:rPr>
          <w:rStyle w:val="rfdFootnote"/>
          <w:rtl/>
        </w:rPr>
        <w:t>في القصص والعرفان</w:t>
      </w:r>
      <w:r w:rsidR="00B65D72">
        <w:rPr>
          <w:rStyle w:val="rfdFootnote"/>
          <w:rtl/>
        </w:rPr>
        <w:t xml:space="preserve"> ، </w:t>
      </w:r>
      <w:r w:rsidRPr="00CD038B">
        <w:rPr>
          <w:rStyle w:val="rfdFootnote"/>
          <w:rtl/>
        </w:rPr>
        <w:t xml:space="preserve">وما أسموه سوانح وهي مذكرات </w:t>
      </w:r>
      <w:r w:rsidR="00CD038B" w:rsidRPr="00CD038B">
        <w:rPr>
          <w:rStyle w:val="rfdFootnote"/>
          <w:rtl/>
        </w:rPr>
        <w:br/>
      </w:r>
      <w:r w:rsidRPr="00CD038B">
        <w:rPr>
          <w:rStyle w:val="rfdFootnote"/>
          <w:rtl/>
        </w:rPr>
        <w:t>شخصية.</w:t>
      </w:r>
    </w:p>
    <w:p w:rsidR="00E01B63" w:rsidRPr="00CD038B" w:rsidRDefault="00D0199F" w:rsidP="00CD038B">
      <w:pPr>
        <w:rPr>
          <w:rStyle w:val="rfdFootnote"/>
          <w:rtl/>
        </w:rPr>
      </w:pPr>
      <w:r w:rsidRPr="00CD038B">
        <w:rPr>
          <w:rStyle w:val="rfdFootnote"/>
          <w:rtl/>
        </w:rPr>
        <w:t>فورثنا عنهم المثنوي المعني لجلال الدين الرومي</w:t>
      </w:r>
      <w:r w:rsidR="00B65D72">
        <w:rPr>
          <w:rStyle w:val="rfdFootnote"/>
          <w:rtl/>
        </w:rPr>
        <w:t xml:space="preserve"> ، </w:t>
      </w:r>
      <w:r w:rsidRPr="00CD038B">
        <w:rPr>
          <w:rStyle w:val="rfdFootnote"/>
          <w:rtl/>
        </w:rPr>
        <w:t>ومنظومات في قصص يوسف</w:t>
      </w:r>
      <w:r w:rsidR="00B65D72">
        <w:rPr>
          <w:rStyle w:val="rfdFootnote"/>
          <w:rtl/>
        </w:rPr>
        <w:t xml:space="preserve"> و</w:t>
      </w:r>
      <w:r w:rsidRPr="00CD038B">
        <w:rPr>
          <w:rStyle w:val="rfdFootnote"/>
          <w:rtl/>
        </w:rPr>
        <w:t>زليخا وغيرها.</w:t>
      </w:r>
    </w:p>
    <w:p w:rsidR="00E01B63" w:rsidRPr="00CD038B" w:rsidRDefault="00D0199F" w:rsidP="00CD038B">
      <w:pPr>
        <w:rPr>
          <w:rStyle w:val="rfdFootnote"/>
          <w:rtl/>
        </w:rPr>
      </w:pPr>
      <w:r w:rsidRPr="00CD038B">
        <w:rPr>
          <w:rStyle w:val="rfdFootnote"/>
          <w:rtl/>
        </w:rPr>
        <w:t>وقل</w:t>
      </w:r>
      <w:r w:rsidR="001463C2">
        <w:rPr>
          <w:rStyle w:val="rfdFootnote"/>
          <w:rFonts w:hint="cs"/>
          <w:rtl/>
        </w:rPr>
        <w:t>ّ</w:t>
      </w:r>
      <w:r w:rsidRPr="00CD038B">
        <w:rPr>
          <w:rStyle w:val="rfdFootnote"/>
          <w:rtl/>
        </w:rPr>
        <w:t xml:space="preserve"> شاعر من ش</w:t>
      </w:r>
      <w:r w:rsidR="001463C2">
        <w:rPr>
          <w:rStyle w:val="rfdFootnote"/>
          <w:rtl/>
        </w:rPr>
        <w:t>عرائهم لم يمارس هذا الباب من ال</w:t>
      </w:r>
      <w:r w:rsidR="001463C2">
        <w:rPr>
          <w:rStyle w:val="rfdFootnote"/>
          <w:rFonts w:hint="cs"/>
          <w:rtl/>
        </w:rPr>
        <w:t>أ</w:t>
      </w:r>
      <w:r w:rsidRPr="00CD038B">
        <w:rPr>
          <w:rStyle w:val="rfdFootnote"/>
          <w:rtl/>
        </w:rPr>
        <w:t>دب.</w:t>
      </w:r>
    </w:p>
    <w:p w:rsidR="00E01B63" w:rsidRPr="008A14B2" w:rsidRDefault="004C7B49" w:rsidP="008A14B2">
      <w:pPr>
        <w:rPr>
          <w:rStyle w:val="rfdFootnote"/>
          <w:rtl/>
        </w:rPr>
      </w:pPr>
      <w:r w:rsidRPr="008A14B2">
        <w:rPr>
          <w:rStyle w:val="rfdFootnote"/>
          <w:rtl/>
        </w:rPr>
        <w:t>(</w:t>
      </w:r>
      <w:r w:rsidR="00D0199F" w:rsidRPr="008A14B2">
        <w:rPr>
          <w:rStyle w:val="rfdFootnote"/>
          <w:rtl/>
        </w:rPr>
        <w:t>2</w:t>
      </w:r>
      <w:r w:rsidRPr="008A14B2">
        <w:rPr>
          <w:rStyle w:val="rfdFootnote"/>
          <w:rtl/>
        </w:rPr>
        <w:t xml:space="preserve">) </w:t>
      </w:r>
      <w:r w:rsidR="001463C2" w:rsidRPr="008A14B2">
        <w:rPr>
          <w:rStyle w:val="rfdFootnote"/>
          <w:rtl/>
        </w:rPr>
        <w:t>جاء في بعض المجلات ال</w:t>
      </w:r>
      <w:r w:rsidR="001463C2" w:rsidRPr="008A14B2">
        <w:rPr>
          <w:rStyle w:val="rfdFootnote"/>
          <w:rFonts w:hint="cs"/>
          <w:rtl/>
        </w:rPr>
        <w:t>أ</w:t>
      </w:r>
      <w:r w:rsidR="00D0199F" w:rsidRPr="008A14B2">
        <w:rPr>
          <w:rStyle w:val="rfdFootnote"/>
          <w:rtl/>
        </w:rPr>
        <w:t>دبي</w:t>
      </w:r>
      <w:r w:rsidR="001463C2" w:rsidRPr="008A14B2">
        <w:rPr>
          <w:rStyle w:val="rfdFootnote"/>
          <w:rFonts w:hint="cs"/>
          <w:rtl/>
        </w:rPr>
        <w:t>ّ</w:t>
      </w:r>
      <w:r w:rsidR="00D0199F" w:rsidRPr="008A14B2">
        <w:rPr>
          <w:rStyle w:val="rfdFootnote"/>
          <w:rtl/>
        </w:rPr>
        <w:t>ة</w:t>
      </w:r>
      <w:r w:rsidR="00B65D72" w:rsidRPr="008A14B2">
        <w:rPr>
          <w:rStyle w:val="rfdFootnote"/>
          <w:rtl/>
        </w:rPr>
        <w:t xml:space="preserve"> ، </w:t>
      </w:r>
      <w:r w:rsidR="00D0199F" w:rsidRPr="008A14B2">
        <w:rPr>
          <w:rStyle w:val="rfdFootnote"/>
          <w:rtl/>
        </w:rPr>
        <w:t>أن</w:t>
      </w:r>
      <w:r w:rsidR="001463C2" w:rsidRPr="008A14B2">
        <w:rPr>
          <w:rStyle w:val="rfdFootnote"/>
          <w:rFonts w:hint="cs"/>
          <w:rtl/>
        </w:rPr>
        <w:t>ّ</w:t>
      </w:r>
      <w:r w:rsidR="00D0199F" w:rsidRPr="008A14B2">
        <w:rPr>
          <w:rStyle w:val="rfdFootnote"/>
          <w:rtl/>
        </w:rPr>
        <w:t>ه عث</w:t>
      </w:r>
      <w:r w:rsidR="001463C2" w:rsidRPr="008A14B2">
        <w:rPr>
          <w:rStyle w:val="rfdFootnote"/>
          <w:rtl/>
        </w:rPr>
        <w:t>ر في رواق المغاربة في الجامع ال</w:t>
      </w:r>
      <w:r w:rsidR="001463C2" w:rsidRPr="008A14B2">
        <w:rPr>
          <w:rStyle w:val="rfdFootnote"/>
          <w:rFonts w:hint="cs"/>
          <w:rtl/>
        </w:rPr>
        <w:t>أ</w:t>
      </w:r>
      <w:r w:rsidR="00D0199F" w:rsidRPr="008A14B2">
        <w:rPr>
          <w:rStyle w:val="rfdFootnote"/>
          <w:rtl/>
        </w:rPr>
        <w:t xml:space="preserve">زهر على تفسير للقرآن </w:t>
      </w:r>
      <w:r w:rsidR="00CD038B" w:rsidRPr="008A14B2">
        <w:rPr>
          <w:rStyle w:val="rfdFootnote"/>
          <w:rtl/>
        </w:rPr>
        <w:br/>
      </w:r>
      <w:r w:rsidR="00D0199F" w:rsidRPr="008A14B2">
        <w:rPr>
          <w:rStyle w:val="rfdFootnote"/>
          <w:rtl/>
        </w:rPr>
        <w:t>الكريم منظوما</w:t>
      </w:r>
      <w:r w:rsidR="001463C2" w:rsidRPr="008A14B2">
        <w:rPr>
          <w:rStyle w:val="rfdFootnote"/>
          <w:rFonts w:hint="cs"/>
          <w:rtl/>
        </w:rPr>
        <w:t>ً</w:t>
      </w:r>
      <w:r w:rsidR="00B65D72" w:rsidRPr="008A14B2">
        <w:rPr>
          <w:rStyle w:val="rfdFootnote"/>
          <w:rtl/>
        </w:rPr>
        <w:t xml:space="preserve"> ، </w:t>
      </w:r>
      <w:r w:rsidR="00D0199F" w:rsidRPr="008A14B2">
        <w:rPr>
          <w:rStyle w:val="rfdFootnote"/>
          <w:rtl/>
        </w:rPr>
        <w:t>بلغت أبياته أكثر من نصف مليون بيت.</w:t>
      </w:r>
    </w:p>
    <w:p w:rsidR="00D51573" w:rsidRDefault="00D51573" w:rsidP="003C7408">
      <w:pPr>
        <w:pStyle w:val="rfdNormal0"/>
        <w:rPr>
          <w:rtl/>
        </w:rPr>
        <w:sectPr w:rsidR="00D51573" w:rsidSect="000C6811">
          <w:headerReference w:type="even" r:id="rId16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3C7408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0199F">
        <w:rPr>
          <w:rtl/>
        </w:rPr>
        <w:lastRenderedPageBreak/>
        <w:t>للناظم فيستوفي موضوعه دون تقيد بقافية مستمر</w:t>
      </w:r>
      <w:r w:rsidR="00D17335">
        <w:rPr>
          <w:rFonts w:hint="cs"/>
          <w:rtl/>
        </w:rPr>
        <w:t>ّ</w:t>
      </w:r>
      <w:r w:rsidR="00D0199F">
        <w:rPr>
          <w:rtl/>
        </w:rPr>
        <w:t>ة</w:t>
      </w:r>
      <w:r w:rsidR="00B65D72">
        <w:rPr>
          <w:rtl/>
        </w:rPr>
        <w:t xml:space="preserve"> ، </w:t>
      </w:r>
      <w:r w:rsidR="00D0199F">
        <w:rPr>
          <w:rtl/>
        </w:rPr>
        <w:t>فكل</w:t>
      </w:r>
      <w:r w:rsidR="00D17335">
        <w:rPr>
          <w:rFonts w:hint="cs"/>
          <w:rtl/>
        </w:rPr>
        <w:t>ّ</w:t>
      </w:r>
      <w:r w:rsidR="00D0199F">
        <w:rPr>
          <w:rtl/>
        </w:rPr>
        <w:t xml:space="preserve"> بيت مؤلف من شطرين </w:t>
      </w:r>
      <w:r w:rsidR="00CD038B">
        <w:rPr>
          <w:rtl/>
        </w:rPr>
        <w:br/>
      </w:r>
      <w:r w:rsidR="00D0199F">
        <w:rPr>
          <w:rtl/>
        </w:rPr>
        <w:t>يت</w:t>
      </w:r>
      <w:r w:rsidR="00D17335">
        <w:rPr>
          <w:rFonts w:hint="cs"/>
          <w:rtl/>
        </w:rPr>
        <w:t>ّ</w:t>
      </w:r>
      <w:r w:rsidR="00D0199F">
        <w:rPr>
          <w:rtl/>
        </w:rPr>
        <w:t>حدان في القافية</w:t>
      </w:r>
      <w:r w:rsidR="00B65D72">
        <w:rPr>
          <w:rtl/>
        </w:rPr>
        <w:t xml:space="preserve"> ، </w:t>
      </w:r>
      <w:r w:rsidR="00D0199F">
        <w:rPr>
          <w:rtl/>
        </w:rPr>
        <w:t>ثم يأتي البيت الثاني بقافية جديدة</w:t>
      </w:r>
      <w:r w:rsidR="00B65D72">
        <w:rPr>
          <w:rFonts w:hint="cs"/>
          <w:rtl/>
        </w:rPr>
        <w:t xml:space="preserve"> </w:t>
      </w:r>
      <w:r w:rsidR="00B65D72">
        <w:rPr>
          <w:rtl/>
        </w:rPr>
        <w:t>..</w:t>
      </w:r>
      <w:r w:rsidR="00EA3898">
        <w:rPr>
          <w:rtl/>
        </w:rPr>
        <w:t>.</w:t>
      </w:r>
      <w:r w:rsidR="00D0199F">
        <w:rPr>
          <w:rtl/>
        </w:rPr>
        <w:t xml:space="preserve"> وهكذا إلى ما شاء الله.</w:t>
      </w:r>
    </w:p>
    <w:p w:rsidR="00E01B63" w:rsidRDefault="00D0199F" w:rsidP="00D0199F">
      <w:pPr>
        <w:rPr>
          <w:rtl/>
        </w:rPr>
      </w:pPr>
      <w:r>
        <w:rPr>
          <w:rtl/>
        </w:rPr>
        <w:t>وقد نظم المسلمون القصص</w:t>
      </w:r>
      <w:r w:rsidR="00B65D72">
        <w:rPr>
          <w:rtl/>
        </w:rPr>
        <w:t xml:space="preserve"> ، </w:t>
      </w:r>
      <w:r>
        <w:rPr>
          <w:rtl/>
        </w:rPr>
        <w:t>والمتون العلمي</w:t>
      </w:r>
      <w:r w:rsidR="00D17335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، </w:t>
      </w:r>
      <w:r>
        <w:rPr>
          <w:rtl/>
        </w:rPr>
        <w:t>والرحلات</w:t>
      </w:r>
      <w:r w:rsidR="00B65D72">
        <w:rPr>
          <w:rtl/>
        </w:rPr>
        <w:t xml:space="preserve"> ، </w:t>
      </w:r>
      <w:r>
        <w:rPr>
          <w:rtl/>
        </w:rPr>
        <w:t xml:space="preserve">والشعر التعليمي </w:t>
      </w:r>
      <w:r w:rsidR="00CD038B">
        <w:rPr>
          <w:rtl/>
        </w:rPr>
        <w:br/>
      </w:r>
      <w:r>
        <w:rPr>
          <w:rtl/>
        </w:rPr>
        <w:t>والحكمي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بهذا الا</w:t>
      </w:r>
      <w:r w:rsidR="00D17335">
        <w:rPr>
          <w:rFonts w:hint="cs"/>
          <w:rtl/>
        </w:rPr>
        <w:t>ُ</w:t>
      </w:r>
      <w:r>
        <w:rPr>
          <w:rtl/>
        </w:rPr>
        <w:t>سلوب.</w:t>
      </w:r>
    </w:p>
    <w:p w:rsidR="00E01B63" w:rsidRDefault="00D0199F" w:rsidP="00D0199F">
      <w:pPr>
        <w:rPr>
          <w:rtl/>
        </w:rPr>
      </w:pPr>
      <w:r w:rsidRPr="003C7408">
        <w:rPr>
          <w:rStyle w:val="rfdBold2"/>
          <w:rtl/>
        </w:rPr>
        <w:t>المنظومات العلمي</w:t>
      </w:r>
      <w:r w:rsidR="00D17335">
        <w:rPr>
          <w:rStyle w:val="rfdBold2"/>
          <w:rFonts w:hint="cs"/>
          <w:rtl/>
        </w:rPr>
        <w:t>ّ</w:t>
      </w:r>
      <w:r w:rsidRPr="003C7408">
        <w:rPr>
          <w:rStyle w:val="rfdBold2"/>
          <w:rtl/>
        </w:rPr>
        <w:t>ة</w:t>
      </w:r>
      <w:r w:rsidR="00B65D72">
        <w:rPr>
          <w:rStyle w:val="rfdBold2"/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هي مزدوجات تتكفل بنظم متن من المتون العلمي</w:t>
      </w:r>
      <w:r w:rsidR="00D17335">
        <w:rPr>
          <w:rFonts w:hint="cs"/>
          <w:rtl/>
        </w:rPr>
        <w:t>ّ</w:t>
      </w:r>
      <w:r>
        <w:rPr>
          <w:rtl/>
        </w:rPr>
        <w:t xml:space="preserve">ة </w:t>
      </w:r>
      <w:r w:rsidR="00CD038B">
        <w:rPr>
          <w:rtl/>
        </w:rPr>
        <w:br/>
      </w:r>
      <w:r>
        <w:rPr>
          <w:rtl/>
        </w:rPr>
        <w:t>لتسهيل حفظه على الطالب</w:t>
      </w:r>
      <w:r w:rsidR="00B65D72">
        <w:rPr>
          <w:rtl/>
        </w:rPr>
        <w:t xml:space="preserve"> ، و</w:t>
      </w:r>
      <w:r>
        <w:rPr>
          <w:rtl/>
        </w:rPr>
        <w:t>تقريبه إلى ذاكراته عند حاجته إلى تذك</w:t>
      </w:r>
      <w:r w:rsidR="00D17335">
        <w:rPr>
          <w:rFonts w:hint="cs"/>
          <w:rtl/>
        </w:rPr>
        <w:t>ّ</w:t>
      </w:r>
      <w:r>
        <w:rPr>
          <w:rtl/>
        </w:rPr>
        <w:t>ر مطالبه.</w:t>
      </w:r>
    </w:p>
    <w:p w:rsidR="00E01B63" w:rsidRDefault="00D0199F" w:rsidP="00D17335">
      <w:pPr>
        <w:rPr>
          <w:rtl/>
        </w:rPr>
      </w:pPr>
      <w:r>
        <w:rPr>
          <w:rtl/>
        </w:rPr>
        <w:t>وفي هذا الفن</w:t>
      </w:r>
      <w:r w:rsidR="00D17335">
        <w:rPr>
          <w:rFonts w:hint="cs"/>
          <w:rtl/>
        </w:rPr>
        <w:t>ّ</w:t>
      </w:r>
      <w:r>
        <w:rPr>
          <w:rtl/>
        </w:rPr>
        <w:t xml:space="preserve"> من الاختصار</w:t>
      </w:r>
      <w:r w:rsidR="00B65D72">
        <w:rPr>
          <w:rtl/>
        </w:rPr>
        <w:t xml:space="preserve"> ، و</w:t>
      </w:r>
      <w:r>
        <w:rPr>
          <w:rtl/>
        </w:rPr>
        <w:t>جمع الموارد المتشع</w:t>
      </w:r>
      <w:r w:rsidR="00D17335">
        <w:rPr>
          <w:rFonts w:hint="cs"/>
          <w:rtl/>
        </w:rPr>
        <w:t>ّ</w:t>
      </w:r>
      <w:r>
        <w:rPr>
          <w:rtl/>
        </w:rPr>
        <w:t xml:space="preserve">بة في أبيات قليلة سهلة </w:t>
      </w:r>
      <w:r w:rsidR="00CD038B">
        <w:rPr>
          <w:rtl/>
        </w:rPr>
        <w:br/>
      </w:r>
      <w:r>
        <w:rPr>
          <w:rtl/>
        </w:rPr>
        <w:t>الحفظ</w:t>
      </w:r>
      <w:r w:rsidR="00B65D72">
        <w:rPr>
          <w:rtl/>
        </w:rPr>
        <w:t xml:space="preserve"> و</w:t>
      </w:r>
      <w:r>
        <w:rPr>
          <w:rtl/>
        </w:rPr>
        <w:t>ال</w:t>
      </w:r>
      <w:r w:rsidR="00D17335">
        <w:rPr>
          <w:rFonts w:hint="cs"/>
          <w:rtl/>
        </w:rPr>
        <w:t>إ</w:t>
      </w:r>
      <w:r>
        <w:rPr>
          <w:rtl/>
        </w:rPr>
        <w:t>ستذكار</w:t>
      </w:r>
      <w:r w:rsidR="00B65D72">
        <w:rPr>
          <w:rtl/>
        </w:rPr>
        <w:t xml:space="preserve"> ، </w:t>
      </w:r>
      <w:r>
        <w:rPr>
          <w:rtl/>
        </w:rPr>
        <w:t>مالا يخفى.</w:t>
      </w:r>
    </w:p>
    <w:p w:rsidR="003C7408" w:rsidRDefault="00D0199F" w:rsidP="00D0199F">
      <w:pPr>
        <w:rPr>
          <w:rtl/>
        </w:rPr>
      </w:pPr>
      <w:r>
        <w:rPr>
          <w:rtl/>
        </w:rPr>
        <w:t>وقد خل</w:t>
      </w:r>
      <w:r w:rsidR="00D17335">
        <w:rPr>
          <w:rFonts w:hint="cs"/>
          <w:rtl/>
        </w:rPr>
        <w:t>ّ</w:t>
      </w:r>
      <w:r>
        <w:rPr>
          <w:rtl/>
        </w:rPr>
        <w:t>ف سلفنا رحمهم الله منظومات في تفسير القرآن الكريم أو بعض سوره</w:t>
      </w:r>
      <w:r w:rsidR="00B65D72">
        <w:rPr>
          <w:rtl/>
        </w:rPr>
        <w:t xml:space="preserve"> ، </w:t>
      </w:r>
      <w:r w:rsidR="00CD038B">
        <w:rPr>
          <w:rtl/>
        </w:rPr>
        <w:br/>
      </w:r>
      <w:r>
        <w:rPr>
          <w:rtl/>
        </w:rPr>
        <w:t>وفي القراءات القرآني</w:t>
      </w:r>
      <w:r w:rsidR="00D17335">
        <w:rPr>
          <w:rFonts w:hint="cs"/>
          <w:rtl/>
        </w:rPr>
        <w:t>ّ</w:t>
      </w:r>
      <w:r>
        <w:rPr>
          <w:rtl/>
        </w:rPr>
        <w:t>ة والتجويد</w:t>
      </w:r>
      <w:r w:rsidR="00B65D72">
        <w:rPr>
          <w:rtl/>
        </w:rPr>
        <w:t xml:space="preserve"> ، و</w:t>
      </w:r>
      <w:r>
        <w:rPr>
          <w:rtl/>
        </w:rPr>
        <w:t>علم الحديث والفقه</w:t>
      </w:r>
      <w:r w:rsidR="00B65D72">
        <w:rPr>
          <w:rtl/>
        </w:rPr>
        <w:t xml:space="preserve"> ، </w:t>
      </w:r>
      <w:r>
        <w:rPr>
          <w:rtl/>
        </w:rPr>
        <w:t>والمنطق والنحو والخط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</w:t>
      </w:r>
      <w:r w:rsidR="00CD038B">
        <w:rPr>
          <w:rtl/>
        </w:rPr>
        <w:br/>
      </w:r>
      <w:r>
        <w:rPr>
          <w:rtl/>
        </w:rPr>
        <w:t>أمثال الشاطبي</w:t>
      </w:r>
      <w:r w:rsidR="00D17335">
        <w:rPr>
          <w:rFonts w:hint="cs"/>
          <w:rtl/>
        </w:rPr>
        <w:t>ّ</w:t>
      </w:r>
      <w:r>
        <w:rPr>
          <w:rtl/>
        </w:rPr>
        <w:t>ة في علوم القرآن</w:t>
      </w:r>
      <w:r w:rsidR="00B65D72">
        <w:rPr>
          <w:rtl/>
        </w:rPr>
        <w:t xml:space="preserve"> ، و</w:t>
      </w:r>
      <w:r>
        <w:rPr>
          <w:rtl/>
        </w:rPr>
        <w:t>ألفي</w:t>
      </w:r>
      <w:r w:rsidR="00D17335">
        <w:rPr>
          <w:rFonts w:hint="cs"/>
          <w:rtl/>
        </w:rPr>
        <w:t>ّ</w:t>
      </w:r>
      <w:r>
        <w:rPr>
          <w:rtl/>
        </w:rPr>
        <w:t>ة ابن مالك في النحو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</w:p>
    <w:p w:rsidR="00E01B63" w:rsidRDefault="00D0199F" w:rsidP="003C7408">
      <w:pPr>
        <w:pStyle w:val="rfdBold1"/>
        <w:rPr>
          <w:rtl/>
        </w:rPr>
      </w:pPr>
      <w:r>
        <w:rPr>
          <w:rtl/>
        </w:rPr>
        <w:t>المنظومة التي بين أيدينا</w:t>
      </w:r>
      <w:r w:rsidR="00B65D72">
        <w:rPr>
          <w:rtl/>
        </w:rPr>
        <w:t xml:space="preserve"> :</w:t>
      </w:r>
    </w:p>
    <w:p w:rsidR="00E01B63" w:rsidRDefault="00D0199F" w:rsidP="00D0199F">
      <w:pPr>
        <w:rPr>
          <w:rtl/>
        </w:rPr>
      </w:pPr>
      <w:r>
        <w:rPr>
          <w:rtl/>
        </w:rPr>
        <w:t>تهذيب المنطق للتفتازاني من الكتب الدراسي</w:t>
      </w:r>
      <w:r w:rsidR="00D17335">
        <w:rPr>
          <w:rFonts w:hint="cs"/>
          <w:rtl/>
        </w:rPr>
        <w:t>ّ</w:t>
      </w:r>
      <w:r>
        <w:rPr>
          <w:rtl/>
        </w:rPr>
        <w:t>ة المعروفة في الحوزات العلمي</w:t>
      </w:r>
      <w:r w:rsidR="00D17335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، </w:t>
      </w:r>
      <w:r w:rsidR="00CD038B">
        <w:rPr>
          <w:rtl/>
        </w:rPr>
        <w:br/>
      </w:r>
      <w:r>
        <w:rPr>
          <w:rtl/>
        </w:rPr>
        <w:t>اعتنى به العلماء والطلاب شرحا</w:t>
      </w:r>
      <w:r w:rsidR="00D17335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تدريسا</w:t>
      </w:r>
      <w:r w:rsidR="00D17335">
        <w:rPr>
          <w:rFonts w:hint="cs"/>
          <w:rtl/>
        </w:rPr>
        <w:t>ً</w:t>
      </w:r>
      <w:r>
        <w:rPr>
          <w:rtl/>
        </w:rPr>
        <w:t xml:space="preserve"> وحفظا</w:t>
      </w:r>
      <w:r w:rsidR="00D17335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فهما</w:t>
      </w:r>
      <w:r w:rsidR="00D17335">
        <w:rPr>
          <w:rFonts w:hint="cs"/>
          <w:rtl/>
        </w:rPr>
        <w:t>ً</w:t>
      </w:r>
      <w:r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وقد أدلى السيد الناظم بدلوه فأتحفنا بمنظومة تجمع مطالبه</w:t>
      </w:r>
      <w:r w:rsidR="00B65D72">
        <w:rPr>
          <w:rtl/>
        </w:rPr>
        <w:t xml:space="preserve"> و</w:t>
      </w:r>
      <w:r>
        <w:rPr>
          <w:rtl/>
        </w:rPr>
        <w:t>تيس</w:t>
      </w:r>
      <w:r w:rsidR="00D17335">
        <w:rPr>
          <w:rFonts w:hint="cs"/>
          <w:rtl/>
        </w:rPr>
        <w:t>ّ</w:t>
      </w:r>
      <w:r>
        <w:rPr>
          <w:rtl/>
        </w:rPr>
        <w:t xml:space="preserve">ر حفظه </w:t>
      </w:r>
      <w:r w:rsidR="00CD038B">
        <w:rPr>
          <w:rtl/>
        </w:rPr>
        <w:br/>
      </w:r>
      <w:r>
        <w:rPr>
          <w:rtl/>
        </w:rPr>
        <w:t>على الطالب</w:t>
      </w:r>
      <w:r w:rsidR="00B65D72">
        <w:rPr>
          <w:rtl/>
        </w:rPr>
        <w:t xml:space="preserve"> ، </w:t>
      </w:r>
      <w:r>
        <w:rPr>
          <w:rtl/>
        </w:rPr>
        <w:t>في أقل من ثلاثمائة بيت.</w:t>
      </w:r>
    </w:p>
    <w:p w:rsidR="00E01B63" w:rsidRDefault="00D0199F" w:rsidP="00D0199F">
      <w:pPr>
        <w:rPr>
          <w:rtl/>
        </w:rPr>
      </w:pPr>
      <w:r>
        <w:rPr>
          <w:rtl/>
        </w:rPr>
        <w:t>ذكر الشيخ آقا بزرك الطهراني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8A14B2">
        <w:rPr>
          <w:rFonts w:hint="cs"/>
          <w:rtl/>
        </w:rPr>
        <w:t xml:space="preserve"> </w:t>
      </w:r>
      <w:r>
        <w:rPr>
          <w:rtl/>
        </w:rPr>
        <w:t>الذريعة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16</w:t>
      </w:r>
      <w:r w:rsidR="007B3856">
        <w:rPr>
          <w:rtl/>
        </w:rPr>
        <w:t xml:space="preserve"> / </w:t>
      </w:r>
      <w:r>
        <w:rPr>
          <w:rtl/>
        </w:rPr>
        <w:t>11</w:t>
      </w:r>
      <w:r w:rsidR="00B65D72">
        <w:rPr>
          <w:rtl/>
        </w:rPr>
        <w:t xml:space="preserve"> و</w:t>
      </w:r>
      <w:r w:rsidR="008A14B2">
        <w:rPr>
          <w:rFonts w:hint="cs"/>
          <w:rtl/>
        </w:rPr>
        <w:t xml:space="preserve"> </w:t>
      </w:r>
      <w:r w:rsidR="00545E05">
        <w:rPr>
          <w:rtl/>
        </w:rPr>
        <w:t>2</w:t>
      </w:r>
      <w:r>
        <w:rPr>
          <w:rtl/>
        </w:rPr>
        <w:t>3</w:t>
      </w:r>
      <w:r w:rsidR="007B3856">
        <w:rPr>
          <w:rtl/>
        </w:rPr>
        <w:t xml:space="preserve"> / </w:t>
      </w:r>
      <w:r>
        <w:rPr>
          <w:rtl/>
        </w:rPr>
        <w:t xml:space="preserve">293 </w:t>
      </w:r>
      <w:r w:rsidR="00CD038B">
        <w:rPr>
          <w:rtl/>
        </w:rPr>
        <w:br/>
      </w:r>
      <w:r>
        <w:rPr>
          <w:rtl/>
        </w:rPr>
        <w:t>هذه الرسالة تحت عنوان</w:t>
      </w:r>
      <w:r w:rsidR="00B65D72">
        <w:rPr>
          <w:rtl/>
        </w:rPr>
        <w:t xml:space="preserve"> :</w:t>
      </w:r>
    </w:p>
    <w:p w:rsidR="00CD038B" w:rsidRDefault="00E01B63" w:rsidP="005E002A">
      <w:pPr>
        <w:rPr>
          <w:rtl/>
        </w:rPr>
      </w:pPr>
      <w:r>
        <w:rPr>
          <w:rtl/>
        </w:rPr>
        <w:t>«</w:t>
      </w:r>
      <w:r w:rsidR="008A14B2">
        <w:rPr>
          <w:rFonts w:hint="cs"/>
          <w:rtl/>
        </w:rPr>
        <w:t xml:space="preserve"> </w:t>
      </w:r>
      <w:r w:rsidR="00D0199F">
        <w:rPr>
          <w:rtl/>
        </w:rPr>
        <w:t>غاية التقريب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D0199F">
        <w:rPr>
          <w:rtl/>
        </w:rPr>
        <w:t>ا</w:t>
      </w:r>
      <w:r w:rsidR="00D17335">
        <w:rPr>
          <w:rFonts w:hint="cs"/>
          <w:rtl/>
        </w:rPr>
        <w:t>ُ</w:t>
      </w:r>
      <w:r w:rsidR="00D0199F">
        <w:rPr>
          <w:rtl/>
        </w:rPr>
        <w:t>رجوزة في</w:t>
      </w:r>
      <w:r w:rsidR="004C7B49">
        <w:rPr>
          <w:rtl/>
        </w:rPr>
        <w:t xml:space="preserve"> </w:t>
      </w:r>
      <w:r>
        <w:rPr>
          <w:rtl/>
        </w:rPr>
        <w:t>«</w:t>
      </w:r>
      <w:r w:rsidR="008A14B2">
        <w:rPr>
          <w:rFonts w:hint="cs"/>
          <w:rtl/>
        </w:rPr>
        <w:t xml:space="preserve"> </w:t>
      </w:r>
      <w:r w:rsidR="00D0199F">
        <w:rPr>
          <w:rtl/>
        </w:rPr>
        <w:t>تهذيب التهذيب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D0199F">
        <w:rPr>
          <w:rtl/>
        </w:rPr>
        <w:t>يأتي بعنوان</w:t>
      </w:r>
      <w:r w:rsidR="004C7B49">
        <w:rPr>
          <w:rtl/>
        </w:rPr>
        <w:t xml:space="preserve"> </w:t>
      </w:r>
      <w:r>
        <w:rPr>
          <w:rtl/>
        </w:rPr>
        <w:t>«</w:t>
      </w:r>
      <w:r w:rsidR="008A14B2">
        <w:rPr>
          <w:rFonts w:hint="cs"/>
          <w:rtl/>
        </w:rPr>
        <w:t xml:space="preserve"> </w:t>
      </w:r>
      <w:r w:rsidR="00D0199F">
        <w:rPr>
          <w:rtl/>
        </w:rPr>
        <w:t>مهذ</w:t>
      </w:r>
      <w:r w:rsidR="005E002A">
        <w:rPr>
          <w:rFonts w:hint="cs"/>
          <w:rtl/>
        </w:rPr>
        <w:t>ّ</w:t>
      </w:r>
      <w:r w:rsidR="00D0199F">
        <w:rPr>
          <w:rtl/>
        </w:rPr>
        <w:t xml:space="preserve">ب </w:t>
      </w:r>
      <w:r w:rsidR="00CD038B">
        <w:rPr>
          <w:rtl/>
        </w:rPr>
        <w:br/>
      </w:r>
      <w:r w:rsidR="00D0199F">
        <w:rPr>
          <w:rtl/>
        </w:rPr>
        <w:t>التهذيب</w:t>
      </w:r>
      <w:r w:rsidR="00B65D72">
        <w:rPr>
          <w:rtl/>
        </w:rPr>
        <w:t xml:space="preserve"> » و</w:t>
      </w:r>
      <w:r w:rsidR="005E002A">
        <w:rPr>
          <w:rtl/>
        </w:rPr>
        <w:t>يسمى بكلا ال</w:t>
      </w:r>
      <w:r w:rsidR="005E002A">
        <w:rPr>
          <w:rFonts w:hint="cs"/>
          <w:rtl/>
        </w:rPr>
        <w:t>إ</w:t>
      </w:r>
      <w:r w:rsidR="00D0199F">
        <w:rPr>
          <w:rtl/>
        </w:rPr>
        <w:t>سمين</w:t>
      </w:r>
      <w:r w:rsidR="00B65D72">
        <w:rPr>
          <w:rtl/>
        </w:rPr>
        <w:t xml:space="preserve"> ، </w:t>
      </w:r>
      <w:r w:rsidR="00D0199F">
        <w:rPr>
          <w:rtl/>
        </w:rPr>
        <w:t>ل</w:t>
      </w:r>
      <w:r w:rsidR="005E002A">
        <w:rPr>
          <w:rFonts w:hint="cs"/>
          <w:rtl/>
        </w:rPr>
        <w:t>أ</w:t>
      </w:r>
      <w:r w:rsidR="00D0199F">
        <w:rPr>
          <w:rtl/>
        </w:rPr>
        <w:t>ن</w:t>
      </w:r>
      <w:r w:rsidR="005E002A">
        <w:rPr>
          <w:rFonts w:hint="cs"/>
          <w:rtl/>
        </w:rPr>
        <w:t>ّ</w:t>
      </w:r>
      <w:r w:rsidR="00D0199F">
        <w:rPr>
          <w:rtl/>
        </w:rPr>
        <w:t xml:space="preserve"> ناظمه ذكر في أو</w:t>
      </w:r>
      <w:r w:rsidR="005E002A">
        <w:rPr>
          <w:rFonts w:hint="cs"/>
          <w:rtl/>
        </w:rPr>
        <w:t>ّ</w:t>
      </w:r>
      <w:r w:rsidR="00D0199F">
        <w:rPr>
          <w:rtl/>
        </w:rPr>
        <w:t>له</w:t>
      </w:r>
      <w:r w:rsidR="00B65D7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5E002A" w:rsidTr="008A14B2">
        <w:tc>
          <w:tcPr>
            <w:tcW w:w="2400" w:type="pct"/>
            <w:shd w:val="clear" w:color="auto" w:fill="auto"/>
          </w:tcPr>
          <w:p w:rsidR="005E002A" w:rsidRDefault="005E002A" w:rsidP="005E1D17">
            <w:pPr>
              <w:pStyle w:val="rfdPoem"/>
              <w:rPr>
                <w:rtl/>
              </w:rPr>
            </w:pPr>
            <w:r>
              <w:rPr>
                <w:rtl/>
              </w:rPr>
              <w:t>وبعد هذا «</w:t>
            </w:r>
            <w:r w:rsidR="008A14B2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غاية التقريب</w:t>
            </w:r>
            <w:r w:rsidR="00B65D72">
              <w:rPr>
                <w:rtl/>
              </w:rPr>
              <w:t xml:space="preserve"> »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E002A" w:rsidRDefault="005E002A" w:rsidP="005E1D17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E002A" w:rsidRDefault="005E002A" w:rsidP="005E1D17">
            <w:pPr>
              <w:pStyle w:val="rfdPoem"/>
              <w:rPr>
                <w:rtl/>
              </w:rPr>
            </w:pPr>
            <w:r>
              <w:rPr>
                <w:rtl/>
              </w:rPr>
              <w:t>مهذّب «</w:t>
            </w:r>
            <w:r w:rsidR="008A14B2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لمنطق التهذيبِ</w:t>
            </w:r>
            <w:r w:rsidR="00B65D72">
              <w:rPr>
                <w:rtl/>
              </w:rPr>
              <w:t xml:space="preserve"> »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</w:tbl>
    <w:p w:rsidR="00E01B63" w:rsidRPr="008A14B2" w:rsidRDefault="00D0199F" w:rsidP="008A14B2">
      <w:pPr>
        <w:pStyle w:val="rfdNormal0"/>
        <w:rPr>
          <w:rtl/>
        </w:rPr>
      </w:pPr>
      <w:r w:rsidRPr="008A14B2">
        <w:rPr>
          <w:rtl/>
        </w:rPr>
        <w:t>عدد أبياته 287.</w:t>
      </w:r>
    </w:p>
    <w:p w:rsidR="00E01B63" w:rsidRDefault="005E002A" w:rsidP="00D0199F">
      <w:pPr>
        <w:rPr>
          <w:rtl/>
        </w:rPr>
      </w:pPr>
      <w:r>
        <w:rPr>
          <w:rtl/>
        </w:rPr>
        <w:t xml:space="preserve">نظمه سنة 1284 </w:t>
      </w:r>
      <w:r>
        <w:rPr>
          <w:rFonts w:hint="cs"/>
          <w:rtl/>
        </w:rPr>
        <w:t>هـ</w:t>
      </w:r>
      <w:r w:rsidR="004C7B49">
        <w:rPr>
          <w:rtl/>
        </w:rPr>
        <w:t xml:space="preserve"> (</w:t>
      </w:r>
      <w:r w:rsidR="008A14B2">
        <w:rPr>
          <w:rFonts w:hint="cs"/>
          <w:rtl/>
        </w:rPr>
        <w:t xml:space="preserve"> </w:t>
      </w:r>
      <w:r w:rsidR="00D0199F">
        <w:rPr>
          <w:rtl/>
        </w:rPr>
        <w:t>كذا</w:t>
      </w:r>
      <w:r w:rsidR="00B65D72">
        <w:rPr>
          <w:rtl/>
        </w:rPr>
        <w:t xml:space="preserve"> ، </w:t>
      </w:r>
      <w:r w:rsidR="00D0199F">
        <w:rPr>
          <w:rtl/>
        </w:rPr>
        <w:t>والصحيح كما في خاتمة المنظومة 1283 هـ</w:t>
      </w:r>
      <w:r w:rsidR="008A14B2">
        <w:rPr>
          <w:rFonts w:hint="cs"/>
          <w:rtl/>
        </w:rPr>
        <w:t xml:space="preserve"> </w:t>
      </w:r>
      <w:r w:rsidR="004C7B49">
        <w:rPr>
          <w:rtl/>
        </w:rPr>
        <w:t>)</w:t>
      </w:r>
      <w:r w:rsidR="00B65D72">
        <w:rPr>
          <w:rtl/>
        </w:rPr>
        <w:t xml:space="preserve"> و</w:t>
      </w:r>
      <w:r w:rsidR="008A14B2">
        <w:rPr>
          <w:rFonts w:hint="cs"/>
          <w:rtl/>
        </w:rPr>
        <w:t xml:space="preserve"> </w:t>
      </w:r>
      <w:r w:rsidR="00CD038B">
        <w:rPr>
          <w:rtl/>
        </w:rPr>
        <w:br/>
      </w:r>
      <w:r w:rsidR="00D0199F">
        <w:rPr>
          <w:rtl/>
        </w:rPr>
        <w:t>ذكر الشيخ أن</w:t>
      </w:r>
      <w:r>
        <w:rPr>
          <w:rFonts w:hint="cs"/>
          <w:rtl/>
        </w:rPr>
        <w:t>ّ</w:t>
      </w:r>
      <w:r w:rsidR="00D0199F">
        <w:rPr>
          <w:rtl/>
        </w:rPr>
        <w:t>ه رأي النسخة في خزانة كتب المؤل</w:t>
      </w:r>
      <w:r>
        <w:rPr>
          <w:rFonts w:hint="cs"/>
          <w:rtl/>
        </w:rPr>
        <w:t>ّ</w:t>
      </w:r>
      <w:r w:rsidR="00D0199F">
        <w:rPr>
          <w:rtl/>
        </w:rPr>
        <w:t>ف.</w:t>
      </w:r>
    </w:p>
    <w:p w:rsidR="00E01B63" w:rsidRDefault="00D0199F" w:rsidP="00D0199F">
      <w:pPr>
        <w:rPr>
          <w:rtl/>
        </w:rPr>
      </w:pPr>
      <w:r>
        <w:rPr>
          <w:rtl/>
        </w:rPr>
        <w:t>ونسختنا نقلها ناسخها عن نسخة المؤلف الموجودة في كربلاء.</w:t>
      </w:r>
    </w:p>
    <w:p w:rsidR="00DD0B66" w:rsidRDefault="008A14B2" w:rsidP="008A14B2">
      <w:pPr>
        <w:pStyle w:val="rfdCenterBold1"/>
        <w:rPr>
          <w:rtl/>
        </w:rPr>
      </w:pPr>
      <w:r>
        <w:t></w:t>
      </w:r>
      <w:r w:rsidR="00D0199F">
        <w:rPr>
          <w:rtl/>
        </w:rPr>
        <w:t xml:space="preserve"> </w:t>
      </w:r>
      <w:r>
        <w:t></w:t>
      </w:r>
      <w:r w:rsidR="00D0199F">
        <w:rPr>
          <w:rtl/>
        </w:rPr>
        <w:t xml:space="preserve"> </w:t>
      </w:r>
      <w:r>
        <w:t></w:t>
      </w:r>
    </w:p>
    <w:p w:rsidR="00E01B63" w:rsidRDefault="00DD0B66" w:rsidP="003C7408">
      <w:pPr>
        <w:pStyle w:val="rfdBold1"/>
        <w:rPr>
          <w:rtl/>
        </w:rPr>
      </w:pPr>
      <w:r>
        <w:rPr>
          <w:rtl/>
        </w:rPr>
        <w:br w:type="page"/>
      </w:r>
      <w:r w:rsidR="00D0199F">
        <w:rPr>
          <w:rtl/>
        </w:rPr>
        <w:lastRenderedPageBreak/>
        <w:t>السيد الناظم</w:t>
      </w:r>
      <w:r w:rsidR="00B65D72">
        <w:rPr>
          <w:rtl/>
        </w:rPr>
        <w:t xml:space="preserve"> :</w:t>
      </w:r>
    </w:p>
    <w:p w:rsidR="00E01B63" w:rsidRDefault="00D0199F" w:rsidP="00D0199F">
      <w:pPr>
        <w:rPr>
          <w:rtl/>
        </w:rPr>
      </w:pPr>
      <w:r>
        <w:rPr>
          <w:rtl/>
        </w:rPr>
        <w:t>هو المجتهد الكبي</w:t>
      </w:r>
      <w:r w:rsidR="005E002A">
        <w:rPr>
          <w:rtl/>
        </w:rPr>
        <w:t>ر السيد الميرزا ضياء الدين محمد</w:t>
      </w:r>
      <w:r w:rsidR="00AA7DFA">
        <w:rPr>
          <w:rFonts w:hint="cs"/>
          <w:rtl/>
        </w:rPr>
        <w:t xml:space="preserve"> </w:t>
      </w:r>
      <w:r>
        <w:rPr>
          <w:rtl/>
        </w:rPr>
        <w:t xml:space="preserve">حسين الشهرستاني المرعشي </w:t>
      </w:r>
      <w:r w:rsidR="00CD038B">
        <w:rPr>
          <w:rtl/>
        </w:rPr>
        <w:br/>
      </w:r>
      <w:r>
        <w:rPr>
          <w:rtl/>
        </w:rPr>
        <w:t>الحائري</w:t>
      </w:r>
      <w:r w:rsidR="00B65D72">
        <w:rPr>
          <w:rtl/>
        </w:rPr>
        <w:t xml:space="preserve"> ، </w:t>
      </w:r>
      <w:r>
        <w:rPr>
          <w:rtl/>
        </w:rPr>
        <w:t>من أعاظم علماء كربلاء في عصره.</w:t>
      </w:r>
    </w:p>
    <w:p w:rsidR="00E01B63" w:rsidRDefault="00D0199F" w:rsidP="00D0199F">
      <w:pPr>
        <w:rPr>
          <w:rtl/>
        </w:rPr>
      </w:pPr>
      <w:r>
        <w:rPr>
          <w:rtl/>
        </w:rPr>
        <w:t>ولد في كرمانشاه في 15</w:t>
      </w:r>
      <w:r w:rsidR="007B3856">
        <w:rPr>
          <w:rtl/>
        </w:rPr>
        <w:t xml:space="preserve"> / </w:t>
      </w:r>
      <w:r>
        <w:rPr>
          <w:rtl/>
        </w:rPr>
        <w:t>شوال</w:t>
      </w:r>
      <w:r w:rsidR="007B3856">
        <w:rPr>
          <w:rtl/>
        </w:rPr>
        <w:t xml:space="preserve"> / </w:t>
      </w:r>
      <w:r>
        <w:rPr>
          <w:rtl/>
        </w:rPr>
        <w:t>1255 هـ</w:t>
      </w:r>
      <w:r w:rsidR="00B65D72">
        <w:rPr>
          <w:rtl/>
        </w:rPr>
        <w:t xml:space="preserve"> ، و</w:t>
      </w:r>
      <w:r>
        <w:rPr>
          <w:rtl/>
        </w:rPr>
        <w:t>نشأ بها</w:t>
      </w:r>
      <w:r w:rsidR="00B65D72">
        <w:rPr>
          <w:rtl/>
        </w:rPr>
        <w:t xml:space="preserve"> و</w:t>
      </w:r>
      <w:r>
        <w:rPr>
          <w:rtl/>
        </w:rPr>
        <w:t>أخذ مقد</w:t>
      </w:r>
      <w:r w:rsidR="005E002A">
        <w:rPr>
          <w:rFonts w:hint="cs"/>
          <w:rtl/>
        </w:rPr>
        <w:t>ّ</w:t>
      </w:r>
      <w:r>
        <w:rPr>
          <w:rtl/>
        </w:rPr>
        <w:t xml:space="preserve">مات العلوم </w:t>
      </w:r>
      <w:r w:rsidR="00CD038B">
        <w:rPr>
          <w:rtl/>
        </w:rPr>
        <w:br/>
      </w:r>
      <w:r>
        <w:rPr>
          <w:rtl/>
        </w:rPr>
        <w:t>فيها</w:t>
      </w:r>
      <w:r w:rsidR="00B65D72">
        <w:rPr>
          <w:rtl/>
        </w:rPr>
        <w:t xml:space="preserve"> ، </w:t>
      </w:r>
      <w:r>
        <w:rPr>
          <w:rtl/>
        </w:rPr>
        <w:t>ثم هاجر إلى كربلاء</w:t>
      </w:r>
      <w:r w:rsidR="00B65D72">
        <w:rPr>
          <w:rtl/>
        </w:rPr>
        <w:t xml:space="preserve"> ، </w:t>
      </w:r>
      <w:r>
        <w:rPr>
          <w:rtl/>
        </w:rPr>
        <w:t>فقرأ بها السطوح</w:t>
      </w:r>
      <w:r w:rsidR="00B65D72">
        <w:rPr>
          <w:rtl/>
        </w:rPr>
        <w:t xml:space="preserve"> و</w:t>
      </w:r>
      <w:r>
        <w:rPr>
          <w:rtl/>
        </w:rPr>
        <w:t>أتم</w:t>
      </w:r>
      <w:r w:rsidR="005E002A">
        <w:rPr>
          <w:rFonts w:hint="cs"/>
          <w:rtl/>
        </w:rPr>
        <w:t>ّ</w:t>
      </w:r>
      <w:r>
        <w:rPr>
          <w:rtl/>
        </w:rPr>
        <w:t>ها</w:t>
      </w:r>
      <w:r w:rsidR="00B65D72">
        <w:rPr>
          <w:rtl/>
        </w:rPr>
        <w:t xml:space="preserve"> ، </w:t>
      </w:r>
      <w:r w:rsidR="005E002A">
        <w:rPr>
          <w:rtl/>
        </w:rPr>
        <w:t>ولازم حوزة والده ال</w:t>
      </w:r>
      <w:r w:rsidR="005E002A">
        <w:rPr>
          <w:rFonts w:hint="cs"/>
          <w:rtl/>
        </w:rPr>
        <w:t>أ</w:t>
      </w:r>
      <w:r>
        <w:rPr>
          <w:rtl/>
        </w:rPr>
        <w:t xml:space="preserve">مير محمد </w:t>
      </w:r>
      <w:r w:rsidR="00CD038B">
        <w:rPr>
          <w:rtl/>
        </w:rPr>
        <w:br/>
      </w:r>
      <w:r>
        <w:rPr>
          <w:rtl/>
        </w:rPr>
        <w:t>علي الشهرستاني</w:t>
      </w:r>
      <w:r w:rsidR="00B65D72">
        <w:rPr>
          <w:rtl/>
        </w:rPr>
        <w:t xml:space="preserve"> ، و</w:t>
      </w:r>
      <w:r>
        <w:rPr>
          <w:rtl/>
        </w:rPr>
        <w:t>حوزة الفق</w:t>
      </w:r>
      <w:r w:rsidR="005E002A">
        <w:rPr>
          <w:rtl/>
        </w:rPr>
        <w:t>يه الكبير المولى حسين الفاضل ال</w:t>
      </w:r>
      <w:r w:rsidR="005E002A">
        <w:rPr>
          <w:rFonts w:hint="cs"/>
          <w:rtl/>
        </w:rPr>
        <w:t>أ</w:t>
      </w:r>
      <w:r>
        <w:rPr>
          <w:rtl/>
        </w:rPr>
        <w:t>ردكاني</w:t>
      </w:r>
      <w:r w:rsidR="00B65D72">
        <w:rPr>
          <w:rtl/>
        </w:rPr>
        <w:t xml:space="preserve"> ، </w:t>
      </w:r>
      <w:r>
        <w:rPr>
          <w:rtl/>
        </w:rPr>
        <w:t>وقد ا</w:t>
      </w:r>
      <w:r w:rsidR="005E002A">
        <w:rPr>
          <w:rFonts w:hint="cs"/>
          <w:rtl/>
        </w:rPr>
        <w:t>ُ</w:t>
      </w:r>
      <w:r>
        <w:rPr>
          <w:rtl/>
        </w:rPr>
        <w:t xml:space="preserve">جيز منهما </w:t>
      </w:r>
      <w:r w:rsidR="00CD038B">
        <w:rPr>
          <w:rtl/>
        </w:rPr>
        <w:br/>
      </w:r>
      <w:r w:rsidR="005E002A">
        <w:rPr>
          <w:rtl/>
        </w:rPr>
        <w:t>بال</w:t>
      </w:r>
      <w:r w:rsidR="005E002A">
        <w:rPr>
          <w:rFonts w:hint="cs"/>
          <w:rtl/>
        </w:rPr>
        <w:t>إ</w:t>
      </w:r>
      <w:r>
        <w:rPr>
          <w:rtl/>
        </w:rPr>
        <w:t>جتهاد.</w:t>
      </w:r>
    </w:p>
    <w:p w:rsidR="00E01B63" w:rsidRDefault="00D0199F" w:rsidP="00D0199F">
      <w:pPr>
        <w:rPr>
          <w:rtl/>
        </w:rPr>
      </w:pPr>
      <w:r>
        <w:rPr>
          <w:rtl/>
        </w:rPr>
        <w:t>واشتهر أمره بين العلماء والطلبة</w:t>
      </w:r>
      <w:r w:rsidR="00B65D72">
        <w:rPr>
          <w:rtl/>
        </w:rPr>
        <w:t xml:space="preserve"> ، </w:t>
      </w:r>
      <w:r>
        <w:rPr>
          <w:rtl/>
        </w:rPr>
        <w:t>فانتهت إليه الرئاسة في التدريس والمرجعي</w:t>
      </w:r>
      <w:r w:rsidR="005E002A">
        <w:rPr>
          <w:rFonts w:hint="cs"/>
          <w:rtl/>
        </w:rPr>
        <w:t>ّ</w:t>
      </w:r>
      <w:r>
        <w:rPr>
          <w:rtl/>
        </w:rPr>
        <w:t xml:space="preserve">ة </w:t>
      </w:r>
      <w:r w:rsidR="00CD038B">
        <w:rPr>
          <w:rtl/>
        </w:rPr>
        <w:br/>
      </w:r>
      <w:r w:rsidR="005E002A">
        <w:rPr>
          <w:rtl/>
        </w:rPr>
        <w:t>في التقليد والزعامة ال</w:t>
      </w:r>
      <w:r w:rsidR="005E002A">
        <w:rPr>
          <w:rFonts w:hint="cs"/>
          <w:rtl/>
        </w:rPr>
        <w:t>إ</w:t>
      </w:r>
      <w:r>
        <w:rPr>
          <w:rtl/>
        </w:rPr>
        <w:t>جتماعي</w:t>
      </w:r>
      <w:r w:rsidR="005E002A">
        <w:rPr>
          <w:rFonts w:hint="cs"/>
          <w:rtl/>
        </w:rPr>
        <w:t>ّ</w:t>
      </w:r>
      <w:r>
        <w:rPr>
          <w:rtl/>
        </w:rPr>
        <w:t>ة في كربلاء.</w:t>
      </w:r>
    </w:p>
    <w:p w:rsidR="00E01B63" w:rsidRDefault="00D0199F" w:rsidP="00AA7DFA">
      <w:pPr>
        <w:rPr>
          <w:rtl/>
        </w:rPr>
      </w:pPr>
      <w:r>
        <w:rPr>
          <w:rtl/>
        </w:rPr>
        <w:t>حكى عنه ولده الس</w:t>
      </w:r>
      <w:r w:rsidR="00DE4039">
        <w:rPr>
          <w:rtl/>
        </w:rPr>
        <w:t>يد محمد علي</w:t>
      </w:r>
      <w:r w:rsidR="00AA7DFA">
        <w:rPr>
          <w:rFonts w:hint="cs"/>
          <w:rtl/>
        </w:rPr>
        <w:t xml:space="preserve"> </w:t>
      </w:r>
      <w:r w:rsidR="00DE4039">
        <w:rPr>
          <w:rtl/>
        </w:rPr>
        <w:t>ـ</w:t>
      </w:r>
      <w:r w:rsidR="00AA7DFA">
        <w:rPr>
          <w:rFonts w:hint="cs"/>
          <w:rtl/>
        </w:rPr>
        <w:t xml:space="preserve"> </w:t>
      </w:r>
      <w:r w:rsidR="00DE4039">
        <w:rPr>
          <w:rtl/>
        </w:rPr>
        <w:t>برواية الشيخ محمد</w:t>
      </w:r>
      <w:r w:rsidR="00220F36">
        <w:rPr>
          <w:rFonts w:hint="cs"/>
          <w:rtl/>
        </w:rPr>
        <w:t xml:space="preserve"> </w:t>
      </w:r>
      <w:r>
        <w:rPr>
          <w:rtl/>
        </w:rPr>
        <w:t>الكوفي في كتابه</w:t>
      </w:r>
      <w:r w:rsidR="004C7B49">
        <w:rPr>
          <w:rtl/>
        </w:rPr>
        <w:t xml:space="preserve"> </w:t>
      </w:r>
      <w:r w:rsidR="00CD038B">
        <w:rPr>
          <w:rtl/>
        </w:rPr>
        <w:br/>
      </w:r>
      <w:r w:rsidR="00E01B63">
        <w:rPr>
          <w:rtl/>
        </w:rPr>
        <w:t>«</w:t>
      </w:r>
      <w:r w:rsidR="00AA7DFA">
        <w:rPr>
          <w:rFonts w:hint="cs"/>
          <w:rtl/>
        </w:rPr>
        <w:t xml:space="preserve"> </w:t>
      </w:r>
      <w:r>
        <w:rPr>
          <w:rtl/>
        </w:rPr>
        <w:t>الشجرة الطيبة</w:t>
      </w:r>
      <w:r w:rsidR="00B65D72">
        <w:rPr>
          <w:rtl/>
        </w:rPr>
        <w:t xml:space="preserve"> »</w:t>
      </w:r>
      <w:r w:rsidR="00AA7DFA">
        <w:rPr>
          <w:rFonts w:hint="cs"/>
          <w:rtl/>
        </w:rPr>
        <w:t xml:space="preserve"> </w:t>
      </w:r>
      <w:r>
        <w:rPr>
          <w:rtl/>
        </w:rPr>
        <w:t>ـ</w:t>
      </w:r>
      <w:r w:rsidR="00AA7DFA">
        <w:rPr>
          <w:rFonts w:hint="cs"/>
          <w:rtl/>
        </w:rPr>
        <w:t xml:space="preserve"> </w:t>
      </w:r>
      <w:r>
        <w:rPr>
          <w:rtl/>
        </w:rPr>
        <w:t>عن السيد المترجم رحمه الله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أن</w:t>
      </w:r>
      <w:r w:rsidR="00DE4039">
        <w:rPr>
          <w:rFonts w:hint="cs"/>
          <w:rtl/>
        </w:rPr>
        <w:t>ّ</w:t>
      </w:r>
      <w:r>
        <w:rPr>
          <w:rtl/>
        </w:rPr>
        <w:t xml:space="preserve">ه حفظ القرآن الكريم في زمن </w:t>
      </w:r>
      <w:r w:rsidR="00CD038B">
        <w:rPr>
          <w:rtl/>
        </w:rPr>
        <w:br/>
      </w:r>
      <w:r>
        <w:rPr>
          <w:rtl/>
        </w:rPr>
        <w:t>قليل</w:t>
      </w:r>
      <w:r w:rsidR="00B65D72">
        <w:rPr>
          <w:rtl/>
        </w:rPr>
        <w:t xml:space="preserve"> ، </w:t>
      </w:r>
      <w:r>
        <w:rPr>
          <w:rtl/>
        </w:rPr>
        <w:t>وحفظ الرسالة الصمدية</w:t>
      </w:r>
      <w:r w:rsidR="00B65D72">
        <w:rPr>
          <w:rtl/>
        </w:rPr>
        <w:t xml:space="preserve"> و</w:t>
      </w:r>
      <w:r>
        <w:rPr>
          <w:rtl/>
        </w:rPr>
        <w:t>ألفي</w:t>
      </w:r>
      <w:r w:rsidR="00DE4039">
        <w:rPr>
          <w:rFonts w:hint="cs"/>
          <w:rtl/>
        </w:rPr>
        <w:t>ّ</w:t>
      </w:r>
      <w:r>
        <w:rPr>
          <w:rtl/>
        </w:rPr>
        <w:t>ة ابن مالك وله من العمر ثلاث عشرة سنة</w:t>
      </w:r>
      <w:r w:rsidR="00B65D72">
        <w:rPr>
          <w:rtl/>
        </w:rPr>
        <w:t xml:space="preserve"> ، و</w:t>
      </w:r>
      <w:r>
        <w:rPr>
          <w:rtl/>
        </w:rPr>
        <w:t>أتم</w:t>
      </w:r>
      <w:r w:rsidR="00DE4039">
        <w:rPr>
          <w:rFonts w:hint="cs"/>
          <w:rtl/>
        </w:rPr>
        <w:t>ّ</w:t>
      </w:r>
      <w:r>
        <w:rPr>
          <w:rtl/>
        </w:rPr>
        <w:t xml:space="preserve"> </w:t>
      </w:r>
      <w:r w:rsidR="00CD038B">
        <w:rPr>
          <w:rtl/>
        </w:rPr>
        <w:br/>
      </w:r>
      <w:r>
        <w:rPr>
          <w:rtl/>
        </w:rPr>
        <w:t>المقد</w:t>
      </w:r>
      <w:r w:rsidR="00DE4039">
        <w:rPr>
          <w:rFonts w:hint="cs"/>
          <w:rtl/>
        </w:rPr>
        <w:t>ّ</w:t>
      </w:r>
      <w:r>
        <w:rPr>
          <w:rtl/>
        </w:rPr>
        <w:t>مات المتعارفة في الحوزات العلمي</w:t>
      </w:r>
      <w:r w:rsidR="00DE4039">
        <w:rPr>
          <w:rFonts w:hint="cs"/>
          <w:rtl/>
        </w:rPr>
        <w:t>ّ</w:t>
      </w:r>
      <w:r>
        <w:rPr>
          <w:rtl/>
        </w:rPr>
        <w:t>ة في ثلاث سنين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</w:p>
    <w:p w:rsidR="00E01B63" w:rsidRDefault="00DE4039" w:rsidP="00AA7DFA">
      <w:pPr>
        <w:rPr>
          <w:rtl/>
        </w:rPr>
      </w:pPr>
      <w:r>
        <w:rPr>
          <w:rtl/>
        </w:rPr>
        <w:t>وهذا يد</w:t>
      </w:r>
      <w:r w:rsidR="00D0199F">
        <w:rPr>
          <w:rtl/>
        </w:rPr>
        <w:t>ل</w:t>
      </w:r>
      <w:r>
        <w:rPr>
          <w:rFonts w:hint="cs"/>
          <w:rtl/>
        </w:rPr>
        <w:t>ّ</w:t>
      </w:r>
      <w:r w:rsidR="00D0199F">
        <w:rPr>
          <w:rtl/>
        </w:rPr>
        <w:t xml:space="preserve"> على نبوغ مبك</w:t>
      </w:r>
      <w:r>
        <w:rPr>
          <w:rFonts w:hint="cs"/>
          <w:rtl/>
        </w:rPr>
        <w:t>ّ</w:t>
      </w:r>
      <w:r w:rsidR="00D0199F">
        <w:rPr>
          <w:rtl/>
        </w:rPr>
        <w:t>ر أوصله</w:t>
      </w:r>
      <w:r w:rsidR="00AA7DFA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AA7DFA">
        <w:rPr>
          <w:rFonts w:hint="cs"/>
          <w:rtl/>
        </w:rPr>
        <w:t xml:space="preserve"> </w:t>
      </w:r>
      <w:r w:rsidR="00D0199F">
        <w:rPr>
          <w:rtl/>
        </w:rPr>
        <w:t>بعد توفيق الله</w:t>
      </w:r>
      <w:r w:rsidR="00AA7DFA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AA7DFA">
        <w:rPr>
          <w:rFonts w:hint="cs"/>
          <w:rtl/>
        </w:rPr>
        <w:t xml:space="preserve"> </w:t>
      </w:r>
      <w:r w:rsidR="00D0199F">
        <w:rPr>
          <w:rtl/>
        </w:rPr>
        <w:t xml:space="preserve">إلى ما حاز من مكانة </w:t>
      </w:r>
      <w:r w:rsidR="00CD038B">
        <w:rPr>
          <w:rtl/>
        </w:rPr>
        <w:br/>
      </w:r>
      <w:r w:rsidR="00D0199F">
        <w:rPr>
          <w:rtl/>
        </w:rPr>
        <w:t>سامقة في العلم والدين.</w:t>
      </w:r>
    </w:p>
    <w:p w:rsidR="00E01B63" w:rsidRDefault="00D0199F" w:rsidP="00D0199F">
      <w:pPr>
        <w:rPr>
          <w:rtl/>
        </w:rPr>
      </w:pPr>
      <w:r>
        <w:rPr>
          <w:rtl/>
        </w:rPr>
        <w:t>وقد حاز قسطا</w:t>
      </w:r>
      <w:r w:rsidR="00DE4039">
        <w:rPr>
          <w:rFonts w:hint="cs"/>
          <w:rtl/>
        </w:rPr>
        <w:t>ً</w:t>
      </w:r>
      <w:r>
        <w:rPr>
          <w:rtl/>
        </w:rPr>
        <w:t xml:space="preserve"> وافرا</w:t>
      </w:r>
      <w:r w:rsidR="00DE4039">
        <w:rPr>
          <w:rFonts w:hint="cs"/>
          <w:rtl/>
        </w:rPr>
        <w:t>ً</w:t>
      </w:r>
      <w:r>
        <w:rPr>
          <w:rtl/>
        </w:rPr>
        <w:t xml:space="preserve"> في مختلف العلوم من الرياضي</w:t>
      </w:r>
      <w:r w:rsidR="00DE4039">
        <w:rPr>
          <w:rFonts w:hint="cs"/>
          <w:rtl/>
        </w:rPr>
        <w:t>ّ</w:t>
      </w:r>
      <w:r>
        <w:rPr>
          <w:rtl/>
        </w:rPr>
        <w:t>ات</w:t>
      </w:r>
      <w:r w:rsidR="00B65D72">
        <w:rPr>
          <w:rtl/>
        </w:rPr>
        <w:t xml:space="preserve"> ، </w:t>
      </w:r>
      <w:r>
        <w:rPr>
          <w:rtl/>
        </w:rPr>
        <w:t>والهيئة</w:t>
      </w:r>
      <w:r w:rsidR="00B65D72">
        <w:rPr>
          <w:rtl/>
        </w:rPr>
        <w:t xml:space="preserve"> ، </w:t>
      </w:r>
      <w:r>
        <w:rPr>
          <w:rtl/>
        </w:rPr>
        <w:t>والفلك</w:t>
      </w:r>
      <w:r w:rsidR="00B65D72">
        <w:rPr>
          <w:rtl/>
        </w:rPr>
        <w:t xml:space="preserve"> ، </w:t>
      </w:r>
      <w:r w:rsidR="00CD038B">
        <w:rPr>
          <w:rtl/>
        </w:rPr>
        <w:br/>
      </w:r>
      <w:r>
        <w:rPr>
          <w:rtl/>
        </w:rPr>
        <w:t>والنجوم</w:t>
      </w:r>
      <w:r w:rsidR="00B65D72">
        <w:rPr>
          <w:rtl/>
        </w:rPr>
        <w:t xml:space="preserve"> ، </w:t>
      </w:r>
      <w:r>
        <w:rPr>
          <w:rtl/>
        </w:rPr>
        <w:t>والتاريخ</w:t>
      </w:r>
      <w:r w:rsidR="00B65D72">
        <w:rPr>
          <w:rtl/>
        </w:rPr>
        <w:t xml:space="preserve"> ، </w:t>
      </w:r>
      <w:r w:rsidR="00DE4039">
        <w:rPr>
          <w:rtl/>
        </w:rPr>
        <w:t>وال</w:t>
      </w:r>
      <w:r w:rsidR="00DE4039">
        <w:rPr>
          <w:rFonts w:hint="cs"/>
          <w:rtl/>
        </w:rPr>
        <w:t>أ</w:t>
      </w:r>
      <w:r>
        <w:rPr>
          <w:rtl/>
        </w:rPr>
        <w:t>دب</w:t>
      </w:r>
      <w:r w:rsidR="00B65D72">
        <w:rPr>
          <w:rtl/>
        </w:rPr>
        <w:t xml:space="preserve"> ، </w:t>
      </w:r>
      <w:r>
        <w:rPr>
          <w:rtl/>
        </w:rPr>
        <w:t>عدا مجال اختصاصه من الفقه</w:t>
      </w:r>
      <w:r w:rsidR="00B65D72">
        <w:rPr>
          <w:rtl/>
        </w:rPr>
        <w:t xml:space="preserve"> ، </w:t>
      </w:r>
      <w:r>
        <w:rPr>
          <w:rtl/>
        </w:rPr>
        <w:t>والا</w:t>
      </w:r>
      <w:r w:rsidR="00DE4039">
        <w:rPr>
          <w:rFonts w:hint="cs"/>
          <w:rtl/>
        </w:rPr>
        <w:t>ُ</w:t>
      </w:r>
      <w:r>
        <w:rPr>
          <w:rtl/>
        </w:rPr>
        <w:t>صول</w:t>
      </w:r>
      <w:r w:rsidR="00B65D72">
        <w:rPr>
          <w:rtl/>
        </w:rPr>
        <w:t xml:space="preserve"> ، </w:t>
      </w:r>
      <w:r>
        <w:rPr>
          <w:rtl/>
        </w:rPr>
        <w:t>والتفسير</w:t>
      </w:r>
      <w:r w:rsidR="00B65D72">
        <w:rPr>
          <w:rtl/>
        </w:rPr>
        <w:t xml:space="preserve"> ، </w:t>
      </w:r>
      <w:r w:rsidR="00CD038B">
        <w:rPr>
          <w:rtl/>
        </w:rPr>
        <w:br/>
      </w:r>
      <w:r>
        <w:rPr>
          <w:rtl/>
        </w:rPr>
        <w:t>والحديث</w:t>
      </w:r>
      <w:r w:rsidR="00B65D72">
        <w:rPr>
          <w:rtl/>
        </w:rPr>
        <w:t xml:space="preserve"> ، </w:t>
      </w:r>
      <w:r>
        <w:rPr>
          <w:rtl/>
        </w:rPr>
        <w:t>والكلام</w:t>
      </w:r>
      <w:r w:rsidR="00B65D72">
        <w:rPr>
          <w:rtl/>
        </w:rPr>
        <w:t xml:space="preserve"> ، </w:t>
      </w:r>
      <w:r>
        <w:rPr>
          <w:rtl/>
        </w:rPr>
        <w:t>والفلسفة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زار المشهد الرضوي الشريف في حياة العل</w:t>
      </w:r>
      <w:r w:rsidR="00DE4039">
        <w:rPr>
          <w:rFonts w:hint="cs"/>
          <w:rtl/>
        </w:rPr>
        <w:t>ّ</w:t>
      </w:r>
      <w:r>
        <w:rPr>
          <w:rtl/>
        </w:rPr>
        <w:t>امة الزعيم المولى علي الكن</w:t>
      </w:r>
      <w:r w:rsidR="00DE4039">
        <w:rPr>
          <w:rFonts w:hint="cs"/>
          <w:rtl/>
        </w:rPr>
        <w:t>ّ</w:t>
      </w:r>
      <w:r>
        <w:rPr>
          <w:rtl/>
        </w:rPr>
        <w:t>ي</w:t>
      </w:r>
      <w:r w:rsidR="00B65D72">
        <w:rPr>
          <w:rtl/>
        </w:rPr>
        <w:t xml:space="preserve"> ، </w:t>
      </w:r>
      <w:r>
        <w:rPr>
          <w:rtl/>
        </w:rPr>
        <w:t xml:space="preserve">فبالغ </w:t>
      </w:r>
      <w:r w:rsidR="00CD038B">
        <w:rPr>
          <w:rtl/>
        </w:rPr>
        <w:br/>
      </w:r>
      <w:r>
        <w:rPr>
          <w:rtl/>
        </w:rPr>
        <w:t>المولى في تقديره واحترامه</w:t>
      </w:r>
      <w:r w:rsidR="00B65D72">
        <w:rPr>
          <w:rtl/>
        </w:rPr>
        <w:t xml:space="preserve"> و</w:t>
      </w:r>
      <w:r>
        <w:rPr>
          <w:rtl/>
        </w:rPr>
        <w:t>قد</w:t>
      </w:r>
      <w:r w:rsidR="00697211">
        <w:rPr>
          <w:rFonts w:hint="cs"/>
          <w:rtl/>
        </w:rPr>
        <w:t>ّ</w:t>
      </w:r>
      <w:r>
        <w:rPr>
          <w:rtl/>
        </w:rPr>
        <w:t>مه للصلاة في طهران.</w:t>
      </w:r>
    </w:p>
    <w:p w:rsidR="00E01B63" w:rsidRDefault="00D0199F" w:rsidP="00AA7DFA">
      <w:pPr>
        <w:rPr>
          <w:rtl/>
        </w:rPr>
      </w:pPr>
      <w:r>
        <w:rPr>
          <w:rtl/>
        </w:rPr>
        <w:t>خلّف من الكتب أكثر من ثمانين كتابا</w:t>
      </w:r>
      <w:r w:rsidR="00697211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رسالة</w:t>
      </w:r>
      <w:r w:rsidR="00697211">
        <w:rPr>
          <w:rFonts w:hint="cs"/>
          <w:rtl/>
        </w:rPr>
        <w:t>ً</w:t>
      </w:r>
      <w:r>
        <w:rPr>
          <w:rtl/>
        </w:rPr>
        <w:t xml:space="preserve"> عربي</w:t>
      </w:r>
      <w:r w:rsidR="00697211">
        <w:rPr>
          <w:rFonts w:hint="cs"/>
          <w:rtl/>
        </w:rPr>
        <w:t>ّ</w:t>
      </w:r>
      <w:r>
        <w:rPr>
          <w:rtl/>
        </w:rPr>
        <w:t>ة</w:t>
      </w:r>
      <w:r w:rsidR="00697211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فارسي</w:t>
      </w:r>
      <w:r w:rsidR="00697211">
        <w:rPr>
          <w:rFonts w:hint="cs"/>
          <w:rtl/>
        </w:rPr>
        <w:t>ّ</w:t>
      </w:r>
      <w:r>
        <w:rPr>
          <w:rtl/>
        </w:rPr>
        <w:t>ة</w:t>
      </w:r>
      <w:r w:rsidR="00697211">
        <w:rPr>
          <w:rFonts w:hint="cs"/>
          <w:rtl/>
        </w:rPr>
        <w:t>ً</w:t>
      </w:r>
      <w:r w:rsidR="00AA7DFA">
        <w:rPr>
          <w:rFonts w:hint="cs"/>
          <w:rtl/>
        </w:rPr>
        <w:t xml:space="preserve"> </w:t>
      </w:r>
      <w:r>
        <w:rPr>
          <w:rtl/>
        </w:rPr>
        <w:t>ـ</w:t>
      </w:r>
      <w:r w:rsidR="00AA7DFA">
        <w:rPr>
          <w:rFonts w:hint="cs"/>
          <w:rtl/>
        </w:rPr>
        <w:t xml:space="preserve"> </w:t>
      </w:r>
      <w:r>
        <w:rPr>
          <w:rtl/>
        </w:rPr>
        <w:t xml:space="preserve">منها </w:t>
      </w:r>
      <w:r w:rsidR="00CD038B">
        <w:rPr>
          <w:rtl/>
        </w:rPr>
        <w:br/>
      </w:r>
      <w:r>
        <w:rPr>
          <w:rtl/>
        </w:rPr>
        <w:t>رسالتنا هذه ـ وقد وز</w:t>
      </w:r>
      <w:r w:rsidR="00697211">
        <w:rPr>
          <w:rFonts w:hint="cs"/>
          <w:rtl/>
        </w:rPr>
        <w:t>ّ</w:t>
      </w:r>
      <w:r>
        <w:rPr>
          <w:rtl/>
        </w:rPr>
        <w:t>عها الشيخ آقا بزرك على أماكنها من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AA7DFA">
        <w:rPr>
          <w:rFonts w:hint="cs"/>
          <w:rtl/>
        </w:rPr>
        <w:t xml:space="preserve"> </w:t>
      </w:r>
      <w:r>
        <w:rPr>
          <w:rtl/>
        </w:rPr>
        <w:t>الذريعة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D0199F">
      <w:pPr>
        <w:rPr>
          <w:rtl/>
        </w:rPr>
      </w:pPr>
      <w:r>
        <w:rPr>
          <w:rtl/>
        </w:rPr>
        <w:t>وكانت مكتبته الخاص</w:t>
      </w:r>
      <w:r w:rsidR="00697211">
        <w:rPr>
          <w:rFonts w:hint="cs"/>
          <w:rtl/>
        </w:rPr>
        <w:t>ّ</w:t>
      </w:r>
      <w:r>
        <w:rPr>
          <w:rtl/>
        </w:rPr>
        <w:t>ة من المكتبات الغني</w:t>
      </w:r>
      <w:r w:rsidR="00697211">
        <w:rPr>
          <w:rFonts w:hint="cs"/>
          <w:rtl/>
        </w:rPr>
        <w:t>ّ</w:t>
      </w:r>
      <w:r>
        <w:rPr>
          <w:rtl/>
        </w:rPr>
        <w:t>ة في العراق.</w:t>
      </w:r>
    </w:p>
    <w:p w:rsidR="00E01B63" w:rsidRDefault="00697211" w:rsidP="00AA7DFA">
      <w:pPr>
        <w:rPr>
          <w:rtl/>
        </w:rPr>
      </w:pPr>
      <w:r>
        <w:rPr>
          <w:rtl/>
        </w:rPr>
        <w:t>نهض بأعباء الهداية وال</w:t>
      </w:r>
      <w:r>
        <w:rPr>
          <w:rFonts w:hint="cs"/>
          <w:rtl/>
        </w:rPr>
        <w:t>إ</w:t>
      </w:r>
      <w:r w:rsidR="00D0199F">
        <w:rPr>
          <w:rtl/>
        </w:rPr>
        <w:t>رشاد إلى أن توف</w:t>
      </w:r>
      <w:r>
        <w:rPr>
          <w:rFonts w:hint="cs"/>
          <w:rtl/>
        </w:rPr>
        <w:t>ّ</w:t>
      </w:r>
      <w:r w:rsidR="00D0199F">
        <w:rPr>
          <w:rtl/>
        </w:rPr>
        <w:t>ي ليلة الخميس 3</w:t>
      </w:r>
      <w:r w:rsidR="007B3856">
        <w:rPr>
          <w:rtl/>
        </w:rPr>
        <w:t xml:space="preserve"> / </w:t>
      </w:r>
      <w:r w:rsidR="00D0199F">
        <w:rPr>
          <w:rtl/>
        </w:rPr>
        <w:t>شوال</w:t>
      </w:r>
      <w:r w:rsidR="007B3856">
        <w:rPr>
          <w:rFonts w:hint="cs"/>
          <w:rtl/>
        </w:rPr>
        <w:t xml:space="preserve"> / </w:t>
      </w:r>
      <w:r w:rsidR="00D0199F">
        <w:rPr>
          <w:rtl/>
        </w:rPr>
        <w:t xml:space="preserve">1315 </w:t>
      </w:r>
      <w:r w:rsidR="00CD038B">
        <w:rPr>
          <w:rtl/>
        </w:rPr>
        <w:br/>
      </w:r>
      <w:r>
        <w:rPr>
          <w:rFonts w:hint="cs"/>
          <w:rtl/>
        </w:rPr>
        <w:t>هـ</w:t>
      </w:r>
      <w:r w:rsidR="00B65D72">
        <w:rPr>
          <w:rtl/>
        </w:rPr>
        <w:t xml:space="preserve"> ، </w:t>
      </w:r>
      <w:r w:rsidR="00D0199F">
        <w:rPr>
          <w:rtl/>
        </w:rPr>
        <w:t>ودفن في كربلاء</w:t>
      </w:r>
      <w:r w:rsidR="00B65D72">
        <w:rPr>
          <w:rtl/>
        </w:rPr>
        <w:t xml:space="preserve"> ، </w:t>
      </w:r>
      <w:r w:rsidR="00D0199F">
        <w:rPr>
          <w:rtl/>
        </w:rPr>
        <w:t>في المشهد الحسيني</w:t>
      </w:r>
      <w:r w:rsidR="00AA7DFA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AA7DFA">
        <w:rPr>
          <w:rFonts w:hint="cs"/>
          <w:rtl/>
        </w:rPr>
        <w:t xml:space="preserve"> </w:t>
      </w:r>
      <w:r w:rsidR="00D0199F">
        <w:rPr>
          <w:rtl/>
        </w:rPr>
        <w:t>على ساكنه السلام</w:t>
      </w:r>
      <w:r w:rsidR="00AA7DFA">
        <w:rPr>
          <w:rFonts w:hint="cs"/>
          <w:rtl/>
        </w:rPr>
        <w:t xml:space="preserve"> </w:t>
      </w:r>
      <w:r w:rsidR="00D0199F">
        <w:rPr>
          <w:rtl/>
        </w:rPr>
        <w:t>ـ</w:t>
      </w:r>
      <w:r w:rsidR="00AA7DFA">
        <w:rPr>
          <w:rFonts w:hint="cs"/>
          <w:rtl/>
        </w:rPr>
        <w:t xml:space="preserve"> </w:t>
      </w:r>
      <w:r w:rsidR="00D0199F">
        <w:rPr>
          <w:rtl/>
        </w:rPr>
        <w:t xml:space="preserve">في إيوان بالرواق </w:t>
      </w:r>
      <w:r w:rsidR="00CD038B">
        <w:rPr>
          <w:rtl/>
        </w:rPr>
        <w:br/>
      </w:r>
      <w:r w:rsidR="00D0199F">
        <w:rPr>
          <w:rtl/>
        </w:rPr>
        <w:t>القبلي</w:t>
      </w:r>
      <w:r w:rsidR="00B65D72">
        <w:rPr>
          <w:rtl/>
        </w:rPr>
        <w:t xml:space="preserve"> ، </w:t>
      </w:r>
      <w:r w:rsidR="00D0199F">
        <w:rPr>
          <w:rtl/>
        </w:rPr>
        <w:t>خلف شب</w:t>
      </w:r>
      <w:r>
        <w:rPr>
          <w:rFonts w:hint="cs"/>
          <w:rtl/>
        </w:rPr>
        <w:t>ّ</w:t>
      </w:r>
      <w:r w:rsidR="00D0199F">
        <w:rPr>
          <w:rtl/>
        </w:rPr>
        <w:t>اك شهداء الطف عليهم السلام.</w:t>
      </w:r>
    </w:p>
    <w:p w:rsidR="00D51573" w:rsidRDefault="00D51573" w:rsidP="00D0199F">
      <w:pPr>
        <w:rPr>
          <w:rtl/>
        </w:rPr>
        <w:sectPr w:rsidR="00D51573" w:rsidSect="000C6811">
          <w:headerReference w:type="even" r:id="rId169"/>
          <w:headerReference w:type="default" r:id="rId17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D0199F">
      <w:pPr>
        <w:rPr>
          <w:rtl/>
        </w:rPr>
      </w:pPr>
      <w:r w:rsidRPr="00AA7DFA">
        <w:rPr>
          <w:rtl/>
        </w:rPr>
        <w:lastRenderedPageBreak/>
        <w:br w:type="page"/>
      </w:r>
      <w:r w:rsidR="00D0199F">
        <w:rPr>
          <w:rtl/>
        </w:rPr>
        <w:lastRenderedPageBreak/>
        <w:t>إقتطفنا هذه الترجمة الموجزة من</w:t>
      </w:r>
      <w:r w:rsidR="00B65D72">
        <w:rPr>
          <w:rtl/>
        </w:rPr>
        <w:t xml:space="preserve"> :</w:t>
      </w:r>
    </w:p>
    <w:p w:rsidR="00E01B63" w:rsidRDefault="00D0199F" w:rsidP="00D0199F">
      <w:pPr>
        <w:rPr>
          <w:rtl/>
        </w:rPr>
      </w:pPr>
      <w:r>
        <w:rPr>
          <w:rtl/>
        </w:rPr>
        <w:t>1</w:t>
      </w:r>
      <w:r w:rsidR="00545E05">
        <w:rPr>
          <w:rFonts w:hint="cs"/>
          <w:rtl/>
        </w:rPr>
        <w:t xml:space="preserve"> </w:t>
      </w:r>
      <w:r>
        <w:rPr>
          <w:rtl/>
        </w:rPr>
        <w:t>ـ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AA7DFA">
        <w:rPr>
          <w:rFonts w:hint="cs"/>
          <w:rtl/>
        </w:rPr>
        <w:t xml:space="preserve"> </w:t>
      </w:r>
      <w:r>
        <w:rPr>
          <w:rtl/>
        </w:rPr>
        <w:t>أعيان الشيعة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EC6138">
        <w:rPr>
          <w:rtl/>
        </w:rPr>
        <w:t>للسيد محسن ال</w:t>
      </w:r>
      <w:r w:rsidR="00EC6138">
        <w:rPr>
          <w:rFonts w:hint="cs"/>
          <w:rtl/>
        </w:rPr>
        <w:t>أ</w:t>
      </w:r>
      <w:r>
        <w:rPr>
          <w:rtl/>
        </w:rPr>
        <w:t>مين العاملي 9</w:t>
      </w:r>
      <w:r w:rsidR="007B3856">
        <w:rPr>
          <w:rtl/>
        </w:rPr>
        <w:t xml:space="preserve"> / </w:t>
      </w:r>
      <w:r>
        <w:rPr>
          <w:rtl/>
        </w:rPr>
        <w:t>232.</w:t>
      </w:r>
    </w:p>
    <w:p w:rsidR="00E01B63" w:rsidRDefault="00D0199F" w:rsidP="00AA7DFA">
      <w:pPr>
        <w:rPr>
          <w:rtl/>
        </w:rPr>
      </w:pPr>
      <w:r>
        <w:rPr>
          <w:rtl/>
        </w:rPr>
        <w:t>2</w:t>
      </w:r>
      <w:r w:rsidR="00AA7DFA">
        <w:rPr>
          <w:rFonts w:hint="cs"/>
          <w:rtl/>
        </w:rPr>
        <w:t xml:space="preserve"> </w:t>
      </w:r>
      <w:r>
        <w:rPr>
          <w:rtl/>
        </w:rPr>
        <w:t>ـ</w:t>
      </w:r>
      <w:r w:rsidR="00AA7DFA">
        <w:rPr>
          <w:rFonts w:hint="cs"/>
          <w:rtl/>
        </w:rPr>
        <w:t xml:space="preserve"> </w:t>
      </w:r>
      <w:r w:rsidR="00E01B63">
        <w:rPr>
          <w:rtl/>
        </w:rPr>
        <w:t>«</w:t>
      </w:r>
      <w:r w:rsidR="00AA7DFA">
        <w:rPr>
          <w:rFonts w:hint="cs"/>
          <w:rtl/>
        </w:rPr>
        <w:t xml:space="preserve"> </w:t>
      </w:r>
      <w:r>
        <w:rPr>
          <w:rtl/>
        </w:rPr>
        <w:t>طبقات أعلام الشيعة</w:t>
      </w:r>
      <w:r w:rsidR="00AA7DFA">
        <w:rPr>
          <w:rFonts w:hint="cs"/>
          <w:rtl/>
        </w:rPr>
        <w:t xml:space="preserve"> </w:t>
      </w:r>
      <w:r>
        <w:rPr>
          <w:rtl/>
        </w:rPr>
        <w:t>ـ</w:t>
      </w:r>
      <w:r w:rsidR="00AA7DFA">
        <w:rPr>
          <w:rFonts w:hint="cs"/>
          <w:rtl/>
        </w:rPr>
        <w:t xml:space="preserve"> </w:t>
      </w:r>
      <w:r>
        <w:rPr>
          <w:rtl/>
        </w:rPr>
        <w:t>نقباء البشر في القرن الرابع عشر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 xml:space="preserve">للشيخ آقا </w:t>
      </w:r>
      <w:r w:rsidR="00CD038B">
        <w:rPr>
          <w:rtl/>
        </w:rPr>
        <w:br/>
      </w:r>
      <w:r>
        <w:rPr>
          <w:rtl/>
        </w:rPr>
        <w:t>بزرك الطهراني 2</w:t>
      </w:r>
      <w:r w:rsidR="007B3856">
        <w:rPr>
          <w:rtl/>
        </w:rPr>
        <w:t xml:space="preserve"> / </w:t>
      </w:r>
      <w:r>
        <w:rPr>
          <w:rtl/>
        </w:rPr>
        <w:t>627.</w:t>
      </w:r>
    </w:p>
    <w:p w:rsidR="00E01B63" w:rsidRDefault="00D0199F" w:rsidP="00D0199F">
      <w:pPr>
        <w:rPr>
          <w:rtl/>
        </w:rPr>
      </w:pPr>
      <w:r>
        <w:rPr>
          <w:rtl/>
        </w:rPr>
        <w:t>وقد ترجماه ترجمة مفص</w:t>
      </w:r>
      <w:r w:rsidR="00EC6138">
        <w:rPr>
          <w:rFonts w:hint="cs"/>
          <w:rtl/>
        </w:rPr>
        <w:t>ّ</w:t>
      </w:r>
      <w:r>
        <w:rPr>
          <w:rtl/>
        </w:rPr>
        <w:t>لة.</w:t>
      </w:r>
    </w:p>
    <w:p w:rsidR="00E01B63" w:rsidRDefault="00D0199F" w:rsidP="00D0199F">
      <w:pPr>
        <w:rPr>
          <w:rtl/>
        </w:rPr>
      </w:pPr>
      <w:r>
        <w:rPr>
          <w:rtl/>
        </w:rPr>
        <w:t>وانظر</w:t>
      </w:r>
      <w:r w:rsidR="00B65D72">
        <w:rPr>
          <w:rtl/>
        </w:rPr>
        <w:t xml:space="preserve"> :</w:t>
      </w:r>
    </w:p>
    <w:p w:rsidR="00E01B63" w:rsidRDefault="00D0199F" w:rsidP="00AA7DFA">
      <w:pPr>
        <w:rPr>
          <w:rtl/>
        </w:rPr>
      </w:pPr>
      <w:r>
        <w:rPr>
          <w:rtl/>
        </w:rPr>
        <w:t>3</w:t>
      </w:r>
      <w:r w:rsidR="00AA7DFA">
        <w:rPr>
          <w:rFonts w:hint="cs"/>
          <w:rtl/>
        </w:rPr>
        <w:t xml:space="preserve"> </w:t>
      </w:r>
      <w:r>
        <w:rPr>
          <w:rtl/>
        </w:rPr>
        <w:t>ـ</w:t>
      </w:r>
      <w:r w:rsidR="00AA7DFA">
        <w:rPr>
          <w:rFonts w:hint="cs"/>
          <w:rtl/>
        </w:rPr>
        <w:t xml:space="preserve"> </w:t>
      </w:r>
      <w:r w:rsidR="00E01B63">
        <w:rPr>
          <w:rtl/>
        </w:rPr>
        <w:t>«</w:t>
      </w:r>
      <w:r w:rsidR="00AA7DFA">
        <w:rPr>
          <w:rFonts w:hint="cs"/>
          <w:rtl/>
        </w:rPr>
        <w:t xml:space="preserve"> </w:t>
      </w:r>
      <w:r>
        <w:rPr>
          <w:rtl/>
        </w:rPr>
        <w:t>المآثر والآثار</w:t>
      </w:r>
      <w:r w:rsidR="00B65D72">
        <w:rPr>
          <w:rtl/>
        </w:rPr>
        <w:t xml:space="preserve"> » :</w:t>
      </w:r>
      <w:r w:rsidR="004C7B49">
        <w:rPr>
          <w:rtl/>
        </w:rPr>
        <w:t xml:space="preserve"> </w:t>
      </w:r>
      <w:r>
        <w:rPr>
          <w:rtl/>
        </w:rPr>
        <w:t>179</w:t>
      </w:r>
      <w:r w:rsidR="00B65D72">
        <w:rPr>
          <w:rtl/>
        </w:rPr>
        <w:t xml:space="preserve"> ، </w:t>
      </w:r>
      <w:r>
        <w:rPr>
          <w:rtl/>
        </w:rPr>
        <w:t>للفاضل المراغي</w:t>
      </w:r>
      <w:r w:rsidR="00B65D72">
        <w:rPr>
          <w:rtl/>
        </w:rPr>
        <w:t xml:space="preserve"> ، </w:t>
      </w:r>
      <w:r>
        <w:rPr>
          <w:rtl/>
        </w:rPr>
        <w:t>وزير الطباعة والنشر أي</w:t>
      </w:r>
      <w:r w:rsidR="00EC6138">
        <w:rPr>
          <w:rFonts w:hint="cs"/>
          <w:rtl/>
        </w:rPr>
        <w:t>ّ</w:t>
      </w:r>
      <w:r>
        <w:rPr>
          <w:rtl/>
        </w:rPr>
        <w:t xml:space="preserve">ام </w:t>
      </w:r>
      <w:r w:rsidR="00F6480D">
        <w:rPr>
          <w:rtl/>
        </w:rPr>
        <w:br/>
      </w:r>
      <w:r w:rsidR="00EC6138">
        <w:rPr>
          <w:rtl/>
        </w:rPr>
        <w:t>ناصر</w:t>
      </w:r>
      <w:r>
        <w:rPr>
          <w:rtl/>
        </w:rPr>
        <w:t>الدين شاه.</w:t>
      </w:r>
    </w:p>
    <w:p w:rsidR="00E01B63" w:rsidRDefault="00D0199F" w:rsidP="00D0199F">
      <w:pPr>
        <w:rPr>
          <w:rtl/>
        </w:rPr>
      </w:pPr>
      <w:r>
        <w:rPr>
          <w:rtl/>
        </w:rPr>
        <w:t>4 ـ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AA7DFA">
        <w:rPr>
          <w:rFonts w:hint="cs"/>
          <w:rtl/>
        </w:rPr>
        <w:t xml:space="preserve"> </w:t>
      </w:r>
      <w:r w:rsidR="00EC6138">
        <w:rPr>
          <w:rtl/>
        </w:rPr>
        <w:t>ريحانة ال</w:t>
      </w:r>
      <w:r w:rsidR="00EC6138">
        <w:rPr>
          <w:rFonts w:hint="cs"/>
          <w:rtl/>
        </w:rPr>
        <w:t>أ</w:t>
      </w:r>
      <w:r>
        <w:rPr>
          <w:rtl/>
        </w:rPr>
        <w:t>دب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757D52">
      <w:pPr>
        <w:pStyle w:val="rfdLeftBold"/>
        <w:rPr>
          <w:rtl/>
        </w:rPr>
      </w:pPr>
      <w:r>
        <w:rPr>
          <w:rtl/>
        </w:rPr>
        <w:t>هيئة التحرير</w:t>
      </w:r>
    </w:p>
    <w:p w:rsidR="00F83DAF" w:rsidRDefault="00D0199F" w:rsidP="00EC6138">
      <w:pPr>
        <w:pStyle w:val="rfdCenterBold2"/>
        <w:rPr>
          <w:rtl/>
        </w:rPr>
      </w:pPr>
      <w:r>
        <w:rPr>
          <w:rtl/>
        </w:rPr>
        <w:t>بسم الله الرحم</w:t>
      </w:r>
      <w:r w:rsidR="00EC6138" w:rsidRPr="00EC6138">
        <w:rPr>
          <w:rtl/>
        </w:rPr>
        <w:t>ٰ</w:t>
      </w:r>
      <w:r>
        <w:rPr>
          <w:rtl/>
        </w:rPr>
        <w:t>ن الرحيم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EC6138" w:rsidP="0026286E">
            <w:pPr>
              <w:pStyle w:val="rfdPoem"/>
              <w:rPr>
                <w:rtl/>
              </w:rPr>
            </w:pPr>
            <w:r>
              <w:rPr>
                <w:rtl/>
              </w:rPr>
              <w:t>الحمد</w:t>
            </w:r>
            <w:r w:rsidR="00B869E3" w:rsidRPr="00C63975">
              <w:rPr>
                <w:rtl/>
              </w:rPr>
              <w:t>لله الذي هدانا</w:t>
            </w:r>
            <w:r w:rsidR="00B869E3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إلى طريق الحق</w:t>
            </w:r>
            <w:r w:rsidR="00EC6138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واجتبانا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</w:t>
            </w:r>
            <w:r w:rsidR="00EC6138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ف</w:t>
            </w:r>
            <w:r w:rsidR="00EC6138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قنا بلطفه توفيقا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أك</w:t>
            </w:r>
            <w:r w:rsidR="00EC6138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ر</w:t>
            </w:r>
            <w:r w:rsidR="00EC6138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</w:t>
            </w:r>
            <w:r w:rsidR="00EC6138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به مصاحبا</w:t>
            </w:r>
            <w:r w:rsidR="00EC6138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رفيقا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4E2866" w:rsidP="0026286E">
            <w:pPr>
              <w:pStyle w:val="rfdPoem"/>
              <w:rPr>
                <w:rtl/>
              </w:rPr>
            </w:pPr>
            <w:r>
              <w:rPr>
                <w:rtl/>
              </w:rPr>
              <w:t>م</w:t>
            </w:r>
            <w:r w:rsidR="00EC6138">
              <w:rPr>
                <w:rFonts w:hint="cs"/>
                <w:rtl/>
              </w:rPr>
              <w:t>ُ</w:t>
            </w:r>
            <w:r>
              <w:rPr>
                <w:rtl/>
              </w:rPr>
              <w:t>صل</w:t>
            </w:r>
            <w:r w:rsidR="00EC6138">
              <w:rPr>
                <w:rFonts w:hint="cs"/>
                <w:rtl/>
              </w:rPr>
              <w:t>ّ</w:t>
            </w:r>
            <w:r>
              <w:rPr>
                <w:rtl/>
              </w:rPr>
              <w:t>يا</w:t>
            </w:r>
            <w:r w:rsidR="00EC6138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عل</w:t>
            </w:r>
            <w:r w:rsidR="00B869E3" w:rsidRPr="00C63975">
              <w:rPr>
                <w:rtl/>
              </w:rPr>
              <w:t>ى الذي قد ا</w:t>
            </w:r>
            <w:r w:rsidR="00EC6138">
              <w:rPr>
                <w:rFonts w:hint="cs"/>
                <w:rtl/>
              </w:rPr>
              <w:t>ُ</w:t>
            </w:r>
            <w:r w:rsidR="00B869E3" w:rsidRPr="00C63975">
              <w:rPr>
                <w:rtl/>
              </w:rPr>
              <w:t>رسلا</w:t>
            </w:r>
            <w:r w:rsidR="00B869E3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هدى</w:t>
            </w:r>
            <w:r w:rsidR="00EC6138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ونورا</w:t>
            </w:r>
            <w:r w:rsidR="00EC6138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كاملا</w:t>
            </w:r>
            <w:r w:rsidR="00EC6138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مكم</w:t>
            </w:r>
            <w:r w:rsidR="00EC6138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لا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وآله</w:t>
            </w:r>
            <w:r w:rsidR="00DD0569">
              <w:rPr>
                <w:rFonts w:hint="cs"/>
                <w:rtl/>
              </w:rPr>
              <w:t>ِ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صحبه</w:t>
            </w:r>
            <w:r w:rsidR="00DD0569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السعود</w:t>
            </w:r>
            <w:r w:rsidR="00DD0569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العاكفين</w:t>
            </w:r>
            <w:r w:rsidR="00DD056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الرك</w:t>
            </w:r>
            <w:r w:rsidR="007A0349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ع</w:t>
            </w:r>
            <w:r w:rsidR="007A0349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السجود</w:t>
            </w:r>
            <w:r w:rsidR="007A0349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هم س</w:t>
            </w:r>
            <w:r w:rsidR="007A034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عداء</w:t>
            </w:r>
            <w:r w:rsidR="007A034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منهج التصديق</w:t>
            </w:r>
            <w:r w:rsidR="007A0349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إذ صعدوا معارج التحقيق</w:t>
            </w:r>
            <w:r w:rsidR="007A0349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وبعد</w:t>
            </w:r>
            <w:r w:rsidR="007A0349">
              <w:rPr>
                <w:rFonts w:hint="cs"/>
                <w:rtl/>
              </w:rPr>
              <w:t>ُ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 xml:space="preserve">هذا </w:t>
            </w:r>
            <w:r w:rsidR="00E01B63" w:rsidRPr="00C63975">
              <w:rPr>
                <w:rtl/>
              </w:rPr>
              <w:t>«</w:t>
            </w:r>
            <w:r w:rsidR="00AA7DFA">
              <w:rPr>
                <w:rFonts w:hint="cs"/>
                <w:rtl/>
              </w:rPr>
              <w:t xml:space="preserve"> </w:t>
            </w:r>
            <w:r w:rsidRPr="00C63975">
              <w:rPr>
                <w:rtl/>
              </w:rPr>
              <w:t>غاية</w:t>
            </w:r>
            <w:r w:rsidR="007A034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التقريب</w:t>
            </w:r>
            <w:r w:rsidR="007A0349">
              <w:rPr>
                <w:rFonts w:hint="cs"/>
                <w:rtl/>
              </w:rPr>
              <w:t>ِ</w:t>
            </w:r>
            <w:r w:rsidR="00B65D72">
              <w:rPr>
                <w:rtl/>
              </w:rPr>
              <w:t xml:space="preserve"> »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مهذّ</w:t>
            </w:r>
            <w:r w:rsidR="007A0349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بٌ </w:t>
            </w:r>
            <w:r w:rsidR="00E01B63" w:rsidRPr="00C63975">
              <w:rPr>
                <w:rtl/>
              </w:rPr>
              <w:t>«</w:t>
            </w:r>
            <w:r w:rsidR="00AA7DFA">
              <w:rPr>
                <w:rFonts w:hint="cs"/>
                <w:rtl/>
              </w:rPr>
              <w:t xml:space="preserve"> </w:t>
            </w:r>
            <w:r w:rsidRPr="00C63975">
              <w:rPr>
                <w:rtl/>
              </w:rPr>
              <w:t>لمنطق التهذيب</w:t>
            </w:r>
            <w:r w:rsidR="00B65D72">
              <w:rPr>
                <w:rtl/>
              </w:rPr>
              <w:t xml:space="preserve"> »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</w:t>
            </w:r>
            <w:r w:rsidR="007A034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قر</w:t>
            </w:r>
            <w:r w:rsidR="007A0349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ر</w:t>
            </w:r>
            <w:r w:rsidR="007A0349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قواع</w:t>
            </w:r>
            <w:r w:rsidR="007A0349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د</w:t>
            </w:r>
            <w:r w:rsidR="007A034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الميزان</w:t>
            </w:r>
            <w:r w:rsidR="007A0349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</w:t>
            </w:r>
            <w:r w:rsidR="007A034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قر</w:t>
            </w:r>
            <w:r w:rsidR="007A0349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ب</w:t>
            </w:r>
            <w:r w:rsidR="007A0349">
              <w:rPr>
                <w:rFonts w:hint="cs"/>
                <w:rtl/>
              </w:rPr>
              <w:t>ٌ</w:t>
            </w:r>
            <w:r w:rsidR="007A0349">
              <w:rPr>
                <w:rtl/>
              </w:rPr>
              <w:t xml:space="preserve"> لها إلى ال</w:t>
            </w:r>
            <w:r w:rsidR="007A0349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ذهان</w:t>
            </w:r>
            <w:r w:rsidR="006B0C6A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جعلت</w:t>
            </w:r>
            <w:r w:rsidR="00FE1D0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</w:t>
            </w:r>
            <w:r w:rsidR="006B0C6A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تذكرةً وتبصِره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</w:t>
            </w:r>
            <w:r w:rsidR="006B0C6A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طال</w:t>
            </w:r>
            <w:r w:rsidR="006B0C6A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ب</w:t>
            </w:r>
            <w:r w:rsidR="006B0C6A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القواعد</w:t>
            </w:r>
            <w:r w:rsidR="006B0C6A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الم</w:t>
            </w:r>
            <w:r w:rsidR="006B0C6A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قرَّره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لا سي</w:t>
            </w:r>
            <w:r w:rsidR="006B0C6A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ما للولد ال</w:t>
            </w:r>
            <w:r w:rsidR="006B0C6A">
              <w:rPr>
                <w:rFonts w:hint="cs"/>
                <w:rtl/>
              </w:rPr>
              <w:t>م</w:t>
            </w:r>
            <w:r w:rsidRPr="00C63975">
              <w:rPr>
                <w:rtl/>
              </w:rPr>
              <w:t>كرَّمِ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 xml:space="preserve">وهو </w:t>
            </w:r>
            <w:r w:rsidRPr="00FC1C5D">
              <w:rPr>
                <w:rtl/>
              </w:rPr>
              <w:t>يسمّى</w:t>
            </w:r>
            <w:r w:rsidR="006B0C6A" w:rsidRPr="00FC1C5D">
              <w:rPr>
                <w:rtl/>
              </w:rPr>
              <w:t>ٰ</w:t>
            </w:r>
            <w:r w:rsidRPr="00FC1C5D">
              <w:rPr>
                <w:rtl/>
              </w:rPr>
              <w:t xml:space="preserve"> باسم</w:t>
            </w:r>
            <w:r w:rsidRPr="00C63975">
              <w:rPr>
                <w:rtl/>
              </w:rPr>
              <w:t xml:space="preserve"> خيرِ الاُمم</w:t>
            </w:r>
            <w:r w:rsidR="006B0C6A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(10) دام</w:t>
            </w:r>
            <w:r w:rsidR="006B0C6A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له التوفيق</w:t>
            </w:r>
            <w:r w:rsidR="006B0C6A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والتأييد</w:t>
            </w:r>
            <w:r w:rsidR="006B0C6A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وح</w:t>
            </w:r>
            <w:r w:rsidR="006B0C6A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س</w:t>
            </w:r>
            <w:r w:rsidR="006B0C6A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بي</w:t>
            </w:r>
            <w:r w:rsidR="006B0C6A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</w:t>
            </w:r>
            <w:r w:rsidR="006B0C6A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م</w:t>
            </w:r>
            <w:r w:rsidR="006B0C6A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هيمن</w:t>
            </w:r>
            <w:r w:rsidR="006B0C6A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المجيد</w:t>
            </w:r>
            <w:r w:rsidR="006B0C6A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D0199F" w:rsidRDefault="00F6480D" w:rsidP="00B04CCA">
      <w:pPr>
        <w:pStyle w:val="rfdCenterBold1"/>
        <w:rPr>
          <w:rtl/>
        </w:rPr>
      </w:pPr>
      <w:r>
        <w:rPr>
          <w:rtl/>
        </w:rPr>
        <w:t>المقدمة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العلم</w:t>
            </w:r>
            <w:r w:rsidR="006B0C6A">
              <w:rPr>
                <w:rFonts w:hint="cs"/>
                <w:rtl/>
              </w:rPr>
              <w:t>ُ</w:t>
            </w:r>
            <w:r w:rsidR="00B65D72">
              <w:rPr>
                <w:rtl/>
              </w:rPr>
              <w:t xml:space="preserve"> :</w:t>
            </w:r>
            <w:r w:rsidRPr="00C63975">
              <w:rPr>
                <w:rtl/>
              </w:rPr>
              <w:t xml:space="preserve"> تصديق</w:t>
            </w:r>
            <w:r w:rsidR="006B0C6A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إذا ما</w:t>
            </w:r>
            <w:r w:rsidR="006B0C6A">
              <w:rPr>
                <w:rFonts w:hint="cs"/>
                <w:rtl/>
              </w:rPr>
              <w:t xml:space="preserve"> </w:t>
            </w:r>
            <w:r w:rsidRPr="00C63975">
              <w:rPr>
                <w:rtl/>
              </w:rPr>
              <w:t>كانا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93613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لنسبة</w:t>
            </w:r>
            <w:r w:rsidR="006B0C6A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حاكية</w:t>
            </w:r>
            <w:r w:rsidR="006B0C6A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إذعانا</w:t>
            </w:r>
            <w:r w:rsidR="00B869E3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وغيره</w:t>
            </w:r>
            <w:r w:rsidR="00B65D72">
              <w:rPr>
                <w:rtl/>
              </w:rPr>
              <w:t xml:space="preserve"> :</w:t>
            </w:r>
            <w:r w:rsidRPr="00C63975">
              <w:rPr>
                <w:rtl/>
              </w:rPr>
              <w:t xml:space="preserve"> تصو</w:t>
            </w:r>
            <w:r w:rsidR="006B0C6A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ر</w:t>
            </w:r>
            <w:r w:rsidR="006B0C6A">
              <w:rPr>
                <w:rFonts w:hint="cs"/>
                <w:rtl/>
              </w:rPr>
              <w:t>ٌ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>واقتسما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93613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ضرورة</w:t>
            </w:r>
            <w:r w:rsidR="006B0C6A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ونظرا</w:t>
            </w:r>
            <w:r w:rsidR="006B0C6A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بينهما</w:t>
            </w:r>
            <w:r w:rsidR="00B869E3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وهو</w:t>
            </w:r>
            <w:r w:rsidR="00B65D72">
              <w:rPr>
                <w:rtl/>
              </w:rPr>
              <w:t xml:space="preserve"> :</w:t>
            </w:r>
            <w:r w:rsidRPr="00C63975">
              <w:rPr>
                <w:rtl/>
              </w:rPr>
              <w:t xml:space="preserve"> بأن ي</w:t>
            </w:r>
            <w:r w:rsidR="006B0C6A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لحظ ا</w:t>
            </w:r>
            <w:r w:rsidR="006B0C6A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مر</w:t>
            </w:r>
            <w:r w:rsidR="006B0C6A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يعقل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93613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لكسب مجهول</w:t>
            </w:r>
            <w:r w:rsidR="006B0C6A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بذاك يحصل</w:t>
            </w:r>
            <w:r w:rsidR="00B869E3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869E3" w:rsidTr="00AA7DFA">
        <w:tc>
          <w:tcPr>
            <w:tcW w:w="2400" w:type="pct"/>
            <w:shd w:val="clear" w:color="auto" w:fill="auto"/>
          </w:tcPr>
          <w:p w:rsidR="00B869E3" w:rsidRPr="00C63975" w:rsidRDefault="00B869E3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وافتقروا ل</w:t>
            </w:r>
            <w:r w:rsidR="006B0C6A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وضع ما يصون</w:t>
            </w:r>
            <w:r w:rsidR="006B0C6A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869E3" w:rsidRDefault="00B869E3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69E3" w:rsidRPr="00C63975" w:rsidRDefault="0093613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من خطأ في الفكر قد يكون</w:t>
            </w:r>
            <w:r w:rsidR="006B0C6A">
              <w:rPr>
                <w:rFonts w:hint="cs"/>
                <w:rtl/>
              </w:rPr>
              <w:t>ُ</w:t>
            </w:r>
            <w:r w:rsidR="00B869E3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F63FA8" w:rsidRPr="00F714AD" w:rsidRDefault="00F63FA8" w:rsidP="00F714AD">
      <w:r w:rsidRPr="00F714AD"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936132" w:rsidTr="00F714AD">
        <w:tc>
          <w:tcPr>
            <w:tcW w:w="2400" w:type="pct"/>
            <w:shd w:val="clear" w:color="auto" w:fill="auto"/>
          </w:tcPr>
          <w:p w:rsidR="00936132" w:rsidRPr="00C63975" w:rsidRDefault="0093613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lastRenderedPageBreak/>
              <w:t xml:space="preserve">فوضعوا </w:t>
            </w:r>
            <w:r w:rsidR="00E01B63" w:rsidRPr="00C63975">
              <w:rPr>
                <w:rtl/>
              </w:rPr>
              <w:t>«</w:t>
            </w:r>
            <w:r w:rsidR="00F714AD">
              <w:rPr>
                <w:rFonts w:hint="cs"/>
                <w:rtl/>
              </w:rPr>
              <w:t xml:space="preserve"> </w:t>
            </w:r>
            <w:r w:rsidRPr="00C63975">
              <w:rPr>
                <w:rtl/>
              </w:rPr>
              <w:t>المنطق</w:t>
            </w:r>
            <w:r w:rsidR="00B65D72">
              <w:rPr>
                <w:rtl/>
              </w:rPr>
              <w:t xml:space="preserve"> »</w:t>
            </w:r>
            <w:r w:rsidRPr="00C63975">
              <w:rPr>
                <w:rtl/>
              </w:rPr>
              <w:t xml:space="preserve"> منه يعرف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6132" w:rsidRDefault="00936132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36132" w:rsidRPr="00C63975" w:rsidRDefault="00C9231C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موضوعه</w:t>
            </w:r>
            <w:r w:rsidR="00B65D72">
              <w:rPr>
                <w:rtl/>
              </w:rPr>
              <w:t xml:space="preserve"> :</w:t>
            </w:r>
            <w:r w:rsidRPr="00C63975">
              <w:rPr>
                <w:rtl/>
              </w:rPr>
              <w:t xml:space="preserve"> الحج</w:t>
            </w:r>
            <w:r w:rsidR="00C1580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3751C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والمعر</w:t>
            </w:r>
            <w:r w:rsidR="003751C0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ف</w:t>
            </w:r>
            <w:r w:rsidR="003751C0">
              <w:rPr>
                <w:rFonts w:hint="cs"/>
                <w:rtl/>
              </w:rPr>
              <w:t>ُ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E01B63" w:rsidRPr="003751C0" w:rsidRDefault="00D0199F" w:rsidP="003751C0">
      <w:pPr>
        <w:pStyle w:val="rfdCenterBold1"/>
        <w:rPr>
          <w:rtl/>
        </w:rPr>
      </w:pPr>
      <w:r w:rsidRPr="003751C0">
        <w:rPr>
          <w:rtl/>
        </w:rPr>
        <w:t>المقصد ال</w:t>
      </w:r>
      <w:r w:rsidR="003751C0">
        <w:rPr>
          <w:rFonts w:hint="cs"/>
          <w:rtl/>
        </w:rPr>
        <w:t>أ</w:t>
      </w:r>
      <w:r w:rsidRPr="003751C0">
        <w:rPr>
          <w:rtl/>
        </w:rPr>
        <w:t>ول</w:t>
      </w:r>
      <w:r w:rsidR="00B65D72">
        <w:rPr>
          <w:rtl/>
        </w:rPr>
        <w:t xml:space="preserve"> :</w:t>
      </w:r>
      <w:r w:rsidR="004C7B49" w:rsidRPr="003751C0">
        <w:rPr>
          <w:rtl/>
        </w:rPr>
        <w:t xml:space="preserve"> </w:t>
      </w:r>
      <w:r w:rsidRPr="003751C0">
        <w:rPr>
          <w:rtl/>
        </w:rPr>
        <w:t>في التصو</w:t>
      </w:r>
      <w:r w:rsidR="003751C0">
        <w:rPr>
          <w:rFonts w:hint="cs"/>
          <w:rtl/>
        </w:rPr>
        <w:t>ّ</w:t>
      </w:r>
      <w:r w:rsidRPr="003751C0">
        <w:rPr>
          <w:rtl/>
        </w:rPr>
        <w:t>رات</w:t>
      </w:r>
    </w:p>
    <w:p w:rsidR="00C9231C" w:rsidRPr="003751C0" w:rsidRDefault="00C9231C" w:rsidP="003751C0">
      <w:pPr>
        <w:pStyle w:val="rfdCenterBold1"/>
        <w:rPr>
          <w:rtl/>
        </w:rPr>
      </w:pPr>
      <w:r w:rsidRPr="003751C0">
        <w:rPr>
          <w:rtl/>
        </w:rPr>
        <w:t>الفصل ال</w:t>
      </w:r>
      <w:r w:rsidR="003751C0">
        <w:rPr>
          <w:rFonts w:hint="cs"/>
          <w:rtl/>
        </w:rPr>
        <w:t>أ</w:t>
      </w:r>
      <w:r w:rsidRPr="003751C0">
        <w:rPr>
          <w:rtl/>
        </w:rPr>
        <w:t>ول</w:t>
      </w:r>
      <w:r w:rsidR="00B65D72">
        <w:rPr>
          <w:rtl/>
        </w:rPr>
        <w:t xml:space="preserve"> :</w:t>
      </w:r>
      <w:r w:rsidRPr="003751C0">
        <w:rPr>
          <w:rtl/>
        </w:rPr>
        <w:t xml:space="preserve"> مباحث ال</w:t>
      </w:r>
      <w:r w:rsidR="003751C0">
        <w:rPr>
          <w:rFonts w:hint="cs"/>
          <w:rtl/>
        </w:rPr>
        <w:t>أ</w:t>
      </w:r>
      <w:r w:rsidRPr="003751C0">
        <w:rPr>
          <w:rtl/>
        </w:rPr>
        <w:t>لفاظ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936132" w:rsidTr="00F714AD">
        <w:tc>
          <w:tcPr>
            <w:tcW w:w="2400" w:type="pct"/>
            <w:shd w:val="clear" w:color="auto" w:fill="auto"/>
          </w:tcPr>
          <w:p w:rsidR="00936132" w:rsidRPr="00C63975" w:rsidRDefault="0093613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دلالة</w:t>
            </w:r>
            <w:r w:rsidR="003751C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الل</w:t>
            </w:r>
            <w:r w:rsidR="003751C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فظ</w:t>
            </w:r>
            <w:r w:rsidR="003751C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على ما ساوق</w:t>
            </w:r>
            <w:r w:rsidR="003751C0">
              <w:rPr>
                <w:rFonts w:hint="cs"/>
                <w:rtl/>
              </w:rPr>
              <w:t>هْ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6132" w:rsidRDefault="00936132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36132" w:rsidRPr="00C63975" w:rsidRDefault="00C9231C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من المعاني س</w:t>
            </w:r>
            <w:r w:rsidR="003751C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3751C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يت</w:t>
            </w:r>
            <w:r w:rsidR="003751C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مطاب</w:t>
            </w:r>
            <w:r w:rsidR="003751C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ق</w:t>
            </w:r>
            <w:r w:rsidR="003751C0">
              <w:rPr>
                <w:rFonts w:hint="cs"/>
                <w:rtl/>
              </w:rPr>
              <w:t>هْ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36132" w:rsidTr="00F714AD">
        <w:tc>
          <w:tcPr>
            <w:tcW w:w="2400" w:type="pct"/>
            <w:shd w:val="clear" w:color="auto" w:fill="auto"/>
          </w:tcPr>
          <w:p w:rsidR="00936132" w:rsidRPr="00C63975" w:rsidRDefault="00936132" w:rsidP="003751C0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وجزؤه ت</w:t>
            </w:r>
            <w:r w:rsidR="003751C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ضم</w:t>
            </w:r>
            <w:r w:rsidR="003751C0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>ن</w:t>
            </w:r>
            <w:r w:rsidR="003751C0">
              <w:rPr>
                <w:rFonts w:hint="cs"/>
                <w:rtl/>
              </w:rPr>
              <w:t>ٌ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 xml:space="preserve">وما </w:t>
            </w:r>
            <w:r w:rsidR="003751C0">
              <w:rPr>
                <w:rFonts w:hint="cs"/>
                <w:rtl/>
              </w:rPr>
              <w:t>خَرَجْ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6132" w:rsidRDefault="00936132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36132" w:rsidRPr="00C63975" w:rsidRDefault="003751C0" w:rsidP="003751C0">
            <w:pPr>
              <w:pStyle w:val="rfdPoem"/>
              <w:rPr>
                <w:rtl/>
              </w:rPr>
            </w:pPr>
            <w:r>
              <w:rPr>
                <w:rtl/>
              </w:rPr>
              <w:t>فعندنا في ال</w:t>
            </w:r>
            <w:r>
              <w:rPr>
                <w:rFonts w:hint="cs"/>
                <w:rtl/>
              </w:rPr>
              <w:t>إ</w:t>
            </w:r>
            <w:r w:rsidR="00C9231C" w:rsidRPr="00C63975">
              <w:rPr>
                <w:rtl/>
              </w:rPr>
              <w:t xml:space="preserve">لتزام </w:t>
            </w:r>
            <w:r>
              <w:rPr>
                <w:rFonts w:hint="cs"/>
                <w:rtl/>
              </w:rPr>
              <w:t>مُندَرَجْ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36132" w:rsidTr="00F714AD">
        <w:tc>
          <w:tcPr>
            <w:tcW w:w="2400" w:type="pct"/>
            <w:shd w:val="clear" w:color="auto" w:fill="auto"/>
          </w:tcPr>
          <w:p w:rsidR="00936132" w:rsidRPr="00C63975" w:rsidRDefault="0093613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واعتبروا فيه</w:t>
            </w:r>
            <w:r w:rsidR="003751C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ل</w:t>
            </w:r>
            <w:r w:rsidR="003751C0">
              <w:rPr>
                <w:rFonts w:hint="cs"/>
                <w:rtl/>
              </w:rPr>
              <w:t>ُ</w:t>
            </w:r>
            <w:r w:rsidR="003751C0">
              <w:rPr>
                <w:rtl/>
              </w:rPr>
              <w:t>زو</w:t>
            </w:r>
            <w:r w:rsidR="003751C0">
              <w:rPr>
                <w:rFonts w:hint="cs"/>
                <w:rtl/>
              </w:rPr>
              <w:t>م</w:t>
            </w:r>
            <w:r w:rsidRPr="00C63975">
              <w:rPr>
                <w:rtl/>
              </w:rPr>
              <w:t>ا</w:t>
            </w:r>
            <w:r w:rsidR="003751C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ع</w:t>
            </w:r>
            <w:r w:rsidR="003751C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</w:t>
            </w:r>
            <w:r w:rsidR="003751C0">
              <w:rPr>
                <w:rFonts w:hint="cs"/>
                <w:rtl/>
              </w:rPr>
              <w:t>ِم</w:t>
            </w:r>
            <w:r w:rsidRPr="00C63975">
              <w:rPr>
                <w:rtl/>
              </w:rPr>
              <w:t>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6132" w:rsidRDefault="00936132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36132" w:rsidRPr="00C63975" w:rsidRDefault="003751C0" w:rsidP="0026286E">
            <w:pPr>
              <w:pStyle w:val="rfdPoem"/>
              <w:rPr>
                <w:rtl/>
              </w:rPr>
            </w:pPr>
            <w:r>
              <w:rPr>
                <w:rtl/>
              </w:rPr>
              <w:t>ب</w:t>
            </w:r>
            <w:r>
              <w:rPr>
                <w:rFonts w:hint="cs"/>
                <w:rtl/>
              </w:rPr>
              <w:t>ال</w:t>
            </w:r>
            <w:r w:rsidR="00C9231C" w:rsidRPr="00C63975">
              <w:rPr>
                <w:rtl/>
              </w:rPr>
              <w:t>ع</w:t>
            </w:r>
            <w:r>
              <w:rPr>
                <w:rFonts w:hint="cs"/>
                <w:rtl/>
              </w:rPr>
              <w:t>ُ</w:t>
            </w:r>
            <w:r w:rsidR="00C9231C" w:rsidRPr="00C63975">
              <w:rPr>
                <w:rtl/>
              </w:rPr>
              <w:t>رف أو عقلا</w:t>
            </w:r>
            <w:r>
              <w:rPr>
                <w:rFonts w:hint="cs"/>
                <w:rtl/>
              </w:rPr>
              <w:t>ً</w:t>
            </w:r>
            <w:r w:rsidR="00B65D72">
              <w:rPr>
                <w:rtl/>
              </w:rPr>
              <w:t xml:space="preserve"> ، </w:t>
            </w:r>
            <w:r w:rsidR="00C9231C" w:rsidRPr="00C63975">
              <w:rPr>
                <w:rtl/>
              </w:rPr>
              <w:t>وكل</w:t>
            </w:r>
            <w:r>
              <w:rPr>
                <w:rFonts w:hint="cs"/>
                <w:rtl/>
              </w:rPr>
              <w:t>ٌّ</w:t>
            </w:r>
            <w:r w:rsidR="00C9231C" w:rsidRPr="00C63975">
              <w:rPr>
                <w:rtl/>
              </w:rPr>
              <w:t xml:space="preserve"> منهما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36132" w:rsidTr="00F714AD">
        <w:tc>
          <w:tcPr>
            <w:tcW w:w="2400" w:type="pct"/>
            <w:shd w:val="clear" w:color="auto" w:fill="auto"/>
          </w:tcPr>
          <w:p w:rsidR="00936132" w:rsidRPr="00C63975" w:rsidRDefault="003751C0" w:rsidP="0026286E">
            <w:pPr>
              <w:pStyle w:val="rfdPoem"/>
              <w:rPr>
                <w:rtl/>
              </w:rPr>
            </w:pPr>
            <w:r>
              <w:rPr>
                <w:rtl/>
              </w:rPr>
              <w:t>يلز</w:t>
            </w:r>
            <w:r>
              <w:rPr>
                <w:rFonts w:hint="cs"/>
                <w:rtl/>
              </w:rPr>
              <w:t>م</w:t>
            </w:r>
            <w:r w:rsidR="00936132" w:rsidRPr="00C63975">
              <w:rPr>
                <w:rtl/>
              </w:rPr>
              <w:t>ه ما في كلامي س</w:t>
            </w:r>
            <w:r>
              <w:rPr>
                <w:rFonts w:hint="cs"/>
                <w:rtl/>
              </w:rPr>
              <w:t>َ</w:t>
            </w:r>
            <w:r w:rsidR="00936132" w:rsidRPr="00C63975">
              <w:rPr>
                <w:rtl/>
              </w:rPr>
              <w:t>ب</w:t>
            </w:r>
            <w:r>
              <w:rPr>
                <w:rFonts w:hint="cs"/>
                <w:rtl/>
              </w:rPr>
              <w:t>َ</w:t>
            </w:r>
            <w:r w:rsidR="00936132" w:rsidRPr="00C63975">
              <w:rPr>
                <w:rtl/>
              </w:rPr>
              <w:t>قا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6132" w:rsidRDefault="00936132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36132" w:rsidRPr="00C63975" w:rsidRDefault="00C9231C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</w:t>
            </w:r>
            <w:r w:rsidR="003751C0">
              <w:rPr>
                <w:rFonts w:hint="cs"/>
                <w:rtl/>
              </w:rPr>
              <w:t>ُق</w:t>
            </w:r>
            <w:r w:rsidRPr="00C63975">
              <w:rPr>
                <w:rtl/>
              </w:rPr>
              <w:t>د</w:t>
            </w:r>
            <w:r w:rsidR="003751C0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را</w:t>
            </w:r>
            <w:r w:rsidR="003751C0">
              <w:rPr>
                <w:rFonts w:hint="cs"/>
                <w:rtl/>
              </w:rPr>
              <w:t>ً</w:t>
            </w:r>
            <w:r w:rsidR="003751C0">
              <w:rPr>
                <w:rtl/>
              </w:rPr>
              <w:t xml:space="preserve"> إن </w:t>
            </w:r>
            <w:r w:rsidR="003751C0">
              <w:rPr>
                <w:rFonts w:hint="cs"/>
                <w:rtl/>
              </w:rPr>
              <w:t>ل</w:t>
            </w:r>
            <w:r w:rsidR="003751C0">
              <w:rPr>
                <w:rtl/>
              </w:rPr>
              <w:t>م ي</w:t>
            </w:r>
            <w:r w:rsidR="003751C0">
              <w:rPr>
                <w:rFonts w:hint="cs"/>
                <w:rtl/>
              </w:rPr>
              <w:t>ك</w:t>
            </w:r>
            <w:r w:rsidRPr="00C63975">
              <w:rPr>
                <w:rtl/>
              </w:rPr>
              <w:t>ن م</w:t>
            </w:r>
            <w:r w:rsidR="003751C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حق</w:t>
            </w:r>
            <w:r w:rsidR="003751C0">
              <w:rPr>
                <w:rFonts w:hint="cs"/>
                <w:rtl/>
              </w:rPr>
              <w:t>َّق</w:t>
            </w:r>
            <w:r w:rsidRPr="00C63975">
              <w:rPr>
                <w:rtl/>
              </w:rPr>
              <w:t>ا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36132" w:rsidTr="00F714AD">
        <w:tc>
          <w:tcPr>
            <w:tcW w:w="2400" w:type="pct"/>
            <w:shd w:val="clear" w:color="auto" w:fill="auto"/>
          </w:tcPr>
          <w:p w:rsidR="00936132" w:rsidRPr="00C63975" w:rsidRDefault="003751C0" w:rsidP="0026286E">
            <w:pPr>
              <w:pStyle w:val="rfdPoem"/>
              <w:rPr>
                <w:rtl/>
              </w:rPr>
            </w:pPr>
            <w:r>
              <w:rPr>
                <w:rtl/>
              </w:rPr>
              <w:t>(20) وليس عك</w:t>
            </w:r>
            <w:r>
              <w:rPr>
                <w:rFonts w:hint="cs"/>
                <w:rtl/>
              </w:rPr>
              <w:t>سُ</w:t>
            </w:r>
            <w:r w:rsidR="00936132" w:rsidRPr="00C63975">
              <w:rPr>
                <w:rtl/>
              </w:rPr>
              <w:t>ه بلازم</w:t>
            </w:r>
            <w:r>
              <w:rPr>
                <w:rFonts w:hint="cs"/>
                <w:rtl/>
              </w:rPr>
              <w:t>ٍ</w:t>
            </w:r>
            <w:r w:rsidR="00936132" w:rsidRPr="00C63975">
              <w:rPr>
                <w:rtl/>
              </w:rPr>
              <w:t xml:space="preserve"> فلا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6132" w:rsidRDefault="00936132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36132" w:rsidRPr="00C63975" w:rsidRDefault="00C9231C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</w:t>
            </w:r>
            <w:r w:rsidR="003751C0">
              <w:rPr>
                <w:rFonts w:hint="cs"/>
                <w:rtl/>
              </w:rPr>
              <w:t>ُ</w:t>
            </w:r>
            <w:r w:rsidR="003751C0">
              <w:rPr>
                <w:rtl/>
              </w:rPr>
              <w:t>لاز</w:t>
            </w:r>
            <w:r w:rsidR="003751C0">
              <w:rPr>
                <w:rFonts w:hint="cs"/>
                <w:rtl/>
              </w:rPr>
              <w:t>م</w:t>
            </w:r>
            <w:r w:rsidR="003751C0">
              <w:rPr>
                <w:rtl/>
              </w:rPr>
              <w:t>ان ما ذ</w:t>
            </w:r>
            <w:r w:rsidR="003751C0">
              <w:rPr>
                <w:rFonts w:hint="cs"/>
                <w:rtl/>
              </w:rPr>
              <w:t>ك</w:t>
            </w:r>
            <w:r w:rsidR="003751C0">
              <w:rPr>
                <w:rtl/>
              </w:rPr>
              <w:t>ر</w:t>
            </w:r>
            <w:r w:rsidR="003751C0">
              <w:rPr>
                <w:rFonts w:hint="cs"/>
                <w:rtl/>
              </w:rPr>
              <w:t>ن</w:t>
            </w:r>
            <w:r w:rsidRPr="00C63975">
              <w:rPr>
                <w:rtl/>
              </w:rPr>
              <w:t>ا أو</w:t>
            </w:r>
            <w:r w:rsidR="003751C0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لا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36132" w:rsidTr="00F714AD">
        <w:tc>
          <w:tcPr>
            <w:tcW w:w="2400" w:type="pct"/>
            <w:shd w:val="clear" w:color="auto" w:fill="auto"/>
          </w:tcPr>
          <w:p w:rsidR="00936132" w:rsidRPr="00C63975" w:rsidRDefault="003751C0" w:rsidP="003751C0">
            <w:pPr>
              <w:pStyle w:val="rfdPoem"/>
              <w:rPr>
                <w:rtl/>
              </w:rPr>
            </w:pPr>
            <w:r>
              <w:rPr>
                <w:rtl/>
              </w:rPr>
              <w:t>لفظ بجزئه ع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 xml:space="preserve">ى </w:t>
            </w:r>
            <w:r>
              <w:rPr>
                <w:rFonts w:hint="cs"/>
                <w:rtl/>
              </w:rPr>
              <w:t>الجزء</w:t>
            </w:r>
            <w:r w:rsidR="00936132" w:rsidRPr="00C63975">
              <w:rPr>
                <w:rtl/>
              </w:rPr>
              <w:t xml:space="preserve"> ي</w:t>
            </w:r>
            <w:r>
              <w:rPr>
                <w:rFonts w:hint="cs"/>
                <w:rtl/>
              </w:rPr>
              <w:t>َ</w:t>
            </w:r>
            <w:r w:rsidR="00936132" w:rsidRPr="00C63975">
              <w:rPr>
                <w:rtl/>
              </w:rPr>
              <w:t>د</w:t>
            </w:r>
            <w:r>
              <w:rPr>
                <w:rFonts w:hint="cs"/>
                <w:rtl/>
              </w:rPr>
              <w:t>ُ</w:t>
            </w:r>
            <w:r w:rsidR="00936132" w:rsidRPr="00C63975">
              <w:rPr>
                <w:rtl/>
              </w:rPr>
              <w:t>ل</w:t>
            </w:r>
            <w:r>
              <w:rPr>
                <w:rFonts w:hint="cs"/>
                <w:rtl/>
              </w:rPr>
              <w:t>ْ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6132" w:rsidRDefault="00936132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36132" w:rsidRPr="00C63975" w:rsidRDefault="003751C0" w:rsidP="003751C0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بالوضع‌ والقصد </w:t>
            </w:r>
            <w:r>
              <w:rPr>
                <w:rFonts w:hint="cs"/>
                <w:rtl/>
              </w:rPr>
              <w:t>مُ</w:t>
            </w:r>
            <w:r w:rsidR="00C9231C" w:rsidRPr="00C63975">
              <w:rPr>
                <w:rtl/>
              </w:rPr>
              <w:t>ر</w:t>
            </w:r>
            <w:r>
              <w:rPr>
                <w:rFonts w:hint="cs"/>
                <w:rtl/>
              </w:rPr>
              <w:t>كَّ</w:t>
            </w:r>
            <w:r w:rsidR="00C9231C" w:rsidRPr="00C63975">
              <w:rPr>
                <w:rtl/>
              </w:rPr>
              <w:t>ب</w:t>
            </w:r>
            <w:r>
              <w:rPr>
                <w:rFonts w:hint="cs"/>
                <w:rtl/>
              </w:rPr>
              <w:t>ٌ</w:t>
            </w:r>
            <w:r w:rsidR="00C9231C" w:rsidRPr="00C63975">
              <w:rPr>
                <w:rtl/>
              </w:rPr>
              <w:t xml:space="preserve"> ك</w:t>
            </w:r>
            <w:r>
              <w:rPr>
                <w:rFonts w:hint="cs"/>
                <w:rtl/>
              </w:rPr>
              <w:t>َ</w:t>
            </w:r>
            <w:r w:rsidR="00C9231C" w:rsidRPr="00C63975">
              <w:rPr>
                <w:rtl/>
              </w:rPr>
              <w:t>ق</w:t>
            </w:r>
            <w:r>
              <w:rPr>
                <w:rFonts w:hint="cs"/>
                <w:rtl/>
              </w:rPr>
              <w:t>ُ</w:t>
            </w:r>
            <w:r w:rsidR="00C9231C" w:rsidRPr="00C63975">
              <w:rPr>
                <w:rtl/>
              </w:rPr>
              <w:t>ل</w:t>
            </w:r>
            <w:r>
              <w:rPr>
                <w:rFonts w:hint="cs"/>
                <w:rtl/>
              </w:rPr>
              <w:t>ْ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36132" w:rsidTr="00F714AD">
        <w:tc>
          <w:tcPr>
            <w:tcW w:w="2400" w:type="pct"/>
            <w:shd w:val="clear" w:color="auto" w:fill="auto"/>
          </w:tcPr>
          <w:p w:rsidR="00936132" w:rsidRPr="00C63975" w:rsidRDefault="0093613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فتام</w:t>
            </w:r>
            <w:r w:rsidR="003751C0">
              <w:rPr>
                <w:rFonts w:hint="cs"/>
                <w:rtl/>
              </w:rPr>
              <w:t>ٌ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>وذاك</w:t>
            </w:r>
            <w:r w:rsidR="00B65D72">
              <w:rPr>
                <w:rtl/>
              </w:rPr>
              <w:t xml:space="preserve"> :</w:t>
            </w:r>
            <w:r w:rsidRPr="00C63975">
              <w:rPr>
                <w:rtl/>
              </w:rPr>
              <w:t xml:space="preserve"> إم</w:t>
            </w:r>
            <w:r w:rsidR="00A055EC">
              <w:rPr>
                <w:rFonts w:hint="cs"/>
                <w:rtl/>
              </w:rPr>
              <w:t>ّ</w:t>
            </w:r>
            <w:r w:rsidR="003751C0">
              <w:rPr>
                <w:rtl/>
              </w:rPr>
              <w:t>ا خ</w:t>
            </w:r>
            <w:r w:rsidR="003751C0">
              <w:rPr>
                <w:rFonts w:hint="cs"/>
                <w:rtl/>
              </w:rPr>
              <w:t>ب</w:t>
            </w:r>
            <w:r w:rsidRPr="00C63975">
              <w:rPr>
                <w:rtl/>
              </w:rPr>
              <w:t>ر</w:t>
            </w:r>
            <w:r w:rsidR="003751C0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6132" w:rsidRDefault="00936132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36132" w:rsidRPr="00C63975" w:rsidRDefault="00A055EC" w:rsidP="00A055EC">
            <w:pPr>
              <w:pStyle w:val="rfdPoem"/>
              <w:rPr>
                <w:rtl/>
              </w:rPr>
            </w:pPr>
            <w:r>
              <w:rPr>
                <w:rtl/>
              </w:rPr>
              <w:t>أو هو إن</w:t>
            </w:r>
            <w:r>
              <w:rPr>
                <w:rFonts w:hint="cs"/>
                <w:rtl/>
              </w:rPr>
              <w:t xml:space="preserve">شاءٌ </w:t>
            </w:r>
            <w:r w:rsidR="00570201" w:rsidRPr="00C63975">
              <w:rPr>
                <w:rtl/>
              </w:rPr>
              <w:t>كيا قوم</w:t>
            </w:r>
            <w:r w:rsidR="003751C0">
              <w:rPr>
                <w:rFonts w:hint="cs"/>
                <w:rtl/>
              </w:rPr>
              <w:t>ِ</w:t>
            </w:r>
            <w:r w:rsidR="00570201" w:rsidRPr="00C63975">
              <w:rPr>
                <w:rtl/>
              </w:rPr>
              <w:t xml:space="preserve"> </w:t>
            </w:r>
            <w:r w:rsidR="003751C0">
              <w:rPr>
                <w:rtl/>
              </w:rPr>
              <w:t>اذ</w:t>
            </w:r>
            <w:r w:rsidR="003751C0">
              <w:rPr>
                <w:rFonts w:hint="cs"/>
                <w:rtl/>
              </w:rPr>
              <w:t>ك</w:t>
            </w:r>
            <w:r w:rsidR="00570201" w:rsidRPr="00C63975">
              <w:rPr>
                <w:rtl/>
              </w:rPr>
              <w:t>روا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36132" w:rsidTr="00F714AD">
        <w:tc>
          <w:tcPr>
            <w:tcW w:w="2400" w:type="pct"/>
            <w:shd w:val="clear" w:color="auto" w:fill="auto"/>
          </w:tcPr>
          <w:p w:rsidR="00936132" w:rsidRPr="00C63975" w:rsidRDefault="003751C0" w:rsidP="008B1E11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أو </w:t>
            </w: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اق</w:t>
            </w:r>
            <w:r w:rsidR="00936132" w:rsidRPr="00C63975">
              <w:rPr>
                <w:rtl/>
              </w:rPr>
              <w:t>ص</w:t>
            </w:r>
            <w:r w:rsidR="008B1E11">
              <w:rPr>
                <w:rFonts w:hint="cs"/>
                <w:rtl/>
              </w:rPr>
              <w:t>ٌ</w:t>
            </w:r>
            <w:r w:rsidR="00936132" w:rsidRPr="00C63975">
              <w:rPr>
                <w:rtl/>
              </w:rPr>
              <w:t xml:space="preserve"> وذ</w:t>
            </w:r>
            <w:r w:rsidR="008B1E11">
              <w:rPr>
                <w:rFonts w:hint="cs"/>
                <w:rtl/>
              </w:rPr>
              <w:t>ا</w:t>
            </w:r>
            <w:r w:rsidR="00936132" w:rsidRPr="00C63975">
              <w:rPr>
                <w:rtl/>
              </w:rPr>
              <w:t>ك</w:t>
            </w:r>
            <w:r w:rsidR="00B65D72">
              <w:rPr>
                <w:rtl/>
              </w:rPr>
              <w:t xml:space="preserve"> :</w:t>
            </w:r>
            <w:r w:rsidR="008B1E11">
              <w:rPr>
                <w:rtl/>
              </w:rPr>
              <w:t xml:space="preserve"> تقي</w:t>
            </w:r>
            <w:r w:rsidR="008B1E11">
              <w:rPr>
                <w:rFonts w:hint="cs"/>
                <w:rtl/>
              </w:rPr>
              <w:t>ي</w:t>
            </w:r>
            <w:r w:rsidR="00936132" w:rsidRPr="00C63975">
              <w:rPr>
                <w:rtl/>
              </w:rPr>
              <w:t>دي</w:t>
            </w:r>
            <w:r w:rsidR="008B1E11">
              <w:rPr>
                <w:rFonts w:hint="cs"/>
                <w:rtl/>
              </w:rPr>
              <w:t>ُّ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6132" w:rsidRDefault="00936132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36132" w:rsidRPr="00C63975" w:rsidRDefault="00570201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غيره كقولنا</w:t>
            </w:r>
            <w:r w:rsidR="00B65D72">
              <w:rPr>
                <w:rtl/>
              </w:rPr>
              <w:t xml:space="preserve"> :</w:t>
            </w:r>
            <w:r w:rsidR="008B1E11">
              <w:rPr>
                <w:rtl/>
              </w:rPr>
              <w:t xml:space="preserve"> ه</w:t>
            </w:r>
            <w:r w:rsidR="008B1E11">
              <w:rPr>
                <w:rFonts w:hint="cs"/>
                <w:rtl/>
              </w:rPr>
              <w:t>ن</w:t>
            </w:r>
            <w:r w:rsidRPr="00C63975">
              <w:rPr>
                <w:rtl/>
              </w:rPr>
              <w:t>دي</w:t>
            </w:r>
            <w:r w:rsidR="008B1E11">
              <w:rPr>
                <w:rFonts w:hint="cs"/>
                <w:rtl/>
              </w:rPr>
              <w:t>ُّ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36132" w:rsidTr="00F714AD">
        <w:tc>
          <w:tcPr>
            <w:tcW w:w="2400" w:type="pct"/>
            <w:shd w:val="clear" w:color="auto" w:fill="auto"/>
          </w:tcPr>
          <w:p w:rsidR="00936132" w:rsidRPr="00C63975" w:rsidRDefault="008B1E11" w:rsidP="008B1E11">
            <w:pPr>
              <w:pStyle w:val="rfdPoem"/>
              <w:rPr>
                <w:rtl/>
              </w:rPr>
            </w:pP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 xml:space="preserve">ا </w:t>
            </w:r>
            <w:r>
              <w:rPr>
                <w:rFonts w:hint="cs"/>
                <w:rtl/>
              </w:rPr>
              <w:t>س</w:t>
            </w:r>
            <w:r>
              <w:rPr>
                <w:rtl/>
              </w:rPr>
              <w:t>واه م</w:t>
            </w:r>
            <w:r>
              <w:rPr>
                <w:rFonts w:hint="cs"/>
                <w:rtl/>
              </w:rPr>
              <w:t>ف</w:t>
            </w:r>
            <w:r w:rsidRPr="00C63975">
              <w:rPr>
                <w:rtl/>
              </w:rPr>
              <w:t>رد</w:t>
            </w:r>
            <w:r>
              <w:rPr>
                <w:rFonts w:hint="cs"/>
                <w:rtl/>
              </w:rPr>
              <w:t>ٌ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</w:t>
            </w:r>
            <w:r w:rsidRPr="00C63975">
              <w:rPr>
                <w:rtl/>
              </w:rPr>
              <w:t>الكلمه</w:t>
            </w:r>
            <w:r>
              <w:rPr>
                <w:rFonts w:hint="cs"/>
                <w:rtl/>
              </w:rPr>
              <w:t>ْ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6132" w:rsidRDefault="00936132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36132" w:rsidRPr="00C63975" w:rsidRDefault="008B1E11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ما كان مقرونا</w:t>
            </w:r>
            <w:r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بإحدى ال</w:t>
            </w:r>
            <w:r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زمنه</w:t>
            </w:r>
            <w:r>
              <w:rPr>
                <w:rFonts w:hint="cs"/>
                <w:rtl/>
              </w:rPr>
              <w:t>ْ</w:t>
            </w:r>
            <w:r w:rsidR="0093613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D735D" w:rsidTr="00F714AD">
        <w:tc>
          <w:tcPr>
            <w:tcW w:w="2400" w:type="pct"/>
            <w:shd w:val="clear" w:color="auto" w:fill="auto"/>
          </w:tcPr>
          <w:p w:rsidR="009D735D" w:rsidRPr="00C63975" w:rsidRDefault="008B1E11" w:rsidP="0026286E">
            <w:pPr>
              <w:pStyle w:val="rfdPoem"/>
              <w:rPr>
                <w:rtl/>
              </w:rPr>
            </w:pPr>
            <w:r w:rsidRPr="008B1E11">
              <w:rPr>
                <w:rtl/>
              </w:rPr>
              <w:t>ان استقل نحو</w:t>
            </w:r>
            <w:r w:rsidR="00B65D72">
              <w:rPr>
                <w:rtl/>
              </w:rPr>
              <w:t xml:space="preserve"> :</w:t>
            </w:r>
            <w:r w:rsidRPr="008B1E11">
              <w:rPr>
                <w:rtl/>
              </w:rPr>
              <w:t xml:space="preserve"> قومي باتوا</w:t>
            </w:r>
            <w:r w:rsidR="009D735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D735D" w:rsidRDefault="009D735D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D735D" w:rsidRPr="00C63975" w:rsidRDefault="008B1E11" w:rsidP="008B1E11">
            <w:pPr>
              <w:pStyle w:val="rfdPoem"/>
              <w:rPr>
                <w:rtl/>
              </w:rPr>
            </w:pPr>
            <w:r w:rsidRPr="008B1E11">
              <w:rPr>
                <w:rtl/>
              </w:rPr>
              <w:t>وما عداه الاسم والأداةُ</w:t>
            </w:r>
            <w:r w:rsidR="009D735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9231C" w:rsidTr="00F714AD">
        <w:tc>
          <w:tcPr>
            <w:tcW w:w="2400" w:type="pct"/>
            <w:shd w:val="clear" w:color="auto" w:fill="auto"/>
          </w:tcPr>
          <w:p w:rsidR="00C9231C" w:rsidRPr="00C63975" w:rsidRDefault="00C9231C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</w:t>
            </w:r>
            <w:r w:rsidR="00DC7224">
              <w:rPr>
                <w:rtl/>
              </w:rPr>
              <w:t>أي</w:t>
            </w:r>
            <w:r w:rsidR="00DC7224">
              <w:rPr>
                <w:rFonts w:hint="cs"/>
                <w:rtl/>
              </w:rPr>
              <w:t>ض</w:t>
            </w:r>
            <w:r w:rsidRPr="00C63975">
              <w:rPr>
                <w:rtl/>
              </w:rPr>
              <w:t>ا</w:t>
            </w:r>
            <w:r w:rsidR="00DC7224">
              <w:rPr>
                <w:rFonts w:hint="cs"/>
                <w:rtl/>
              </w:rPr>
              <w:t>ً</w:t>
            </w:r>
            <w:r w:rsidR="00B65D72">
              <w:rPr>
                <w:rtl/>
              </w:rPr>
              <w:t xml:space="preserve"> :</w:t>
            </w:r>
            <w:r w:rsidRPr="00C63975">
              <w:rPr>
                <w:rtl/>
              </w:rPr>
              <w:t xml:space="preserve"> إن</w:t>
            </w:r>
            <w:r w:rsidR="00DC7224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و</w:t>
            </w:r>
            <w:r w:rsidR="00DC7224">
              <w:rPr>
                <w:rFonts w:hint="cs"/>
                <w:rtl/>
              </w:rPr>
              <w:t>َحُ</w:t>
            </w:r>
            <w:r w:rsidRPr="00C63975">
              <w:rPr>
                <w:rtl/>
              </w:rPr>
              <w:t>د</w:t>
            </w:r>
            <w:r w:rsidR="00DC7224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معنى ع</w:t>
            </w:r>
            <w:r w:rsidR="00DC7224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</w:t>
            </w:r>
            <w:r w:rsidR="00DC7224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9231C" w:rsidRDefault="00C9231C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9231C" w:rsidRPr="00C63975" w:rsidRDefault="00DC7224" w:rsidP="00DC7224">
            <w:pPr>
              <w:pStyle w:val="rfdPoem"/>
              <w:rPr>
                <w:rtl/>
              </w:rPr>
            </w:pPr>
            <w:r>
              <w:rPr>
                <w:rtl/>
              </w:rPr>
              <w:t>ف</w:t>
            </w:r>
            <w:r>
              <w:rPr>
                <w:rFonts w:hint="cs"/>
                <w:rtl/>
              </w:rPr>
              <w:t>م</w:t>
            </w:r>
            <w:r w:rsidR="009D735D" w:rsidRPr="00C63975">
              <w:rPr>
                <w:rtl/>
              </w:rPr>
              <w:t>ع تشخيص ي</w:t>
            </w:r>
            <w:r>
              <w:rPr>
                <w:rFonts w:hint="cs"/>
                <w:rtl/>
              </w:rPr>
              <w:t>ُ</w:t>
            </w:r>
            <w:r w:rsidR="009D735D" w:rsidRPr="00C63975">
              <w:rPr>
                <w:rtl/>
              </w:rPr>
              <w:t>س</w:t>
            </w:r>
            <w:r>
              <w:rPr>
                <w:rFonts w:hint="cs"/>
                <w:rtl/>
              </w:rPr>
              <w:t>مّ</w:t>
            </w:r>
            <w:r w:rsidR="009D735D" w:rsidRPr="00FC1C5D">
              <w:rPr>
                <w:rtl/>
              </w:rPr>
              <w:t>ى</w:t>
            </w:r>
            <w:r w:rsidRPr="00FC1C5D">
              <w:rPr>
                <w:rtl/>
              </w:rPr>
              <w:t>ٰ</w:t>
            </w:r>
            <w:r w:rsidR="009D735D" w:rsidRPr="00C63975">
              <w:rPr>
                <w:rtl/>
              </w:rPr>
              <w:t xml:space="preserve"> ع</w:t>
            </w:r>
            <w:r>
              <w:rPr>
                <w:rFonts w:hint="cs"/>
                <w:rtl/>
              </w:rPr>
              <w:t>َ</w:t>
            </w:r>
            <w:r w:rsidR="009D735D" w:rsidRPr="00C63975">
              <w:rPr>
                <w:rtl/>
              </w:rPr>
              <w:t>ل</w:t>
            </w:r>
            <w:r>
              <w:rPr>
                <w:rFonts w:hint="cs"/>
                <w:rtl/>
              </w:rPr>
              <w:t>َم</w:t>
            </w:r>
            <w:r w:rsidR="009D735D" w:rsidRPr="00C63975">
              <w:rPr>
                <w:rtl/>
              </w:rPr>
              <w:t>ا</w:t>
            </w:r>
            <w:r w:rsidR="00C9231C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9231C" w:rsidTr="00F714AD">
        <w:tc>
          <w:tcPr>
            <w:tcW w:w="2400" w:type="pct"/>
            <w:shd w:val="clear" w:color="auto" w:fill="auto"/>
          </w:tcPr>
          <w:p w:rsidR="00C9231C" w:rsidRPr="00C63975" w:rsidRDefault="00DC7224" w:rsidP="0026286E">
            <w:pPr>
              <w:pStyle w:val="rfdPoem"/>
              <w:rPr>
                <w:rtl/>
              </w:rPr>
            </w:pPr>
            <w:r>
              <w:rPr>
                <w:rtl/>
              </w:rPr>
              <w:t>ودو</w:t>
            </w:r>
            <w:r>
              <w:rPr>
                <w:rFonts w:hint="cs"/>
                <w:rtl/>
              </w:rPr>
              <w:t>ن</w:t>
            </w:r>
            <w:r w:rsidR="00C465C3">
              <w:rPr>
                <w:rFonts w:hint="cs"/>
                <w:rtl/>
              </w:rPr>
              <w:t>َ</w:t>
            </w:r>
            <w:r w:rsidR="00C9231C" w:rsidRPr="00C63975">
              <w:rPr>
                <w:rtl/>
              </w:rPr>
              <w:t>ه م</w:t>
            </w:r>
            <w:r w:rsidR="00C465C3">
              <w:rPr>
                <w:rFonts w:hint="cs"/>
                <w:rtl/>
              </w:rPr>
              <w:t>ُ</w:t>
            </w:r>
            <w:r w:rsidR="00C9231C" w:rsidRPr="00C63975">
              <w:rPr>
                <w:rtl/>
              </w:rPr>
              <w:t>ش</w:t>
            </w:r>
            <w:r w:rsidR="00C465C3">
              <w:rPr>
                <w:rFonts w:hint="cs"/>
                <w:rtl/>
              </w:rPr>
              <w:t>َكَّ</w:t>
            </w:r>
            <w:r w:rsidR="00C9231C" w:rsidRPr="00C63975">
              <w:rPr>
                <w:rtl/>
              </w:rPr>
              <w:t>ك</w:t>
            </w:r>
            <w:r w:rsidR="00C465C3">
              <w:rPr>
                <w:rFonts w:hint="cs"/>
                <w:rtl/>
              </w:rPr>
              <w:t>ٌ</w:t>
            </w:r>
            <w:r w:rsidR="00C9231C" w:rsidRPr="00C63975">
              <w:rPr>
                <w:rtl/>
              </w:rPr>
              <w:t xml:space="preserve"> ا</w:t>
            </w:r>
            <w:r w:rsidR="00C465C3">
              <w:rPr>
                <w:rtl/>
              </w:rPr>
              <w:t>ن اخت</w:t>
            </w:r>
            <w:r w:rsidR="00C465C3">
              <w:rPr>
                <w:rFonts w:hint="cs"/>
                <w:rtl/>
              </w:rPr>
              <w:t>ل</w:t>
            </w:r>
            <w:r w:rsidR="00C9231C" w:rsidRPr="00C63975">
              <w:rPr>
                <w:rtl/>
              </w:rPr>
              <w:t>ف</w:t>
            </w:r>
            <w:r w:rsidR="00C465C3">
              <w:rPr>
                <w:rFonts w:hint="cs"/>
                <w:rtl/>
              </w:rPr>
              <w:t>ْ</w:t>
            </w:r>
            <w:r w:rsidR="00C9231C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9231C" w:rsidRDefault="00C9231C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9231C" w:rsidRPr="00C63975" w:rsidRDefault="009D735D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مصداق</w:t>
            </w:r>
            <w:r w:rsidR="00C465C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</w:t>
            </w:r>
            <w:r w:rsidR="00C465C3">
              <w:rPr>
                <w:rFonts w:hint="cs"/>
                <w:rtl/>
              </w:rPr>
              <w:t>ُ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>والمتواطي</w:t>
            </w:r>
            <w:r w:rsidR="00B65D72">
              <w:rPr>
                <w:rtl/>
              </w:rPr>
              <w:t xml:space="preserve"> :</w:t>
            </w:r>
            <w:r w:rsidRPr="00C63975">
              <w:rPr>
                <w:rtl/>
              </w:rPr>
              <w:t xml:space="preserve"> ما ائتلف</w:t>
            </w:r>
            <w:r w:rsidR="00C465C3">
              <w:rPr>
                <w:rFonts w:hint="cs"/>
                <w:rtl/>
              </w:rPr>
              <w:t>ْ</w:t>
            </w:r>
            <w:r w:rsidR="00C9231C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9231C" w:rsidTr="00F714AD">
        <w:tc>
          <w:tcPr>
            <w:tcW w:w="2400" w:type="pct"/>
            <w:shd w:val="clear" w:color="auto" w:fill="auto"/>
          </w:tcPr>
          <w:p w:rsidR="00C9231C" w:rsidRPr="00C63975" w:rsidRDefault="00C9231C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</w:t>
            </w:r>
            <w:r w:rsidR="00C465C3">
              <w:rPr>
                <w:rtl/>
              </w:rPr>
              <w:t>إن تك</w:t>
            </w:r>
            <w:r w:rsidR="00C465C3">
              <w:rPr>
                <w:rFonts w:hint="cs"/>
                <w:rtl/>
              </w:rPr>
              <w:t>ثَّ</w:t>
            </w:r>
            <w:r w:rsidRPr="00C63975">
              <w:rPr>
                <w:rtl/>
              </w:rPr>
              <w:t>رت</w:t>
            </w:r>
            <w:r w:rsidR="00C465C3">
              <w:rPr>
                <w:rFonts w:hint="cs"/>
                <w:rtl/>
              </w:rPr>
              <w:t>ْ</w:t>
            </w:r>
            <w:r w:rsidR="00C465C3">
              <w:rPr>
                <w:rtl/>
              </w:rPr>
              <w:t xml:space="preserve"> م</w:t>
            </w:r>
            <w:r w:rsidR="00C465C3">
              <w:rPr>
                <w:rFonts w:hint="cs"/>
                <w:rtl/>
              </w:rPr>
              <w:t>ع</w:t>
            </w:r>
            <w:r w:rsidRPr="00C63975">
              <w:rPr>
                <w:rtl/>
              </w:rPr>
              <w:t>ان</w:t>
            </w:r>
            <w:r w:rsidR="00C465C3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و</w:t>
            </w:r>
            <w:r w:rsidR="00C465C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ض</w:t>
            </w:r>
            <w:r w:rsidR="00C465C3">
              <w:rPr>
                <w:rFonts w:hint="cs"/>
                <w:rtl/>
              </w:rPr>
              <w:t>ِع</w:t>
            </w:r>
            <w:r w:rsidRPr="00C63975">
              <w:rPr>
                <w:rtl/>
              </w:rPr>
              <w:t>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9231C" w:rsidRDefault="00C9231C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9231C" w:rsidRPr="00C63975" w:rsidRDefault="00C465C3" w:rsidP="0026286E">
            <w:pPr>
              <w:pStyle w:val="rfdPoem"/>
              <w:rPr>
                <w:rtl/>
              </w:rPr>
            </w:pPr>
            <w:r>
              <w:rPr>
                <w:rtl/>
              </w:rPr>
              <w:t>ل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ا جمي</w:t>
            </w:r>
            <w:r>
              <w:rPr>
                <w:rFonts w:hint="cs"/>
                <w:rtl/>
              </w:rPr>
              <w:t>ع</w:t>
            </w:r>
            <w:r w:rsidR="009D735D" w:rsidRPr="00C63975">
              <w:rPr>
                <w:rtl/>
              </w:rPr>
              <w:t>ا</w:t>
            </w:r>
            <w:r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</w:t>
            </w:r>
            <w:r w:rsidR="009D735D" w:rsidRPr="00C63975">
              <w:rPr>
                <w:rtl/>
              </w:rPr>
              <w:t>اشتزاك</w:t>
            </w:r>
            <w:r>
              <w:rPr>
                <w:rFonts w:hint="cs"/>
                <w:rtl/>
              </w:rPr>
              <w:t>ٌ</w:t>
            </w:r>
            <w:r w:rsidR="009D735D" w:rsidRPr="00C63975"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>َ</w:t>
            </w:r>
            <w:r w:rsidR="009D735D" w:rsidRPr="00C63975">
              <w:rPr>
                <w:rtl/>
              </w:rPr>
              <w:t>ق</w:t>
            </w:r>
            <w:r>
              <w:rPr>
                <w:rFonts w:hint="cs"/>
                <w:rtl/>
              </w:rPr>
              <w:t>َ</w:t>
            </w:r>
            <w:r w:rsidR="009D735D" w:rsidRPr="00C63975">
              <w:rPr>
                <w:rtl/>
              </w:rPr>
              <w:t>عا</w:t>
            </w:r>
            <w:r w:rsidR="00C9231C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9231C" w:rsidTr="00F714AD">
        <w:tc>
          <w:tcPr>
            <w:tcW w:w="2400" w:type="pct"/>
            <w:shd w:val="clear" w:color="auto" w:fill="auto"/>
          </w:tcPr>
          <w:p w:rsidR="00C9231C" w:rsidRPr="00C63975" w:rsidRDefault="00C9231C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وإن يكن في الثاني منهما اشت</w:t>
            </w:r>
            <w:r w:rsidR="00C465C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</w:t>
            </w:r>
            <w:r w:rsidR="00C465C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ر</w:t>
            </w:r>
            <w:r w:rsidR="00C465C3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9231C" w:rsidRDefault="00C9231C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9231C" w:rsidRPr="00C63975" w:rsidRDefault="00C465C3" w:rsidP="0026286E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سُمِّيَ</w:t>
            </w:r>
            <w:r w:rsidR="00C9231C" w:rsidRPr="00C63975">
              <w:rPr>
                <w:rtl/>
              </w:rPr>
              <w:t xml:space="preserve"> منقولا</w:t>
            </w:r>
            <w:r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إذ الو</w:t>
            </w:r>
            <w:r>
              <w:rPr>
                <w:rFonts w:hint="cs"/>
                <w:rtl/>
              </w:rPr>
              <w:t>ض</w:t>
            </w:r>
            <w:r w:rsidR="00C9231C" w:rsidRPr="00C63975">
              <w:rPr>
                <w:rtl/>
              </w:rPr>
              <w:t>ع ه</w:t>
            </w:r>
            <w:r>
              <w:rPr>
                <w:rFonts w:hint="cs"/>
                <w:rtl/>
              </w:rPr>
              <w:t>ُ</w:t>
            </w:r>
            <w:r w:rsidR="00C9231C" w:rsidRPr="00C63975">
              <w:rPr>
                <w:rtl/>
              </w:rPr>
              <w:t>ج</w:t>
            </w:r>
            <w:r>
              <w:rPr>
                <w:rFonts w:hint="cs"/>
                <w:rtl/>
              </w:rPr>
              <w:t>ِ</w:t>
            </w:r>
            <w:r w:rsidR="00C9231C" w:rsidRPr="00C63975">
              <w:rPr>
                <w:rtl/>
              </w:rPr>
              <w:t>ر</w:t>
            </w:r>
            <w:r>
              <w:rPr>
                <w:rFonts w:hint="cs"/>
                <w:rtl/>
              </w:rPr>
              <w:t>ْ</w:t>
            </w:r>
            <w:r w:rsidR="00C9231C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9231C" w:rsidTr="00F714AD">
        <w:tc>
          <w:tcPr>
            <w:tcW w:w="2400" w:type="pct"/>
            <w:shd w:val="clear" w:color="auto" w:fill="auto"/>
          </w:tcPr>
          <w:p w:rsidR="00C9231C" w:rsidRPr="00C63975" w:rsidRDefault="00A96C62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(30) وان</w:t>
            </w:r>
            <w:r w:rsidR="00C465C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س</w:t>
            </w:r>
            <w:r w:rsidR="00C465C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ب</w:t>
            </w:r>
            <w:r w:rsidR="00C465C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ه</w:t>
            </w:r>
            <w:r w:rsidR="00C465C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للناقل في الطريق</w:t>
            </w:r>
            <w:r w:rsidR="00C465C3">
              <w:rPr>
                <w:rFonts w:hint="cs"/>
                <w:rtl/>
              </w:rPr>
              <w:t>هْ</w:t>
            </w:r>
            <w:r w:rsidR="00C9231C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9231C" w:rsidRDefault="00C9231C" w:rsidP="0026286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9231C" w:rsidRPr="00C63975" w:rsidRDefault="00A96C62" w:rsidP="0026286E">
            <w:pPr>
              <w:pStyle w:val="rfdPoem"/>
              <w:rPr>
                <w:rtl/>
              </w:rPr>
            </w:pPr>
            <w:r w:rsidRPr="00C63975">
              <w:rPr>
                <w:rFonts w:hint="cs"/>
                <w:rtl/>
              </w:rPr>
              <w:t>وغیر</w:t>
            </w:r>
            <w:r w:rsidR="00C465C3">
              <w:rPr>
                <w:rFonts w:hint="cs"/>
                <w:rtl/>
              </w:rPr>
              <w:t>ُ</w:t>
            </w:r>
            <w:r w:rsidRPr="00C63975">
              <w:rPr>
                <w:rFonts w:hint="cs"/>
                <w:rtl/>
              </w:rPr>
              <w:t>ه</w:t>
            </w:r>
            <w:r w:rsidR="00C465C3">
              <w:rPr>
                <w:rFonts w:hint="cs"/>
                <w:rtl/>
              </w:rPr>
              <w:t>ُ المج</w:t>
            </w:r>
            <w:r w:rsidRPr="00C63975">
              <w:rPr>
                <w:rFonts w:hint="cs"/>
                <w:rtl/>
              </w:rPr>
              <w:t>از</w:t>
            </w:r>
            <w:r w:rsidR="00C465C3">
              <w:rPr>
                <w:rFonts w:hint="cs"/>
                <w:rtl/>
              </w:rPr>
              <w:t>ُ</w:t>
            </w:r>
            <w:r w:rsidRPr="00C63975">
              <w:rPr>
                <w:rFonts w:hint="cs"/>
                <w:rtl/>
              </w:rPr>
              <w:t xml:space="preserve"> والحقیق</w:t>
            </w:r>
            <w:r w:rsidR="00C465C3">
              <w:rPr>
                <w:rFonts w:hint="cs"/>
                <w:rtl/>
              </w:rPr>
              <w:t>هْ</w:t>
            </w:r>
            <w:r w:rsidR="00C9231C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F83DAF" w:rsidRDefault="00A96C62" w:rsidP="00F714AD">
      <w:pPr>
        <w:pStyle w:val="rfdCenterBold1"/>
        <w:rPr>
          <w:rtl/>
        </w:rPr>
      </w:pPr>
      <w:r>
        <w:rPr>
          <w:rFonts w:hint="cs"/>
          <w:rtl/>
        </w:rPr>
        <w:t>ا</w:t>
      </w:r>
      <w:r w:rsidR="00D0199F">
        <w:rPr>
          <w:rtl/>
        </w:rPr>
        <w:t>لفصل الثاني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D0199F">
        <w:rPr>
          <w:rtl/>
        </w:rPr>
        <w:t>مباحث الكل</w:t>
      </w:r>
      <w:r w:rsidR="00C465C3">
        <w:rPr>
          <w:rFonts w:hint="cs"/>
          <w:rtl/>
        </w:rPr>
        <w:t>ّ</w:t>
      </w:r>
      <w:r w:rsidR="00D0199F">
        <w:rPr>
          <w:rtl/>
        </w:rPr>
        <w:t>ي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75"/>
        <w:gridCol w:w="327"/>
        <w:gridCol w:w="3965"/>
      </w:tblGrid>
      <w:tr w:rsidR="00F714AD" w:rsidTr="00F714AD">
        <w:tc>
          <w:tcPr>
            <w:tcW w:w="3811" w:type="dxa"/>
            <w:shd w:val="clear" w:color="auto" w:fill="auto"/>
          </w:tcPr>
          <w:p w:rsidR="00F714AD" w:rsidRPr="00C63975" w:rsidRDefault="00F714AD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ممتنع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ال</w:t>
            </w:r>
            <w:r>
              <w:rPr>
                <w:rFonts w:hint="cs"/>
                <w:rtl/>
              </w:rPr>
              <w:t>ص</w:t>
            </w:r>
            <w:r w:rsidRPr="00C63975">
              <w:rPr>
                <w:rtl/>
              </w:rPr>
              <w:t>دق</w:t>
            </w:r>
            <w:r>
              <w:rPr>
                <w:rFonts w:hint="cs"/>
                <w:rtl/>
              </w:rPr>
              <w:t>ِ</w:t>
            </w:r>
            <w:r>
              <w:rPr>
                <w:rtl/>
              </w:rPr>
              <w:t xml:space="preserve"> على </w:t>
            </w:r>
            <w:r>
              <w:rPr>
                <w:rFonts w:hint="cs"/>
                <w:rtl/>
              </w:rPr>
              <w:t>م</w:t>
            </w:r>
            <w:r w:rsidRPr="00C63975">
              <w:rPr>
                <w:rtl/>
              </w:rPr>
              <w:t>ا كثرا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14" w:type="dxa"/>
            <w:shd w:val="clear" w:color="auto" w:fill="auto"/>
          </w:tcPr>
          <w:p w:rsidR="00F714AD" w:rsidRDefault="00F714AD" w:rsidP="0026286E">
            <w:pPr>
              <w:pStyle w:val="rfdPoem"/>
              <w:rPr>
                <w:rtl/>
              </w:rPr>
            </w:pPr>
          </w:p>
        </w:tc>
        <w:tc>
          <w:tcPr>
            <w:tcW w:w="3802" w:type="dxa"/>
            <w:shd w:val="clear" w:color="auto" w:fill="auto"/>
          </w:tcPr>
          <w:p w:rsidR="00F714AD" w:rsidRPr="00C63975" w:rsidRDefault="00F714AD" w:rsidP="009E33F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جزئي</w:t>
            </w:r>
            <w:r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الكلي</w:t>
            </w:r>
            <w:r>
              <w:rPr>
                <w:rFonts w:hint="cs"/>
                <w:rtl/>
              </w:rPr>
              <w:t>ُّ</w:t>
            </w:r>
            <w:r>
              <w:rPr>
                <w:rtl/>
              </w:rPr>
              <w:t xml:space="preserve"> ب</w:t>
            </w:r>
            <w:r w:rsidRPr="00C63975">
              <w:rPr>
                <w:rtl/>
              </w:rPr>
              <w:t xml:space="preserve">القصد </w:t>
            </w:r>
            <w:r w:rsidRPr="00FC1C5D">
              <w:rPr>
                <w:rtl/>
              </w:rPr>
              <w:t>ي</w:t>
            </w:r>
            <w:r w:rsidRPr="00FC1C5D">
              <w:rPr>
                <w:rFonts w:hint="cs"/>
                <w:rtl/>
              </w:rPr>
              <w:t>ُ</w:t>
            </w:r>
            <w:r w:rsidRPr="00FC1C5D">
              <w:rPr>
                <w:rtl/>
              </w:rPr>
              <w:t>رىٰ</w:t>
            </w:r>
            <w:r w:rsidRPr="00D15E77">
              <w:rPr>
                <w:rStyle w:val="rfdPoemTiniCharChar"/>
                <w:rtl/>
              </w:rPr>
              <w:t> 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A96C62" w:rsidTr="00F714AD">
        <w:tc>
          <w:tcPr>
            <w:tcW w:w="3811" w:type="dxa"/>
            <w:shd w:val="clear" w:color="auto" w:fill="auto"/>
          </w:tcPr>
          <w:p w:rsidR="00A96C62" w:rsidRPr="00C63975" w:rsidRDefault="00BF3CB9" w:rsidP="0026286E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وذاك في الخارج </w:t>
            </w:r>
            <w:r>
              <w:rPr>
                <w:rFonts w:hint="cs"/>
                <w:rtl/>
              </w:rPr>
              <w:t>ق</w:t>
            </w:r>
            <w:r w:rsidR="00A96C62" w:rsidRPr="00C63975">
              <w:rPr>
                <w:rtl/>
              </w:rPr>
              <w:t>د يمتنع</w:t>
            </w:r>
            <w:r>
              <w:rPr>
                <w:rFonts w:hint="cs"/>
                <w:rtl/>
              </w:rPr>
              <w:t>ُ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14" w:type="dxa"/>
            <w:shd w:val="clear" w:color="auto" w:fill="auto"/>
          </w:tcPr>
          <w:p w:rsidR="00A96C62" w:rsidRDefault="00A96C62" w:rsidP="0026286E">
            <w:pPr>
              <w:pStyle w:val="rfdPoem"/>
              <w:rPr>
                <w:rtl/>
              </w:rPr>
            </w:pPr>
          </w:p>
        </w:tc>
        <w:tc>
          <w:tcPr>
            <w:tcW w:w="3802" w:type="dxa"/>
            <w:shd w:val="clear" w:color="auto" w:fill="auto"/>
          </w:tcPr>
          <w:p w:rsidR="00A96C62" w:rsidRPr="00C63975" w:rsidRDefault="00BF3CB9" w:rsidP="0026286E">
            <w:pPr>
              <w:pStyle w:val="rfdPoem"/>
              <w:rPr>
                <w:rtl/>
              </w:rPr>
            </w:pP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ق</w:t>
            </w:r>
            <w:r w:rsidR="007F1E2D" w:rsidRPr="00C63975">
              <w:rPr>
                <w:rtl/>
              </w:rPr>
              <w:t>د يكون ممكنا</w:t>
            </w:r>
            <w:r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لا ي</w:t>
            </w:r>
            <w:r>
              <w:rPr>
                <w:rFonts w:hint="cs"/>
                <w:rtl/>
              </w:rPr>
              <w:t>ق</w:t>
            </w:r>
            <w:r w:rsidR="007F1E2D" w:rsidRPr="00C63975">
              <w:rPr>
                <w:rtl/>
              </w:rPr>
              <w:t>ع</w:t>
            </w:r>
            <w:r>
              <w:rPr>
                <w:rFonts w:hint="cs"/>
                <w:rtl/>
              </w:rPr>
              <w:t>ُ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A96C62" w:rsidTr="00F714AD">
        <w:tc>
          <w:tcPr>
            <w:tcW w:w="3811" w:type="dxa"/>
            <w:shd w:val="clear" w:color="auto" w:fill="auto"/>
          </w:tcPr>
          <w:p w:rsidR="00A96C62" w:rsidRPr="00C63975" w:rsidRDefault="00BB1D3E" w:rsidP="00BF3CB9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و</w:t>
            </w:r>
            <w:r w:rsidR="00BF3CB9">
              <w:rPr>
                <w:rFonts w:hint="cs"/>
                <w:rtl/>
              </w:rPr>
              <w:t>ُجِ</w:t>
            </w:r>
            <w:r w:rsidRPr="00C63975">
              <w:rPr>
                <w:rtl/>
              </w:rPr>
              <w:t>د</w:t>
            </w:r>
            <w:r w:rsidR="00BF3CB9">
              <w:rPr>
                <w:rFonts w:hint="cs"/>
                <w:rtl/>
              </w:rPr>
              <w:t>َ</w:t>
            </w:r>
            <w:r w:rsidR="00BF3CB9">
              <w:rPr>
                <w:rtl/>
              </w:rPr>
              <w:t xml:space="preserve"> ال</w:t>
            </w:r>
            <w:r w:rsidR="00BF3CB9">
              <w:rPr>
                <w:rFonts w:hint="cs"/>
                <w:rtl/>
              </w:rPr>
              <w:t>ف</w:t>
            </w:r>
            <w:r w:rsidRPr="00C63975">
              <w:rPr>
                <w:rtl/>
              </w:rPr>
              <w:t>رد</w:t>
            </w:r>
            <w:r w:rsidR="00BF3CB9">
              <w:rPr>
                <w:rFonts w:hint="cs"/>
                <w:rtl/>
              </w:rPr>
              <w:t>ُ</w:t>
            </w:r>
            <w:r w:rsidR="00BF3CB9">
              <w:rPr>
                <w:rtl/>
              </w:rPr>
              <w:t xml:space="preserve"> بغ</w:t>
            </w:r>
            <w:r w:rsidR="00BF3CB9">
              <w:rPr>
                <w:rFonts w:hint="cs"/>
                <w:rtl/>
              </w:rPr>
              <w:t>ي</w:t>
            </w:r>
            <w:r w:rsidRPr="00C63975">
              <w:rPr>
                <w:rtl/>
              </w:rPr>
              <w:t>ر ثان</w:t>
            </w:r>
            <w:r w:rsidR="00BF3CB9">
              <w:rPr>
                <w:rFonts w:hint="cs"/>
                <w:rtl/>
              </w:rPr>
              <w:t>ِ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14" w:type="dxa"/>
            <w:shd w:val="clear" w:color="auto" w:fill="auto"/>
          </w:tcPr>
          <w:p w:rsidR="00A96C62" w:rsidRDefault="00A96C62" w:rsidP="0026286E">
            <w:pPr>
              <w:pStyle w:val="rfdPoem"/>
              <w:rPr>
                <w:rtl/>
              </w:rPr>
            </w:pPr>
          </w:p>
        </w:tc>
        <w:tc>
          <w:tcPr>
            <w:tcW w:w="3802" w:type="dxa"/>
            <w:shd w:val="clear" w:color="auto" w:fill="auto"/>
          </w:tcPr>
          <w:p w:rsidR="00A96C62" w:rsidRPr="00C63975" w:rsidRDefault="00BF3CB9" w:rsidP="00BF3CB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ع ا</w:t>
            </w:r>
            <w:r>
              <w:rPr>
                <w:rFonts w:hint="cs"/>
                <w:rtl/>
              </w:rPr>
              <w:t>متناع</w:t>
            </w:r>
            <w:r w:rsidR="007F1E2D" w:rsidRPr="00C63975">
              <w:rPr>
                <w:rtl/>
              </w:rPr>
              <w:t xml:space="preserve"> الغير</w:t>
            </w:r>
            <w:r w:rsidR="00B65D72">
              <w:rPr>
                <w:rtl/>
              </w:rPr>
              <w:t xml:space="preserve"> و</w:t>
            </w:r>
            <w:r w:rsidR="007F1E2D" w:rsidRPr="00C63975"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 w:rsidR="007F1E2D" w:rsidRPr="00C63975">
              <w:rPr>
                <w:rtl/>
              </w:rPr>
              <w:t>مكان</w:t>
            </w:r>
            <w:r>
              <w:rPr>
                <w:rFonts w:hint="cs"/>
                <w:rtl/>
              </w:rPr>
              <w:t>ِ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A96C62" w:rsidTr="00F714AD">
        <w:tc>
          <w:tcPr>
            <w:tcW w:w="3811" w:type="dxa"/>
            <w:shd w:val="clear" w:color="auto" w:fill="auto"/>
          </w:tcPr>
          <w:p w:rsidR="00A96C62" w:rsidRPr="00C63975" w:rsidRDefault="00BB1D3E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و</w:t>
            </w:r>
            <w:r w:rsidR="00BF3CB9">
              <w:rPr>
                <w:rFonts w:hint="cs"/>
                <w:rtl/>
              </w:rPr>
              <w:t>ُجِ</w:t>
            </w:r>
            <w:r w:rsidR="00BF3CB9">
              <w:rPr>
                <w:rtl/>
              </w:rPr>
              <w:t>د ا</w:t>
            </w:r>
            <w:r w:rsidR="00BF3CB9">
              <w:rPr>
                <w:rFonts w:hint="cs"/>
                <w:rtl/>
              </w:rPr>
              <w:t>لكثير</w:t>
            </w:r>
            <w:r w:rsidR="00BF3CB9">
              <w:rPr>
                <w:rtl/>
              </w:rPr>
              <w:t xml:space="preserve"> بالتنا</w:t>
            </w:r>
            <w:r w:rsidR="00BF3CB9">
              <w:rPr>
                <w:rFonts w:hint="cs"/>
                <w:rtl/>
              </w:rPr>
              <w:t>ه</w:t>
            </w:r>
            <w:r w:rsidRPr="00C63975">
              <w:rPr>
                <w:rtl/>
              </w:rPr>
              <w:t>ي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14" w:type="dxa"/>
            <w:shd w:val="clear" w:color="auto" w:fill="auto"/>
          </w:tcPr>
          <w:p w:rsidR="00A96C62" w:rsidRDefault="00A96C62" w:rsidP="0026286E">
            <w:pPr>
              <w:pStyle w:val="rfdPoem"/>
              <w:rPr>
                <w:rtl/>
              </w:rPr>
            </w:pPr>
          </w:p>
        </w:tc>
        <w:tc>
          <w:tcPr>
            <w:tcW w:w="3802" w:type="dxa"/>
            <w:shd w:val="clear" w:color="auto" w:fill="auto"/>
          </w:tcPr>
          <w:p w:rsidR="00A96C62" w:rsidRPr="00C63975" w:rsidRDefault="007F1E2D" w:rsidP="0026286E">
            <w:pPr>
              <w:pStyle w:val="rfdPoem"/>
              <w:rPr>
                <w:rtl/>
              </w:rPr>
            </w:pPr>
            <w:r w:rsidRPr="00C63975">
              <w:rPr>
                <w:rFonts w:hint="cs"/>
                <w:rtl/>
              </w:rPr>
              <w:t>أ</w:t>
            </w:r>
            <w:r w:rsidR="00BF3CB9">
              <w:rPr>
                <w:rtl/>
              </w:rPr>
              <w:t xml:space="preserve">و </w:t>
            </w:r>
            <w:r w:rsidR="00BF3CB9">
              <w:rPr>
                <w:rFonts w:hint="cs"/>
                <w:rtl/>
              </w:rPr>
              <w:t>غي</w:t>
            </w:r>
            <w:r w:rsidRPr="00C63975">
              <w:rPr>
                <w:rtl/>
              </w:rPr>
              <w:t>ره قيل</w:t>
            </w:r>
            <w:r w:rsidR="00B65D72">
              <w:rPr>
                <w:rtl/>
              </w:rPr>
              <w:t xml:space="preserve"> :</w:t>
            </w:r>
            <w:r w:rsidR="00BF3CB9">
              <w:rPr>
                <w:rtl/>
              </w:rPr>
              <w:t xml:space="preserve"> </w:t>
            </w:r>
            <w:r w:rsidR="00BF3CB9">
              <w:rPr>
                <w:rFonts w:hint="cs"/>
                <w:rtl/>
              </w:rPr>
              <w:t>كعل</w:t>
            </w:r>
            <w:r w:rsidRPr="00C63975">
              <w:rPr>
                <w:rtl/>
              </w:rPr>
              <w:t>م الله</w:t>
            </w:r>
            <w:r w:rsidR="00BF3CB9">
              <w:rPr>
                <w:rFonts w:hint="cs"/>
                <w:rtl/>
              </w:rPr>
              <w:t>ِ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A96C62" w:rsidTr="00F714AD">
        <w:tc>
          <w:tcPr>
            <w:tcW w:w="3811" w:type="dxa"/>
            <w:shd w:val="clear" w:color="auto" w:fill="auto"/>
          </w:tcPr>
          <w:p w:rsidR="00A96C62" w:rsidRPr="00C63975" w:rsidRDefault="00BF3CB9" w:rsidP="0026286E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 xml:space="preserve">ا </w:t>
            </w:r>
            <w:r>
              <w:rPr>
                <w:rFonts w:hint="cs"/>
                <w:rtl/>
              </w:rPr>
              <w:t>بي</w:t>
            </w:r>
            <w:r w:rsidR="00BB1D3E" w:rsidRPr="00C63975">
              <w:rPr>
                <w:rtl/>
              </w:rPr>
              <w:t>ن ك</w:t>
            </w:r>
            <w:r>
              <w:rPr>
                <w:rFonts w:hint="cs"/>
                <w:rtl/>
              </w:rPr>
              <w:t>ُ</w:t>
            </w:r>
            <w:r w:rsidR="00BB1D3E" w:rsidRPr="00C63975">
              <w:rPr>
                <w:rtl/>
              </w:rPr>
              <w:t>لي</w:t>
            </w:r>
            <w:r>
              <w:rPr>
                <w:rFonts w:hint="cs"/>
                <w:rtl/>
              </w:rPr>
              <w:t>ّ</w:t>
            </w:r>
            <w:r w:rsidR="00BB1D3E" w:rsidRPr="00C63975">
              <w:rPr>
                <w:rtl/>
              </w:rPr>
              <w:t>ين</w:t>
            </w:r>
            <w:r>
              <w:rPr>
                <w:rFonts w:hint="cs"/>
                <w:rtl/>
              </w:rPr>
              <w:t>ِ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</w:t>
            </w:r>
            <w:r w:rsidR="00BB1D3E" w:rsidRPr="00C63975">
              <w:rPr>
                <w:rtl/>
              </w:rPr>
              <w:t>ن تفارق</w:t>
            </w:r>
            <w:r>
              <w:rPr>
                <w:rFonts w:hint="cs"/>
                <w:rtl/>
              </w:rPr>
              <w:t>ِ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14" w:type="dxa"/>
            <w:shd w:val="clear" w:color="auto" w:fill="auto"/>
          </w:tcPr>
          <w:p w:rsidR="00A96C62" w:rsidRDefault="00A96C62" w:rsidP="0026286E">
            <w:pPr>
              <w:pStyle w:val="rfdPoem"/>
              <w:rPr>
                <w:rtl/>
              </w:rPr>
            </w:pPr>
          </w:p>
        </w:tc>
        <w:tc>
          <w:tcPr>
            <w:tcW w:w="3802" w:type="dxa"/>
            <w:shd w:val="clear" w:color="auto" w:fill="auto"/>
          </w:tcPr>
          <w:p w:rsidR="00A96C62" w:rsidRPr="00C63975" w:rsidRDefault="007F1E2D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إن كان ك</w:t>
            </w:r>
            <w:r w:rsidR="00BF3CB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لي</w:t>
            </w:r>
            <w:r w:rsidR="00BF3CB9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ا</w:t>
            </w:r>
            <w:r w:rsidR="00BF3CB9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فعند المنط</w:t>
            </w:r>
            <w:r w:rsidR="00BF3CB9">
              <w:rPr>
                <w:rFonts w:hint="cs"/>
                <w:rtl/>
              </w:rPr>
              <w:t>قي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A96C62" w:rsidTr="00F714AD">
        <w:tc>
          <w:tcPr>
            <w:tcW w:w="3811" w:type="dxa"/>
            <w:shd w:val="clear" w:color="auto" w:fill="auto"/>
          </w:tcPr>
          <w:p w:rsidR="00A96C62" w:rsidRPr="00C63975" w:rsidRDefault="00BB1D3E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تباين</w:t>
            </w:r>
            <w:r w:rsidR="00BF3CB9">
              <w:rPr>
                <w:rFonts w:hint="cs"/>
                <w:rtl/>
              </w:rPr>
              <w:t>ٌ</w:t>
            </w:r>
            <w:r w:rsidR="00BF3CB9">
              <w:rPr>
                <w:rtl/>
              </w:rPr>
              <w:t xml:space="preserve"> وال</w:t>
            </w:r>
            <w:r w:rsidR="00BF3CB9">
              <w:rPr>
                <w:rFonts w:hint="cs"/>
                <w:rtl/>
              </w:rPr>
              <w:t>ص</w:t>
            </w:r>
            <w:r w:rsidRPr="00C63975">
              <w:rPr>
                <w:rtl/>
              </w:rPr>
              <w:t>دق</w:t>
            </w:r>
            <w:r w:rsidR="00BF3CB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كليا</w:t>
            </w:r>
            <w:r w:rsidR="00BF3CB9">
              <w:rPr>
                <w:rFonts w:hint="cs"/>
                <w:rtl/>
              </w:rPr>
              <w:t>ً</w:t>
            </w:r>
            <w:r w:rsidR="00BF3CB9">
              <w:rPr>
                <w:rtl/>
              </w:rPr>
              <w:t xml:space="preserve"> </w:t>
            </w:r>
            <w:r w:rsidR="00BF3CB9">
              <w:rPr>
                <w:rFonts w:hint="cs"/>
                <w:rtl/>
              </w:rPr>
              <w:t>سم</w:t>
            </w:r>
            <w:r w:rsidRPr="00C63975">
              <w:rPr>
                <w:rtl/>
              </w:rPr>
              <w:t>ا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14" w:type="dxa"/>
            <w:shd w:val="clear" w:color="auto" w:fill="auto"/>
          </w:tcPr>
          <w:p w:rsidR="00A96C62" w:rsidRDefault="00A96C62" w:rsidP="0026286E">
            <w:pPr>
              <w:pStyle w:val="rfdPoem"/>
              <w:rPr>
                <w:rtl/>
              </w:rPr>
            </w:pPr>
          </w:p>
        </w:tc>
        <w:tc>
          <w:tcPr>
            <w:tcW w:w="3802" w:type="dxa"/>
            <w:shd w:val="clear" w:color="auto" w:fill="auto"/>
          </w:tcPr>
          <w:p w:rsidR="00A96C62" w:rsidRPr="00C63975" w:rsidRDefault="007F1E2D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تساويا</w:t>
            </w:r>
            <w:r w:rsidR="00BF3CB9">
              <w:rPr>
                <w:rFonts w:hint="cs"/>
                <w:rtl/>
              </w:rPr>
              <w:t>ً</w:t>
            </w:r>
            <w:r w:rsidR="00BF3CB9">
              <w:rPr>
                <w:rtl/>
              </w:rPr>
              <w:t xml:space="preserve"> </w:t>
            </w:r>
            <w:r w:rsidR="00BF3CB9">
              <w:rPr>
                <w:rFonts w:hint="cs"/>
                <w:rtl/>
              </w:rPr>
              <w:t>ك</w:t>
            </w:r>
            <w:r w:rsidR="00BF3CB9">
              <w:rPr>
                <w:rtl/>
              </w:rPr>
              <w:t>ذا النقيض عل</w:t>
            </w:r>
            <w:r w:rsidR="00BF3CB9">
              <w:rPr>
                <w:rFonts w:hint="cs"/>
                <w:rtl/>
              </w:rPr>
              <w:t>م</w:t>
            </w:r>
            <w:r w:rsidRPr="00C63975">
              <w:rPr>
                <w:rtl/>
              </w:rPr>
              <w:t>ا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A96C62" w:rsidTr="00F714AD">
        <w:tc>
          <w:tcPr>
            <w:tcW w:w="3811" w:type="dxa"/>
            <w:shd w:val="clear" w:color="auto" w:fill="auto"/>
          </w:tcPr>
          <w:p w:rsidR="00A96C62" w:rsidRPr="00C63975" w:rsidRDefault="00BF3CB9" w:rsidP="0026286E">
            <w:pPr>
              <w:pStyle w:val="rfdPoem"/>
              <w:rPr>
                <w:rtl/>
              </w:rPr>
            </w:pPr>
            <w:r>
              <w:rPr>
                <w:rtl/>
              </w:rPr>
              <w:t>والصدق كل</w:t>
            </w:r>
            <w:r>
              <w:rPr>
                <w:rFonts w:hint="cs"/>
                <w:rtl/>
              </w:rPr>
              <w:t>ي</w:t>
            </w:r>
            <w:r w:rsidR="00BB1D3E" w:rsidRPr="00C63975">
              <w:rPr>
                <w:rtl/>
              </w:rPr>
              <w:t>ا</w:t>
            </w:r>
            <w:r>
              <w:rPr>
                <w:rFonts w:hint="cs"/>
                <w:rtl/>
              </w:rPr>
              <w:t>ً</w:t>
            </w:r>
            <w:r w:rsidR="00BB1D3E" w:rsidRPr="00C63975">
              <w:rPr>
                <w:rtl/>
              </w:rPr>
              <w:t xml:space="preserve"> لجانب</w:t>
            </w:r>
            <w:r>
              <w:rPr>
                <w:rFonts w:hint="cs"/>
                <w:rtl/>
              </w:rPr>
              <w:t>ٍ</w:t>
            </w:r>
            <w:r w:rsidR="00BB1D3E" w:rsidRPr="00C63975">
              <w:rPr>
                <w:rtl/>
              </w:rPr>
              <w:t xml:space="preserve"> يخص</w:t>
            </w:r>
            <w:r>
              <w:rPr>
                <w:rFonts w:hint="cs"/>
                <w:rtl/>
              </w:rPr>
              <w:t>ْ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14" w:type="dxa"/>
            <w:shd w:val="clear" w:color="auto" w:fill="auto"/>
          </w:tcPr>
          <w:p w:rsidR="00A96C62" w:rsidRDefault="00A96C62" w:rsidP="0026286E">
            <w:pPr>
              <w:pStyle w:val="rfdPoem"/>
              <w:rPr>
                <w:rtl/>
              </w:rPr>
            </w:pPr>
          </w:p>
        </w:tc>
        <w:tc>
          <w:tcPr>
            <w:tcW w:w="3802" w:type="dxa"/>
            <w:shd w:val="clear" w:color="auto" w:fill="auto"/>
          </w:tcPr>
          <w:p w:rsidR="00A96C62" w:rsidRPr="00C63975" w:rsidRDefault="007F1E2D" w:rsidP="00BF3CB9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س</w:t>
            </w:r>
            <w:r w:rsidR="00BF3CB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BF3CB9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</w:t>
            </w:r>
            <w:r w:rsidR="00BF3CB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مطلقا</w:t>
            </w:r>
            <w:r w:rsidR="00BF3CB9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ال</w:t>
            </w:r>
            <w:r w:rsidR="00BF3CB9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عم وال</w:t>
            </w:r>
            <w:r w:rsidR="00BF3CB9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خص</w:t>
            </w:r>
            <w:r w:rsidR="00BF3CB9">
              <w:rPr>
                <w:rFonts w:hint="cs"/>
                <w:rtl/>
              </w:rPr>
              <w:t>ْ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A96C62" w:rsidTr="00F714AD">
        <w:tc>
          <w:tcPr>
            <w:tcW w:w="3811" w:type="dxa"/>
            <w:shd w:val="clear" w:color="auto" w:fill="auto"/>
          </w:tcPr>
          <w:p w:rsidR="00A96C62" w:rsidRPr="00C63975" w:rsidRDefault="00BB1D3E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عكسهما النقيض والصدق متى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314" w:type="dxa"/>
            <w:shd w:val="clear" w:color="auto" w:fill="auto"/>
          </w:tcPr>
          <w:p w:rsidR="00A96C62" w:rsidRDefault="00A96C62" w:rsidP="0026286E">
            <w:pPr>
              <w:pStyle w:val="rfdPoem"/>
              <w:rPr>
                <w:rtl/>
              </w:rPr>
            </w:pPr>
          </w:p>
        </w:tc>
        <w:tc>
          <w:tcPr>
            <w:tcW w:w="3802" w:type="dxa"/>
            <w:shd w:val="clear" w:color="auto" w:fill="auto"/>
          </w:tcPr>
          <w:p w:rsidR="00A96C62" w:rsidRPr="00C63975" w:rsidRDefault="007F1E2D" w:rsidP="0026286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يثبت جزئيا</w:t>
            </w:r>
            <w:r w:rsidR="00BF3CB9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فمن وجه</w:t>
            </w:r>
            <w:r w:rsidR="00BF3CB9">
              <w:rPr>
                <w:rFonts w:hint="cs"/>
                <w:rtl/>
              </w:rPr>
              <w:t>ٍ</w:t>
            </w:r>
            <w:r w:rsidR="00BF3CB9">
              <w:rPr>
                <w:rtl/>
              </w:rPr>
              <w:t xml:space="preserve"> أ</w:t>
            </w:r>
            <w:r w:rsidR="00BF3CB9">
              <w:rPr>
                <w:rFonts w:hint="cs"/>
                <w:rtl/>
              </w:rPr>
              <w:t>ت</w:t>
            </w:r>
            <w:r w:rsidRPr="00C63975">
              <w:rPr>
                <w:rtl/>
              </w:rPr>
              <w:t>ى</w:t>
            </w:r>
            <w:r w:rsidR="00A96C62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D51573" w:rsidRDefault="00D51573">
      <w:pPr>
        <w:rPr>
          <w:rtl/>
        </w:rPr>
        <w:sectPr w:rsidR="00D51573" w:rsidSect="000C6811">
          <w:headerReference w:type="even" r:id="rId171"/>
          <w:headerReference w:type="default" r:id="rId17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C629DC" w:rsidRDefault="00C629DC">
      <w:r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7F1E2D" w:rsidP="00C969A4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lastRenderedPageBreak/>
              <w:t>والحكم في رفعيه</w:t>
            </w:r>
            <w:r w:rsidR="00C969A4">
              <w:rPr>
                <w:rFonts w:hint="cs"/>
                <w:rtl/>
              </w:rPr>
              <w:t>م</w:t>
            </w:r>
            <w:r w:rsidR="00C969A4">
              <w:rPr>
                <w:rtl/>
              </w:rPr>
              <w:t>ا ج</w:t>
            </w:r>
            <w:r w:rsidR="00C969A4">
              <w:rPr>
                <w:rFonts w:hint="cs"/>
                <w:rtl/>
              </w:rPr>
              <w:t>ل</w:t>
            </w:r>
            <w:r w:rsidRPr="00C63975">
              <w:rPr>
                <w:rtl/>
              </w:rPr>
              <w:t>ي</w:t>
            </w:r>
            <w:r w:rsidR="00C969A4">
              <w:rPr>
                <w:rFonts w:hint="cs"/>
                <w:rtl/>
              </w:rPr>
              <w:t>ُّ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C969A4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بينه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ا الت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>اي</w:t>
            </w:r>
            <w:r w:rsidR="00FC4A9B" w:rsidRPr="00C63975">
              <w:rPr>
                <w:rtl/>
              </w:rPr>
              <w:t>ن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ال</w:t>
            </w:r>
            <w:r>
              <w:rPr>
                <w:rFonts w:hint="cs"/>
                <w:rtl/>
              </w:rPr>
              <w:t>ج</w:t>
            </w:r>
            <w:r>
              <w:rPr>
                <w:rtl/>
              </w:rPr>
              <w:t>ز</w:t>
            </w:r>
            <w:r>
              <w:rPr>
                <w:rFonts w:hint="cs"/>
                <w:rtl/>
              </w:rPr>
              <w:t>ئ</w:t>
            </w:r>
            <w:r w:rsidR="00FC4A9B" w:rsidRPr="00C63975">
              <w:rPr>
                <w:rtl/>
              </w:rPr>
              <w:t>ي</w:t>
            </w:r>
            <w:r>
              <w:rPr>
                <w:rFonts w:hint="cs"/>
                <w:rtl/>
              </w:rPr>
              <w:t>ُّ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7F1E2D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(40) كذا نق</w:t>
            </w:r>
            <w:r w:rsidR="00C969A4">
              <w:rPr>
                <w:rtl/>
              </w:rPr>
              <w:t>يض المت</w:t>
            </w:r>
            <w:r w:rsidR="00C969A4">
              <w:rPr>
                <w:rFonts w:hint="cs"/>
                <w:rtl/>
              </w:rPr>
              <w:t>ب</w:t>
            </w:r>
            <w:r w:rsidR="00C969A4">
              <w:rPr>
                <w:rtl/>
              </w:rPr>
              <w:t>اين</w:t>
            </w:r>
            <w:r w:rsidR="00C969A4">
              <w:rPr>
                <w:rFonts w:hint="cs"/>
                <w:rtl/>
              </w:rPr>
              <w:t>ي</w:t>
            </w:r>
            <w:r w:rsidRPr="00C63975">
              <w:rPr>
                <w:rtl/>
              </w:rPr>
              <w:t>ن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C969A4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فاحف</w:t>
            </w:r>
            <w:r>
              <w:rPr>
                <w:rFonts w:hint="cs"/>
                <w:rtl/>
              </w:rPr>
              <w:t>ظ</w:t>
            </w:r>
            <w:r w:rsidR="00FC4A9B" w:rsidRPr="00C63975">
              <w:rPr>
                <w:rtl/>
              </w:rPr>
              <w:t>ه حفظ</w:t>
            </w:r>
            <w:r>
              <w:rPr>
                <w:rFonts w:hint="cs"/>
                <w:rtl/>
              </w:rPr>
              <w:t>َ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لعي</w:t>
            </w:r>
            <w:r w:rsidR="00FC4A9B" w:rsidRPr="00C63975">
              <w:rPr>
                <w:rtl/>
              </w:rPr>
              <w:t>ن</w:t>
            </w:r>
            <w:r>
              <w:rPr>
                <w:rFonts w:hint="cs"/>
                <w:rtl/>
              </w:rPr>
              <w:t>ِ</w:t>
            </w:r>
            <w:r>
              <w:rPr>
                <w:rtl/>
              </w:rPr>
              <w:t xml:space="preserve"> واللجي</w:t>
            </w:r>
            <w:r w:rsidR="00FC4A9B" w:rsidRPr="00C63975">
              <w:rPr>
                <w:rtl/>
              </w:rPr>
              <w:t>ن</w:t>
            </w:r>
            <w:r>
              <w:rPr>
                <w:rFonts w:hint="cs"/>
                <w:rtl/>
              </w:rPr>
              <w:t>ِ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7F1E2D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وي</w:t>
            </w:r>
            <w:r w:rsidR="00C969A4">
              <w:rPr>
                <w:rFonts w:hint="cs"/>
                <w:rtl/>
              </w:rPr>
              <w:t>ُ</w:t>
            </w:r>
            <w:r w:rsidR="00C969A4">
              <w:rPr>
                <w:rtl/>
              </w:rPr>
              <w:t>ط</w:t>
            </w:r>
            <w:r w:rsidR="00C969A4">
              <w:rPr>
                <w:rFonts w:hint="cs"/>
                <w:rtl/>
              </w:rPr>
              <w:t>ل</w:t>
            </w:r>
            <w:r w:rsidRPr="00C63975">
              <w:rPr>
                <w:rtl/>
              </w:rPr>
              <w:t>ق</w:t>
            </w:r>
            <w:r w:rsidR="00C969A4">
              <w:rPr>
                <w:rFonts w:hint="cs"/>
                <w:rtl/>
              </w:rPr>
              <w:t>ُ</w:t>
            </w:r>
            <w:r w:rsidR="00C969A4">
              <w:rPr>
                <w:rtl/>
              </w:rPr>
              <w:t xml:space="preserve"> الجز</w:t>
            </w:r>
            <w:r w:rsidR="00C969A4">
              <w:rPr>
                <w:rFonts w:hint="cs"/>
                <w:rtl/>
              </w:rPr>
              <w:t>ئ</w:t>
            </w:r>
            <w:r w:rsidRPr="00C63975">
              <w:rPr>
                <w:rtl/>
              </w:rPr>
              <w:t>ي</w:t>
            </w:r>
            <w:r w:rsidR="00C969A4">
              <w:rPr>
                <w:rFonts w:hint="cs"/>
                <w:rtl/>
              </w:rPr>
              <w:t>ُّ</w:t>
            </w:r>
            <w:r w:rsidR="00C969A4">
              <w:rPr>
                <w:rtl/>
              </w:rPr>
              <w:t xml:space="preserve"> أي</w:t>
            </w:r>
            <w:r w:rsidR="00C969A4">
              <w:rPr>
                <w:rFonts w:hint="cs"/>
                <w:rtl/>
              </w:rPr>
              <w:t>ض</w:t>
            </w:r>
            <w:r w:rsidRPr="00C63975">
              <w:rPr>
                <w:rtl/>
              </w:rPr>
              <w:t>ا</w:t>
            </w:r>
            <w:r w:rsidR="00C969A4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عندهم</w:t>
            </w:r>
            <w:r w:rsidR="00C969A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FC4A9B" w:rsidP="00C969A4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على ال</w:t>
            </w:r>
            <w:r w:rsidR="00C969A4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خ</w:t>
            </w:r>
            <w:r w:rsidR="00C969A4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ص</w:t>
            </w:r>
            <w:r w:rsidR="00C969A4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 xml:space="preserve"> وهو في المعنى ي</w:t>
            </w:r>
            <w:r w:rsidR="00C969A4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ع</w:t>
            </w:r>
            <w:r w:rsidR="00C969A4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C969A4">
              <w:rPr>
                <w:rFonts w:hint="cs"/>
                <w:rtl/>
              </w:rPr>
              <w:t>ْ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C969A4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ينق</w:t>
            </w:r>
            <w:r>
              <w:rPr>
                <w:rFonts w:hint="cs"/>
                <w:rtl/>
              </w:rPr>
              <w:t>س</w:t>
            </w:r>
            <w:r>
              <w:rPr>
                <w:rtl/>
              </w:rPr>
              <w:t>م ال</w:t>
            </w:r>
            <w:r>
              <w:rPr>
                <w:rFonts w:hint="cs"/>
                <w:rtl/>
              </w:rPr>
              <w:t>كل</w:t>
            </w:r>
            <w:r w:rsidR="007F1E2D" w:rsidRPr="00C63975">
              <w:rPr>
                <w:rtl/>
              </w:rPr>
              <w:t>ي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ع</w:t>
            </w: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د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م إ</w:t>
            </w:r>
            <w:r>
              <w:rPr>
                <w:rFonts w:hint="cs"/>
                <w:rtl/>
              </w:rPr>
              <w:t>ل</w:t>
            </w:r>
            <w:r w:rsidR="007F1E2D" w:rsidRPr="00C63975">
              <w:rPr>
                <w:rtl/>
              </w:rPr>
              <w:t>ى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C969A4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خ</w:t>
            </w:r>
            <w:r>
              <w:rPr>
                <w:rFonts w:hint="cs"/>
                <w:rtl/>
              </w:rPr>
              <w:t>م</w:t>
            </w:r>
            <w:r w:rsidR="00FC4A9B" w:rsidRPr="00C63975">
              <w:rPr>
                <w:rtl/>
              </w:rPr>
              <w:t>س</w:t>
            </w:r>
            <w:r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>عُ</w:t>
            </w:r>
            <w:r w:rsidR="00FC4A9B" w:rsidRPr="00C63975">
              <w:rPr>
                <w:rtl/>
              </w:rPr>
              <w:t>د</w:t>
            </w:r>
            <w:r>
              <w:rPr>
                <w:rFonts w:hint="cs"/>
                <w:rtl/>
              </w:rPr>
              <w:t>َّ</w:t>
            </w:r>
            <w:r>
              <w:rPr>
                <w:rtl/>
              </w:rPr>
              <w:t xml:space="preserve"> الجنس من</w:t>
            </w:r>
            <w:r>
              <w:rPr>
                <w:rFonts w:hint="cs"/>
                <w:rtl/>
              </w:rPr>
              <w:t>ه</w:t>
            </w:r>
            <w:r w:rsidR="00FC4A9B" w:rsidRPr="00C63975">
              <w:rPr>
                <w:rtl/>
              </w:rPr>
              <w:t>ا أولا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C969A4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و ع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ى المختل</w:t>
            </w:r>
            <w:r w:rsidR="00F628F6">
              <w:rPr>
                <w:rFonts w:hint="cs"/>
                <w:rtl/>
              </w:rPr>
              <w:t>ِ</w:t>
            </w:r>
            <w:r>
              <w:rPr>
                <w:rFonts w:hint="cs"/>
                <w:rtl/>
              </w:rPr>
              <w:t>ف</w:t>
            </w:r>
            <w:r w:rsidR="007F1E2D" w:rsidRPr="00C63975">
              <w:rPr>
                <w:rtl/>
              </w:rPr>
              <w:t>ات</w:t>
            </w:r>
            <w:r w:rsidR="00F628F6">
              <w:rPr>
                <w:rFonts w:hint="cs"/>
                <w:rtl/>
              </w:rPr>
              <w:t>ِ</w:t>
            </w:r>
            <w:r w:rsidR="007F1E2D" w:rsidRPr="00C63975">
              <w:rPr>
                <w:rtl/>
              </w:rPr>
              <w:t xml:space="preserve"> ي</w:t>
            </w:r>
            <w:r w:rsidR="00F628F6">
              <w:rPr>
                <w:rFonts w:hint="cs"/>
                <w:rtl/>
              </w:rPr>
              <w:t>ُ</w:t>
            </w:r>
            <w:r w:rsidR="007F1E2D" w:rsidRPr="00C63975">
              <w:rPr>
                <w:rtl/>
              </w:rPr>
              <w:t>ح</w:t>
            </w:r>
            <w:r w:rsidR="00F628F6">
              <w:rPr>
                <w:rFonts w:hint="cs"/>
                <w:rtl/>
              </w:rPr>
              <w:t>ْم</w:t>
            </w:r>
            <w:r w:rsidR="007F1E2D" w:rsidRPr="00C63975">
              <w:rPr>
                <w:rtl/>
              </w:rPr>
              <w:t>ل</w:t>
            </w:r>
            <w:r w:rsidR="00F628F6">
              <w:rPr>
                <w:rFonts w:hint="cs"/>
                <w:rtl/>
              </w:rPr>
              <w:t>ُ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F628F6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مهما يكن عنها ب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 xml:space="preserve">ا </w:t>
            </w:r>
            <w:r>
              <w:rPr>
                <w:rFonts w:hint="cs"/>
                <w:rtl/>
              </w:rPr>
              <w:t>هُ</w:t>
            </w:r>
            <w:r w:rsidR="00FC4A9B" w:rsidRPr="00C63975">
              <w:rPr>
                <w:rtl/>
              </w:rPr>
              <w:t>و</w:t>
            </w:r>
            <w:r>
              <w:rPr>
                <w:rFonts w:hint="cs"/>
                <w:rtl/>
              </w:rPr>
              <w:t>ْ</w:t>
            </w:r>
            <w:r w:rsidR="00FC4A9B" w:rsidRPr="00C63975">
              <w:rPr>
                <w:rtl/>
              </w:rPr>
              <w:t xml:space="preserve"> ي</w:t>
            </w:r>
            <w:r>
              <w:rPr>
                <w:rFonts w:hint="cs"/>
                <w:rtl/>
              </w:rPr>
              <w:t>ُسْ</w:t>
            </w:r>
            <w:r w:rsidR="00FC4A9B" w:rsidRPr="00C63975">
              <w:rPr>
                <w:rtl/>
              </w:rPr>
              <w:t>أل</w:t>
            </w:r>
            <w:r>
              <w:rPr>
                <w:rFonts w:hint="cs"/>
                <w:rtl/>
              </w:rPr>
              <w:t>ُ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F628F6" w:rsidP="00C629DC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>إن ي</w:t>
            </w:r>
            <w:r>
              <w:rPr>
                <w:rFonts w:hint="cs"/>
                <w:rtl/>
              </w:rPr>
              <w:t>ك</w:t>
            </w:r>
            <w:r w:rsidR="007F1E2D" w:rsidRPr="00C63975">
              <w:rPr>
                <w:rtl/>
              </w:rPr>
              <w:t>ن</w:t>
            </w:r>
            <w:r>
              <w:rPr>
                <w:rFonts w:hint="cs"/>
                <w:rtl/>
              </w:rPr>
              <w:t>ْ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</w:t>
            </w:r>
            <w:r w:rsidR="007F1E2D" w:rsidRPr="00C63975">
              <w:rPr>
                <w:rtl/>
              </w:rPr>
              <w:t>واب</w:t>
            </w:r>
            <w:r>
              <w:rPr>
                <w:rFonts w:hint="cs"/>
                <w:rtl/>
              </w:rPr>
              <w:t>ُ</w:t>
            </w:r>
            <w:r w:rsidR="007F1E2D" w:rsidRPr="00C63975">
              <w:rPr>
                <w:rtl/>
              </w:rPr>
              <w:t xml:space="preserve"> ذي الماه</w:t>
            </w:r>
            <w:r>
              <w:rPr>
                <w:rFonts w:hint="cs"/>
                <w:rtl/>
              </w:rPr>
              <w:t>ِيّ</w:t>
            </w:r>
            <w:r w:rsidR="007F1E2D" w:rsidRPr="00C63975">
              <w:rPr>
                <w:rtl/>
              </w:rPr>
              <w:t>ه</w:t>
            </w:r>
            <w:r>
              <w:rPr>
                <w:rFonts w:hint="cs"/>
                <w:rtl/>
              </w:rPr>
              <w:t>ْ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FC4A9B" w:rsidP="00F628F6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</w:t>
            </w:r>
            <w:r w:rsidR="00F628F6">
              <w:rPr>
                <w:rtl/>
              </w:rPr>
              <w:t xml:space="preserve">بعض ما </w:t>
            </w:r>
            <w:r w:rsidR="00F628F6">
              <w:rPr>
                <w:rFonts w:hint="cs"/>
                <w:rtl/>
              </w:rPr>
              <w:t>شاركها</w:t>
            </w:r>
            <w:r w:rsidR="00F628F6">
              <w:rPr>
                <w:rtl/>
              </w:rPr>
              <w:t xml:space="preserve"> الجنس</w:t>
            </w:r>
            <w:r w:rsidR="00F628F6">
              <w:rPr>
                <w:rFonts w:hint="cs"/>
                <w:rtl/>
              </w:rPr>
              <w:t>ي</w:t>
            </w:r>
            <w:r w:rsidR="00530465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530465">
              <w:rPr>
                <w:rFonts w:hint="cs"/>
                <w:rtl/>
              </w:rPr>
              <w:t>ْ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530465" w:rsidP="00C629DC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  <w:r w:rsidR="007F1E2D" w:rsidRPr="00C63975">
              <w:rPr>
                <w:rtl/>
              </w:rPr>
              <w:t>واب</w:t>
            </w:r>
            <w:r>
              <w:rPr>
                <w:rFonts w:hint="cs"/>
                <w:rtl/>
              </w:rPr>
              <w:t>َ</w:t>
            </w:r>
            <w:r>
              <w:rPr>
                <w:rtl/>
              </w:rPr>
              <w:t xml:space="preserve"> كل</w:t>
            </w:r>
            <w:r>
              <w:rPr>
                <w:rFonts w:hint="cs"/>
                <w:rtl/>
              </w:rPr>
              <w:t>ه</w:t>
            </w:r>
            <w:r w:rsidR="007F1E2D" w:rsidRPr="00C63975">
              <w:rPr>
                <w:rtl/>
              </w:rPr>
              <w:t>ا</w:t>
            </w:r>
            <w:r w:rsidR="00B65D72">
              <w:rPr>
                <w:rtl/>
              </w:rPr>
              <w:t xml:space="preserve"> ، 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ذا </w:t>
            </w: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>ر</w:t>
            </w:r>
            <w:r>
              <w:rPr>
                <w:rFonts w:hint="cs"/>
                <w:rtl/>
              </w:rPr>
              <w:t>ي</w:t>
            </w:r>
            <w:r w:rsidR="007F1E2D" w:rsidRPr="00C63975">
              <w:rPr>
                <w:rtl/>
              </w:rPr>
              <w:t>ب</w:t>
            </w:r>
            <w:r>
              <w:rPr>
                <w:rFonts w:hint="cs"/>
                <w:rtl/>
              </w:rPr>
              <w:t>ُ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530465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وغيره البع</w:t>
            </w:r>
            <w:r>
              <w:rPr>
                <w:rFonts w:hint="cs"/>
                <w:rtl/>
              </w:rPr>
              <w:t>ي</w:t>
            </w:r>
            <w:r w:rsidR="00FC4A9B" w:rsidRPr="00C63975">
              <w:rPr>
                <w:rtl/>
              </w:rPr>
              <w:t>د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ا حب</w:t>
            </w:r>
            <w:r>
              <w:rPr>
                <w:rFonts w:hint="cs"/>
                <w:rtl/>
              </w:rPr>
              <w:t>ي</w:t>
            </w:r>
            <w:r w:rsidR="00FC4A9B" w:rsidRPr="00C63975">
              <w:rPr>
                <w:rtl/>
              </w:rPr>
              <w:t>ب</w:t>
            </w:r>
            <w:r>
              <w:rPr>
                <w:rFonts w:hint="cs"/>
                <w:rtl/>
              </w:rPr>
              <w:t>ُ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530465" w:rsidP="00C629DC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>المب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دا م</w:t>
            </w:r>
            <w:r>
              <w:rPr>
                <w:rFonts w:hint="cs"/>
                <w:rtl/>
              </w:rPr>
              <w:t>ثّ</w:t>
            </w:r>
            <w:r>
              <w:rPr>
                <w:rtl/>
              </w:rPr>
              <w:t xml:space="preserve">ل </w:t>
            </w:r>
            <w:r>
              <w:rPr>
                <w:rFonts w:hint="cs"/>
                <w:rtl/>
              </w:rPr>
              <w:t>ب</w:t>
            </w:r>
            <w:r>
              <w:rPr>
                <w:rtl/>
              </w:rPr>
              <w:t>الح</w:t>
            </w:r>
            <w:r>
              <w:rPr>
                <w:rFonts w:hint="cs"/>
                <w:rtl/>
              </w:rPr>
              <w:t>ي</w:t>
            </w:r>
            <w:r w:rsidR="007F1E2D" w:rsidRPr="00C63975">
              <w:rPr>
                <w:rtl/>
              </w:rPr>
              <w:t>وان</w:t>
            </w:r>
            <w:r>
              <w:rPr>
                <w:rFonts w:hint="cs"/>
                <w:rtl/>
              </w:rPr>
              <w:t>ِ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530465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والثا</w:t>
            </w: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 xml:space="preserve">ي </w:t>
            </w:r>
            <w:r>
              <w:rPr>
                <w:rFonts w:hint="cs"/>
                <w:rtl/>
              </w:rPr>
              <w:t>ك</w:t>
            </w:r>
            <w:r>
              <w:rPr>
                <w:rtl/>
              </w:rPr>
              <w:t xml:space="preserve">الناميّ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لان</w:t>
            </w:r>
            <w:r>
              <w:rPr>
                <w:rFonts w:hint="cs"/>
                <w:rtl/>
              </w:rPr>
              <w:t>س</w:t>
            </w:r>
            <w:r w:rsidR="00CD0FF7" w:rsidRPr="00C63975">
              <w:rPr>
                <w:rtl/>
              </w:rPr>
              <w:t>ان</w:t>
            </w:r>
            <w:r>
              <w:rPr>
                <w:rFonts w:hint="cs"/>
                <w:rtl/>
              </w:rPr>
              <w:t>ِ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FC4A9B" w:rsidP="00054C07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والثاني عندهم هو النوع وق</w:t>
            </w:r>
            <w:r w:rsidRPr="00C63975">
              <w:rPr>
                <w:rFonts w:hint="cs"/>
                <w:rtl/>
              </w:rPr>
              <w:t>د</w:t>
            </w:r>
            <w:r w:rsidR="00A055EC">
              <w:rPr>
                <w:rFonts w:hint="cs"/>
                <w:rtl/>
              </w:rPr>
              <w:t>ْ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</w:t>
            </w:r>
            <w:r w:rsidR="00A055EC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</w:t>
            </w:r>
            <w:r w:rsidR="00A055EC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ف</w:t>
            </w:r>
            <w:r w:rsidR="00A055EC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كالجنس برسم لا ب</w:t>
            </w:r>
            <w:r w:rsidR="00A055EC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ح</w:t>
            </w:r>
            <w:r w:rsidR="00A055EC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د</w:t>
            </w:r>
            <w:r w:rsidR="00A055EC">
              <w:rPr>
                <w:rFonts w:hint="cs"/>
                <w:rtl/>
              </w:rPr>
              <w:t>ْ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بما على المختلفات ح</w:t>
            </w:r>
            <w:r w:rsidR="00A055EC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A055EC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لا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مهما يكن عنها بما ه</w:t>
            </w:r>
            <w:r w:rsidR="00A055EC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و</w:t>
            </w:r>
            <w:r w:rsidR="00A055EC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س</w:t>
            </w:r>
            <w:r w:rsidR="00A055EC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ئ</w:t>
            </w:r>
            <w:r w:rsidR="00A055EC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ل</w:t>
            </w:r>
            <w:r w:rsidR="00A055EC">
              <w:rPr>
                <w:rFonts w:hint="cs"/>
                <w:rtl/>
              </w:rPr>
              <w:t>ا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وقد يقال ذا على ماه</w:t>
            </w:r>
            <w:r w:rsidR="00A055EC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ي</w:t>
            </w:r>
            <w:r w:rsidR="00A055EC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ه</w:t>
            </w:r>
            <w:r w:rsidR="00A055EC">
              <w:rPr>
                <w:rFonts w:hint="cs"/>
                <w:rtl/>
              </w:rPr>
              <w:t>ْ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قد شاركت لغيرها الجنسي</w:t>
            </w:r>
            <w:r w:rsidR="00A055EC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A055EC">
              <w:rPr>
                <w:rFonts w:hint="cs"/>
                <w:rtl/>
              </w:rPr>
              <w:t>ْ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(50) إذا</w:t>
            </w:r>
            <w:r w:rsidR="00A055EC">
              <w:rPr>
                <w:rFonts w:hint="cs"/>
                <w:rtl/>
              </w:rPr>
              <w:t xml:space="preserve"> بما</w:t>
            </w:r>
            <w:r w:rsidRPr="00C63975">
              <w:rPr>
                <w:rtl/>
              </w:rPr>
              <w:t xml:space="preserve"> ه</w:t>
            </w:r>
            <w:r w:rsidR="00A055EC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و</w:t>
            </w:r>
            <w:r w:rsidR="00A055EC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عنهما قد سئلوا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فالجنس في الجواب عنه يجع</w:t>
            </w:r>
            <w:r w:rsidR="00A055EC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ل</w:t>
            </w:r>
            <w:r w:rsidR="00A055EC">
              <w:rPr>
                <w:rFonts w:hint="cs"/>
                <w:rtl/>
              </w:rPr>
              <w:t>ْ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وخ</w:t>
            </w:r>
            <w:r w:rsidR="00A055EC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ص</w:t>
            </w:r>
            <w:r w:rsidR="00A055EC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 xml:space="preserve"> هذا بالاضافي</w:t>
            </w:r>
            <w:r w:rsidR="00A055EC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 xml:space="preserve"> كما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سابقه باسم الحقيقي و</w:t>
            </w:r>
            <w:r w:rsidR="00A055EC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س</w:t>
            </w:r>
            <w:r w:rsidR="00A055EC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ما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7F1E2D" w:rsidTr="00AF0D23">
        <w:tc>
          <w:tcPr>
            <w:tcW w:w="2400" w:type="pct"/>
            <w:shd w:val="clear" w:color="auto" w:fill="auto"/>
          </w:tcPr>
          <w:p w:rsidR="007F1E2D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بينهما العموم من وجه</w:t>
            </w:r>
            <w:r w:rsidR="00A055EC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لما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F1E2D" w:rsidRDefault="007F1E2D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F1E2D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تصادقا وافترقا بينهما</w:t>
            </w:r>
            <w:r w:rsidR="007F1E2D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A055E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فمورد</w:t>
            </w:r>
            <w:r w:rsidR="00A055EC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</w:t>
            </w:r>
            <w:r w:rsidR="00A055EC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ول كالانسان</w:t>
            </w:r>
            <w:r w:rsidR="00A055EC">
              <w:rPr>
                <w:rFonts w:hint="cs"/>
                <w:rtl/>
              </w:rPr>
              <w:t>ِ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والثاني كالنقطة والحيوان</w:t>
            </w:r>
            <w:r w:rsidR="00A055EC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AF0D2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وتصعد ال</w:t>
            </w:r>
            <w:r w:rsidR="008E1778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جناس من تحت إلى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جنس من الاجناس طُرّاً قد علا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AF0D2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وتنزل ال</w:t>
            </w:r>
            <w:r w:rsidR="008E1778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نواع تحتا</w:t>
            </w:r>
            <w:r w:rsidR="008E1778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من ع</w:t>
            </w:r>
            <w:r w:rsidR="008E1778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ل</w:t>
            </w:r>
            <w:r w:rsidR="008E1778">
              <w:rPr>
                <w:rFonts w:hint="cs"/>
                <w:rtl/>
              </w:rPr>
              <w:t>ُ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CD0FF7" w:rsidP="00AF0D2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ونوع ال</w:t>
            </w:r>
            <w:r w:rsidR="008E1778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نواع ي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سم</w:t>
            </w:r>
            <w:r w:rsidR="008E1778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ى الساف</w:t>
            </w:r>
            <w:r w:rsidR="008E1778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ل</w:t>
            </w:r>
            <w:r w:rsidR="008E1778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ما بين هذين لدى الثقات</w:t>
            </w:r>
            <w:r w:rsidR="008E1778">
              <w:rPr>
                <w:rFonts w:hint="cs"/>
                <w:rtl/>
              </w:rPr>
              <w:t>ِ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س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8E1778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</w:t>
            </w:r>
            <w:r w:rsidR="008E1778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باسم المتوس</w:t>
            </w:r>
            <w:r w:rsidR="008E1778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طات</w:t>
            </w:r>
            <w:r w:rsidR="008E1778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الثالث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الفصل</w:t>
            </w:r>
            <w:r w:rsidR="008E1778">
              <w:rPr>
                <w:rFonts w:hint="cs"/>
                <w:rtl/>
              </w:rPr>
              <w:t>ُ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ذاك ما ح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8E1778">
              <w:rPr>
                <w:rFonts w:hint="cs"/>
                <w:rtl/>
              </w:rPr>
              <w:t>ِ</w:t>
            </w:r>
            <w:r w:rsidRPr="00C63975">
              <w:rPr>
                <w:rFonts w:hint="cs"/>
                <w:rtl/>
              </w:rPr>
              <w:t>ل</w:t>
            </w:r>
            <w:r w:rsidR="008E1778">
              <w:rPr>
                <w:rFonts w:hint="cs"/>
                <w:rtl/>
              </w:rPr>
              <w:t>ْ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CD0FF7" w:rsidP="008E1778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بأي</w:t>
            </w:r>
            <w:r w:rsidR="008E1778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شيء هو ذ</w:t>
            </w:r>
            <w:r w:rsidR="008E1778">
              <w:rPr>
                <w:rFonts w:hint="cs"/>
                <w:rtl/>
              </w:rPr>
              <w:t>ا</w:t>
            </w:r>
            <w:r w:rsidRPr="00C63975">
              <w:rPr>
                <w:rtl/>
              </w:rPr>
              <w:t>ك لو س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ئ</w:t>
            </w:r>
            <w:r w:rsidR="008E1778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ل</w:t>
            </w:r>
            <w:r w:rsidR="008E1778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فإن</w:t>
            </w:r>
            <w:r w:rsidR="008E1778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يكن</w:t>
            </w:r>
            <w:r w:rsidR="008E1778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ممي</w:t>
            </w:r>
            <w:r w:rsidR="008E1778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ز</w:t>
            </w:r>
            <w:r w:rsidR="008E1778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الماه</w:t>
            </w:r>
            <w:r w:rsidR="008E1778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ي</w:t>
            </w:r>
            <w:r w:rsidR="008E1778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8E1778">
              <w:rPr>
                <w:rFonts w:hint="cs"/>
                <w:rtl/>
              </w:rPr>
              <w:t>ْ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عن كل ما شاركها الجنسي</w:t>
            </w:r>
            <w:r w:rsidR="008E1778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8E1778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أعني القريب</w:t>
            </w:r>
            <w:r w:rsidR="008E1778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فهو القريب</w:t>
            </w:r>
            <w:r w:rsidR="008E1778">
              <w:rPr>
                <w:rFonts w:hint="cs"/>
                <w:rtl/>
              </w:rPr>
              <w:t>ُ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وغير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البعيد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يا لبيب</w:t>
            </w:r>
            <w:r w:rsidR="008E1778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(60) فإن يكن ذا الفصل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ينتم</w:t>
            </w:r>
            <w:r w:rsidRPr="00FC1C5D">
              <w:rPr>
                <w:rtl/>
              </w:rPr>
              <w:t>ى</w:t>
            </w:r>
            <w:r w:rsidR="008E1778" w:rsidRPr="00FC1C5D">
              <w:rPr>
                <w:rtl/>
              </w:rPr>
              <w:t>ٰ</w:t>
            </w:r>
            <w:r w:rsidRPr="00C63975">
              <w:rPr>
                <w:rtl/>
              </w:rPr>
              <w:t xml:space="preserve"> ل</w:t>
            </w:r>
            <w:r w:rsidR="008E1778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ما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</w:t>
            </w:r>
            <w:r w:rsidR="008E1778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ي</w:t>
            </w:r>
            <w:r w:rsidR="008E1778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ز</w:t>
            </w:r>
            <w:r w:rsidR="008E1778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كان له مق</w:t>
            </w:r>
            <w:r w:rsidR="008E1778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وما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AF0D2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وإن</w:t>
            </w:r>
            <w:r w:rsidR="008E1778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ن</w:t>
            </w:r>
            <w:r w:rsidR="008E1778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س</w:t>
            </w:r>
            <w:r w:rsidR="008E1778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ب</w:t>
            </w:r>
            <w:r w:rsidR="008E1778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ت</w:t>
            </w:r>
            <w:r w:rsidR="008E1778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</w:t>
            </w:r>
            <w:r w:rsidR="008E1778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إلى ما م</w:t>
            </w:r>
            <w:r w:rsidR="004A0F3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ي</w:t>
            </w:r>
            <w:r w:rsidR="004A0F3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زا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عنه يكن</w:t>
            </w:r>
            <w:r w:rsidR="004A0F30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مقسم</w:t>
            </w:r>
            <w:r w:rsidR="004A0F3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ا</w:t>
            </w:r>
            <w:r w:rsidR="004A0F3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</w:t>
            </w:r>
            <w:r w:rsidR="004A0F3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4A0F3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ي</w:t>
            </w:r>
            <w:r w:rsidR="004A0F30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زا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كل</w:t>
            </w:r>
            <w:r w:rsidR="004A0F30">
              <w:rPr>
                <w:rFonts w:hint="cs"/>
                <w:rtl/>
              </w:rPr>
              <w:t>ُّ</w:t>
            </w:r>
            <w:r w:rsidR="004A0F30">
              <w:rPr>
                <w:rtl/>
              </w:rPr>
              <w:t xml:space="preserve"> مقوِّمٍ لك</w:t>
            </w:r>
            <w:r w:rsidRPr="00C63975">
              <w:rPr>
                <w:rtl/>
              </w:rPr>
              <w:t>ل</w:t>
            </w:r>
            <w:r w:rsidR="004A0F30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يٍّ عل</w:t>
            </w:r>
            <w:r w:rsidRPr="00C63975">
              <w:rPr>
                <w:rFonts w:hint="cs"/>
                <w:rtl/>
              </w:rPr>
              <w:t>ا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CD0FF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مقوِّمٌ أيضا</w:t>
            </w:r>
            <w:r w:rsidR="004A0F3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لما قد سفل</w:t>
            </w:r>
            <w:r w:rsidR="004A0F30">
              <w:rPr>
                <w:rFonts w:hint="cs"/>
                <w:rtl/>
              </w:rPr>
              <w:t>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FC4A9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وليس عكس</w:t>
            </w:r>
            <w:r w:rsidR="004A0F3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</w:t>
            </w:r>
            <w:r w:rsidR="004A0F3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بكل</w:t>
            </w:r>
            <w:r w:rsidR="004A0F3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</w:t>
            </w:r>
            <w:r w:rsidR="004A0F30">
              <w:rPr>
                <w:rFonts w:hint="cs"/>
                <w:rtl/>
              </w:rPr>
              <w:t>ٍّ</w:t>
            </w:r>
            <w:r w:rsidRPr="00C63975">
              <w:rPr>
                <w:rtl/>
              </w:rPr>
              <w:t xml:space="preserve"> كما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0A605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بالعكس من ذاك ترى المقو</w:t>
            </w:r>
            <w:r w:rsidR="004A0F30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ما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0A605F" w:rsidP="00C629DC">
            <w:pPr>
              <w:pStyle w:val="rfdPoem"/>
              <w:rPr>
                <w:rtl/>
              </w:rPr>
            </w:pPr>
            <w:r w:rsidRPr="00C63975">
              <w:rPr>
                <w:rFonts w:hint="cs"/>
                <w:rtl/>
              </w:rPr>
              <w:t>الرابع</w:t>
            </w:r>
            <w:r w:rsidR="004A0F30">
              <w:rPr>
                <w:rFonts w:hint="cs"/>
                <w:rtl/>
              </w:rPr>
              <w:t>ُ</w:t>
            </w:r>
            <w:r w:rsidRPr="00C63975">
              <w:rPr>
                <w:rFonts w:hint="cs"/>
                <w:rtl/>
              </w:rPr>
              <w:t xml:space="preserve"> الخاصّة</w:t>
            </w:r>
            <w:r w:rsidR="004A0F30">
              <w:rPr>
                <w:rFonts w:hint="cs"/>
                <w:rtl/>
              </w:rPr>
              <w:t>ُ</w:t>
            </w:r>
            <w:r w:rsidRPr="00C63975">
              <w:rPr>
                <w:rFonts w:hint="cs"/>
                <w:rtl/>
              </w:rPr>
              <w:t xml:space="preserve"> التي لها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0A605F" w:rsidP="00C629DC">
            <w:pPr>
              <w:pStyle w:val="rfdPoem"/>
              <w:rPr>
                <w:rtl/>
              </w:rPr>
            </w:pPr>
            <w:r w:rsidRPr="00C63975">
              <w:rPr>
                <w:rFonts w:hint="cs"/>
                <w:rtl/>
              </w:rPr>
              <w:t>قد ذکروا في الرسم أرباب</w:t>
            </w:r>
            <w:r w:rsidR="004A0F30">
              <w:rPr>
                <w:rFonts w:hint="cs"/>
                <w:rtl/>
              </w:rPr>
              <w:t>ُ</w:t>
            </w:r>
            <w:r w:rsidRPr="00C63975">
              <w:rPr>
                <w:rFonts w:hint="cs"/>
                <w:rtl/>
              </w:rPr>
              <w:t xml:space="preserve"> </w:t>
            </w:r>
            <w:r w:rsidRPr="00FC1C5D">
              <w:rPr>
                <w:rFonts w:hint="cs"/>
                <w:rtl/>
              </w:rPr>
              <w:t>الن</w:t>
            </w:r>
            <w:r w:rsidR="004A0F30" w:rsidRPr="00FC1C5D">
              <w:rPr>
                <w:rFonts w:hint="cs"/>
                <w:rtl/>
              </w:rPr>
              <w:t>ُ</w:t>
            </w:r>
            <w:r w:rsidRPr="00FC1C5D">
              <w:rPr>
                <w:rFonts w:hint="cs"/>
                <w:rtl/>
              </w:rPr>
              <w:t>هی</w:t>
            </w:r>
            <w:r w:rsidR="004A0F30" w:rsidRPr="00FC1C5D">
              <w:rPr>
                <w:rtl/>
              </w:rPr>
              <w:t>ٰ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CD0FF7" w:rsidTr="00AF0D23">
        <w:tc>
          <w:tcPr>
            <w:tcW w:w="2400" w:type="pct"/>
            <w:shd w:val="clear" w:color="auto" w:fill="auto"/>
          </w:tcPr>
          <w:p w:rsidR="00CD0FF7" w:rsidRPr="00C63975" w:rsidRDefault="000A605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من أنها ما كان خارجا</w:t>
            </w:r>
            <w:r w:rsidR="004A0F30">
              <w:rPr>
                <w:rFonts w:hint="cs"/>
                <w:rtl/>
              </w:rPr>
              <w:t>ً</w:t>
            </w:r>
            <w:r w:rsidRPr="00C63975">
              <w:rPr>
                <w:rFonts w:hint="cs"/>
                <w:rtl/>
              </w:rPr>
              <w:t xml:space="preserve"> </w:t>
            </w:r>
            <w:r w:rsidRPr="00C63975">
              <w:rPr>
                <w:rtl/>
              </w:rPr>
              <w:t>على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D0FF7" w:rsidRDefault="00CD0FF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D0FF7" w:rsidRPr="00C63975" w:rsidRDefault="000A605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حقيقة</w:t>
            </w:r>
            <w:r w:rsidR="004A0F30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واحدة</w:t>
            </w:r>
            <w:r w:rsidR="004A0F30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من ح</w:t>
            </w:r>
            <w:r w:rsidR="004A0F3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ملا</w:t>
            </w:r>
            <w:r w:rsidR="00CD0FF7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C629DC" w:rsidRPr="00AF0D23" w:rsidRDefault="00C629DC" w:rsidP="00AF0D23">
      <w:r w:rsidRPr="00AF0D23"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957C70" w:rsidTr="00986034">
        <w:tc>
          <w:tcPr>
            <w:tcW w:w="2400" w:type="pct"/>
            <w:shd w:val="clear" w:color="auto" w:fill="auto"/>
          </w:tcPr>
          <w:p w:rsidR="00957C70" w:rsidRPr="00C63975" w:rsidRDefault="00957C70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lastRenderedPageBreak/>
              <w:t>والخامس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العام</w:t>
            </w:r>
            <w:r w:rsidR="00262453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من ال</w:t>
            </w:r>
            <w:r w:rsidR="00262453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ع</w:t>
            </w:r>
            <w:r w:rsidR="0026245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راض</w:t>
            </w:r>
            <w:r w:rsidR="00262453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57C70" w:rsidRDefault="00957C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57C70" w:rsidRPr="00C63975" w:rsidRDefault="00E01B63" w:rsidP="00C629DC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و</w:t>
            </w:r>
            <w:r w:rsidR="00957C70" w:rsidRPr="00C63975">
              <w:rPr>
                <w:rtl/>
              </w:rPr>
              <w:t>ر</w:t>
            </w:r>
            <w:r w:rsidR="00262453">
              <w:rPr>
                <w:rFonts w:hint="cs"/>
                <w:rtl/>
              </w:rPr>
              <w:t>َ</w:t>
            </w:r>
            <w:r w:rsidR="00957C70" w:rsidRPr="00C63975">
              <w:rPr>
                <w:rtl/>
              </w:rPr>
              <w:t>سم</w:t>
            </w:r>
            <w:r w:rsidR="00262453">
              <w:rPr>
                <w:rFonts w:hint="cs"/>
                <w:rtl/>
              </w:rPr>
              <w:t>ُ</w:t>
            </w:r>
            <w:r w:rsidR="00957C70" w:rsidRPr="00C63975">
              <w:rPr>
                <w:rtl/>
              </w:rPr>
              <w:t>وه</w:t>
            </w:r>
            <w:r w:rsidR="00262453">
              <w:rPr>
                <w:rFonts w:hint="cs"/>
                <w:rtl/>
              </w:rPr>
              <w:t>ُ</w:t>
            </w:r>
            <w:r w:rsidR="00957C70" w:rsidRPr="00C63975">
              <w:rPr>
                <w:rtl/>
              </w:rPr>
              <w:t xml:space="preserve"> في الزمان الماضي</w:t>
            </w:r>
            <w:r w:rsidR="00957C7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57C70" w:rsidTr="00986034"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أيضا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بما يكون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خارجا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على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57C70" w:rsidRDefault="00957C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حقيقة</w:t>
            </w:r>
            <w:r w:rsidR="00262453">
              <w:rPr>
                <w:rFonts w:hint="cs"/>
                <w:rtl/>
              </w:rPr>
              <w:t>ٍ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غيرها قد ح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مل</w:t>
            </w:r>
            <w:r w:rsidRPr="00C63975">
              <w:rPr>
                <w:rFonts w:hint="cs"/>
                <w:rtl/>
              </w:rPr>
              <w:t>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86034" w:rsidTr="00986034">
        <w:tc>
          <w:tcPr>
            <w:tcW w:w="2400" w:type="pct"/>
            <w:shd w:val="clear" w:color="auto" w:fill="auto"/>
          </w:tcPr>
          <w:p w:rsidR="00986034" w:rsidRPr="00C63975" w:rsidRDefault="00986034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إن</w:t>
            </w:r>
            <w:r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يكن انفكاك</w:t>
            </w:r>
            <w:r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كل</w:t>
            </w:r>
            <w:r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منهما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86034" w:rsidRDefault="0098603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86034" w:rsidRPr="00C63975" w:rsidRDefault="00986034" w:rsidP="009E33F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ممتنعا</w:t>
            </w:r>
            <w:r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فذا ي</w:t>
            </w:r>
            <w:r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سمى</w:t>
            </w:r>
            <w:r w:rsidRPr="00FC1C5D">
              <w:rPr>
                <w:rtl/>
              </w:rPr>
              <w:t>ٰ لازما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57C70" w:rsidTr="00986034"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إم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ا لماهي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262453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أو و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جود</w:t>
            </w:r>
            <w:r w:rsidR="00262453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57C70" w:rsidRDefault="00957C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فبي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ن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يظهر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للبليد</w:t>
            </w:r>
            <w:r w:rsidR="00262453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57C70" w:rsidTr="00986034"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(70) بحيث لو ت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ص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و</w:t>
            </w:r>
            <w:r w:rsidR="00262453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ر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الملزوما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57C70" w:rsidRDefault="00957C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ص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و</w:t>
            </w:r>
            <w:r w:rsidR="00262453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ر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اللازم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واللزوما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57C70" w:rsidTr="00986034"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او ان من تصو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ر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الملزوم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57C70" w:rsidRDefault="00957C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 لازم ي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جزم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باللزوم</w:t>
            </w:r>
            <w:r w:rsidR="00262453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57C70" w:rsidTr="00986034">
        <w:tc>
          <w:tcPr>
            <w:tcW w:w="2400" w:type="pct"/>
            <w:shd w:val="clear" w:color="auto" w:fill="auto"/>
          </w:tcPr>
          <w:p w:rsidR="00957C70" w:rsidRPr="00C63975" w:rsidRDefault="00957C70" w:rsidP="00986034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وغيرهُ بضدِّهِ مرسوم</w:t>
            </w:r>
            <w:r w:rsidR="00262453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57C70" w:rsidRDefault="00957C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غيرهما مفارق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يدوم</w:t>
            </w:r>
            <w:r w:rsidR="00262453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57C70" w:rsidTr="00986034"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أ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ك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الج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ن</w:t>
            </w:r>
            <w:r w:rsidR="00262453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ة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ذات الرفعه</w:t>
            </w:r>
            <w:r w:rsidR="00262453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57C70" w:rsidRDefault="00957C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57C70" w:rsidRPr="00C63975" w:rsidRDefault="00957C70" w:rsidP="00262453">
            <w:pPr>
              <w:pStyle w:val="rfdPoem"/>
              <w:rPr>
                <w:rtl/>
              </w:rPr>
            </w:pPr>
            <w:r w:rsidRPr="00C63975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و زائ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ل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ب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ب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ط</w:t>
            </w:r>
            <w:r w:rsidR="0026245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ء</w:t>
            </w:r>
            <w:r w:rsidR="00262453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أو بسرع</w:t>
            </w:r>
            <w:r w:rsidR="00262453">
              <w:rPr>
                <w:rFonts w:hint="cs"/>
                <w:rtl/>
              </w:rPr>
              <w:t>هْ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57C70" w:rsidTr="00986034"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مفهوم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كلي</w:t>
            </w:r>
            <w:r w:rsidR="00262453">
              <w:rPr>
                <w:rFonts w:hint="cs"/>
                <w:rtl/>
              </w:rPr>
              <w:t>ٍّ</w:t>
            </w:r>
            <w:r w:rsidRPr="00C63975">
              <w:rPr>
                <w:rtl/>
              </w:rPr>
              <w:t xml:space="preserve"> ومعروض ر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س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57C70" w:rsidRDefault="00957C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57C70" w:rsidRPr="00C63975" w:rsidRDefault="0007642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بالمنطقي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والطبيعي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و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س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ْ</w:t>
            </w:r>
            <w:r w:rsidR="00957C7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57C70" w:rsidTr="00986034"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س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 xml:space="preserve"> مجموعهما عقلي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ا</w:t>
            </w:r>
            <w:r w:rsidR="00262453">
              <w:rPr>
                <w:rFonts w:hint="cs"/>
                <w:rtl/>
              </w:rPr>
              <w:t>ً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57C70" w:rsidRDefault="00957C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57C70" w:rsidRPr="00C63975" w:rsidRDefault="00076427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وذا في ال</w:t>
            </w:r>
            <w:r w:rsidR="00262453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نواع ي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رى جلي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ا</w:t>
            </w:r>
            <w:r w:rsidR="00262453">
              <w:rPr>
                <w:rFonts w:hint="cs"/>
                <w:rtl/>
              </w:rPr>
              <w:t>ً</w:t>
            </w:r>
            <w:r w:rsidR="00957C7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57C70" w:rsidTr="00986034">
        <w:tc>
          <w:tcPr>
            <w:tcW w:w="2400" w:type="pct"/>
            <w:shd w:val="clear" w:color="auto" w:fill="auto"/>
          </w:tcPr>
          <w:p w:rsidR="00957C70" w:rsidRPr="00C63975" w:rsidRDefault="00957C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وعندنا أن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الطبيعي إن وجد</w:t>
            </w:r>
            <w:r w:rsidR="00262453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57C70" w:rsidRDefault="00957C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57C70" w:rsidRPr="00C63975" w:rsidRDefault="0007642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فمع أشخاص وجوده ات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حد</w:t>
            </w:r>
            <w:r w:rsidR="00262453">
              <w:rPr>
                <w:rFonts w:hint="cs"/>
                <w:rtl/>
              </w:rPr>
              <w:t>ْ</w:t>
            </w:r>
            <w:r w:rsidR="00957C70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D0199F" w:rsidRDefault="00D0199F" w:rsidP="00986034">
      <w:pPr>
        <w:pStyle w:val="rfdCenterBold1"/>
        <w:rPr>
          <w:rtl/>
        </w:rPr>
      </w:pPr>
      <w:r>
        <w:rPr>
          <w:rtl/>
        </w:rPr>
        <w:t>الفصل الثالث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F6480D">
        <w:rPr>
          <w:rtl/>
        </w:rPr>
        <w:t>مباحث المعر</w:t>
      </w:r>
      <w:r w:rsidR="00262453">
        <w:rPr>
          <w:rFonts w:hint="cs"/>
          <w:rtl/>
        </w:rPr>
        <w:t>ِّ</w:t>
      </w:r>
      <w:r w:rsidR="00F6480D">
        <w:rPr>
          <w:rtl/>
        </w:rPr>
        <w:t>ف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076427" w:rsidTr="00986034">
        <w:tc>
          <w:tcPr>
            <w:tcW w:w="2400" w:type="pct"/>
            <w:shd w:val="clear" w:color="auto" w:fill="auto"/>
          </w:tcPr>
          <w:p w:rsidR="00076427" w:rsidRPr="00C63975" w:rsidRDefault="0007642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عر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ف الشيء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على ما ق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را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76427" w:rsidRDefault="000764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قول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يفيد حمله التصو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را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076427" w:rsidTr="00986034">
        <w:tc>
          <w:tcPr>
            <w:tcW w:w="2400" w:type="pct"/>
            <w:shd w:val="clear" w:color="auto" w:fill="auto"/>
          </w:tcPr>
          <w:p w:rsidR="00076427" w:rsidRPr="00C63975" w:rsidRDefault="0007642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وكون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اع</w:t>
            </w:r>
            <w:r w:rsidR="0026245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ر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ف من م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ر</w:t>
            </w:r>
            <w:r w:rsidR="00262453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ف</w:t>
            </w:r>
            <w:r w:rsidR="00262453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76427" w:rsidRDefault="000764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معت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ب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ر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ولا يجوز ما خفي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076427" w:rsidTr="00986034">
        <w:tc>
          <w:tcPr>
            <w:tcW w:w="2400" w:type="pct"/>
            <w:shd w:val="clear" w:color="auto" w:fill="auto"/>
          </w:tcPr>
          <w:p w:rsidR="00076427" w:rsidRPr="00C63975" w:rsidRDefault="0007642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ولا مساو في الوضوح والخفا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76427" w:rsidRDefault="000764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فحق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 ان يوض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ح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المعر</w:t>
            </w:r>
            <w:r w:rsidR="00262453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فا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076427" w:rsidTr="00986034"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(80) وكون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 مساويا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أه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ُّ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76427" w:rsidRDefault="000764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76427" w:rsidRPr="00C63975" w:rsidRDefault="00860DBB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لا ي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نظر ال</w:t>
            </w:r>
            <w:r w:rsidR="00262453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خ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ص</w:t>
            </w:r>
            <w:r w:rsidR="00262453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وال</w:t>
            </w:r>
            <w:r w:rsidR="00262453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ع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ُّ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076427" w:rsidTr="00986034"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فالحد</w:t>
            </w:r>
            <w:r w:rsidR="00262453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بالفصل القريب خ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ص</w:t>
            </w:r>
            <w:r w:rsidR="00262453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>وا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76427" w:rsidRDefault="000764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والرسم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ما بعارض يخص</w:t>
            </w:r>
            <w:r w:rsidR="00262453">
              <w:rPr>
                <w:rFonts w:hint="cs"/>
                <w:rtl/>
              </w:rPr>
              <w:t>ُّ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076427" w:rsidTr="00986034"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فالتام</w:t>
            </w:r>
            <w:r w:rsidR="00262453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بالجنس القريب يعتبر</w:t>
            </w:r>
            <w:r w:rsidR="00262453">
              <w:rPr>
                <w:rFonts w:hint="cs"/>
                <w:rtl/>
              </w:rPr>
              <w:t>ْ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76427" w:rsidRDefault="000764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وناقص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بضده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قد اشت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ر</w:t>
            </w:r>
            <w:r w:rsidR="00262453">
              <w:rPr>
                <w:rFonts w:hint="cs"/>
                <w:rtl/>
              </w:rPr>
              <w:t>ْ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076427" w:rsidTr="00986034"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والعرض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العام</w:t>
            </w:r>
            <w:r w:rsidR="00262453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بلا اعتبار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76427" w:rsidRDefault="000764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عندهم والتام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منه عار</w:t>
            </w:r>
            <w:r w:rsidR="00262453">
              <w:rPr>
                <w:rFonts w:hint="cs"/>
                <w:rtl/>
              </w:rPr>
              <w:t>ِ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076427" w:rsidTr="00986034">
        <w:tc>
          <w:tcPr>
            <w:tcW w:w="2400" w:type="pct"/>
            <w:shd w:val="clear" w:color="auto" w:fill="auto"/>
          </w:tcPr>
          <w:p w:rsidR="00076427" w:rsidRPr="00C63975" w:rsidRDefault="00860DBB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وجو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زوا في ناقص ذكر ال</w:t>
            </w:r>
            <w:r w:rsidR="00262453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ع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ْ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76427" w:rsidRDefault="000764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وذاك في اللفظي</w:t>
            </w:r>
            <w:r w:rsidR="00262453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 xml:space="preserve"> عندهم أت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ّ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076427" w:rsidTr="00986034"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وهو الذي يقصد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منه علنا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76427" w:rsidRDefault="000764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76427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تفسير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لفظ</w:t>
            </w:r>
            <w:r w:rsidR="00262453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لم يكن مبي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نا</w:t>
            </w:r>
            <w:r w:rsidR="00076427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E01B63" w:rsidRDefault="00D0199F" w:rsidP="00B04CCA">
      <w:pPr>
        <w:pStyle w:val="rfdCenterBold1"/>
        <w:rPr>
          <w:rtl/>
        </w:rPr>
      </w:pPr>
      <w:r>
        <w:rPr>
          <w:rtl/>
        </w:rPr>
        <w:t>المقصد الثاني في التصديقات</w:t>
      </w:r>
    </w:p>
    <w:p w:rsidR="00D0199F" w:rsidRDefault="00D0199F" w:rsidP="00262453">
      <w:pPr>
        <w:pStyle w:val="rfdCenterBold1"/>
        <w:rPr>
          <w:rtl/>
        </w:rPr>
      </w:pPr>
      <w:r>
        <w:rPr>
          <w:rtl/>
        </w:rPr>
        <w:t>الفصل ال</w:t>
      </w:r>
      <w:r w:rsidR="00262453">
        <w:rPr>
          <w:rFonts w:hint="cs"/>
          <w:rtl/>
        </w:rPr>
        <w:t>أ</w:t>
      </w:r>
      <w:r>
        <w:rPr>
          <w:rtl/>
        </w:rPr>
        <w:t>ول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F6480D">
        <w:rPr>
          <w:rtl/>
        </w:rPr>
        <w:t>القضايا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860DBB" w:rsidTr="00986034">
        <w:tc>
          <w:tcPr>
            <w:tcW w:w="2400" w:type="pct"/>
            <w:shd w:val="clear" w:color="auto" w:fill="auto"/>
          </w:tcPr>
          <w:p w:rsidR="00860DBB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قول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يقال صادق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أو كاذب</w:t>
            </w:r>
            <w:r w:rsidR="00262453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60DBB" w:rsidRDefault="00860DBB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60DBB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قضيّة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نحو غلامي كاتبُ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60DBB" w:rsidTr="00986034">
        <w:tc>
          <w:tcPr>
            <w:tcW w:w="2400" w:type="pct"/>
            <w:shd w:val="clear" w:color="auto" w:fill="auto"/>
          </w:tcPr>
          <w:p w:rsidR="00860DBB" w:rsidRPr="00C63975" w:rsidRDefault="00860DBB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فما حكمت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فيه بال</w:t>
            </w:r>
            <w:r w:rsidR="00262453">
              <w:rPr>
                <w:rFonts w:hint="cs"/>
                <w:rtl/>
              </w:rPr>
              <w:t>إ</w:t>
            </w:r>
            <w:r w:rsidRPr="00C63975">
              <w:rPr>
                <w:rtl/>
              </w:rPr>
              <w:t>ثبات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60DBB" w:rsidRDefault="00860DBB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60DBB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لشيء</w:t>
            </w:r>
            <w:r w:rsidR="00262453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أو بالنفي كابني آت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60DBB" w:rsidTr="00986034">
        <w:tc>
          <w:tcPr>
            <w:tcW w:w="2400" w:type="pct"/>
            <w:shd w:val="clear" w:color="auto" w:fill="auto"/>
          </w:tcPr>
          <w:p w:rsidR="00860DBB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حملية مثبتة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بالموجب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</w:t>
            </w:r>
            <w:r w:rsidR="00262453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60DBB" w:rsidRDefault="00860DBB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60DBB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س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والمنفي</w:t>
            </w:r>
            <w:r w:rsidR="00262453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ي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دعى سالب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</w:t>
            </w:r>
            <w:r w:rsidR="00262453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60DBB" w:rsidTr="00986034">
        <w:tc>
          <w:tcPr>
            <w:tcW w:w="2400" w:type="pct"/>
            <w:shd w:val="clear" w:color="auto" w:fill="auto"/>
          </w:tcPr>
          <w:p w:rsidR="00860DBB" w:rsidRPr="00C63975" w:rsidRDefault="00860DBB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في ز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ب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المنطق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أي في ك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تب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ه</w:t>
            </w:r>
            <w:r w:rsidR="00262453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60DBB" w:rsidRDefault="00860DBB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60DBB" w:rsidRPr="00C63975" w:rsidRDefault="00860DBB" w:rsidP="00D604B8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س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بالمحمول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ما ي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ح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كم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ب</w:t>
            </w:r>
            <w:r w:rsidR="00262453">
              <w:rPr>
                <w:rFonts w:hint="cs"/>
                <w:rtl/>
              </w:rPr>
              <w:t>ِ</w:t>
            </w:r>
            <w:r w:rsidR="00D604B8">
              <w:rPr>
                <w:rFonts w:hint="cs"/>
                <w:rtl/>
              </w:rPr>
              <w:t>ه</w:t>
            </w:r>
            <w:r w:rsidR="00262453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D51573" w:rsidRDefault="00D51573" w:rsidP="00986034">
      <w:pPr>
        <w:pStyle w:val="rfdVar"/>
        <w:rPr>
          <w:rtl/>
        </w:rPr>
        <w:sectPr w:rsidR="00D51573" w:rsidSect="000C6811">
          <w:headerReference w:type="even" r:id="rId173"/>
          <w:headerReference w:type="default" r:id="rId174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C629DC" w:rsidRDefault="00C629DC" w:rsidP="00986034">
      <w:pPr>
        <w:pStyle w:val="rfdVar"/>
      </w:pPr>
      <w:r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6D035E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lastRenderedPageBreak/>
              <w:t>(90) وما عليه الحكم موضوع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وما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6D035E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دل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على النسبة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رابطا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س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6D035E" w:rsidP="00986034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ويستعان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لارتباطها ه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و</w:t>
            </w:r>
            <w:r w:rsidR="00262453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6D035E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سم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 xml:space="preserve"> بالشرطي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ما عداه</w:t>
            </w:r>
            <w:r w:rsidR="00262453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6D035E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موضوعها إن</w:t>
            </w:r>
            <w:r w:rsidR="0026245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كان شخصا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س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ت</w:t>
            </w:r>
            <w:r w:rsidR="00262453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CE13E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شخصية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مخصوصة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فيما ثبت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986034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وإن يكن نفس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حقيقة</w:t>
            </w:r>
            <w:r w:rsidR="00262453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علم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موضوعها فبالطبيعي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 س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سم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 xml:space="preserve"> ما أفراده المذكوره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ي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ن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كمي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تها محصوره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ية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أو أنها ج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زئيه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وسورها ما ب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ن الكمي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</w:t>
            </w:r>
            <w:r w:rsidR="00262453">
              <w:rPr>
                <w:rtl/>
              </w:rPr>
              <w:t>غيره</w:t>
            </w:r>
            <w:r w:rsidRPr="00C63975">
              <w:rPr>
                <w:rtl/>
              </w:rPr>
              <w:t>ا مهملة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مهجوره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BC58C7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تلازم الجزئية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المحصور</w:t>
            </w:r>
            <w:r w:rsidR="00262453">
              <w:rPr>
                <w:rFonts w:hint="cs"/>
                <w:rtl/>
              </w:rPr>
              <w:t>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ولا يجوز في القضايا الموجبه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أن يعدم الموضوع دون السالبه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986034" w:rsidTr="00986034">
        <w:tc>
          <w:tcPr>
            <w:tcW w:w="2400" w:type="pct"/>
            <w:shd w:val="clear" w:color="auto" w:fill="auto"/>
          </w:tcPr>
          <w:p w:rsidR="00986034" w:rsidRPr="00C63975" w:rsidRDefault="00986034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بل أوجبوا وجوده محققا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86034" w:rsidRDefault="0098603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86034" w:rsidRPr="00C63975" w:rsidRDefault="00986034" w:rsidP="009E33F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ذهنا</w:t>
            </w:r>
            <w:r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أو مقدرا</w:t>
            </w:r>
            <w:r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ياذا </w:t>
            </w:r>
            <w:r w:rsidRPr="00FC1C5D">
              <w:rPr>
                <w:rtl/>
              </w:rPr>
              <w:t>الت</w:t>
            </w:r>
            <w:r w:rsidRPr="00FC1C5D">
              <w:rPr>
                <w:rFonts w:hint="cs"/>
                <w:rtl/>
              </w:rPr>
              <w:t>ُّ</w:t>
            </w:r>
            <w:r w:rsidRPr="00FC1C5D">
              <w:rPr>
                <w:rtl/>
              </w:rPr>
              <w:t>قىٰ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س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ميت الثلاث خارجي</w:t>
            </w:r>
            <w:r w:rsidR="00262453">
              <w:rPr>
                <w:rFonts w:hint="cs"/>
                <w:rtl/>
              </w:rPr>
              <w:t>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وبالحقيقية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والذهني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(100) ما كان حرف السلب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جزء الجزء له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معدولة وغيرها المحصله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فإن تكن ن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سبت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ها مصر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حه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كيفية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كانت</w:t>
            </w:r>
            <w:r w:rsidR="0026245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هي الموج</w:t>
            </w:r>
            <w:r w:rsidR="00262453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هه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وما به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تبي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ن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الكيفي</w:t>
            </w:r>
            <w:r w:rsidR="00262453">
              <w:rPr>
                <w:rFonts w:hint="cs"/>
                <w:rtl/>
              </w:rPr>
              <w:t>ّهْ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262453" w:rsidP="00C629DC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سُمّيَ فيها جهةُ القضيّهْ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فإن</w:t>
            </w:r>
            <w:r w:rsidR="0026245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يكن حكمك بالضرور</w:t>
            </w:r>
            <w:r w:rsidR="00262453">
              <w:rPr>
                <w:rFonts w:hint="cs"/>
                <w:rtl/>
              </w:rPr>
              <w:t>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لنسبة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القضي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المذكور</w:t>
            </w:r>
            <w:r w:rsidR="00262453">
              <w:rPr>
                <w:rFonts w:hint="cs"/>
                <w:rtl/>
              </w:rPr>
              <w:t>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ما دامت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الذات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على الدوام</w:t>
            </w:r>
            <w:r w:rsidR="00262453">
              <w:rPr>
                <w:rFonts w:hint="cs"/>
                <w:rtl/>
              </w:rPr>
              <w:t>ِ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فهي الضرورية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في المقام</w:t>
            </w:r>
            <w:r w:rsidR="00262453">
              <w:rPr>
                <w:rFonts w:hint="cs"/>
                <w:rtl/>
              </w:rPr>
              <w:t>ِ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CE13EA" w:rsidP="00986034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وإن تكن بوصف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ه م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نوط</w:t>
            </w:r>
            <w:r w:rsidR="00262453">
              <w:rPr>
                <w:rFonts w:hint="cs"/>
                <w:rtl/>
              </w:rPr>
              <w:t>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CE13EA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فهي التي تعم</w:t>
            </w:r>
            <w:r w:rsidR="00262453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من مشروط</w:t>
            </w:r>
            <w:r w:rsidR="00262453">
              <w:rPr>
                <w:rFonts w:hint="cs"/>
                <w:rtl/>
              </w:rPr>
              <w:t>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77635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كان في وقت</w:t>
            </w:r>
            <w:r w:rsidR="00262453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م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ن</w:t>
            </w:r>
            <w:r w:rsidR="00262453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فذي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وقتي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مطلقة</w:t>
            </w:r>
            <w:r w:rsidR="00262453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فليؤخذ</w:t>
            </w:r>
            <w:r w:rsidR="00262453">
              <w:rPr>
                <w:rFonts w:hint="cs"/>
                <w:rtl/>
              </w:rPr>
              <w:t>ِ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805CAA" w:rsidP="00986034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وإن</w:t>
            </w:r>
            <w:r w:rsidR="0026245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يكن فيها الزمان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نكره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س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</w:t>
            </w:r>
            <w:r w:rsidR="00262453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ها مطلقة</w:t>
            </w:r>
            <w:r w:rsidR="00262453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منتشره</w:t>
            </w:r>
            <w:r w:rsidR="00262453">
              <w:rPr>
                <w:rFonts w:hint="cs"/>
                <w:rtl/>
              </w:rPr>
              <w:t>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805CAA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وإن</w:t>
            </w:r>
            <w:r w:rsidR="0026245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يكن حكم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ك في القضي</w:t>
            </w:r>
            <w:r w:rsidR="00262453">
              <w:rPr>
                <w:rFonts w:hint="cs"/>
                <w:rtl/>
              </w:rPr>
              <w:t>ّهْ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بأن</w:t>
            </w:r>
            <w:r w:rsidR="0026245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ها دائمة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الكيفي</w:t>
            </w:r>
            <w:r w:rsidR="00262453">
              <w:rPr>
                <w:rFonts w:hint="cs"/>
                <w:rtl/>
              </w:rPr>
              <w:t>ّهْ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805CAA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ما دامت</w:t>
            </w:r>
            <w:r w:rsidR="0026245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الذات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فتلك الدائم</w:t>
            </w:r>
            <w:r w:rsidR="00262453">
              <w:rPr>
                <w:rFonts w:hint="cs"/>
                <w:rtl/>
              </w:rPr>
              <w:t>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لعقد ال</w:t>
            </w:r>
            <w:r w:rsidR="00262453">
              <w:rPr>
                <w:rFonts w:hint="cs"/>
                <w:rtl/>
              </w:rPr>
              <w:t>إ</w:t>
            </w:r>
            <w:r w:rsidRPr="00C63975">
              <w:rPr>
                <w:rtl/>
              </w:rPr>
              <w:t>طلاق أت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ت</w:t>
            </w:r>
            <w:r w:rsidR="00262453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م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لازم</w:t>
            </w:r>
            <w:r w:rsidR="00262453">
              <w:rPr>
                <w:rFonts w:hint="cs"/>
                <w:rtl/>
              </w:rPr>
              <w:t>َهْ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805CAA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(110)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إن تكن دائمة</w:t>
            </w:r>
            <w:r w:rsidR="00262453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الوصفي</w:t>
            </w:r>
            <w:r w:rsidR="00262453">
              <w:rPr>
                <w:rFonts w:hint="cs"/>
                <w:rtl/>
              </w:rPr>
              <w:t>ّهْ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262453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فهي التي تعم</w:t>
            </w:r>
            <w:r w:rsidR="00262453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من ع</w:t>
            </w:r>
            <w:r w:rsidR="00262453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رفي</w:t>
            </w:r>
            <w:r w:rsidR="00262453">
              <w:rPr>
                <w:rFonts w:hint="cs"/>
                <w:rtl/>
              </w:rPr>
              <w:t>ّهْ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805CA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واحكم</w:t>
            </w:r>
            <w:r w:rsidR="00E6104E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على النسبة</w:t>
            </w:r>
            <w:r w:rsidR="00E6104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بالفعلي</w:t>
            </w:r>
            <w:r w:rsidR="00E6104E">
              <w:rPr>
                <w:rFonts w:hint="cs"/>
                <w:rtl/>
              </w:rPr>
              <w:t>ّهْ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وسم</w:t>
            </w:r>
            <w:r w:rsidR="00E6104E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ها مطلقة</w:t>
            </w:r>
            <w:r w:rsidR="00E6104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الكيفي</w:t>
            </w:r>
            <w:r w:rsidR="00E6104E">
              <w:rPr>
                <w:rFonts w:hint="cs"/>
                <w:rtl/>
              </w:rPr>
              <w:t>ّهْ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</w:t>
            </w:r>
            <w:r w:rsidR="00E6104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عر</w:t>
            </w:r>
            <w:r w:rsidR="00E6104E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فوا ممكن</w:t>
            </w:r>
            <w:r w:rsidR="00E6104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ة</w:t>
            </w:r>
            <w:r w:rsidR="00E6104E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تع</w:t>
            </w:r>
            <w:r w:rsidR="00E6104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E6104E">
              <w:rPr>
                <w:rFonts w:hint="cs"/>
                <w:rtl/>
              </w:rPr>
              <w:t>ُّ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 xml:space="preserve">وهي التي مما </w:t>
            </w:r>
            <w:r w:rsidRPr="00FC1C5D">
              <w:rPr>
                <w:rtl/>
              </w:rPr>
              <w:t>مضى</w:t>
            </w:r>
            <w:r w:rsidR="00E6104E" w:rsidRPr="00FC1C5D">
              <w:rPr>
                <w:rtl/>
              </w:rPr>
              <w:t>ٰ</w:t>
            </w:r>
            <w:r w:rsidRPr="00FC1C5D">
              <w:rPr>
                <w:rtl/>
              </w:rPr>
              <w:t xml:space="preserve"> أعم</w:t>
            </w:r>
            <w:r w:rsidR="00E6104E" w:rsidRPr="00FC1C5D">
              <w:rPr>
                <w:rFonts w:hint="cs"/>
                <w:rtl/>
              </w:rPr>
              <w:t>ُّ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باللاضرورية</w:t>
            </w:r>
            <w:r w:rsidR="00E6104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في الخلاف</w:t>
            </w:r>
            <w:r w:rsidR="00E6104E">
              <w:rPr>
                <w:rFonts w:hint="cs"/>
                <w:rtl/>
              </w:rPr>
              <w:t>ِ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تلك بسائط</w:t>
            </w:r>
            <w:r w:rsidR="00E6104E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بلا اختلاف</w:t>
            </w:r>
            <w:r w:rsidR="00E6104E">
              <w:rPr>
                <w:rFonts w:hint="cs"/>
                <w:rtl/>
              </w:rPr>
              <w:t>ِ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بلا دوام</w:t>
            </w:r>
            <w:r w:rsidR="00E6104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الذات</w:t>
            </w:r>
            <w:r w:rsidR="00E6104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عندنا متى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</w:t>
            </w:r>
            <w:r w:rsidR="00E6104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ي</w:t>
            </w:r>
            <w:r w:rsidR="00E6104E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دت العام</w:t>
            </w:r>
            <w:r w:rsidR="00E6104E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تان خ</w:t>
            </w:r>
            <w:r w:rsidR="00E6104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ص</w:t>
            </w:r>
            <w:r w:rsidR="00E6104E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تا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فصارتا خاص</w:t>
            </w:r>
            <w:r w:rsidR="00E6104E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تين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إذا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77635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</w:t>
            </w:r>
            <w:r w:rsidR="00E6104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ي</w:t>
            </w:r>
            <w:r w:rsidR="00E6104E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دت الوقتيتان فكذا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D035E" w:rsidTr="00986034">
        <w:tc>
          <w:tcPr>
            <w:tcW w:w="2400" w:type="pct"/>
            <w:shd w:val="clear" w:color="auto" w:fill="auto"/>
          </w:tcPr>
          <w:p w:rsidR="006D035E" w:rsidRPr="00C63975" w:rsidRDefault="00BC58C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س</w:t>
            </w:r>
            <w:r w:rsidR="00E6104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E6104E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يتا وقتية</w:t>
            </w:r>
            <w:r w:rsidR="00E6104E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منتشر</w:t>
            </w:r>
            <w:r w:rsidR="00E6104E">
              <w:rPr>
                <w:rFonts w:hint="cs"/>
                <w:rtl/>
              </w:rPr>
              <w:t>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D035E" w:rsidRDefault="006D035E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D035E" w:rsidRPr="00C63975" w:rsidRDefault="00E6104E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كما أ</w:t>
            </w:r>
            <w:r>
              <w:rPr>
                <w:rFonts w:hint="cs"/>
                <w:rtl/>
                <w:lang w:bidi="ar-IQ"/>
              </w:rPr>
              <w:t>ت</w:t>
            </w:r>
            <w:r>
              <w:rPr>
                <w:rFonts w:hint="cs"/>
                <w:rtl/>
                <w:lang w:bidi="fa-IR"/>
              </w:rPr>
              <w:t>ی</w:t>
            </w:r>
            <w:r w:rsidR="00776352" w:rsidRPr="00C63975">
              <w:rPr>
                <w:rtl/>
              </w:rPr>
              <w:t xml:space="preserve"> في ص</w:t>
            </w:r>
            <w:r>
              <w:rPr>
                <w:rFonts w:hint="cs"/>
                <w:rtl/>
              </w:rPr>
              <w:t>ُ</w:t>
            </w:r>
            <w:r w:rsidR="00776352" w:rsidRPr="00C63975">
              <w:rPr>
                <w:rtl/>
              </w:rPr>
              <w:t>ح</w:t>
            </w:r>
            <w:r>
              <w:rPr>
                <w:rFonts w:hint="cs"/>
                <w:rtl/>
              </w:rPr>
              <w:t>ُ</w:t>
            </w:r>
            <w:r w:rsidR="00776352" w:rsidRPr="00C63975">
              <w:rPr>
                <w:rtl/>
              </w:rPr>
              <w:t>ف م</w:t>
            </w:r>
            <w:r>
              <w:rPr>
                <w:rFonts w:hint="cs"/>
                <w:rtl/>
              </w:rPr>
              <w:t>ُ</w:t>
            </w:r>
            <w:r w:rsidR="00776352" w:rsidRPr="00C63975">
              <w:rPr>
                <w:rtl/>
              </w:rPr>
              <w:t>ن</w:t>
            </w:r>
            <w:r>
              <w:rPr>
                <w:rFonts w:hint="cs"/>
                <w:rtl/>
              </w:rPr>
              <w:t>َ</w:t>
            </w:r>
            <w:r w:rsidR="00776352" w:rsidRPr="00C63975">
              <w:rPr>
                <w:rtl/>
              </w:rPr>
              <w:t>ش</w:t>
            </w:r>
            <w:r>
              <w:rPr>
                <w:rFonts w:hint="cs"/>
                <w:rtl/>
              </w:rPr>
              <w:t>َّ</w:t>
            </w:r>
            <w:r w:rsidR="00776352" w:rsidRPr="00C63975">
              <w:rPr>
                <w:rtl/>
              </w:rPr>
              <w:t>ر</w:t>
            </w:r>
            <w:r>
              <w:rPr>
                <w:rFonts w:hint="cs"/>
                <w:rtl/>
              </w:rPr>
              <w:t>هْ</w:t>
            </w:r>
            <w:r w:rsidR="006D035E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C629DC" w:rsidRPr="00986034" w:rsidRDefault="00C629DC" w:rsidP="00986034">
      <w:r w:rsidRPr="00986034"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lastRenderedPageBreak/>
              <w:t>باللاضرورية ذاتا</w:t>
            </w:r>
            <w:r w:rsidR="00E6104E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ق</w:t>
            </w:r>
            <w:r w:rsidR="00E6104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ي</w:t>
            </w:r>
            <w:r w:rsidR="00E6104E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دت</w:t>
            </w:r>
            <w:r w:rsidR="00E6104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ما ع</w:t>
            </w:r>
            <w:r w:rsidR="00E6104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</w:t>
            </w:r>
            <w:r w:rsidR="00E6104E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 xml:space="preserve"> من مطلقة</w:t>
            </w:r>
            <w:r w:rsidR="00E6104E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ف</w:t>
            </w:r>
            <w:r w:rsidR="00E6104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سم</w:t>
            </w:r>
            <w:r w:rsidR="00E6104E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</w:t>
            </w:r>
            <w:r w:rsidR="00E6104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ت</w:t>
            </w:r>
            <w:r w:rsidR="00E6104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باللاضرورية في الوجود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وإن يكن لها من القيود</w:t>
            </w:r>
            <w:r w:rsidR="00E6104E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باللادوام في الذوات</w:t>
            </w:r>
            <w:r w:rsidR="00E6104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فس</w:t>
            </w:r>
            <w:r w:rsidR="00E6104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</w:t>
            </w:r>
            <w:r w:rsidR="00E6104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</w:t>
            </w:r>
            <w:r w:rsidR="00E6104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لها الوجودية واللادائ</w:t>
            </w:r>
            <w:r w:rsidR="00E6104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</w:t>
            </w:r>
            <w:r w:rsidR="00E6104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</w:t>
            </w:r>
            <w:r w:rsidR="00E6104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22063F" w:rsidRPr="00C63975">
              <w:rPr>
                <w:rtl/>
              </w:rPr>
              <w:t>120</w:t>
            </w:r>
            <w:r>
              <w:rPr>
                <w:rtl/>
              </w:rPr>
              <w:t>)</w:t>
            </w:r>
            <w:r w:rsidR="0022063F" w:rsidRPr="00C63975">
              <w:rPr>
                <w:rtl/>
              </w:rPr>
              <w:t xml:space="preserve"> وقي</w:t>
            </w:r>
            <w:r w:rsidR="00E6104E">
              <w:rPr>
                <w:rFonts w:hint="cs"/>
                <w:rtl/>
              </w:rPr>
              <w:t>ِّ</w:t>
            </w:r>
            <w:r w:rsidR="0022063F" w:rsidRPr="00C63975">
              <w:rPr>
                <w:rtl/>
              </w:rPr>
              <w:t>د</w:t>
            </w:r>
            <w:r w:rsidR="00E6104E">
              <w:rPr>
                <w:rFonts w:hint="cs"/>
                <w:rtl/>
              </w:rPr>
              <w:t>ِ</w:t>
            </w:r>
            <w:r w:rsidR="0022063F" w:rsidRPr="00C63975">
              <w:rPr>
                <w:rtl/>
              </w:rPr>
              <w:t xml:space="preserve"> الممكنة</w:t>
            </w:r>
            <w:r w:rsidR="00E6104E">
              <w:rPr>
                <w:rFonts w:hint="cs"/>
                <w:rtl/>
              </w:rPr>
              <w:t>َ</w:t>
            </w:r>
            <w:r w:rsidR="0022063F" w:rsidRPr="00C63975">
              <w:rPr>
                <w:rtl/>
              </w:rPr>
              <w:t xml:space="preserve"> التي م</w:t>
            </w:r>
            <w:r w:rsidR="00E6104E">
              <w:rPr>
                <w:rFonts w:hint="cs"/>
                <w:rtl/>
              </w:rPr>
              <w:t>َ</w:t>
            </w:r>
            <w:r w:rsidR="0022063F" w:rsidRPr="00C63975">
              <w:rPr>
                <w:rtl/>
              </w:rPr>
              <w:t>ض</w:t>
            </w:r>
            <w:r w:rsidR="00E6104E">
              <w:rPr>
                <w:rFonts w:hint="cs"/>
                <w:rtl/>
              </w:rPr>
              <w:t>َ</w:t>
            </w:r>
            <w:r w:rsidR="0022063F" w:rsidRPr="00C63975">
              <w:rPr>
                <w:rtl/>
              </w:rPr>
              <w:t>ت</w:t>
            </w:r>
            <w:r w:rsidR="00E6104E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بلا ضرورية</w:t>
            </w:r>
            <w:r w:rsidR="00E6104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جانب ث</w:t>
            </w:r>
            <w:r w:rsidR="00E6104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ب</w:t>
            </w:r>
            <w:r w:rsidR="00E6104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ت</w:t>
            </w:r>
            <w:r w:rsidR="00E6104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</w:t>
            </w:r>
            <w:r w:rsidR="00E6104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س</w:t>
            </w:r>
            <w:r w:rsidR="00E6104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E6104E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يت</w:t>
            </w:r>
            <w:r w:rsidR="00E6104E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ممكنة</w:t>
            </w:r>
            <w:r w:rsidR="00E6104E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تخص</w:t>
            </w:r>
            <w:r w:rsidR="00E6104E">
              <w:rPr>
                <w:rFonts w:hint="cs"/>
                <w:rtl/>
              </w:rPr>
              <w:t>ُّ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وهي المرك</w:t>
            </w:r>
            <w:r w:rsidR="00E6104E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بات فيما نص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وا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فلا ضرورة إشارة إلى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ممكنة</w:t>
            </w:r>
            <w:r w:rsidR="003E3A40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تعم</w:t>
            </w:r>
            <w:r w:rsidR="003E3A40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عند الع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قلا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واللادوام لإشارة إلى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مطلقة</w:t>
            </w:r>
            <w:r w:rsidR="003E3A40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تعم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فيما ج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علا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هما عل</w:t>
            </w:r>
            <w:r w:rsidRPr="00FC1C5D">
              <w:rPr>
                <w:rtl/>
              </w:rPr>
              <w:t>ى</w:t>
            </w:r>
            <w:r w:rsidR="003E3A40" w:rsidRPr="00FC1C5D">
              <w:rPr>
                <w:rtl/>
              </w:rPr>
              <w:t>ٰ</w:t>
            </w:r>
            <w:r w:rsidRPr="00C63975">
              <w:rPr>
                <w:rtl/>
              </w:rPr>
              <w:t xml:space="preserve"> الأصل بغير حيف</w:t>
            </w:r>
            <w:r w:rsidR="003E3A40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توافقا في الكم</w:t>
            </w:r>
            <w:r w:rsidR="003E3A40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 xml:space="preserve"> لا في الكيف</w:t>
            </w:r>
            <w:r w:rsidR="003E3A40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قد قس</w:t>
            </w:r>
            <w:r w:rsidR="003E3A40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م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وا القضية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الشرطيه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إلى اثنتين ق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سمة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جليه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E3A40" w:rsidP="00C629DC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اُ</w:t>
            </w:r>
            <w:r w:rsidR="0022063F" w:rsidRPr="00C63975">
              <w:rPr>
                <w:rtl/>
              </w:rPr>
              <w:t>ولاهما ما س</w:t>
            </w:r>
            <w:r>
              <w:rPr>
                <w:rFonts w:hint="cs"/>
                <w:rtl/>
              </w:rPr>
              <w:t>ُ</w:t>
            </w:r>
            <w:r w:rsidR="0022063F" w:rsidRPr="00C63975">
              <w:rPr>
                <w:rtl/>
              </w:rPr>
              <w:t>م</w:t>
            </w:r>
            <w:r>
              <w:rPr>
                <w:rFonts w:hint="cs"/>
                <w:rtl/>
              </w:rPr>
              <w:t>ِّ</w:t>
            </w:r>
            <w:r w:rsidR="0022063F" w:rsidRPr="00C63975">
              <w:rPr>
                <w:rtl/>
              </w:rPr>
              <w:t>يت</w:t>
            </w:r>
            <w:r>
              <w:rPr>
                <w:rFonts w:hint="cs"/>
                <w:rtl/>
              </w:rPr>
              <w:t>ْ</w:t>
            </w:r>
            <w:r w:rsidR="0022063F" w:rsidRPr="00C63975"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ُ</w:t>
            </w:r>
            <w:r w:rsidR="0022063F" w:rsidRPr="00C63975">
              <w:rPr>
                <w:rtl/>
              </w:rPr>
              <w:t>تص</w:t>
            </w:r>
            <w:r>
              <w:rPr>
                <w:rFonts w:hint="cs"/>
                <w:rtl/>
              </w:rPr>
              <w:t>ِ</w:t>
            </w:r>
            <w:r w:rsidR="0022063F" w:rsidRPr="00C63975">
              <w:rPr>
                <w:rtl/>
              </w:rPr>
              <w:t>له</w:t>
            </w:r>
            <w:r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حكم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فيها بثبوت الحكم له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معل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قا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له على تقدير أن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22063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يثبت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غير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كذا النفي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اجعل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ن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وهي الل</w:t>
            </w:r>
            <w:r w:rsidR="003E3A40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>زومية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إن كان بدا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حكمك ذا بع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</w:t>
            </w:r>
            <w:r w:rsidR="003E3A40">
              <w:rPr>
                <w:rFonts w:hint="cs"/>
                <w:rtl/>
              </w:rPr>
              <w:t>ْ</w:t>
            </w:r>
            <w:r w:rsidR="003E3A40">
              <w:rPr>
                <w:rtl/>
              </w:rPr>
              <w:t>ق</w:t>
            </w:r>
            <w:r w:rsidRPr="00C63975">
              <w:rPr>
                <w:rtl/>
              </w:rPr>
              <w:t>ة</w:t>
            </w:r>
            <w:r w:rsidR="003E3A40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مستن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دا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والاتفاقي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غيرها كمن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ص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ل</w:t>
            </w:r>
            <w:r w:rsidR="003E3A40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إلينا يستع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ن</w:t>
            </w:r>
            <w:r w:rsidR="003E3A40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بنا ي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ن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D604B8" w:rsidP="003E3A40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38304A" w:rsidRPr="00C63975">
              <w:rPr>
                <w:rtl/>
              </w:rPr>
              <w:t>130</w:t>
            </w:r>
            <w:r>
              <w:rPr>
                <w:rtl/>
              </w:rPr>
              <w:t>)</w:t>
            </w:r>
            <w:r w:rsidR="00B65D72">
              <w:rPr>
                <w:rtl/>
              </w:rPr>
              <w:t xml:space="preserve"> و</w:t>
            </w:r>
            <w:r w:rsidR="0038304A" w:rsidRPr="00C63975">
              <w:rPr>
                <w:rtl/>
              </w:rPr>
              <w:t>قسم</w:t>
            </w:r>
            <w:r w:rsidR="003E3A40">
              <w:rPr>
                <w:rFonts w:hint="cs"/>
                <w:rtl/>
              </w:rPr>
              <w:t>ُ</w:t>
            </w:r>
            <w:r w:rsidR="0038304A" w:rsidRPr="00C63975">
              <w:rPr>
                <w:rtl/>
              </w:rPr>
              <w:t>ها الثاني ه</w:t>
            </w:r>
            <w:r w:rsidR="00BC30D5">
              <w:rPr>
                <w:rFonts w:hint="cs"/>
                <w:rtl/>
              </w:rPr>
              <w:t>ي</w:t>
            </w:r>
            <w:r w:rsidR="0038304A" w:rsidRPr="00C63975">
              <w:rPr>
                <w:rtl/>
              </w:rPr>
              <w:t xml:space="preserve"> المنفص</w:t>
            </w:r>
            <w:r w:rsidR="003E3A40">
              <w:rPr>
                <w:rFonts w:hint="cs"/>
                <w:rtl/>
              </w:rPr>
              <w:t>ِ</w:t>
            </w:r>
            <w:r w:rsidR="0038304A" w:rsidRPr="00C63975">
              <w:rPr>
                <w:rtl/>
              </w:rPr>
              <w:t>له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ور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س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ت</w:t>
            </w:r>
            <w:r w:rsidR="003E3A40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في الكتب المفص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له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بما يكون الحكم بالتنافي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نس</w:t>
            </w:r>
            <w:r w:rsidR="003E3A40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ب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ت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ي</w:t>
            </w:r>
            <w:r w:rsidR="003E3A40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ها أو على الخلاف</w:t>
            </w:r>
            <w:r w:rsidR="003E3A40">
              <w:rPr>
                <w:rFonts w:hint="cs"/>
                <w:rtl/>
              </w:rPr>
              <w:t>ِ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صدقا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وكذبا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فالحقيقي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أو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كذبا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فقط فتلك تمنع الخ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و</w:t>
            </w:r>
            <w:r w:rsidR="003E3A40">
              <w:rPr>
                <w:rFonts w:hint="cs"/>
                <w:rtl/>
              </w:rPr>
              <w:t>ّ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3E3A40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بتنافي الصدق حسب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فسما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مانعة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الجمع وكل منهما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هي العنادية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إن كان أتى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لذات جزءيها التنافي ثابتا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وغيرها بالاتفاقية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س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وإن يكن حكمك فيما قد ر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سم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على التقادير جميعا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ثابتا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فسم</w:t>
            </w:r>
            <w:r w:rsidR="003E3A40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ها كل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 كما أتى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BC30D5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وبعضها معي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نا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شخصي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مطلقا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ف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سم</w:t>
            </w:r>
            <w:r w:rsidR="003E3A40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ها جزئيه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BC30D5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وغيرها موسومة بالمهمله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مهملة مهجورة معط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له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وطرفا القضي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الشرطيه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قضي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تان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صارت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ا قضي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c>
          <w:tcPr>
            <w:tcW w:w="2400" w:type="pct"/>
            <w:shd w:val="clear" w:color="auto" w:fill="auto"/>
          </w:tcPr>
          <w:p w:rsidR="0022063F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38304A" w:rsidRPr="00C63975">
              <w:rPr>
                <w:rtl/>
              </w:rPr>
              <w:t>140</w:t>
            </w:r>
            <w:r>
              <w:rPr>
                <w:rtl/>
              </w:rPr>
              <w:t>)</w:t>
            </w:r>
            <w:r w:rsidR="0038304A" w:rsidRPr="00C63975">
              <w:rPr>
                <w:rtl/>
              </w:rPr>
              <w:t xml:space="preserve"> حمليتان</w:t>
            </w:r>
            <w:r w:rsidR="003E3A40">
              <w:rPr>
                <w:rFonts w:hint="cs"/>
                <w:rtl/>
              </w:rPr>
              <w:t>ِ</w:t>
            </w:r>
            <w:r w:rsidR="0038304A" w:rsidRPr="00C63975">
              <w:rPr>
                <w:rtl/>
              </w:rPr>
              <w:t xml:space="preserve"> أو على الخلاف</w:t>
            </w:r>
            <w:r w:rsidR="003E3A40">
              <w:rPr>
                <w:rFonts w:hint="cs"/>
                <w:rtl/>
              </w:rPr>
              <w:t>ِ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على تواف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ق</w:t>
            </w:r>
            <w:r w:rsidR="003E3A40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أو اختلاف</w:t>
            </w:r>
            <w:r w:rsidR="003E3A40">
              <w:rPr>
                <w:rFonts w:hint="cs"/>
                <w:rtl/>
              </w:rPr>
              <w:t>ِ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22063F" w:rsidTr="00A60A93">
        <w:trPr>
          <w:trHeight w:val="370"/>
        </w:trPr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 xml:space="preserve">لكن </w:t>
            </w:r>
            <w:r w:rsidR="003E3A40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كل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منهما لما امتزج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2063F" w:rsidRDefault="0022063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2063F" w:rsidRPr="00C63975" w:rsidRDefault="0038304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 الأداة عن تمام</w:t>
            </w:r>
            <w:r w:rsidR="003E3A40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قد خرج</w:t>
            </w:r>
            <w:r w:rsidR="003E3A40">
              <w:rPr>
                <w:rFonts w:hint="cs"/>
                <w:rtl/>
              </w:rPr>
              <w:t>ْ</w:t>
            </w:r>
            <w:r w:rsidR="0022063F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3B46B2" w:rsidRDefault="00BC30D5" w:rsidP="00BC30D5">
      <w:pPr>
        <w:pStyle w:val="rfdCenterBold2"/>
        <w:rPr>
          <w:rtl/>
        </w:rPr>
      </w:pPr>
      <w:r>
        <w:t></w:t>
      </w:r>
      <w:r w:rsidR="003E3A40">
        <w:rPr>
          <w:rtl/>
        </w:rPr>
        <w:t xml:space="preserve"> </w:t>
      </w:r>
      <w:r>
        <w:t></w:t>
      </w:r>
      <w:r w:rsidR="003E3A40">
        <w:rPr>
          <w:rtl/>
        </w:rPr>
        <w:t xml:space="preserve"> </w:t>
      </w:r>
      <w:r>
        <w:t></w:t>
      </w:r>
    </w:p>
    <w:p w:rsidR="00D51573" w:rsidRDefault="00D51573" w:rsidP="00B04CCA">
      <w:pPr>
        <w:pStyle w:val="rfdCenterBold1"/>
        <w:rPr>
          <w:rtl/>
        </w:rPr>
        <w:sectPr w:rsidR="00D51573" w:rsidSect="000C6811">
          <w:headerReference w:type="even" r:id="rId175"/>
          <w:headerReference w:type="default" r:id="rId176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22063F" w:rsidRDefault="003B46B2" w:rsidP="00B04CCA">
      <w:pPr>
        <w:pStyle w:val="rfdCenterBold1"/>
        <w:rPr>
          <w:rtl/>
        </w:rPr>
      </w:pPr>
      <w:r>
        <w:rPr>
          <w:rtl/>
        </w:rPr>
        <w:lastRenderedPageBreak/>
        <w:br w:type="page"/>
      </w:r>
      <w:r w:rsidR="0022063F">
        <w:rPr>
          <w:rtl/>
        </w:rPr>
        <w:lastRenderedPageBreak/>
        <w:t>الفصل الثاني</w:t>
      </w:r>
      <w:r w:rsidR="00B65D72">
        <w:rPr>
          <w:rtl/>
        </w:rPr>
        <w:t xml:space="preserve"> :</w:t>
      </w:r>
      <w:r w:rsidR="0022063F">
        <w:rPr>
          <w:rtl/>
        </w:rPr>
        <w:t xml:space="preserve"> أحكام القضايا</w:t>
      </w:r>
    </w:p>
    <w:p w:rsidR="0022063F" w:rsidRDefault="0022063F" w:rsidP="00B04CCA">
      <w:pPr>
        <w:pStyle w:val="rfdCenterBold1"/>
        <w:rPr>
          <w:rtl/>
        </w:rPr>
      </w:pPr>
      <w:r>
        <w:rPr>
          <w:rtl/>
        </w:rPr>
        <w:t>التناقض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6C5655" w:rsidTr="00BC30D5"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إن التناقض اختلاف ع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فا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C5655" w:rsidRDefault="006C565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بين القضي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تين فيما ع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فا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C5655" w:rsidTr="00BC30D5"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بحيث كان صدق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كل</w:t>
            </w:r>
            <w:r w:rsidR="003E3A40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منهما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C5655" w:rsidRDefault="006C565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C5655" w:rsidRPr="00C63975" w:rsidRDefault="006C5655" w:rsidP="003E3A40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لكذب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</w:t>
            </w:r>
            <w:r w:rsidR="003E3A40">
              <w:rPr>
                <w:rFonts w:hint="cs"/>
                <w:rtl/>
              </w:rPr>
              <w:t>اُ</w:t>
            </w:r>
            <w:r w:rsidRPr="00C63975">
              <w:rPr>
                <w:rtl/>
              </w:rPr>
              <w:t>خرى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بعكس لازما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C5655" w:rsidTr="00BC30D5">
        <w:tc>
          <w:tcPr>
            <w:tcW w:w="2400" w:type="pct"/>
            <w:shd w:val="clear" w:color="auto" w:fill="auto"/>
          </w:tcPr>
          <w:p w:rsidR="006C5655" w:rsidRPr="00C63975" w:rsidRDefault="006C5655" w:rsidP="00BC30D5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وشرط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تخالف الكمي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C5655" w:rsidRDefault="006C565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كذلك الجهات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والكيفي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C5655" w:rsidTr="00BC30D5"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ووحدة الموضوع والمكان</w:t>
            </w:r>
            <w:r w:rsidR="003E3A40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C5655" w:rsidRDefault="006C565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والشرط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والمحمول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والزمان</w:t>
            </w:r>
            <w:r w:rsidR="003E3A40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C5655" w:rsidTr="00BC30D5"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جزء</w:t>
            </w:r>
            <w:r w:rsidR="003E3A40">
              <w:rPr>
                <w:rFonts w:hint="cs"/>
                <w:rtl/>
              </w:rPr>
              <w:t>ً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كلا قو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فعلا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كذا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C5655" w:rsidRDefault="006C565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إضافة وحدت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ها شرط لذا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C5655" w:rsidTr="00BC30D5">
        <w:tc>
          <w:tcPr>
            <w:tcW w:w="2400" w:type="pct"/>
            <w:shd w:val="clear" w:color="auto" w:fill="auto"/>
          </w:tcPr>
          <w:p w:rsidR="006C5655" w:rsidRPr="00C63975" w:rsidRDefault="006C5655" w:rsidP="00BC30D5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وللضرورية كان الممكنه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C5655" w:rsidRDefault="006C565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رفعا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كذا مطلقة للدائ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مه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C5655" w:rsidTr="00BC30D5"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وه</w:t>
            </w:r>
            <w:r w:rsidR="003E3A40">
              <w:rPr>
                <w:rFonts w:hint="cs"/>
                <w:rtl/>
              </w:rPr>
              <w:t>ك</w:t>
            </w:r>
            <w:r w:rsidRPr="00C63975">
              <w:rPr>
                <w:rtl/>
              </w:rPr>
              <w:t>ذا الممكنة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المنوط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C5655" w:rsidRDefault="006C565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C5655" w:rsidRPr="00C63975" w:rsidRDefault="006C5655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بالحين للمشروطة البسيطه</w:t>
            </w:r>
            <w:r w:rsidR="003E3A40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C5655" w:rsidTr="00BC30D5">
        <w:tc>
          <w:tcPr>
            <w:tcW w:w="2400" w:type="pct"/>
            <w:shd w:val="clear" w:color="auto" w:fill="auto"/>
          </w:tcPr>
          <w:p w:rsidR="006C5655" w:rsidRPr="00C63975" w:rsidRDefault="00357D00" w:rsidP="00BC30D5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وقر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روا المطلقة الموصوفه</w:t>
            </w:r>
            <w:r w:rsidR="003E3A40">
              <w:rPr>
                <w:rFonts w:hint="cs"/>
                <w:rtl/>
              </w:rPr>
              <w:t>ْ</w:t>
            </w:r>
            <w:r w:rsidR="006C5655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C5655" w:rsidRDefault="006C565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C5655" w:rsidRPr="00C63975" w:rsidRDefault="00357D0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بالحين للعرفي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المعروفه</w:t>
            </w:r>
            <w:r w:rsidR="003E3A40">
              <w:rPr>
                <w:rFonts w:hint="cs"/>
                <w:rtl/>
              </w:rPr>
              <w:t>ْ</w:t>
            </w:r>
            <w:r w:rsidR="006C5655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C5655" w:rsidTr="00BC30D5">
        <w:tc>
          <w:tcPr>
            <w:tcW w:w="2400" w:type="pct"/>
            <w:shd w:val="clear" w:color="auto" w:fill="auto"/>
          </w:tcPr>
          <w:p w:rsidR="006C5655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357D00" w:rsidRPr="00C63975">
              <w:rPr>
                <w:rtl/>
              </w:rPr>
              <w:t>150</w:t>
            </w:r>
            <w:r>
              <w:rPr>
                <w:rtl/>
              </w:rPr>
              <w:t>)</w:t>
            </w:r>
            <w:r w:rsidR="00B65D72">
              <w:rPr>
                <w:rtl/>
              </w:rPr>
              <w:t xml:space="preserve"> و</w:t>
            </w:r>
            <w:r w:rsidR="00357D00" w:rsidRPr="00C63975">
              <w:rPr>
                <w:rtl/>
              </w:rPr>
              <w:t>للمركبات</w:t>
            </w:r>
            <w:r w:rsidR="003E3A40">
              <w:rPr>
                <w:rFonts w:hint="cs"/>
                <w:rtl/>
              </w:rPr>
              <w:t>ِ</w:t>
            </w:r>
            <w:r w:rsidR="00357D00" w:rsidRPr="00C63975">
              <w:rPr>
                <w:rtl/>
              </w:rPr>
              <w:t xml:space="preserve"> مفهوم</w:t>
            </w:r>
            <w:r w:rsidR="003E3A40">
              <w:rPr>
                <w:rFonts w:hint="cs"/>
                <w:rtl/>
              </w:rPr>
              <w:t>ٌ</w:t>
            </w:r>
            <w:r w:rsidR="00357D00" w:rsidRPr="00C63975">
              <w:rPr>
                <w:rtl/>
              </w:rPr>
              <w:t xml:space="preserve"> بدا</w:t>
            </w:r>
            <w:r w:rsidR="006C5655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C5655" w:rsidRDefault="006C565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C5655" w:rsidRPr="00C63975" w:rsidRDefault="00357D0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بين النقيضين أتى م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د</w:t>
            </w:r>
            <w:r w:rsidR="003E3A40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دا</w:t>
            </w:r>
            <w:r w:rsidR="006C5655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C5655" w:rsidTr="00BC30D5">
        <w:tc>
          <w:tcPr>
            <w:tcW w:w="2400" w:type="pct"/>
            <w:shd w:val="clear" w:color="auto" w:fill="auto"/>
          </w:tcPr>
          <w:p w:rsidR="006C5655" w:rsidRPr="00C63975" w:rsidRDefault="00357D0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لكنما الترديد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في الجزئيه</w:t>
            </w:r>
            <w:r w:rsidR="003E3A40">
              <w:rPr>
                <w:rFonts w:hint="cs"/>
                <w:rtl/>
              </w:rPr>
              <w:t>ْ</w:t>
            </w:r>
            <w:r w:rsidR="006C5655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C5655" w:rsidRDefault="006C565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C5655" w:rsidRPr="00C63975" w:rsidRDefault="00357D00" w:rsidP="003E3A40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لحظ في ال</w:t>
            </w:r>
            <w:r w:rsidR="003E3A40">
              <w:rPr>
                <w:rFonts w:hint="cs"/>
                <w:rtl/>
              </w:rPr>
              <w:t>ا</w:t>
            </w:r>
            <w:r w:rsidR="003E3A40">
              <w:rPr>
                <w:rtl/>
              </w:rPr>
              <w:t>فراد لا</w:t>
            </w:r>
            <w:r w:rsidRPr="00C63975">
              <w:rPr>
                <w:rtl/>
              </w:rPr>
              <w:t>الماه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3E3A40">
              <w:rPr>
                <w:rFonts w:hint="cs"/>
                <w:rtl/>
              </w:rPr>
              <w:t>ْ</w:t>
            </w:r>
            <w:r w:rsidR="006C5655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22063F" w:rsidRDefault="0022063F" w:rsidP="00B04CCA">
      <w:pPr>
        <w:pStyle w:val="rfdCenterBold1"/>
        <w:rPr>
          <w:rtl/>
        </w:rPr>
      </w:pPr>
      <w:r>
        <w:rPr>
          <w:rtl/>
        </w:rPr>
        <w:t>العكس المستوي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357D00" w:rsidTr="00BC30D5">
        <w:tc>
          <w:tcPr>
            <w:tcW w:w="2400" w:type="pct"/>
            <w:shd w:val="clear" w:color="auto" w:fill="auto"/>
          </w:tcPr>
          <w:p w:rsidR="00357D00" w:rsidRPr="00C63975" w:rsidRDefault="00D67C3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عكس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القضي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بالاستواء</w:t>
            </w:r>
            <w:r w:rsidR="00357D0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57D00" w:rsidRDefault="00357D0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57D00" w:rsidRPr="00C63975" w:rsidRDefault="00D67C3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تبديل ج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زءيها مع الإبقاء</w:t>
            </w:r>
            <w:r w:rsidR="00357D0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57D00" w:rsidTr="00BC30D5">
        <w:tc>
          <w:tcPr>
            <w:tcW w:w="2400" w:type="pct"/>
            <w:shd w:val="clear" w:color="auto" w:fill="auto"/>
          </w:tcPr>
          <w:p w:rsidR="00357D00" w:rsidRPr="00C63975" w:rsidRDefault="00D67C30" w:rsidP="003E3A40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للصدق والكذب وعكس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الموجب</w:t>
            </w:r>
            <w:r w:rsidR="003E3A40">
              <w:rPr>
                <w:rFonts w:hint="cs"/>
                <w:rtl/>
              </w:rPr>
              <w:t>هْ</w:t>
            </w:r>
            <w:r w:rsidR="00357D0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57D00" w:rsidRDefault="00357D0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57D00" w:rsidRPr="00C63975" w:rsidRDefault="00D67C3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جزئية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موجبة لا سالبه</w:t>
            </w:r>
            <w:r w:rsidR="003E3A40">
              <w:rPr>
                <w:rFonts w:hint="cs"/>
                <w:rtl/>
              </w:rPr>
              <w:t>ْ</w:t>
            </w:r>
            <w:r w:rsidR="00357D0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57D00" w:rsidTr="00BC30D5">
        <w:tc>
          <w:tcPr>
            <w:tcW w:w="2400" w:type="pct"/>
            <w:shd w:val="clear" w:color="auto" w:fill="auto"/>
          </w:tcPr>
          <w:p w:rsidR="00357D00" w:rsidRPr="00C63975" w:rsidRDefault="00D67C3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لأنه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يجوز أن ي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ع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ا</w:t>
            </w:r>
            <w:r w:rsidR="00357D0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57D00" w:rsidRDefault="00357D0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57D0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تال</w:t>
            </w:r>
            <w:r w:rsidR="003E3A40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كذا المحمول حيث عم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ا</w:t>
            </w:r>
            <w:r w:rsidR="00357D0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30D5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والعكس للسالبة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الكل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كنفسها في الكم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والكيفي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30D5">
        <w:tc>
          <w:tcPr>
            <w:tcW w:w="2400" w:type="pct"/>
            <w:shd w:val="clear" w:color="auto" w:fill="auto"/>
          </w:tcPr>
          <w:p w:rsidR="00D67C30" w:rsidRPr="00C63975" w:rsidRDefault="004D74BC" w:rsidP="003E3A40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لولاه سلب الش</w:t>
            </w:r>
            <w:r w:rsidR="003E3A40">
              <w:rPr>
                <w:rFonts w:hint="cs"/>
                <w:rtl/>
              </w:rPr>
              <w:t>يء</w:t>
            </w:r>
            <w:r w:rsidRPr="00C63975">
              <w:rPr>
                <w:rtl/>
              </w:rPr>
              <w:t xml:space="preserve"> عن نفس</w:t>
            </w:r>
            <w:r w:rsidR="003E3A40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ل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ز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وما لجزئي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تها عكس</w:t>
            </w:r>
            <w:r w:rsidR="003E3A40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ع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30D5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لأنه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يجوز أن ي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</w:t>
            </w:r>
            <w:r w:rsidR="003E3A40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ما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موضوعها أو ما ي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رى م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ق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د</w:t>
            </w:r>
            <w:r w:rsidR="003E3A40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ما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30D5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والعكس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في الموج</w:t>
            </w:r>
            <w:r w:rsidR="003E3A40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هات الموجبه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</w:t>
            </w:r>
            <w:r w:rsidR="003E3A40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ر كيفما الدليل أوج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به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30D5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فالعكس للدائمة الموج</w:t>
            </w:r>
            <w:r w:rsidR="003E3A40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هه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حيني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3E3A40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مطلقة</w:t>
            </w:r>
            <w:r w:rsidR="003E3A40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لها جهه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30D5">
        <w:tc>
          <w:tcPr>
            <w:tcW w:w="2400" w:type="pct"/>
            <w:shd w:val="clear" w:color="auto" w:fill="auto"/>
          </w:tcPr>
          <w:p w:rsidR="00D67C30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4D74BC" w:rsidRPr="00C63975">
              <w:rPr>
                <w:rtl/>
              </w:rPr>
              <w:t>160</w:t>
            </w:r>
            <w:r>
              <w:rPr>
                <w:rtl/>
              </w:rPr>
              <w:t>)</w:t>
            </w:r>
            <w:r w:rsidR="004D74BC" w:rsidRPr="00C63975">
              <w:rPr>
                <w:rtl/>
              </w:rPr>
              <w:t xml:space="preserve"> كذاك للعام</w:t>
            </w:r>
            <w:r w:rsidR="003E3A40">
              <w:rPr>
                <w:rFonts w:hint="cs"/>
                <w:rtl/>
              </w:rPr>
              <w:t>ّ</w:t>
            </w:r>
            <w:r w:rsidR="004D74BC" w:rsidRPr="00C63975">
              <w:rPr>
                <w:rtl/>
              </w:rPr>
              <w:t>تين قرروا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كذا الضرورية فيما ذكروا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30D5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مطلقة عام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 للمطلقه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في العكس تأتي</w:t>
            </w:r>
            <w:r w:rsidR="00B65D72">
              <w:rPr>
                <w:rtl/>
              </w:rPr>
              <w:t xml:space="preserve"> ، و</w:t>
            </w:r>
            <w:r w:rsidRPr="00C63975">
              <w:rPr>
                <w:rtl/>
              </w:rPr>
              <w:t>أتت</w:t>
            </w:r>
            <w:r w:rsidR="003E3A40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م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ح</w:t>
            </w:r>
            <w:r w:rsidR="003E3A40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ق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قه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30D5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في عكس ما سميت بالمنتشره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أيضا</w:t>
            </w:r>
            <w:r w:rsidR="003E3A40">
              <w:rPr>
                <w:rFonts w:hint="cs"/>
                <w:rtl/>
              </w:rPr>
              <w:t>ً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في الوقتي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المحر</w:t>
            </w:r>
            <w:r w:rsidR="003E3A4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ره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30D5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وفي الوجودية هذي لاز</w:t>
            </w:r>
            <w:r w:rsidR="003E3A40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مه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اللاضرورية واللادائمه</w:t>
            </w:r>
            <w:r w:rsidR="003E3A40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30D5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وليس للممكنتين مطلقا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عكس</w:t>
            </w:r>
            <w:r w:rsidR="003E3A40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يكون</w:t>
            </w:r>
            <w:r w:rsidR="003E3A40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ثابتا</w:t>
            </w:r>
            <w:r w:rsidR="003E3A4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محق</w:t>
            </w:r>
            <w:r w:rsidR="003E3A40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قا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111530" w:rsidTr="00BC30D5">
        <w:tc>
          <w:tcPr>
            <w:tcW w:w="2400" w:type="pct"/>
            <w:shd w:val="clear" w:color="auto" w:fill="auto"/>
          </w:tcPr>
          <w:p w:rsidR="00111530" w:rsidRPr="00C63975" w:rsidRDefault="00111530" w:rsidP="00111530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والعكس في السالبة</w:t>
            </w:r>
            <w:r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الموج</w:t>
            </w:r>
            <w:r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هه</w:t>
            </w:r>
            <w:r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111530" w:rsidRDefault="00111530" w:rsidP="00111530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111530" w:rsidRPr="00C63975" w:rsidRDefault="00111530" w:rsidP="00111530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</w:t>
            </w:r>
            <w:r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ي</w:t>
            </w:r>
            <w:r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ن</w:t>
            </w:r>
            <w:r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كيفما الدليل</w:t>
            </w:r>
            <w:r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وج</w:t>
            </w:r>
            <w:r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هه</w:t>
            </w:r>
            <w:r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C629DC" w:rsidRPr="00BC30D5" w:rsidRDefault="00C629DC" w:rsidP="00BC30D5">
      <w:r w:rsidRPr="00BC30D5"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D67C30" w:rsidTr="00BC11F0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lastRenderedPageBreak/>
              <w:t>فالعكس للدائمتين الدائمه</w:t>
            </w:r>
            <w:r w:rsidR="00AB3906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فتلك عكس</w:t>
            </w:r>
            <w:r w:rsidR="00AB3906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لهما ملازمه</w:t>
            </w:r>
            <w:r w:rsidR="00AB3906">
              <w:rPr>
                <w:rFonts w:hint="cs"/>
                <w:rtl/>
              </w:rPr>
              <w:t>ْ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11F0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والعكس</w:t>
            </w:r>
            <w:r w:rsidR="00AB3906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للعام</w:t>
            </w:r>
            <w:r w:rsidR="00AB3906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تين قر</w:t>
            </w:r>
            <w:r w:rsidR="00AB3906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را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عرفي</w:t>
            </w:r>
            <w:r w:rsidR="00AB3906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AB3906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تعم</w:t>
            </w:r>
            <w:r w:rsidR="00AB3906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فيما س</w:t>
            </w:r>
            <w:r w:rsidR="00AB3906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ط</w:t>
            </w:r>
            <w:r w:rsidR="00AB3906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را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11F0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والعكس للخاصتين ج</w:t>
            </w:r>
            <w:r w:rsidR="00AB3906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</w:t>
            </w:r>
            <w:r w:rsidR="00AB3906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لا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عرفي</w:t>
            </w:r>
            <w:r w:rsidR="00AB3906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AB3906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ت</w:t>
            </w:r>
            <w:r w:rsidR="00AB3906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ع</w:t>
            </w:r>
            <w:r w:rsidR="00AB3906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AB3906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أيضا</w:t>
            </w:r>
            <w:r w:rsidR="00AB3906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مسجلا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D67C30" w:rsidTr="00BC11F0"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لكنها مع لا دوام البعض</w:t>
            </w:r>
            <w:r w:rsidR="00AB3906">
              <w:rPr>
                <w:rFonts w:hint="cs"/>
                <w:rtl/>
              </w:rPr>
              <w:t>ِ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67C30" w:rsidRDefault="00D67C3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67C30" w:rsidRPr="00C63975" w:rsidRDefault="004D74BC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ض</w:t>
            </w:r>
            <w:r w:rsidR="00AB3906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AB3906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ت</w:t>
            </w:r>
            <w:r w:rsidR="00AB3906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إذا الخلف لهذا يقضي</w:t>
            </w:r>
            <w:r w:rsidR="00D67C30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424614" w:rsidTr="00BC11F0">
        <w:tc>
          <w:tcPr>
            <w:tcW w:w="2400" w:type="pct"/>
            <w:shd w:val="clear" w:color="auto" w:fill="auto"/>
          </w:tcPr>
          <w:p w:rsidR="00424614" w:rsidRPr="00C63975" w:rsidRDefault="00D604B8" w:rsidP="00AB3906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424614" w:rsidRPr="00C63975">
              <w:rPr>
                <w:rtl/>
              </w:rPr>
              <w:t>170</w:t>
            </w:r>
            <w:r>
              <w:rPr>
                <w:rtl/>
              </w:rPr>
              <w:t>)</w:t>
            </w:r>
            <w:r w:rsidR="00B65D72">
              <w:rPr>
                <w:rtl/>
              </w:rPr>
              <w:t xml:space="preserve"> و</w:t>
            </w:r>
            <w:r w:rsidR="00424614" w:rsidRPr="00C63975">
              <w:rPr>
                <w:rtl/>
              </w:rPr>
              <w:t>بي</w:t>
            </w:r>
            <w:r w:rsidR="00AB3906">
              <w:rPr>
                <w:rFonts w:hint="cs"/>
                <w:rtl/>
              </w:rPr>
              <w:t>ّ</w:t>
            </w:r>
            <w:r w:rsidR="00424614" w:rsidRPr="00C63975">
              <w:rPr>
                <w:rtl/>
              </w:rPr>
              <w:t>نوا الكل</w:t>
            </w:r>
            <w:r w:rsidR="00AB3906">
              <w:rPr>
                <w:rFonts w:hint="cs"/>
                <w:rtl/>
              </w:rPr>
              <w:t>َّ</w:t>
            </w:r>
            <w:r w:rsidR="00424614" w:rsidRPr="00C63975">
              <w:rPr>
                <w:rtl/>
              </w:rPr>
              <w:t xml:space="preserve"> بأن ال</w:t>
            </w:r>
            <w:r w:rsidR="00AB3906">
              <w:rPr>
                <w:rFonts w:hint="cs"/>
                <w:rtl/>
              </w:rPr>
              <w:t>ا</w:t>
            </w:r>
            <w:r w:rsidR="00424614" w:rsidRPr="00C63975">
              <w:rPr>
                <w:rtl/>
              </w:rPr>
              <w:t>صل مع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24614" w:rsidRDefault="0042461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24614" w:rsidRPr="00C63975" w:rsidRDefault="00424614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نقيض عكس</w:t>
            </w:r>
            <w:r w:rsidR="00AB3906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في القياس لو وقع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424614" w:rsidTr="00BC11F0">
        <w:tc>
          <w:tcPr>
            <w:tcW w:w="2400" w:type="pct"/>
            <w:shd w:val="clear" w:color="auto" w:fill="auto"/>
          </w:tcPr>
          <w:p w:rsidR="00424614" w:rsidRPr="00C63975" w:rsidRDefault="00424614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ينتج</w:t>
            </w:r>
            <w:r w:rsidR="00AB3906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للمحال والباقي</w:t>
            </w:r>
            <w:r w:rsidR="00AB3906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لا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24614" w:rsidRDefault="0042461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24614" w:rsidRPr="00C63975" w:rsidRDefault="00424614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عكس</w:t>
            </w:r>
            <w:r w:rsidR="00AB3906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لها بالنقض فلي</w:t>
            </w:r>
            <w:r w:rsidR="00AB3906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ح</w:t>
            </w:r>
            <w:r w:rsidR="00AB3906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ص</w:t>
            </w:r>
            <w:r w:rsidR="00AB3906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لا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22063F" w:rsidRDefault="0022063F" w:rsidP="00B04CCA">
      <w:pPr>
        <w:pStyle w:val="rfdCenterBold1"/>
        <w:rPr>
          <w:rtl/>
        </w:rPr>
      </w:pPr>
      <w:r>
        <w:rPr>
          <w:rtl/>
        </w:rPr>
        <w:t>عكس النقيض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424614" w:rsidTr="00BC11F0">
        <w:tc>
          <w:tcPr>
            <w:tcW w:w="2400" w:type="pct"/>
            <w:shd w:val="clear" w:color="auto" w:fill="auto"/>
          </w:tcPr>
          <w:p w:rsidR="00424614" w:rsidRPr="00C63975" w:rsidRDefault="00424614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تبديل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نا نقيض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ي الج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زءين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24614" w:rsidRDefault="0042461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24614" w:rsidRPr="00C63975" w:rsidRDefault="00424614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 اتفاق الصدق والكيفين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424614" w:rsidTr="00BC11F0">
        <w:tc>
          <w:tcPr>
            <w:tcW w:w="2400" w:type="pct"/>
            <w:shd w:val="clear" w:color="auto" w:fill="auto"/>
          </w:tcPr>
          <w:p w:rsidR="00424614" w:rsidRPr="00C63975" w:rsidRDefault="00424614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جعلنا نقيض ثان</w:t>
            </w:r>
            <w:r w:rsidR="00A21209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أو</w:t>
            </w:r>
            <w:r w:rsidR="00A21209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لا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24614" w:rsidRDefault="0042461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24614" w:rsidRPr="00C63975" w:rsidRDefault="00424614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 اختلاف الكيف مهما جعلا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424614" w:rsidTr="00BC11F0">
        <w:tc>
          <w:tcPr>
            <w:tcW w:w="2400" w:type="pct"/>
            <w:shd w:val="clear" w:color="auto" w:fill="auto"/>
          </w:tcPr>
          <w:p w:rsidR="00424614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فذاك عكس</w:t>
            </w:r>
            <w:r w:rsidR="00A21209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للنقيض عندنا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24614" w:rsidRDefault="0042461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24614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وحكم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 في الموجبات هاهنا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424614" w:rsidTr="00BC11F0">
        <w:tc>
          <w:tcPr>
            <w:tcW w:w="2400" w:type="pct"/>
            <w:shd w:val="clear" w:color="auto" w:fill="auto"/>
          </w:tcPr>
          <w:p w:rsidR="00424614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حكم السوالب التي تقد</w:t>
            </w:r>
            <w:r w:rsidR="00A21209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مت</w:t>
            </w:r>
            <w:r w:rsidR="00A21209">
              <w:rPr>
                <w:rFonts w:hint="cs"/>
                <w:rtl/>
              </w:rPr>
              <w:t>ْ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24614" w:rsidRDefault="0042461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24614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في المستوى والعكس أيضا</w:t>
            </w:r>
            <w:r w:rsidR="00A21209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قد ث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ب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ت</w:t>
            </w:r>
            <w:r w:rsidR="00A21209">
              <w:rPr>
                <w:rFonts w:hint="cs"/>
                <w:rtl/>
              </w:rPr>
              <w:t>ْ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424614" w:rsidTr="00BC11F0">
        <w:tc>
          <w:tcPr>
            <w:tcW w:w="2400" w:type="pct"/>
            <w:shd w:val="clear" w:color="auto" w:fill="auto"/>
          </w:tcPr>
          <w:p w:rsidR="00424614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وي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عرف البيان والنقض بما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24614" w:rsidRDefault="0042461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24614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قد</w:t>
            </w:r>
            <w:r w:rsidR="00A21209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مته في مبحث تقد</w:t>
            </w:r>
            <w:r w:rsidR="00A21209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ما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424614" w:rsidTr="00BC11F0">
        <w:tc>
          <w:tcPr>
            <w:tcW w:w="2400" w:type="pct"/>
            <w:shd w:val="clear" w:color="auto" w:fill="auto"/>
          </w:tcPr>
          <w:p w:rsidR="00424614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وب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ي</w:t>
            </w:r>
            <w:r w:rsidR="00A21209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ن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وا في المستوى للسالبه</w:t>
            </w:r>
            <w:r w:rsidR="00A21209">
              <w:rPr>
                <w:rFonts w:hint="cs"/>
                <w:rtl/>
              </w:rPr>
              <w:t>ْ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24614" w:rsidRDefault="0042461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24614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جزئية</w:t>
            </w:r>
            <w:r w:rsidR="00A21209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وهاهنا للموجبه</w:t>
            </w:r>
            <w:r w:rsidR="00A21209">
              <w:rPr>
                <w:rFonts w:hint="cs"/>
                <w:rtl/>
              </w:rPr>
              <w:t>ْ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424614" w:rsidTr="00BC11F0">
        <w:tc>
          <w:tcPr>
            <w:tcW w:w="2400" w:type="pct"/>
            <w:shd w:val="clear" w:color="auto" w:fill="auto"/>
          </w:tcPr>
          <w:p w:rsidR="00424614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عكسا</w:t>
            </w:r>
            <w:r w:rsidR="00A21209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إلى عرفي</w:t>
            </w:r>
            <w:r w:rsidR="00A21209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A21209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تخ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ص</w:t>
            </w:r>
            <w:r w:rsidR="00A21209">
              <w:rPr>
                <w:rFonts w:hint="cs"/>
                <w:rtl/>
              </w:rPr>
              <w:t>ُّ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24614" w:rsidRDefault="00424614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24614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فرضا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بالخاص</w:t>
            </w:r>
            <w:r w:rsidR="00A21209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تين خ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ص</w:t>
            </w:r>
            <w:r w:rsidR="00A21209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>وا</w:t>
            </w:r>
            <w:r w:rsidR="00424614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22063F" w:rsidRDefault="0022063F" w:rsidP="00B04CCA">
      <w:pPr>
        <w:pStyle w:val="rfdCenterBold1"/>
        <w:rPr>
          <w:rtl/>
        </w:rPr>
      </w:pPr>
      <w:r>
        <w:rPr>
          <w:rtl/>
        </w:rPr>
        <w:t>الفصل الثالث</w:t>
      </w:r>
      <w:r w:rsidR="00B65D72">
        <w:rPr>
          <w:rtl/>
        </w:rPr>
        <w:t xml:space="preserve"> :</w:t>
      </w:r>
      <w:r>
        <w:rPr>
          <w:rtl/>
        </w:rPr>
        <w:t xml:space="preserve"> القياس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إن القياس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هو قول أ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</w:t>
            </w:r>
            <w:r w:rsidR="00A21209">
              <w:rPr>
                <w:rFonts w:hint="cs"/>
                <w:rtl/>
              </w:rPr>
              <w:t>ّ</w:t>
            </w:r>
            <w:r w:rsidR="00BC52A3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فا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A21209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من القضايا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 xml:space="preserve">لذات </w:t>
            </w:r>
            <w:r w:rsidR="00A21209">
              <w:rPr>
                <w:rFonts w:hint="cs"/>
                <w:rtl/>
              </w:rPr>
              <w:t>ا</w:t>
            </w:r>
            <w:r w:rsidRPr="00C63975">
              <w:rPr>
                <w:rtl/>
              </w:rPr>
              <w:t>لفا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88697A" w:rsidRPr="00C63975">
              <w:rPr>
                <w:rtl/>
              </w:rPr>
              <w:t>180</w:t>
            </w:r>
            <w:r>
              <w:rPr>
                <w:rtl/>
              </w:rPr>
              <w:t>)</w:t>
            </w:r>
            <w:r w:rsidR="0088697A" w:rsidRPr="00C63975">
              <w:rPr>
                <w:rtl/>
              </w:rPr>
              <w:t xml:space="preserve"> مستلزما</w:t>
            </w:r>
            <w:r w:rsidR="00A21209">
              <w:rPr>
                <w:rFonts w:hint="cs"/>
                <w:rtl/>
              </w:rPr>
              <w:t>ً</w:t>
            </w:r>
            <w:r w:rsidR="0088697A" w:rsidRPr="00C63975">
              <w:rPr>
                <w:rtl/>
              </w:rPr>
              <w:t xml:space="preserve"> حتما</w:t>
            </w:r>
            <w:r w:rsidR="00A21209">
              <w:rPr>
                <w:rFonts w:hint="cs"/>
                <w:rtl/>
              </w:rPr>
              <w:t>ً</w:t>
            </w:r>
            <w:r w:rsidR="0088697A" w:rsidRPr="00C63975">
              <w:rPr>
                <w:rtl/>
              </w:rPr>
              <w:t xml:space="preserve"> لقول آخر</w:t>
            </w:r>
            <w:r w:rsidR="0088697A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A21209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وذا اقتراني</w:t>
            </w:r>
            <w:r w:rsidR="00A21209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</w:t>
            </w:r>
            <w:r w:rsidR="00A21209">
              <w:rPr>
                <w:rFonts w:hint="cs"/>
                <w:rtl/>
              </w:rPr>
              <w:t>ا</w:t>
            </w:r>
            <w:r w:rsidRPr="00C63975">
              <w:rPr>
                <w:rtl/>
              </w:rPr>
              <w:t>ذا لم ي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ذكر</w:t>
            </w:r>
            <w:r w:rsidR="00A21209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88697A" w:rsidP="00A21209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فيه الذي له القياس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</w:t>
            </w:r>
            <w:r w:rsidR="00A21209">
              <w:rPr>
                <w:rFonts w:hint="cs"/>
                <w:rtl/>
              </w:rPr>
              <w:t>ا</w:t>
            </w:r>
            <w:r w:rsidRPr="00C63975">
              <w:rPr>
                <w:rtl/>
              </w:rPr>
              <w:t>لفا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A21209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بشخصه</w:t>
            </w:r>
            <w:r w:rsidR="00A21209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والشرط </w:t>
            </w:r>
            <w:r w:rsidR="00A21209">
              <w:rPr>
                <w:rFonts w:hint="cs"/>
                <w:rtl/>
              </w:rPr>
              <w:t>ا</w:t>
            </w:r>
            <w:r w:rsidRPr="00C63975">
              <w:rPr>
                <w:rtl/>
              </w:rPr>
              <w:t>ن تخل</w:t>
            </w:r>
            <w:r w:rsidR="00A21209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فا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فذاك موسوم بالاستثنائي</w:t>
            </w:r>
            <w:r w:rsidR="00A21209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وليس في المثال من خفاء</w:t>
            </w:r>
            <w:r w:rsidR="00A21209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والأول الشرطي والحمل</w:t>
            </w:r>
            <w:r w:rsidR="00A21209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ي</w:t>
            </w:r>
            <w:r w:rsidR="00A21209">
              <w:rPr>
                <w:rFonts w:hint="cs"/>
                <w:rtl/>
              </w:rPr>
              <w:t>ُّ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والحكم في ثانيهما جلي</w:t>
            </w:r>
            <w:r w:rsidR="00A21209">
              <w:rPr>
                <w:rFonts w:hint="cs"/>
                <w:rtl/>
              </w:rPr>
              <w:t>ُّ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فس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A21209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الموضوع فيه أصغرا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كذلك المحمول ي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دعى أكبرا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أعني من المطلوب فيما قرروا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وس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</w:t>
            </w:r>
            <w:r w:rsidR="00A21209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 xml:space="preserve"> بالأوسط ما ي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كر</w:t>
            </w:r>
            <w:r w:rsidR="00A21209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ر</w:t>
            </w:r>
            <w:r w:rsidR="00A21209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وس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</w:t>
            </w:r>
            <w:r w:rsidR="00A21209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 xml:space="preserve"> ما الأصغر فيه الصغرى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كذاك ما الأكبر فيه الكبرى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فإن يكن محمول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صغرى ي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جع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ل</w:t>
            </w:r>
            <w:r w:rsidR="00A21209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موضوع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كبرى فهو شكل</w:t>
            </w:r>
            <w:r w:rsidR="00A21209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أول</w:t>
            </w:r>
            <w:r w:rsidR="00A21209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والثاني ما الأوسط محمول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هما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وثالث إن كان موضوع</w:t>
            </w:r>
            <w:r w:rsidR="00A21209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هما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ورابع إن كان عكس الأول</w:t>
            </w:r>
            <w:r w:rsidR="00A21209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وليس عن ذي الحصر من محو</w:t>
            </w:r>
            <w:r w:rsidR="00A21209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ل</w:t>
            </w:r>
            <w:r w:rsidR="00A21209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8697A" w:rsidTr="00BC11F0">
        <w:tc>
          <w:tcPr>
            <w:tcW w:w="2400" w:type="pct"/>
            <w:shd w:val="clear" w:color="auto" w:fill="auto"/>
          </w:tcPr>
          <w:p w:rsidR="0088697A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88697A" w:rsidRPr="00C63975">
              <w:rPr>
                <w:rtl/>
              </w:rPr>
              <w:t>190</w:t>
            </w:r>
            <w:r>
              <w:rPr>
                <w:rtl/>
              </w:rPr>
              <w:t>)</w:t>
            </w:r>
            <w:r w:rsidR="00B65D72">
              <w:rPr>
                <w:rtl/>
              </w:rPr>
              <w:t xml:space="preserve"> و</w:t>
            </w:r>
            <w:r w:rsidR="0088697A" w:rsidRPr="00C63975">
              <w:rPr>
                <w:rtl/>
              </w:rPr>
              <w:t>شرط كبرى الأول الكلي</w:t>
            </w:r>
            <w:r w:rsidR="00A21209">
              <w:rPr>
                <w:rFonts w:hint="cs"/>
                <w:rtl/>
              </w:rPr>
              <w:t>ّ</w:t>
            </w:r>
            <w:r w:rsidR="0088697A" w:rsidRPr="00C63975">
              <w:rPr>
                <w:rtl/>
              </w:rPr>
              <w:t>ه</w:t>
            </w:r>
            <w:r w:rsidR="00A21209">
              <w:rPr>
                <w:rFonts w:hint="cs"/>
                <w:rtl/>
              </w:rPr>
              <w:t>ْ</w:t>
            </w:r>
            <w:r w:rsidR="0088697A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8697A" w:rsidRDefault="0088697A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8697A" w:rsidRPr="00C63975" w:rsidRDefault="0088697A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وشرط صغراه</w:t>
            </w:r>
            <w:r w:rsidR="00A21209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هي الفعلي</w:t>
            </w:r>
            <w:r w:rsidR="00A21209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A21209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D51573" w:rsidRDefault="00D51573" w:rsidP="00BC11F0">
      <w:pPr>
        <w:rPr>
          <w:rtl/>
        </w:rPr>
        <w:sectPr w:rsidR="00D51573" w:rsidSect="000C6811">
          <w:headerReference w:type="even" r:id="rId177"/>
          <w:headerReference w:type="default" r:id="rId17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C629DC" w:rsidRPr="00BC11F0" w:rsidRDefault="00C629DC" w:rsidP="00BC11F0">
      <w:r w:rsidRPr="00BC11F0"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637627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lastRenderedPageBreak/>
              <w:t>وكونها موجبة</w:t>
            </w:r>
            <w:r w:rsidR="00D60FDF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لينتج</w:t>
            </w:r>
            <w:r w:rsidR="00D60FDF">
              <w:rPr>
                <w:rFonts w:hint="cs"/>
                <w:rtl/>
              </w:rPr>
              <w:t xml:space="preserve"> الـ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D60FDF" w:rsidP="00C629DC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 xml:space="preserve">موجبتان </w:t>
            </w:r>
            <w:r>
              <w:rPr>
                <w:rFonts w:hint="cs"/>
                <w:rtl/>
              </w:rPr>
              <w:t>ا</w:t>
            </w:r>
            <w:r w:rsidR="00A52B20" w:rsidRPr="00C63975">
              <w:rPr>
                <w:rtl/>
              </w:rPr>
              <w:t>ن تركبا مع ا</w:t>
            </w:r>
            <w:r>
              <w:rPr>
                <w:rFonts w:hint="cs"/>
                <w:rtl/>
              </w:rPr>
              <w:t>لْـ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موجبة الموجبتين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مع</w:t>
            </w:r>
            <w:r w:rsidR="00D60FDF">
              <w:rPr>
                <w:rFonts w:hint="cs"/>
                <w:rtl/>
              </w:rPr>
              <w:t xml:space="preserve"> الْـ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D60FDF" w:rsidP="00C629DC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ـ</w:t>
            </w:r>
            <w:r w:rsidR="00A52B20" w:rsidRPr="00C63975">
              <w:rPr>
                <w:rtl/>
              </w:rPr>
              <w:t>سالبة السالبتين فلي</w:t>
            </w:r>
            <w:r>
              <w:rPr>
                <w:rFonts w:hint="cs"/>
                <w:rtl/>
              </w:rPr>
              <w:t>ُ</w:t>
            </w:r>
            <w:r w:rsidR="00A52B20" w:rsidRPr="00C63975">
              <w:rPr>
                <w:rtl/>
              </w:rPr>
              <w:t>قل</w:t>
            </w:r>
            <w:r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وذا ضروري</w:t>
            </w:r>
            <w:r w:rsidR="00D60FDF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فلا تصغ</w:t>
            </w:r>
            <w:r w:rsidR="00D60FDF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إلى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دو</w:t>
            </w:r>
            <w:r w:rsidR="00D60FDF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ر</w:t>
            </w:r>
            <w:r w:rsidR="00D60FDF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لعد</w:t>
            </w:r>
            <w:r w:rsidR="00D60FDF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>ه الجهول</w:t>
            </w:r>
            <w:r w:rsidR="00D60FDF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مشكلا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والشرط في الثاني اختلاف الكيف مع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كل</w:t>
            </w:r>
            <w:r w:rsidR="00D60FDF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ية</w:t>
            </w:r>
            <w:r w:rsidR="00D60FDF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الكبرى بلا خ</w:t>
            </w:r>
            <w:r w:rsidR="00D60FDF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</w:t>
            </w:r>
            <w:r w:rsidR="00D60FDF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ف</w:t>
            </w:r>
            <w:r w:rsidR="00D60FDF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يقع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وشرطه</w:t>
            </w:r>
            <w:r w:rsidR="00D60FDF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أيضا</w:t>
            </w:r>
            <w:r w:rsidR="00D60FDF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دوام الصغرى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ي</w:t>
            </w:r>
            <w:r w:rsidR="00D60FDF">
              <w:rPr>
                <w:rFonts w:hint="cs"/>
                <w:rtl/>
              </w:rPr>
              <w:t>و</w:t>
            </w:r>
            <w:r w:rsidR="00D60FDF">
              <w:rPr>
                <w:rtl/>
              </w:rPr>
              <w:t>ج</w:t>
            </w:r>
            <w:r w:rsidRPr="00C63975">
              <w:rPr>
                <w:rtl/>
              </w:rPr>
              <w:t>د العكس لسلب الكبرى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وإن ترى الممكنة</w:t>
            </w:r>
            <w:r w:rsidR="00D60FDF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المربوطه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 الضرورية</w:t>
            </w:r>
            <w:r w:rsidR="00D60FDF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والمشروطه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لينتج الكلي</w:t>
            </w:r>
            <w:r w:rsidR="00D60FDF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تان السالبه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كلي</w:t>
            </w:r>
            <w:r w:rsidR="00D60FDF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D60FDF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حيث الدليل أوجبه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A52B2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وينتج المختلفا الكيفي</w:t>
            </w:r>
            <w:r w:rsidR="00D60FDF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نتيجة السالبة الجزئيه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</w:t>
            </w:r>
            <w:r w:rsidR="00D60FDF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ي</w:t>
            </w:r>
            <w:r w:rsidR="00D60FDF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ن</w:t>
            </w:r>
            <w:r w:rsidR="00D60FDF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بالخلف وعكس الكبرى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وبي</w:t>
            </w:r>
            <w:r w:rsidR="00D60FDF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نوا أيضا</w:t>
            </w:r>
            <w:r w:rsidR="00D60FDF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بعكس الصغر</w:t>
            </w:r>
            <w:r w:rsidR="00D60FDF">
              <w:rPr>
                <w:rFonts w:hint="cs"/>
                <w:rtl/>
                <w:lang w:bidi="fa-IR"/>
              </w:rPr>
              <w:t>ی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C67BB2" w:rsidRPr="00C63975">
              <w:rPr>
                <w:rtl/>
              </w:rPr>
              <w:t>200</w:t>
            </w:r>
            <w:r>
              <w:rPr>
                <w:rtl/>
              </w:rPr>
              <w:t>)</w:t>
            </w:r>
            <w:r w:rsidR="00C67BB2" w:rsidRPr="00C63975">
              <w:rPr>
                <w:rtl/>
              </w:rPr>
              <w:t xml:space="preserve"> ثم مع الترتيب والنتيجه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لا تتخذ من دونها وليجه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وشرط صغرى الثالث الفعلي</w:t>
            </w:r>
            <w:r w:rsidR="00D60FDF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وكونها موجبة</w:t>
            </w:r>
            <w:r w:rsidR="00D60FDF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كل</w:t>
            </w:r>
            <w:r w:rsidR="00D60FDF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واغ</w:t>
            </w:r>
            <w:r w:rsidR="00D60FDF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ن</w:t>
            </w:r>
            <w:r w:rsidR="00D60FDF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بكل</w:t>
            </w:r>
            <w:r w:rsidR="00D60FDF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ية</w:t>
            </w:r>
            <w:r w:rsidR="00D60FDF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كبرى فيه ع</w:t>
            </w:r>
            <w:r w:rsidR="00D60FDF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ن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كلية</w:t>
            </w:r>
            <w:r w:rsidR="00D60FDF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الصغرى على الوجه الحس</w:t>
            </w:r>
            <w:r w:rsidR="00D60FDF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ن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لينتج</w:t>
            </w:r>
            <w:r w:rsidR="00D60FDF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الموجبة</w:t>
            </w:r>
            <w:r w:rsidR="00D60FDF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 xml:space="preserve"> الكليه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كذلك الموجبة</w:t>
            </w:r>
            <w:r w:rsidR="00D60FDF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الجزئيه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موجبة</w:t>
            </w:r>
            <w:r w:rsidR="00D60FDF">
              <w:rPr>
                <w:rFonts w:hint="cs"/>
                <w:rtl/>
              </w:rPr>
              <w:t>ٌ</w:t>
            </w:r>
            <w:r w:rsidRPr="00C63975">
              <w:rPr>
                <w:rtl/>
              </w:rPr>
              <w:t xml:space="preserve"> جزئية مع موجبه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كل</w:t>
            </w:r>
            <w:r w:rsidR="00D60FDF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ية</w:t>
            </w:r>
            <w:r w:rsidR="00D60FDF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كعكسه</w:t>
            </w:r>
            <w:r w:rsidR="00D60FDF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لا سالبه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وإن يكن ا</w:t>
            </w:r>
            <w:r w:rsidR="00D60FDF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ل</w:t>
            </w:r>
            <w:r w:rsidR="00D60FDF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فتا مع سالبه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كلية</w:t>
            </w:r>
            <w:r w:rsidR="00D60FDF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أو كان تلك الموجبه</w:t>
            </w:r>
            <w:r w:rsidR="00D60FDF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 كونها كلية</w:t>
            </w:r>
            <w:r w:rsidR="00D60FDF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ض</w:t>
            </w:r>
            <w:r w:rsidR="00D60FDF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D60FDF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ت إلى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جزئية</w:t>
            </w:r>
            <w:r w:rsidR="00C00F22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كما عليه الفضلا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فينتج السالبة الجزئي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بالخلف أو بالعكس للقضي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صغرى أو الكبرى مع الترتيب</w:t>
            </w:r>
            <w:r w:rsidR="00C00F22">
              <w:rPr>
                <w:rFonts w:hint="cs"/>
                <w:rtl/>
              </w:rPr>
              <w:t>ِ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 النتيجات لدى التقريب</w:t>
            </w:r>
            <w:r w:rsidR="00C00F22">
              <w:rPr>
                <w:rFonts w:hint="cs"/>
                <w:rtl/>
              </w:rPr>
              <w:t>ِ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B73486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واشترطوا ف</w:t>
            </w:r>
            <w:r w:rsidR="00B73486">
              <w:rPr>
                <w:rFonts w:hint="cs"/>
                <w:rtl/>
              </w:rPr>
              <w:t>ي</w:t>
            </w:r>
            <w:r w:rsidRPr="00C63975">
              <w:rPr>
                <w:rtl/>
              </w:rPr>
              <w:t xml:space="preserve"> رابع الأشكال</w:t>
            </w:r>
            <w:r w:rsidR="00C00F22">
              <w:rPr>
                <w:rFonts w:hint="cs"/>
                <w:rtl/>
              </w:rPr>
              <w:t>ِ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كلية الصغرى بلا إشكال</w:t>
            </w:r>
            <w:r w:rsidR="00C00F22">
              <w:rPr>
                <w:rFonts w:hint="cs"/>
                <w:rtl/>
              </w:rPr>
              <w:t>ِ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C67BB2" w:rsidRPr="00C63975">
              <w:rPr>
                <w:rtl/>
              </w:rPr>
              <w:t>210</w:t>
            </w:r>
            <w:r>
              <w:rPr>
                <w:rtl/>
              </w:rPr>
              <w:t>)</w:t>
            </w:r>
            <w:r w:rsidR="00C67BB2" w:rsidRPr="00C63975">
              <w:rPr>
                <w:rtl/>
              </w:rPr>
              <w:t xml:space="preserve"> كذلك الإيجاب في الجزءين</w:t>
            </w:r>
            <w:r w:rsidR="00C00F22">
              <w:rPr>
                <w:rFonts w:hint="cs"/>
                <w:rtl/>
              </w:rPr>
              <w:t>ِ</w:t>
            </w:r>
            <w:r w:rsidR="00C67BB2" w:rsidRPr="00C63975">
              <w:rPr>
                <w:rtl/>
              </w:rPr>
              <w:t xml:space="preserve"> 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فإن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 شرط بغير م</w:t>
            </w:r>
            <w:r w:rsidR="00C00F22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ي</w:t>
            </w:r>
            <w:r w:rsidR="00C00F22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ن</w:t>
            </w:r>
            <w:r w:rsidR="00C00F22">
              <w:rPr>
                <w:rFonts w:hint="cs"/>
                <w:rtl/>
              </w:rPr>
              <w:t>ِ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اختلاف لهما كيفي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إن أحرزت إحداهما الكلي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لينتج الموجبة الكليه</w:t>
            </w:r>
            <w:r w:rsidR="00C00F22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 القضايا الاربع الحمليه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C67BB2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وهكذا الموجبة الجزئيه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ض</w:t>
            </w:r>
            <w:r w:rsidR="00C00F22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 مع السالبة الكل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كذلك السالبة الكيفي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ض</w:t>
            </w:r>
            <w:r w:rsidR="00C00F22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C00F22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ت مع الموجبة الكلي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ومثلها السالبة</w:t>
            </w:r>
            <w:r w:rsidR="00C00F22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الكلي</w:t>
            </w:r>
            <w:r w:rsidR="00BC52A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ض</w:t>
            </w:r>
            <w:r w:rsidR="00C00F22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م</w:t>
            </w:r>
            <w:r w:rsidR="00C00F22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ت مع الموجبة</w:t>
            </w:r>
            <w:r w:rsidR="00C00F22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الجزئيه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فكلها ينتج للجزئيه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موجبة</w:t>
            </w:r>
            <w:r w:rsidR="00C00F22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بح</w:t>
            </w:r>
            <w:r w:rsidR="00C00F22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ج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C00F22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جليه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637627" w:rsidTr="00BC11F0">
        <w:tc>
          <w:tcPr>
            <w:tcW w:w="2400" w:type="pct"/>
            <w:shd w:val="clear" w:color="auto" w:fill="auto"/>
          </w:tcPr>
          <w:p w:rsidR="00637627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إن لم يكن سلب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إل</w:t>
            </w:r>
            <w:r w:rsidR="00C00F22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ا نت</w:t>
            </w:r>
            <w:r w:rsidR="00C00F22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جت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37627" w:rsidRDefault="00637627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37627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سالبة</w:t>
            </w:r>
            <w:r w:rsidR="00C00F22">
              <w:rPr>
                <w:rFonts w:hint="cs"/>
                <w:rtl/>
              </w:rPr>
              <w:t>ً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ذاك بالخلف ثبت</w:t>
            </w:r>
            <w:r w:rsidR="00C00F22">
              <w:rPr>
                <w:rFonts w:hint="cs"/>
                <w:rtl/>
              </w:rPr>
              <w:t>ْ</w:t>
            </w:r>
            <w:r w:rsidR="00637627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C629DC" w:rsidRPr="00B73486" w:rsidRDefault="00C629DC" w:rsidP="00B73486">
      <w:r w:rsidRPr="00B73486"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lastRenderedPageBreak/>
              <w:t>أو يعكس القياس أو ترتيب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ثم</w:t>
            </w:r>
            <w:r w:rsidR="00BA2AF4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 xml:space="preserve"> نتيجة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ذا قريب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أو رد</w:t>
            </w:r>
            <w:r w:rsidR="00BA2AF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للثاني بعكس الصغرى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وثالث متى عكست الكبرى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B31CFF" w:rsidRPr="00C63975">
              <w:rPr>
                <w:rtl/>
              </w:rPr>
              <w:t>220</w:t>
            </w:r>
            <w:r>
              <w:rPr>
                <w:rtl/>
              </w:rPr>
              <w:t>)</w:t>
            </w:r>
            <w:r w:rsidR="00B65D72">
              <w:rPr>
                <w:rtl/>
              </w:rPr>
              <w:t xml:space="preserve"> و</w:t>
            </w:r>
            <w:r w:rsidR="00B31CFF" w:rsidRPr="00C63975">
              <w:rPr>
                <w:rtl/>
              </w:rPr>
              <w:t>قر</w:t>
            </w:r>
            <w:r w:rsidR="00BA2AF4">
              <w:rPr>
                <w:rFonts w:hint="cs"/>
                <w:rtl/>
              </w:rPr>
              <w:t>ّ</w:t>
            </w:r>
            <w:r w:rsidR="00B31CFF" w:rsidRPr="00C63975">
              <w:rPr>
                <w:rtl/>
              </w:rPr>
              <w:t>روا في ضابط الشرائط</w:t>
            </w:r>
            <w:r w:rsidR="00B31CF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BA2AF4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عموم موضوعي</w:t>
            </w:r>
            <w:r w:rsidR="00BA2AF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BA2AF4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لل</w:t>
            </w:r>
            <w:r w:rsidR="00BA2AF4">
              <w:rPr>
                <w:rFonts w:hint="cs"/>
                <w:rtl/>
              </w:rPr>
              <w:t>ا</w:t>
            </w:r>
            <w:r w:rsidRPr="00C63975">
              <w:rPr>
                <w:rtl/>
              </w:rPr>
              <w:t>وسط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 كونه ملاقيا</w:t>
            </w:r>
            <w:r w:rsidR="00BA2AF4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للأصغر</w:t>
            </w:r>
            <w:r w:rsidR="00BA2AF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بالفعل أو مع حمله للأكبر</w:t>
            </w:r>
            <w:r w:rsidR="00BA2AF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ينو به عموم موضوعي</w:t>
            </w:r>
            <w:r w:rsidR="00BA2AF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BA2AF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لأكبر يكون في القضي</w:t>
            </w:r>
            <w:r w:rsidR="00BA2AF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BA2AF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مع اختلاف</w:t>
            </w:r>
            <w:r w:rsidR="00BA2AF4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لهما في الكيف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فذاك فيما قر</w:t>
            </w:r>
            <w:r w:rsidR="00BA2AF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روه لكفي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متى يكن نسبة وصف الأوسط</w:t>
            </w:r>
            <w:r w:rsidR="00BA2AF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لوصف أكبر كما في الضابط</w:t>
            </w:r>
            <w:r w:rsidR="00BA2AF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لهما المنافات لدى المستبصر</w:t>
            </w:r>
            <w:r w:rsidR="00BA2AF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لنسبة</w:t>
            </w:r>
            <w:r w:rsidR="00BA2AF4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لها لذات الأصغر</w:t>
            </w:r>
            <w:r w:rsidR="00BA2AF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يرك</w:t>
            </w:r>
            <w:r w:rsidR="00BA2AF4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ب</w:t>
            </w:r>
            <w:r w:rsidR="00BA2AF4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الشرطي</w:t>
            </w:r>
            <w:r w:rsidR="00BA2AF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الاقتراني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من القضي</w:t>
            </w:r>
            <w:r w:rsidR="00BA2AF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تين في البرهان</w:t>
            </w:r>
            <w:r w:rsidR="00BA2AF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يكون كل منهما حمليه</w:t>
            </w:r>
            <w:r w:rsidR="00BA2AF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أو أحد القسمين من شرطي</w:t>
            </w:r>
            <w:r w:rsidR="00BA2AF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ه</w:t>
            </w:r>
            <w:r w:rsidR="00BA2AF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على توافق</w:t>
            </w:r>
            <w:r w:rsidR="00BA2AF4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أو اختلاف</w:t>
            </w:r>
            <w:r w:rsidR="00BA2AF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ولا أرى في الحكم من خلاف</w:t>
            </w:r>
            <w:r w:rsidR="00BA2AF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0C1221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وسائر ال</w:t>
            </w:r>
            <w:r w:rsidR="00BA2AF4">
              <w:rPr>
                <w:rFonts w:hint="cs"/>
                <w:rtl/>
              </w:rPr>
              <w:t>ا</w:t>
            </w:r>
            <w:r w:rsidRPr="00C63975">
              <w:rPr>
                <w:rtl/>
              </w:rPr>
              <w:t>شكال فيها تنعق</w:t>
            </w:r>
            <w:r w:rsidR="00BA2AF4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د</w:t>
            </w:r>
            <w:r w:rsidR="00BA2AF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وليس في تفصيلها نفع قصد</w:t>
            </w:r>
            <w:r w:rsidR="00BA2AF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B31CFF" w:rsidRPr="00C63975">
              <w:rPr>
                <w:rtl/>
              </w:rPr>
              <w:t>230</w:t>
            </w:r>
            <w:r>
              <w:rPr>
                <w:rtl/>
              </w:rPr>
              <w:t>)</w:t>
            </w:r>
            <w:r w:rsidR="00B31CFF" w:rsidRPr="00C63975">
              <w:rPr>
                <w:rtl/>
              </w:rPr>
              <w:t xml:space="preserve"> ما هو موسوم بالاستثنائي</w:t>
            </w:r>
            <w:r w:rsidR="00BA2AF4">
              <w:rPr>
                <w:rFonts w:hint="cs"/>
                <w:rtl/>
              </w:rPr>
              <w:t>ْ</w:t>
            </w:r>
            <w:r w:rsidR="00B31CF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فعندنا بلا خلاف</w:t>
            </w:r>
            <w:r w:rsidR="00BA2AF4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جاء</w:t>
            </w:r>
            <w:r w:rsidR="000E08AE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ينتج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مما كان ذا اتصال</w:t>
            </w:r>
            <w:r w:rsidR="000E08AE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وضع مقدم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دفع التالي</w:t>
            </w:r>
            <w:r w:rsidR="000E08A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ورفع كل منتج كوضعه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B31CFF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من الحقيقي</w:t>
            </w:r>
            <w:r w:rsidR="000E08AE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 دون رفعه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8A20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إن كان من مانعه الجمع وفي</w:t>
            </w:r>
            <w:r w:rsidR="000E08AE">
              <w:rPr>
                <w:rFonts w:hint="cs"/>
                <w:rtl/>
              </w:rPr>
              <w:t>ْ</w:t>
            </w:r>
            <w:r w:rsidR="00B31CF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8A2070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مانعة</w:t>
            </w:r>
            <w:r w:rsidR="000E08A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الخلو بالرفع اكتفي</w:t>
            </w:r>
            <w:r w:rsidR="000E08AE">
              <w:rPr>
                <w:rFonts w:hint="cs"/>
                <w:rtl/>
              </w:rPr>
              <w:t>ْ</w:t>
            </w:r>
            <w:r w:rsidR="00B31CF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8A20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وخ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ص</w:t>
            </w:r>
            <w:r w:rsidR="000E08AE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ه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باسم قياس الخلف إن</w:t>
            </w:r>
            <w:r w:rsidR="000E08AE">
              <w:rPr>
                <w:rFonts w:hint="cs"/>
                <w:rtl/>
              </w:rPr>
              <w:t>ْ</w:t>
            </w:r>
            <w:r w:rsidR="00B31CF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8A2070" w:rsidP="000E08AE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ت</w:t>
            </w:r>
            <w:r w:rsidR="000E08A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قص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د</w:t>
            </w:r>
            <w:r w:rsidR="000E08AE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 xml:space="preserve"> به ال</w:t>
            </w:r>
            <w:r w:rsidR="000E08AE">
              <w:rPr>
                <w:rFonts w:hint="cs"/>
                <w:rtl/>
              </w:rPr>
              <w:t>إ</w:t>
            </w:r>
            <w:r w:rsidRPr="00C63975">
              <w:rPr>
                <w:rtl/>
              </w:rPr>
              <w:t>ثبات للمطلوب من</w:t>
            </w:r>
            <w:r w:rsidR="000E08AE">
              <w:rPr>
                <w:rFonts w:hint="cs"/>
                <w:rtl/>
              </w:rPr>
              <w:t>ْ</w:t>
            </w:r>
            <w:r w:rsidR="00B31CFF"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B31CFF" w:rsidTr="000C1221">
        <w:tc>
          <w:tcPr>
            <w:tcW w:w="2400" w:type="pct"/>
            <w:shd w:val="clear" w:color="auto" w:fill="auto"/>
          </w:tcPr>
          <w:p w:rsidR="00B31CFF" w:rsidRPr="00C63975" w:rsidRDefault="008A20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إبطالك النقيض وهو آئ</w:t>
            </w:r>
            <w:r w:rsidR="000E08A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ل</w:t>
            </w:r>
            <w:r w:rsidR="000E08AE">
              <w:rPr>
                <w:rFonts w:hint="cs"/>
                <w:rtl/>
              </w:rPr>
              <w:t>ُ</w:t>
            </w:r>
            <w:r w:rsidR="00B31CFF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31CFF" w:rsidRDefault="00B31CFF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31CFF" w:rsidRPr="00C63975" w:rsidRDefault="008A2070" w:rsidP="000E08AE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لل</w:t>
            </w:r>
            <w:r w:rsidR="000E08AE">
              <w:rPr>
                <w:rFonts w:hint="cs"/>
                <w:rtl/>
              </w:rPr>
              <w:t>إ</w:t>
            </w:r>
            <w:r w:rsidRPr="00C63975">
              <w:rPr>
                <w:rtl/>
              </w:rPr>
              <w:t>قتراني وما يقابل</w:t>
            </w:r>
            <w:r w:rsidR="000E08AE">
              <w:rPr>
                <w:rFonts w:hint="cs"/>
                <w:rtl/>
              </w:rPr>
              <w:t>ُ</w:t>
            </w:r>
            <w:r w:rsidR="00B31CFF"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22063F" w:rsidRDefault="0022063F" w:rsidP="000E08AE">
      <w:pPr>
        <w:pStyle w:val="rfdCenterBold1"/>
        <w:rPr>
          <w:rtl/>
        </w:rPr>
      </w:pPr>
      <w:r>
        <w:rPr>
          <w:rtl/>
        </w:rPr>
        <w:t>الفصل الرابع</w:t>
      </w:r>
      <w:r w:rsidR="00B65D72">
        <w:rPr>
          <w:rtl/>
        </w:rPr>
        <w:t xml:space="preserve"> :</w:t>
      </w:r>
      <w:r>
        <w:rPr>
          <w:rtl/>
        </w:rPr>
        <w:t xml:space="preserve"> ال</w:t>
      </w:r>
      <w:r w:rsidR="000E08AE">
        <w:rPr>
          <w:rFonts w:hint="cs"/>
          <w:rtl/>
        </w:rPr>
        <w:t>إ</w:t>
      </w:r>
      <w:r>
        <w:rPr>
          <w:rtl/>
        </w:rPr>
        <w:t>ستقراء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8A2070" w:rsidTr="000C1221">
        <w:trPr>
          <w:trHeight w:val="210"/>
        </w:trPr>
        <w:tc>
          <w:tcPr>
            <w:tcW w:w="2400" w:type="pct"/>
            <w:shd w:val="clear" w:color="auto" w:fill="auto"/>
          </w:tcPr>
          <w:p w:rsidR="008A2070" w:rsidRPr="00C63975" w:rsidRDefault="008A2070" w:rsidP="000E08AE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ت</w:t>
            </w:r>
            <w:r w:rsidR="000E08A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ص</w:t>
            </w:r>
            <w:r w:rsidR="000E08A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ف</w:t>
            </w:r>
            <w:r w:rsidR="000E08AE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>ح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ال</w:t>
            </w:r>
            <w:r w:rsidR="000E08AE">
              <w:rPr>
                <w:rFonts w:hint="cs"/>
                <w:rtl/>
              </w:rPr>
              <w:t>ا</w:t>
            </w:r>
            <w:r w:rsidRPr="00C63975">
              <w:rPr>
                <w:rtl/>
              </w:rPr>
              <w:t>فراد بالتتب</w:t>
            </w:r>
            <w:r w:rsidR="000E08AE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>ع</w:t>
            </w:r>
            <w:r w:rsidR="000E08AE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A2070" w:rsidRDefault="008A20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A2070" w:rsidRPr="00C63975" w:rsidRDefault="008A2070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لحكم كل</w:t>
            </w:r>
            <w:r w:rsidR="000E08AE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يها بالاستقرا د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عي</w:t>
            </w:r>
            <w:r w:rsidR="000E08A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22063F" w:rsidRDefault="0022063F" w:rsidP="00B04CCA">
      <w:pPr>
        <w:pStyle w:val="rfdCenterBold1"/>
        <w:rPr>
          <w:rtl/>
        </w:rPr>
      </w:pPr>
      <w:r>
        <w:rPr>
          <w:rtl/>
        </w:rPr>
        <w:t>الفصل الخامس</w:t>
      </w:r>
      <w:r w:rsidR="00B65D72">
        <w:rPr>
          <w:rtl/>
        </w:rPr>
        <w:t xml:space="preserve"> :</w:t>
      </w:r>
      <w:r>
        <w:rPr>
          <w:rtl/>
        </w:rPr>
        <w:t xml:space="preserve"> التمثيل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8A2070" w:rsidTr="000C1221">
        <w:tc>
          <w:tcPr>
            <w:tcW w:w="2400" w:type="pct"/>
            <w:shd w:val="clear" w:color="auto" w:fill="auto"/>
          </w:tcPr>
          <w:p w:rsidR="008A2070" w:rsidRPr="00C63975" w:rsidRDefault="008A20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و</w:t>
            </w:r>
            <w:r w:rsidR="000E08A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سم</w:t>
            </w:r>
            <w:r w:rsidR="000E08AE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 xml:space="preserve"> بالتمثيل ما ي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ب</w:t>
            </w:r>
            <w:r w:rsidR="000E08A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ي</w:t>
            </w:r>
            <w:r w:rsidR="000E08AE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ن</w:t>
            </w:r>
            <w:r w:rsidR="000E08AE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A2070" w:rsidRDefault="008A20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A2070" w:rsidRPr="00C63975" w:rsidRDefault="008A2070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شركة جزئي</w:t>
            </w:r>
            <w:r w:rsidR="000E08AE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على ما بي</w:t>
            </w:r>
            <w:r w:rsidR="000E08AE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ن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وا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A2070" w:rsidTr="000C1221">
        <w:tc>
          <w:tcPr>
            <w:tcW w:w="2400" w:type="pct"/>
            <w:shd w:val="clear" w:color="auto" w:fill="auto"/>
          </w:tcPr>
          <w:p w:rsidR="008A2070" w:rsidRPr="00C63975" w:rsidRDefault="008A2070" w:rsidP="00C629DC">
            <w:pPr>
              <w:pStyle w:val="rfdPoem"/>
              <w:rPr>
                <w:rtl/>
              </w:rPr>
            </w:pPr>
            <w:r w:rsidRPr="00C63975">
              <w:rPr>
                <w:rtl/>
              </w:rPr>
              <w:t>لمثل</w:t>
            </w:r>
            <w:r w:rsidR="000E08A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ه</w:t>
            </w:r>
            <w:r w:rsidR="000E08A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في علة الحكم لأن</w:t>
            </w:r>
            <w:r w:rsidR="000E08A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A2070" w:rsidRDefault="008A20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A2070" w:rsidRPr="00C63975" w:rsidRDefault="008A2070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يثبت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فيه</w:t>
            </w:r>
            <w:r w:rsidR="000E08A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حكمه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بلا و</w:t>
            </w:r>
            <w:r w:rsidR="000E08A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ه</w:t>
            </w:r>
            <w:r w:rsidR="000E08AE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ن</w:t>
            </w:r>
            <w:r w:rsidR="000E08A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A2070" w:rsidTr="000C1221">
        <w:tc>
          <w:tcPr>
            <w:tcW w:w="2400" w:type="pct"/>
            <w:shd w:val="clear" w:color="auto" w:fill="auto"/>
          </w:tcPr>
          <w:p w:rsidR="008A2070" w:rsidRPr="00C63975" w:rsidRDefault="008A2070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والأصل في طريقه</w:t>
            </w:r>
            <w:r w:rsidR="000E08A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الترديد</w:t>
            </w:r>
            <w:r w:rsidR="000E08AE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A2070" w:rsidRDefault="008A20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A2070" w:rsidRPr="00C63975" w:rsidRDefault="008A2070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والدوران</w:t>
            </w:r>
            <w:r w:rsidR="000E08AE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عندهم سديد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22063F" w:rsidRDefault="0022063F" w:rsidP="00B04CCA">
      <w:pPr>
        <w:pStyle w:val="rfdCenterBold1"/>
        <w:rPr>
          <w:rtl/>
        </w:rPr>
      </w:pPr>
      <w:r>
        <w:rPr>
          <w:rtl/>
        </w:rPr>
        <w:t>الفصل السادس</w:t>
      </w:r>
      <w:r w:rsidR="00B65D72">
        <w:rPr>
          <w:rtl/>
        </w:rPr>
        <w:t xml:space="preserve"> :</w:t>
      </w:r>
      <w:r>
        <w:rPr>
          <w:rtl/>
        </w:rPr>
        <w:t xml:space="preserve"> الصناعات</w:t>
      </w:r>
      <w:r w:rsidR="000E08AE">
        <w:rPr>
          <w:rFonts w:hint="cs"/>
          <w:rtl/>
        </w:rPr>
        <w:t>ُ</w:t>
      </w:r>
      <w:r>
        <w:rPr>
          <w:rtl/>
        </w:rPr>
        <w:t xml:space="preserve"> الخمس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8A2070" w:rsidTr="000C1221">
        <w:tc>
          <w:tcPr>
            <w:tcW w:w="2400" w:type="pct"/>
            <w:shd w:val="clear" w:color="auto" w:fill="auto"/>
          </w:tcPr>
          <w:p w:rsidR="008A2070" w:rsidRPr="00C63975" w:rsidRDefault="00D604B8" w:rsidP="00C629DC">
            <w:pPr>
              <w:pStyle w:val="rfdPoem"/>
              <w:rPr>
                <w:rtl/>
              </w:rPr>
            </w:pPr>
            <w:r>
              <w:rPr>
                <w:rtl/>
              </w:rPr>
              <w:t>(</w:t>
            </w:r>
            <w:r w:rsidR="008A2070" w:rsidRPr="00C63975">
              <w:rPr>
                <w:rtl/>
              </w:rPr>
              <w:t>240</w:t>
            </w:r>
            <w:r>
              <w:rPr>
                <w:rtl/>
              </w:rPr>
              <w:t>)</w:t>
            </w:r>
            <w:r w:rsidR="008A2070" w:rsidRPr="00C63975">
              <w:rPr>
                <w:rtl/>
              </w:rPr>
              <w:t xml:space="preserve"> وما من القياس ب</w:t>
            </w:r>
            <w:r w:rsidR="000E08AE">
              <w:rPr>
                <w:rFonts w:hint="cs"/>
                <w:rtl/>
              </w:rPr>
              <w:t>ُ</w:t>
            </w:r>
            <w:r w:rsidR="008A2070" w:rsidRPr="00C63975">
              <w:rPr>
                <w:rtl/>
              </w:rPr>
              <w:t>رهاني</w:t>
            </w:r>
            <w:r w:rsidR="000E08AE">
              <w:rPr>
                <w:rFonts w:hint="cs"/>
                <w:rtl/>
              </w:rPr>
              <w:t>ُّ</w:t>
            </w:r>
            <w:r w:rsidR="008A2070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A2070" w:rsidRDefault="008A20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A2070" w:rsidRPr="00C63975" w:rsidRDefault="008A2070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كل مقدماته</w:t>
            </w:r>
            <w:r w:rsidR="000E08A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قطعي</w:t>
            </w:r>
            <w:r w:rsidR="000E08AE">
              <w:rPr>
                <w:rFonts w:hint="cs"/>
                <w:rtl/>
              </w:rPr>
              <w:t>ُّ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8A2070" w:rsidTr="000C1221">
        <w:tc>
          <w:tcPr>
            <w:tcW w:w="2400" w:type="pct"/>
            <w:shd w:val="clear" w:color="auto" w:fill="auto"/>
          </w:tcPr>
          <w:p w:rsidR="008A2070" w:rsidRPr="00C63975" w:rsidRDefault="008A2070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إما بأولي</w:t>
            </w:r>
            <w:r w:rsidR="000E08AE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ة</w:t>
            </w:r>
            <w:r w:rsidR="000E08AE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أو تجربه</w:t>
            </w:r>
            <w:r w:rsidR="000E08A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A2070" w:rsidRDefault="008A2070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A2070" w:rsidRPr="00C63975" w:rsidRDefault="008A2070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أو حس</w:t>
            </w:r>
            <w:r w:rsidR="000E08AE">
              <w:rPr>
                <w:rFonts w:hint="cs"/>
                <w:rtl/>
              </w:rPr>
              <w:t>ٍّ</w:t>
            </w:r>
            <w:r w:rsidRPr="00C63975">
              <w:rPr>
                <w:rtl/>
              </w:rPr>
              <w:t xml:space="preserve"> أو ف</w:t>
            </w:r>
            <w:r w:rsidR="000E08AE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طرة</w:t>
            </w:r>
            <w:r w:rsidR="000E08AE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أو مشاهده</w:t>
            </w:r>
            <w:r w:rsidR="000E08AE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D51573" w:rsidRDefault="00D51573" w:rsidP="00E516A8">
      <w:pPr>
        <w:rPr>
          <w:rtl/>
        </w:rPr>
        <w:sectPr w:rsidR="00D51573" w:rsidSect="000C6811">
          <w:headerReference w:type="even" r:id="rId179"/>
          <w:headerReference w:type="default" r:id="rId180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C629DC" w:rsidRPr="00E516A8" w:rsidRDefault="00C629DC" w:rsidP="00E516A8">
      <w:r w:rsidRPr="00E516A8"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968"/>
        <w:gridCol w:w="331"/>
        <w:gridCol w:w="3968"/>
      </w:tblGrid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0E08AE" w:rsidP="00C629DC">
            <w:pPr>
              <w:pStyle w:val="rfdPoem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lastRenderedPageBreak/>
              <w:t>ا</w:t>
            </w:r>
            <w:r w:rsidR="003A78B5" w:rsidRPr="00C63975">
              <w:rPr>
                <w:rtl/>
              </w:rPr>
              <w:t>و بتواتر</w:t>
            </w:r>
            <w:r w:rsidR="006C0B34">
              <w:rPr>
                <w:rFonts w:hint="cs"/>
                <w:rtl/>
              </w:rPr>
              <w:t>ٍ</w:t>
            </w:r>
            <w:r w:rsidR="003A78B5" w:rsidRPr="00C63975">
              <w:rPr>
                <w:rtl/>
              </w:rPr>
              <w:t xml:space="preserve"> من الرواة</w:t>
            </w:r>
            <w:r w:rsidR="006C0B34">
              <w:rPr>
                <w:rFonts w:hint="cs"/>
                <w:rtl/>
              </w:rPr>
              <w:t>ِ</w:t>
            </w:r>
            <w:r w:rsidR="003A78B5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6C0B34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هي ال</w:t>
            </w:r>
            <w:r w:rsidR="006C0B34">
              <w:rPr>
                <w:rFonts w:hint="cs"/>
                <w:rtl/>
              </w:rPr>
              <w:t>اُ</w:t>
            </w:r>
            <w:r w:rsidRPr="00C63975">
              <w:rPr>
                <w:rtl/>
              </w:rPr>
              <w:t>صول لليقيني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ات</w:t>
            </w:r>
            <w:r w:rsidR="006C0B3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فإن ترى أوسط مع عل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يته</w:t>
            </w:r>
            <w:r w:rsidR="006C0B3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للحكم في القياس أي لنسبته</w:t>
            </w:r>
            <w:r w:rsidR="006C0B3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في الذهن علة لها في الواقع</w:t>
            </w:r>
            <w:r w:rsidR="006C0B3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فذاك باللم</w:t>
            </w:r>
            <w:r w:rsidR="006C0B34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ي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عندهم د</w:t>
            </w:r>
            <w:r w:rsidR="006C0B34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عي</w:t>
            </w:r>
            <w:r w:rsidR="006C0B3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E516A8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وغيره الإن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ي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في الميزان</w:t>
            </w:r>
            <w:r w:rsidR="006C0B3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وهذه الأقسام</w:t>
            </w:r>
            <w:r w:rsidR="006C0B34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 xml:space="preserve"> للبرهان</w:t>
            </w:r>
            <w:r w:rsidR="006C0B3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وما من الم</w:t>
            </w:r>
            <w:r w:rsidR="006C0B34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سل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>مات</w:t>
            </w:r>
            <w:r w:rsidR="006C0B34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الجدلي</w:t>
            </w:r>
            <w:r w:rsidR="006C0B3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وهكذا الشعري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من مخي</w:t>
            </w:r>
            <w:r w:rsidR="006C0B34">
              <w:rPr>
                <w:rFonts w:hint="cs"/>
                <w:rtl/>
              </w:rPr>
              <w:t>َّ</w:t>
            </w:r>
            <w:r w:rsidRPr="00C63975">
              <w:rPr>
                <w:rtl/>
              </w:rPr>
              <w:t>ل</w:t>
            </w:r>
            <w:r w:rsidR="006C0B3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وما من المقبول والمظنون</w:t>
            </w:r>
            <w:r w:rsidR="006C0B3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هو الخطابي</w:t>
            </w:r>
            <w:r w:rsidR="006C0B34">
              <w:rPr>
                <w:rFonts w:hint="cs"/>
                <w:rtl/>
              </w:rPr>
              <w:t>ُّ</w:t>
            </w:r>
            <w:r w:rsidRPr="00C63975">
              <w:rPr>
                <w:rtl/>
              </w:rPr>
              <w:t xml:space="preserve"> على اليقين</w:t>
            </w:r>
            <w:r w:rsidR="006C0B3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6C0B34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 xml:space="preserve">وما من المشبهات </w:t>
            </w:r>
            <w:r w:rsidR="006C0B34">
              <w:rPr>
                <w:rFonts w:hint="cs"/>
                <w:rtl/>
              </w:rPr>
              <w:t>اُ</w:t>
            </w:r>
            <w:r w:rsidRPr="00C63975">
              <w:rPr>
                <w:rtl/>
              </w:rPr>
              <w:t>ل</w:t>
            </w:r>
            <w:r w:rsidR="006C0B34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فا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فذاك باسم الس</w:t>
            </w:r>
            <w:r w:rsidR="006C0B34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فس</w:t>
            </w:r>
            <w:r w:rsidR="006C0B34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ط</w:t>
            </w:r>
            <w:r w:rsidR="006C0B34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ي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ع</w:t>
            </w:r>
            <w:r w:rsidR="006C0B34">
              <w:rPr>
                <w:rFonts w:hint="cs"/>
                <w:rtl/>
              </w:rPr>
              <w:t>ُ</w:t>
            </w:r>
            <w:r w:rsidRPr="00C63975">
              <w:rPr>
                <w:rtl/>
              </w:rPr>
              <w:t>ر</w:t>
            </w:r>
            <w:r w:rsidR="006C0B34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فا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فهذه مواد</w:t>
            </w:r>
            <w:r w:rsidR="006C0B34">
              <w:rPr>
                <w:rFonts w:hint="cs"/>
                <w:rtl/>
              </w:rPr>
              <w:t>ٌّ</w:t>
            </w:r>
            <w:r w:rsidRPr="00C63975">
              <w:rPr>
                <w:rtl/>
              </w:rPr>
              <w:t xml:space="preserve"> للأق</w:t>
            </w:r>
            <w:r w:rsidR="006C0B34">
              <w:rPr>
                <w:rFonts w:hint="cs"/>
                <w:rtl/>
              </w:rPr>
              <w:t>ْ</w:t>
            </w:r>
            <w:r w:rsidRPr="00C63975">
              <w:rPr>
                <w:rtl/>
              </w:rPr>
              <w:t>ي</w:t>
            </w:r>
            <w:r w:rsidR="006C0B34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>سه</w:t>
            </w:r>
            <w:r w:rsidR="006C0B3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فاخدم لعلمنا فأنت ترأسه</w:t>
            </w:r>
            <w:r w:rsidR="006C0B3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D604B8" w:rsidP="00C629DC">
            <w:pPr>
              <w:pStyle w:val="rfdPoem"/>
              <w:rPr>
                <w:b/>
                <w:bCs/>
                <w:rtl/>
              </w:rPr>
            </w:pPr>
            <w:r>
              <w:rPr>
                <w:rtl/>
              </w:rPr>
              <w:t>(</w:t>
            </w:r>
            <w:r w:rsidR="003A78B5" w:rsidRPr="00C63975">
              <w:rPr>
                <w:rtl/>
              </w:rPr>
              <w:t>250</w:t>
            </w:r>
            <w:r>
              <w:rPr>
                <w:rtl/>
              </w:rPr>
              <w:t>)</w:t>
            </w:r>
            <w:r w:rsidR="003A78B5" w:rsidRPr="00C63975">
              <w:rPr>
                <w:rtl/>
              </w:rPr>
              <w:t xml:space="preserve"> مهذب في منطق التهذيب</w:t>
            </w:r>
            <w:r w:rsidR="006C0B34">
              <w:rPr>
                <w:rFonts w:hint="cs"/>
                <w:rtl/>
              </w:rPr>
              <w:t>ِ</w:t>
            </w:r>
            <w:r w:rsidR="003A78B5"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خال</w:t>
            </w:r>
            <w:r w:rsidR="006C0B34">
              <w:rPr>
                <w:rFonts w:hint="cs"/>
                <w:rtl/>
              </w:rPr>
              <w:t>ٍ</w:t>
            </w:r>
            <w:r w:rsidRPr="00C63975">
              <w:rPr>
                <w:rtl/>
              </w:rPr>
              <w:t xml:space="preserve"> عن التعقيد للتقريب</w:t>
            </w:r>
            <w:r w:rsidR="006C0B3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قد وقع الفراغ من تحريري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لنظمه</w:t>
            </w:r>
            <w:r w:rsidR="006C0B34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في حالة المسير</w:t>
            </w:r>
            <w:r w:rsidR="006C0B3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على يد العبد الحقير الخاطي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س</w:t>
            </w:r>
            <w:r w:rsidR="006C0B34">
              <w:rPr>
                <w:rFonts w:hint="cs"/>
                <w:rtl/>
              </w:rPr>
              <w:t>َ</w:t>
            </w:r>
            <w:r w:rsidRPr="00C63975">
              <w:rPr>
                <w:rtl/>
              </w:rPr>
              <w:t>مي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جد</w:t>
            </w:r>
            <w:r w:rsidR="006C0B34">
              <w:rPr>
                <w:rFonts w:hint="cs"/>
                <w:rtl/>
              </w:rPr>
              <w:t>ِّ</w:t>
            </w:r>
            <w:r w:rsidRPr="00C63975">
              <w:rPr>
                <w:rtl/>
              </w:rPr>
              <w:t>ه</w:t>
            </w:r>
            <w:r w:rsidR="006C0B34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قتيل الشاطي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ثالث شهر رجب المرجب</w:t>
            </w:r>
            <w:r w:rsidR="006C0B34">
              <w:rPr>
                <w:rFonts w:hint="cs"/>
                <w:rtl/>
              </w:rPr>
              <w:t>ِ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في بلدة الكاظم</w:t>
            </w:r>
            <w:r w:rsidR="006C0B34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من آل النبي</w:t>
            </w:r>
            <w:r w:rsidR="006C0B34">
              <w:rPr>
                <w:rFonts w:hint="cs"/>
                <w:rtl/>
              </w:rPr>
              <w:t>ْ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ثالثة</w:t>
            </w:r>
            <w:r w:rsidR="006C0B34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بعد ثمانين تلا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للمائتين بعد ألف قد خلا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من هجرة منسوبة إلى النبي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القرشي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الهاشمي</w:t>
            </w:r>
            <w:r w:rsidR="006C0B34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العربي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  <w:tr w:rsidR="003A78B5" w:rsidTr="00E516A8"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على الذي هاجرها سلام</w:t>
            </w:r>
            <w:r w:rsidR="006C0B34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A78B5" w:rsidRDefault="003A78B5" w:rsidP="00C629DC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3A78B5" w:rsidRPr="00C63975" w:rsidRDefault="003A78B5" w:rsidP="00C629DC">
            <w:pPr>
              <w:pStyle w:val="rfdPoem"/>
              <w:rPr>
                <w:b/>
                <w:bCs/>
                <w:rtl/>
              </w:rPr>
            </w:pPr>
            <w:r w:rsidRPr="00C63975">
              <w:rPr>
                <w:rtl/>
              </w:rPr>
              <w:t>من السلام</w:t>
            </w:r>
            <w:r w:rsidR="006C0B34">
              <w:rPr>
                <w:rFonts w:hint="cs"/>
                <w:rtl/>
              </w:rPr>
              <w:t>ِ</w:t>
            </w:r>
            <w:r w:rsidRPr="00C63975">
              <w:rPr>
                <w:rtl/>
              </w:rPr>
              <w:t xml:space="preserve"> وهو الختام</w:t>
            </w:r>
            <w:r w:rsidR="006C0B34">
              <w:rPr>
                <w:rFonts w:hint="cs"/>
                <w:rtl/>
              </w:rPr>
              <w:t>ُ</w:t>
            </w:r>
            <w:r w:rsidRPr="00D15E77">
              <w:rPr>
                <w:rStyle w:val="rfdPoemTiniCharChar"/>
                <w:rtl/>
              </w:rPr>
              <w:br/>
              <w:t> </w:t>
            </w:r>
          </w:p>
        </w:tc>
      </w:tr>
    </w:tbl>
    <w:p w:rsidR="00E516A8" w:rsidRPr="00E516A8" w:rsidRDefault="00E516A8" w:rsidP="00E516A8">
      <w:pPr>
        <w:rPr>
          <w:rtl/>
        </w:rPr>
      </w:pPr>
      <w:r w:rsidRPr="00E516A8">
        <w:rPr>
          <w:rtl/>
        </w:rPr>
        <w:br w:type="page"/>
      </w:r>
    </w:p>
    <w:p w:rsidR="00E516A8" w:rsidRDefault="00E516A8" w:rsidP="000957D6">
      <w:pPr>
        <w:pStyle w:val="rfdCenter"/>
        <w:rPr>
          <w:rtl/>
        </w:rPr>
      </w:pPr>
    </w:p>
    <w:p w:rsidR="00E516A8" w:rsidRDefault="00E516A8" w:rsidP="000957D6">
      <w:pPr>
        <w:pStyle w:val="rfdCenter"/>
        <w:rPr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133"/>
        <w:gridCol w:w="4134"/>
      </w:tblGrid>
      <w:tr w:rsidR="00E516A8" w:rsidTr="00E516A8">
        <w:tc>
          <w:tcPr>
            <w:tcW w:w="2500" w:type="pct"/>
          </w:tcPr>
          <w:p w:rsidR="00E516A8" w:rsidRDefault="00E516A8" w:rsidP="000957D6">
            <w:pPr>
              <w:pStyle w:val="rfdCenter"/>
              <w:rPr>
                <w:rtl/>
              </w:rPr>
            </w:pPr>
          </w:p>
        </w:tc>
        <w:tc>
          <w:tcPr>
            <w:tcW w:w="2500" w:type="pct"/>
          </w:tcPr>
          <w:p w:rsidR="00E516A8" w:rsidRDefault="00E516A8" w:rsidP="00E516A8">
            <w:pPr>
              <w:pStyle w:val="rfdCenterBold1"/>
              <w:rPr>
                <w:rtl/>
              </w:rPr>
            </w:pPr>
            <w:r>
              <w:rPr>
                <w:rFonts w:hint="cs"/>
                <w:rtl/>
              </w:rPr>
              <w:t xml:space="preserve">كتاب </w:t>
            </w:r>
            <w:r>
              <w:rPr>
                <w:rFonts w:hint="cs"/>
                <w:rtl/>
              </w:rPr>
              <w:br/>
              <w:t>قضاء حقوق المؤمنين</w:t>
            </w:r>
          </w:p>
        </w:tc>
      </w:tr>
    </w:tbl>
    <w:p w:rsidR="000C2863" w:rsidRDefault="000C2863" w:rsidP="00FA3C6F">
      <w:pPr>
        <w:rPr>
          <w:rtl/>
        </w:rPr>
        <w:sectPr w:rsidR="000C2863" w:rsidSect="000C6811">
          <w:headerReference w:type="even" r:id="rId181"/>
          <w:headerReference w:type="default" r:id="rId18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FA3C6F" w:rsidRPr="00FA3C6F" w:rsidRDefault="00E516A8" w:rsidP="00FA3C6F">
      <w:r w:rsidRPr="00FA3C6F">
        <w:lastRenderedPageBreak/>
        <w:br w:type="page"/>
      </w:r>
      <w:r w:rsidR="00FA3C6F" w:rsidRPr="00FA3C6F">
        <w:lastRenderedPageBreak/>
        <w:br w:type="page"/>
      </w:r>
    </w:p>
    <w:tbl>
      <w:tblPr>
        <w:tblStyle w:val="TableGrid"/>
        <w:bidiVisual/>
        <w:tblW w:w="5000" w:type="pct"/>
        <w:tblBorders>
          <w:top w:val="single" w:sz="4" w:space="0" w:color="auto"/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4960"/>
      </w:tblGrid>
      <w:tr w:rsidR="00566D32" w:rsidTr="009E33FC">
        <w:tc>
          <w:tcPr>
            <w:tcW w:w="2000" w:type="pct"/>
          </w:tcPr>
          <w:p w:rsidR="00566D32" w:rsidRPr="00AB1C0F" w:rsidRDefault="00566D32" w:rsidP="009E33FC">
            <w:pPr>
              <w:pStyle w:val="Heading1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كتاب </w:t>
            </w:r>
            <w:r>
              <w:rPr>
                <w:rFonts w:hint="cs"/>
                <w:rtl/>
              </w:rPr>
              <w:br/>
              <w:t>قضاء حقوق المؤمنين</w:t>
            </w:r>
          </w:p>
        </w:tc>
        <w:tc>
          <w:tcPr>
            <w:tcW w:w="3000" w:type="pct"/>
            <w:vAlign w:val="bottom"/>
          </w:tcPr>
          <w:p w:rsidR="00566D32" w:rsidRDefault="00566D32" w:rsidP="009E33FC">
            <w:pPr>
              <w:pStyle w:val="rfdLeftBold"/>
              <w:rPr>
                <w:rtl/>
              </w:rPr>
            </w:pPr>
          </w:p>
        </w:tc>
      </w:tr>
    </w:tbl>
    <w:p w:rsidR="00F83DAF" w:rsidRPr="00566D32" w:rsidRDefault="00566D32" w:rsidP="00566D32">
      <w:pPr>
        <w:pStyle w:val="rfdCenter"/>
        <w:rPr>
          <w:rtl/>
        </w:rPr>
      </w:pPr>
      <w:r>
        <w:rPr>
          <w:rFonts w:hint="cs"/>
          <w:rtl/>
        </w:rPr>
        <w:br/>
      </w:r>
      <w:r w:rsidR="00D0199F" w:rsidRPr="00566D32">
        <w:rPr>
          <w:rtl/>
        </w:rPr>
        <w:t>بسم الله الرحمن الرحيم</w:t>
      </w:r>
    </w:p>
    <w:p w:rsidR="00E01B63" w:rsidRDefault="000A5A98" w:rsidP="00566D32">
      <w:pPr>
        <w:rPr>
          <w:rtl/>
        </w:rPr>
      </w:pPr>
      <w:r>
        <w:rPr>
          <w:rtl/>
        </w:rPr>
        <w:t>الحمد</w:t>
      </w:r>
      <w:r w:rsidR="00D0199F">
        <w:rPr>
          <w:rtl/>
        </w:rPr>
        <w:t>لله رب</w:t>
      </w:r>
      <w:r>
        <w:rPr>
          <w:rFonts w:hint="cs"/>
          <w:rtl/>
        </w:rPr>
        <w:t>ّ</w:t>
      </w:r>
      <w:r w:rsidR="00D0199F">
        <w:rPr>
          <w:rtl/>
        </w:rPr>
        <w:t xml:space="preserve"> العالمين</w:t>
      </w:r>
      <w:r w:rsidR="00B65D72">
        <w:rPr>
          <w:rtl/>
        </w:rPr>
        <w:t xml:space="preserve"> ، </w:t>
      </w:r>
      <w:r w:rsidR="00D0199F">
        <w:rPr>
          <w:rtl/>
        </w:rPr>
        <w:t>والصلاة والسلام على الدعاة إليه والدالين عليه</w:t>
      </w:r>
      <w:r w:rsidR="00B65D72">
        <w:rPr>
          <w:rtl/>
        </w:rPr>
        <w:t xml:space="preserve"> ، </w:t>
      </w:r>
      <w:r w:rsidR="00D0199F">
        <w:rPr>
          <w:rtl/>
        </w:rPr>
        <w:t xml:space="preserve">محمد </w:t>
      </w:r>
      <w:r w:rsidR="00F6480D">
        <w:rPr>
          <w:rtl/>
        </w:rPr>
        <w:br/>
      </w:r>
      <w:r w:rsidR="00D0199F">
        <w:rPr>
          <w:rtl/>
        </w:rPr>
        <w:t>وآل بيته الطيبين الطاهرين</w:t>
      </w:r>
      <w:r w:rsidR="00B65D72">
        <w:rPr>
          <w:rtl/>
        </w:rPr>
        <w:t xml:space="preserve"> ، </w:t>
      </w:r>
      <w:r w:rsidR="00D0199F">
        <w:rPr>
          <w:rtl/>
        </w:rPr>
        <w:t>واللعنة الدائمة على أعدائهم</w:t>
      </w:r>
      <w:r w:rsidR="00566D32">
        <w:rPr>
          <w:rFonts w:hint="cs"/>
          <w:rtl/>
        </w:rPr>
        <w:t xml:space="preserve"> </w:t>
      </w:r>
      <w:r>
        <w:rPr>
          <w:rtl/>
        </w:rPr>
        <w:t>ـ</w:t>
      </w:r>
      <w:r w:rsidR="00566D32">
        <w:rPr>
          <w:rFonts w:hint="cs"/>
          <w:rtl/>
        </w:rPr>
        <w:t xml:space="preserve"> </w:t>
      </w:r>
      <w:r w:rsidR="00D0199F">
        <w:rPr>
          <w:rtl/>
        </w:rPr>
        <w:t>أعداء الدين</w:t>
      </w:r>
      <w:r w:rsidR="00566D32">
        <w:rPr>
          <w:rFonts w:hint="cs"/>
          <w:rtl/>
        </w:rPr>
        <w:t xml:space="preserve"> </w:t>
      </w:r>
      <w:r>
        <w:rPr>
          <w:rtl/>
        </w:rPr>
        <w:t>ـ</w:t>
      </w:r>
      <w:r w:rsidR="00566D32">
        <w:rPr>
          <w:rFonts w:hint="cs"/>
          <w:rtl/>
        </w:rPr>
        <w:t xml:space="preserve"> </w:t>
      </w:r>
      <w:r>
        <w:rPr>
          <w:rtl/>
        </w:rPr>
        <w:t>من ال</w:t>
      </w:r>
      <w:r>
        <w:rPr>
          <w:rFonts w:hint="cs"/>
          <w:rtl/>
        </w:rPr>
        <w:t>آ</w:t>
      </w:r>
      <w:r w:rsidR="00566D32">
        <w:rPr>
          <w:rtl/>
        </w:rPr>
        <w:t>ن إلى</w:t>
      </w:r>
      <w:r w:rsidR="00D0199F">
        <w:rPr>
          <w:rtl/>
        </w:rPr>
        <w:t xml:space="preserve"> </w:t>
      </w:r>
      <w:r w:rsidR="00F6480D">
        <w:rPr>
          <w:rtl/>
        </w:rPr>
        <w:br/>
      </w:r>
      <w:r w:rsidR="00D0199F">
        <w:rPr>
          <w:rtl/>
        </w:rPr>
        <w:t>قيام يوم الدين.</w:t>
      </w:r>
    </w:p>
    <w:p w:rsidR="00E01B63" w:rsidRDefault="00D0199F" w:rsidP="00566D32">
      <w:pPr>
        <w:rPr>
          <w:rtl/>
        </w:rPr>
      </w:pPr>
      <w:r>
        <w:rPr>
          <w:rtl/>
        </w:rPr>
        <w:t>أما بعد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فمن نعم الله على عباده أن سن</w:t>
      </w:r>
      <w:r w:rsidR="000A5A98">
        <w:rPr>
          <w:rFonts w:hint="cs"/>
          <w:rtl/>
        </w:rPr>
        <w:t>ّ</w:t>
      </w:r>
      <w:r w:rsidR="000A5A98">
        <w:rPr>
          <w:rtl/>
        </w:rPr>
        <w:t xml:space="preserve"> لهم مكارم ال</w:t>
      </w:r>
      <w:r w:rsidR="000A5A98">
        <w:rPr>
          <w:rFonts w:hint="cs"/>
          <w:rtl/>
        </w:rPr>
        <w:t>أ</w:t>
      </w:r>
      <w:r>
        <w:rPr>
          <w:rtl/>
        </w:rPr>
        <w:t>خلاق</w:t>
      </w:r>
      <w:r w:rsidR="00B65D72">
        <w:rPr>
          <w:rtl/>
        </w:rPr>
        <w:t xml:space="preserve"> و</w:t>
      </w:r>
      <w:r>
        <w:rPr>
          <w:rtl/>
        </w:rPr>
        <w:t>أثابهم عليها</w:t>
      </w:r>
      <w:r w:rsidR="00B65D72">
        <w:rPr>
          <w:rtl/>
        </w:rPr>
        <w:t xml:space="preserve"> و</w:t>
      </w:r>
      <w:r w:rsidR="00566D32">
        <w:rPr>
          <w:rFonts w:hint="cs"/>
          <w:rtl/>
        </w:rPr>
        <w:t xml:space="preserve"> </w:t>
      </w:r>
      <w:r w:rsidR="00F6480D">
        <w:rPr>
          <w:rtl/>
        </w:rPr>
        <w:br/>
      </w:r>
      <w:r>
        <w:rPr>
          <w:rtl/>
        </w:rPr>
        <w:t>بغ</w:t>
      </w:r>
      <w:r w:rsidR="000A5A98">
        <w:rPr>
          <w:rFonts w:hint="cs"/>
          <w:rtl/>
        </w:rPr>
        <w:t>ّ</w:t>
      </w:r>
      <w:r>
        <w:rPr>
          <w:rtl/>
        </w:rPr>
        <w:t>ض لهم مساوئ ال</w:t>
      </w:r>
      <w:r w:rsidR="000A5A98">
        <w:rPr>
          <w:rFonts w:hint="cs"/>
          <w:rtl/>
        </w:rPr>
        <w:t>أ</w:t>
      </w:r>
      <w:r>
        <w:rPr>
          <w:rtl/>
        </w:rPr>
        <w:t>خلاق وعاقبهم عليها</w:t>
      </w:r>
      <w:r w:rsidR="00B65D72">
        <w:rPr>
          <w:rtl/>
        </w:rPr>
        <w:t xml:space="preserve"> ، </w:t>
      </w:r>
      <w:r>
        <w:rPr>
          <w:rtl/>
        </w:rPr>
        <w:t>ففي وصفه عز</w:t>
      </w:r>
      <w:r w:rsidR="000A5A98">
        <w:rPr>
          <w:rFonts w:hint="cs"/>
          <w:rtl/>
        </w:rPr>
        <w:t>ّ</w:t>
      </w:r>
      <w:r>
        <w:rPr>
          <w:rtl/>
        </w:rPr>
        <w:t>وجل</w:t>
      </w:r>
      <w:r w:rsidR="000A5A98">
        <w:rPr>
          <w:rFonts w:hint="cs"/>
          <w:rtl/>
        </w:rPr>
        <w:t>ّ</w:t>
      </w:r>
      <w:r>
        <w:rPr>
          <w:rtl/>
        </w:rPr>
        <w:t xml:space="preserve"> لنبي</w:t>
      </w:r>
      <w:r w:rsidR="000A5A98">
        <w:rPr>
          <w:rFonts w:hint="cs"/>
          <w:rtl/>
        </w:rPr>
        <w:t>ّ</w:t>
      </w:r>
      <w:r>
        <w:rPr>
          <w:rtl/>
        </w:rPr>
        <w:t>ه العظيم بأن</w:t>
      </w:r>
      <w:r w:rsidR="000A5A98">
        <w:rPr>
          <w:rFonts w:hint="cs"/>
          <w:rtl/>
        </w:rPr>
        <w:t>ّ</w:t>
      </w:r>
      <w:r>
        <w:rPr>
          <w:rtl/>
        </w:rPr>
        <w:t xml:space="preserve">ه على </w:t>
      </w:r>
      <w:r w:rsidR="00F6480D">
        <w:rPr>
          <w:rtl/>
        </w:rPr>
        <w:br/>
      </w:r>
      <w:r>
        <w:rPr>
          <w:rtl/>
        </w:rPr>
        <w:t>خلق عظيم تكمن عظمة ال</w:t>
      </w:r>
      <w:r w:rsidR="000A5A98">
        <w:rPr>
          <w:rFonts w:hint="cs"/>
          <w:rtl/>
        </w:rPr>
        <w:t>أ</w:t>
      </w:r>
      <w:r>
        <w:rPr>
          <w:rtl/>
        </w:rPr>
        <w:t>خلاق الفاضلة</w:t>
      </w:r>
      <w:r w:rsidR="00B65D72">
        <w:rPr>
          <w:rtl/>
        </w:rPr>
        <w:t xml:space="preserve"> ، </w:t>
      </w:r>
      <w:r>
        <w:rPr>
          <w:rtl/>
        </w:rPr>
        <w:t>وفي تصريح حبيب الله</w:t>
      </w:r>
      <w:r w:rsidR="00B65D72">
        <w:rPr>
          <w:rtl/>
        </w:rPr>
        <w:t xml:space="preserve"> و</w:t>
      </w:r>
      <w:r>
        <w:rPr>
          <w:rtl/>
        </w:rPr>
        <w:t>رسوله بأن</w:t>
      </w:r>
      <w:r w:rsidR="00C174ED">
        <w:rPr>
          <w:rFonts w:hint="cs"/>
          <w:rtl/>
        </w:rPr>
        <w:t>ّ</w:t>
      </w:r>
      <w:r>
        <w:rPr>
          <w:rtl/>
        </w:rPr>
        <w:t xml:space="preserve">ه بعث </w:t>
      </w:r>
      <w:r w:rsidR="00F6480D">
        <w:rPr>
          <w:rtl/>
        </w:rPr>
        <w:br/>
      </w:r>
      <w:r>
        <w:rPr>
          <w:rtl/>
        </w:rPr>
        <w:t>ليتم</w:t>
      </w:r>
      <w:r w:rsidR="00C174ED">
        <w:rPr>
          <w:rFonts w:hint="cs"/>
          <w:rtl/>
        </w:rPr>
        <w:t>ّ</w:t>
      </w:r>
      <w:r>
        <w:rPr>
          <w:rtl/>
        </w:rPr>
        <w:t>م مكارم ال</w:t>
      </w:r>
      <w:r w:rsidR="00C174ED">
        <w:rPr>
          <w:rFonts w:hint="cs"/>
          <w:rtl/>
        </w:rPr>
        <w:t>أ</w:t>
      </w:r>
      <w:r>
        <w:rPr>
          <w:rtl/>
        </w:rPr>
        <w:t>خلاق يكمن هدف الرسالات</w:t>
      </w:r>
      <w:r w:rsidR="00B65D72">
        <w:rPr>
          <w:rtl/>
        </w:rPr>
        <w:t xml:space="preserve"> ، </w:t>
      </w:r>
      <w:r>
        <w:rPr>
          <w:rtl/>
        </w:rPr>
        <w:t xml:space="preserve">وفي حياة أئمة أهل البيت </w:t>
      </w:r>
      <w:r w:rsidR="00F6480D">
        <w:rPr>
          <w:rtl/>
        </w:rPr>
        <w:br/>
      </w:r>
      <w:r>
        <w:rPr>
          <w:rtl/>
        </w:rPr>
        <w:t>عليهم السلام عبرة لمن يتدب</w:t>
      </w:r>
      <w:r w:rsidR="00C174ED">
        <w:rPr>
          <w:rFonts w:hint="cs"/>
          <w:rtl/>
        </w:rPr>
        <w:t>ّ</w:t>
      </w:r>
      <w:r>
        <w:rPr>
          <w:rtl/>
        </w:rPr>
        <w:t>ر</w:t>
      </w:r>
      <w:r w:rsidR="00B65D72">
        <w:rPr>
          <w:rtl/>
        </w:rPr>
        <w:t xml:space="preserve"> ، و</w:t>
      </w:r>
      <w:r>
        <w:rPr>
          <w:rtl/>
        </w:rPr>
        <w:t>نور لمن يتبص</w:t>
      </w:r>
      <w:r w:rsidR="00C174ED">
        <w:rPr>
          <w:rFonts w:hint="cs"/>
          <w:rtl/>
        </w:rPr>
        <w:t>ّ</w:t>
      </w:r>
      <w:r>
        <w:rPr>
          <w:rtl/>
        </w:rPr>
        <w:t>ر</w:t>
      </w:r>
      <w:r w:rsidR="00B65D72">
        <w:rPr>
          <w:rtl/>
        </w:rPr>
        <w:t xml:space="preserve"> ، </w:t>
      </w:r>
      <w:r>
        <w:rPr>
          <w:rtl/>
        </w:rPr>
        <w:t xml:space="preserve">وفي هذا السبيل سار خريجو مدرسة </w:t>
      </w:r>
      <w:r w:rsidR="00F6480D">
        <w:rPr>
          <w:rtl/>
        </w:rPr>
        <w:br/>
      </w:r>
      <w:r>
        <w:rPr>
          <w:rtl/>
        </w:rPr>
        <w:t>أهل البيت عليهم السلام من علماء أعلام</w:t>
      </w:r>
      <w:r w:rsidR="00B65D72">
        <w:rPr>
          <w:rtl/>
        </w:rPr>
        <w:t xml:space="preserve"> ، </w:t>
      </w:r>
      <w:r w:rsidR="00566D32">
        <w:rPr>
          <w:rtl/>
        </w:rPr>
        <w:t>وجها</w:t>
      </w:r>
      <w:r>
        <w:rPr>
          <w:rtl/>
        </w:rPr>
        <w:t>بذة عظام</w:t>
      </w:r>
      <w:r w:rsidR="00566D32">
        <w:rPr>
          <w:rFonts w:hint="cs"/>
          <w:rtl/>
        </w:rPr>
        <w:t xml:space="preserve"> </w:t>
      </w:r>
      <w:r>
        <w:rPr>
          <w:rtl/>
        </w:rPr>
        <w:t>ـ</w:t>
      </w:r>
      <w:r w:rsidR="00566D32">
        <w:rPr>
          <w:rFonts w:hint="cs"/>
          <w:rtl/>
        </w:rPr>
        <w:t xml:space="preserve"> </w:t>
      </w:r>
      <w:r>
        <w:rPr>
          <w:rtl/>
        </w:rPr>
        <w:t>اسوة بالرسول ال</w:t>
      </w:r>
      <w:r w:rsidR="00C174ED">
        <w:rPr>
          <w:rFonts w:hint="cs"/>
          <w:rtl/>
        </w:rPr>
        <w:t>أ</w:t>
      </w:r>
      <w:r>
        <w:rPr>
          <w:rtl/>
        </w:rPr>
        <w:t>مين</w:t>
      </w:r>
      <w:r w:rsidR="00B65D72">
        <w:rPr>
          <w:rtl/>
        </w:rPr>
        <w:t xml:space="preserve"> و</w:t>
      </w:r>
      <w:r>
        <w:rPr>
          <w:rtl/>
        </w:rPr>
        <w:t xml:space="preserve">آل </w:t>
      </w:r>
      <w:r w:rsidR="00F6480D">
        <w:rPr>
          <w:rtl/>
        </w:rPr>
        <w:br/>
      </w:r>
      <w:r>
        <w:rPr>
          <w:rtl/>
        </w:rPr>
        <w:t>بيته الطاهرين</w:t>
      </w:r>
      <w:r w:rsidR="00566D32">
        <w:rPr>
          <w:rFonts w:hint="cs"/>
          <w:rtl/>
        </w:rPr>
        <w:t xml:space="preserve"> </w:t>
      </w:r>
      <w:r>
        <w:rPr>
          <w:rtl/>
        </w:rPr>
        <w:t>ـ</w:t>
      </w:r>
      <w:r w:rsidR="00566D32">
        <w:rPr>
          <w:rFonts w:hint="cs"/>
          <w:rtl/>
        </w:rPr>
        <w:t xml:space="preserve"> </w:t>
      </w:r>
      <w:r>
        <w:rPr>
          <w:rtl/>
        </w:rPr>
        <w:t>يحثون الا</w:t>
      </w:r>
      <w:r w:rsidR="00C174ED">
        <w:rPr>
          <w:rFonts w:hint="cs"/>
          <w:rtl/>
        </w:rPr>
        <w:t>ُ</w:t>
      </w:r>
      <w:r>
        <w:rPr>
          <w:rtl/>
        </w:rPr>
        <w:t>م</w:t>
      </w:r>
      <w:r w:rsidR="00C174ED">
        <w:rPr>
          <w:rFonts w:hint="cs"/>
          <w:rtl/>
        </w:rPr>
        <w:t>ّ</w:t>
      </w:r>
      <w:r>
        <w:rPr>
          <w:rtl/>
        </w:rPr>
        <w:t>ة للمضي في طريق الصلاح والهدى</w:t>
      </w:r>
      <w:r w:rsidR="00B65D72">
        <w:rPr>
          <w:rtl/>
        </w:rPr>
        <w:t xml:space="preserve"> و</w:t>
      </w:r>
      <w:r>
        <w:rPr>
          <w:rtl/>
        </w:rPr>
        <w:t>يحذ</w:t>
      </w:r>
      <w:r w:rsidR="00C174ED">
        <w:rPr>
          <w:rFonts w:hint="cs"/>
          <w:rtl/>
        </w:rPr>
        <w:t>ّ</w:t>
      </w:r>
      <w:r>
        <w:rPr>
          <w:rtl/>
        </w:rPr>
        <w:t xml:space="preserve">رونها موجبات </w:t>
      </w:r>
      <w:r w:rsidR="00F6480D">
        <w:rPr>
          <w:rtl/>
        </w:rPr>
        <w:br/>
      </w:r>
      <w:r>
        <w:rPr>
          <w:rtl/>
        </w:rPr>
        <w:t>الردى</w:t>
      </w:r>
      <w:r w:rsidR="00B65D72">
        <w:rPr>
          <w:rtl/>
        </w:rPr>
        <w:t xml:space="preserve"> ، </w:t>
      </w:r>
      <w:r>
        <w:rPr>
          <w:rtl/>
        </w:rPr>
        <w:t>وما كتاب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566D32">
        <w:rPr>
          <w:rFonts w:hint="cs"/>
          <w:rtl/>
        </w:rPr>
        <w:t xml:space="preserve"> </w:t>
      </w:r>
      <w:r>
        <w:rPr>
          <w:rtl/>
        </w:rPr>
        <w:t>قضاء حقوق المؤمنين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إل</w:t>
      </w:r>
      <w:r w:rsidR="00C174ED">
        <w:rPr>
          <w:rFonts w:hint="cs"/>
          <w:rtl/>
        </w:rPr>
        <w:t>ّ</w:t>
      </w:r>
      <w:r>
        <w:rPr>
          <w:rtl/>
        </w:rPr>
        <w:t>ا وميض نور من عطاء كل</w:t>
      </w:r>
      <w:r w:rsidR="00C174ED">
        <w:rPr>
          <w:rFonts w:hint="cs"/>
          <w:rtl/>
        </w:rPr>
        <w:t>ّ</w:t>
      </w:r>
      <w:r>
        <w:rPr>
          <w:rtl/>
        </w:rPr>
        <w:t xml:space="preserve">ه هدى </w:t>
      </w:r>
      <w:r w:rsidR="00F6480D">
        <w:rPr>
          <w:rtl/>
        </w:rPr>
        <w:br/>
      </w:r>
      <w:r>
        <w:rPr>
          <w:rtl/>
        </w:rPr>
        <w:t>وضياء</w:t>
      </w:r>
      <w:r w:rsidR="00B65D72">
        <w:rPr>
          <w:rtl/>
        </w:rPr>
        <w:t xml:space="preserve"> ، </w:t>
      </w:r>
      <w:r>
        <w:rPr>
          <w:rtl/>
        </w:rPr>
        <w:t>سطروه</w:t>
      </w:r>
      <w:r w:rsidR="00566D32">
        <w:rPr>
          <w:rFonts w:hint="cs"/>
          <w:rtl/>
        </w:rPr>
        <w:t xml:space="preserve"> </w:t>
      </w:r>
      <w:r>
        <w:rPr>
          <w:rtl/>
        </w:rPr>
        <w:t>ـ</w:t>
      </w:r>
      <w:r w:rsidR="00566D32">
        <w:rPr>
          <w:rFonts w:hint="cs"/>
          <w:rtl/>
        </w:rPr>
        <w:t xml:space="preserve"> </w:t>
      </w:r>
      <w:r>
        <w:rPr>
          <w:rtl/>
        </w:rPr>
        <w:t>رضوان الله عليهم</w:t>
      </w:r>
      <w:r w:rsidR="00566D32">
        <w:rPr>
          <w:rFonts w:hint="cs"/>
          <w:rtl/>
        </w:rPr>
        <w:t xml:space="preserve"> </w:t>
      </w:r>
      <w:r>
        <w:rPr>
          <w:rtl/>
        </w:rPr>
        <w:t>ـ</w:t>
      </w:r>
      <w:r w:rsidR="00566D32">
        <w:rPr>
          <w:rFonts w:hint="cs"/>
          <w:rtl/>
        </w:rPr>
        <w:t xml:space="preserve"> </w:t>
      </w:r>
      <w:r>
        <w:rPr>
          <w:rtl/>
        </w:rPr>
        <w:t>بحميد فعالهم</w:t>
      </w:r>
      <w:r w:rsidR="00B65D72">
        <w:rPr>
          <w:rtl/>
        </w:rPr>
        <w:t xml:space="preserve"> ، و</w:t>
      </w:r>
      <w:r>
        <w:rPr>
          <w:rtl/>
        </w:rPr>
        <w:t>بليغ كلامهم</w:t>
      </w:r>
      <w:r w:rsidR="00B65D72">
        <w:rPr>
          <w:rtl/>
        </w:rPr>
        <w:t xml:space="preserve"> ، و</w:t>
      </w:r>
      <w:r>
        <w:rPr>
          <w:rtl/>
        </w:rPr>
        <w:t>سيل مدادهم</w:t>
      </w:r>
      <w:r w:rsidR="00B65D72">
        <w:rPr>
          <w:rtl/>
        </w:rPr>
        <w:t xml:space="preserve"> ، </w:t>
      </w:r>
      <w:r w:rsidR="00F6480D">
        <w:rPr>
          <w:rtl/>
        </w:rPr>
        <w:br/>
      </w:r>
      <w:r>
        <w:rPr>
          <w:rtl/>
        </w:rPr>
        <w:t>فلل</w:t>
      </w:r>
      <w:r w:rsidR="00C174ED">
        <w:rPr>
          <w:rFonts w:hint="cs"/>
          <w:rtl/>
        </w:rPr>
        <w:t>ّ</w:t>
      </w:r>
      <w:r>
        <w:rPr>
          <w:rtl/>
        </w:rPr>
        <w:t>ه در</w:t>
      </w:r>
      <w:r w:rsidR="00C174ED">
        <w:rPr>
          <w:rFonts w:hint="cs"/>
          <w:rtl/>
        </w:rPr>
        <w:t>ّ</w:t>
      </w:r>
      <w:r>
        <w:rPr>
          <w:rtl/>
        </w:rPr>
        <w:t>هم</w:t>
      </w:r>
      <w:r w:rsidR="00B65D72">
        <w:rPr>
          <w:rtl/>
        </w:rPr>
        <w:t xml:space="preserve"> ، </w:t>
      </w:r>
      <w:r>
        <w:rPr>
          <w:rtl/>
        </w:rPr>
        <w:t>وعليه أجرهم.</w:t>
      </w:r>
    </w:p>
    <w:p w:rsidR="00E01B63" w:rsidRDefault="00D0199F" w:rsidP="00711C83">
      <w:pPr>
        <w:pStyle w:val="rfdBold1"/>
        <w:rPr>
          <w:rtl/>
        </w:rPr>
      </w:pPr>
      <w:r>
        <w:rPr>
          <w:rtl/>
        </w:rPr>
        <w:t>الكتاب</w:t>
      </w:r>
      <w:r w:rsidR="00B65D72">
        <w:rPr>
          <w:rtl/>
        </w:rPr>
        <w:t xml:space="preserve"> :</w:t>
      </w:r>
    </w:p>
    <w:p w:rsidR="00E01B63" w:rsidRDefault="00D0199F" w:rsidP="00C174ED">
      <w:pPr>
        <w:rPr>
          <w:rtl/>
        </w:rPr>
      </w:pPr>
      <w:r>
        <w:rPr>
          <w:rtl/>
        </w:rPr>
        <w:t>لست بصدد تعريف الكتاب مضمونا</w:t>
      </w:r>
      <w:r w:rsidR="00C174ED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فاسمه كفيل بذلك</w:t>
      </w:r>
      <w:r w:rsidR="00B65D72">
        <w:rPr>
          <w:rtl/>
        </w:rPr>
        <w:t xml:space="preserve"> ، و</w:t>
      </w:r>
      <w:r>
        <w:rPr>
          <w:rtl/>
        </w:rPr>
        <w:t>إن</w:t>
      </w:r>
      <w:r w:rsidR="00C174ED">
        <w:rPr>
          <w:rFonts w:hint="cs"/>
          <w:rtl/>
        </w:rPr>
        <w:t>ّ</w:t>
      </w:r>
      <w:r>
        <w:rPr>
          <w:rtl/>
        </w:rPr>
        <w:t xml:space="preserve">ما أذكر </w:t>
      </w:r>
      <w:r w:rsidR="00F6480D">
        <w:rPr>
          <w:rtl/>
        </w:rPr>
        <w:br/>
      </w:r>
      <w:r>
        <w:rPr>
          <w:rtl/>
        </w:rPr>
        <w:t>مدى اعتماد ال</w:t>
      </w:r>
      <w:r w:rsidR="00C174ED">
        <w:rPr>
          <w:rFonts w:hint="cs"/>
          <w:rtl/>
        </w:rPr>
        <w:t>أ</w:t>
      </w:r>
      <w:r>
        <w:rPr>
          <w:rtl/>
        </w:rPr>
        <w:t>صحاب عليه</w:t>
      </w:r>
      <w:r w:rsidR="00B65D72">
        <w:rPr>
          <w:rtl/>
        </w:rPr>
        <w:t xml:space="preserve"> ، و</w:t>
      </w:r>
      <w:r>
        <w:rPr>
          <w:rtl/>
        </w:rPr>
        <w:t>رجوعهم إليه.</w:t>
      </w:r>
    </w:p>
    <w:p w:rsidR="000C2863" w:rsidRDefault="000C2863" w:rsidP="00F86D88">
      <w:pPr>
        <w:rPr>
          <w:rtl/>
        </w:rPr>
        <w:sectPr w:rsidR="000C2863" w:rsidSect="000C6811">
          <w:headerReference w:type="even" r:id="rId183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DD0B66" w:rsidP="00F86D88">
      <w:pPr>
        <w:rPr>
          <w:rtl/>
        </w:rPr>
      </w:pPr>
      <w:r>
        <w:rPr>
          <w:rtl/>
        </w:rPr>
        <w:lastRenderedPageBreak/>
        <w:br w:type="page"/>
      </w:r>
      <w:r w:rsidR="00F86D88">
        <w:rPr>
          <w:rtl/>
        </w:rPr>
        <w:lastRenderedPageBreak/>
        <w:t>فقد اعتم</w:t>
      </w:r>
      <w:r w:rsidR="00D0199F">
        <w:rPr>
          <w:rtl/>
        </w:rPr>
        <w:t>ده شيخ ال</w:t>
      </w:r>
      <w:r w:rsidR="00F86D88">
        <w:rPr>
          <w:rFonts w:hint="cs"/>
          <w:rtl/>
        </w:rPr>
        <w:t>إ</w:t>
      </w:r>
      <w:r w:rsidR="00F86D88">
        <w:rPr>
          <w:rtl/>
        </w:rPr>
        <w:t xml:space="preserve">سلام المجلسي في </w:t>
      </w:r>
      <w:r w:rsidR="004A0B22">
        <w:rPr>
          <w:rtl/>
        </w:rPr>
        <w:t>بحار الأنوار</w:t>
      </w:r>
      <w:r w:rsidR="00D0199F">
        <w:rPr>
          <w:rtl/>
        </w:rPr>
        <w:t xml:space="preserve"> ونقل عنه</w:t>
      </w:r>
      <w:r w:rsidR="00B65D72">
        <w:rPr>
          <w:rtl/>
        </w:rPr>
        <w:t xml:space="preserve"> ، </w:t>
      </w:r>
      <w:r w:rsidR="00D0199F">
        <w:rPr>
          <w:rtl/>
        </w:rPr>
        <w:t>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566D32">
        <w:rPr>
          <w:rFonts w:hint="cs"/>
          <w:rtl/>
        </w:rPr>
        <w:t xml:space="preserve"> </w:t>
      </w:r>
      <w:r w:rsidR="00E01B63">
        <w:rPr>
          <w:rtl/>
        </w:rPr>
        <w:t>و</w:t>
      </w:r>
      <w:r w:rsidR="00D0199F">
        <w:rPr>
          <w:rtl/>
        </w:rPr>
        <w:t xml:space="preserve">كتاب </w:t>
      </w:r>
      <w:r w:rsidR="008F2F8C">
        <w:rPr>
          <w:rtl/>
        </w:rPr>
        <w:br/>
      </w:r>
      <w:r w:rsidR="00D0199F">
        <w:rPr>
          <w:rtl/>
        </w:rPr>
        <w:t>قضاء الحقوق</w:t>
      </w:r>
      <w:r w:rsidR="00B65D72">
        <w:rPr>
          <w:rtl/>
        </w:rPr>
        <w:t xml:space="preserve"> ، </w:t>
      </w:r>
      <w:r w:rsidR="00D0199F">
        <w:rPr>
          <w:rtl/>
        </w:rPr>
        <w:t>كتاب جي</w:t>
      </w:r>
      <w:r w:rsidR="00F86D88">
        <w:rPr>
          <w:rFonts w:hint="cs"/>
          <w:rtl/>
        </w:rPr>
        <w:t>ّ</w:t>
      </w:r>
      <w:r w:rsidR="00D0199F">
        <w:rPr>
          <w:rtl/>
        </w:rPr>
        <w:t>د</w:t>
      </w:r>
      <w:r w:rsidR="00B65D72">
        <w:rPr>
          <w:rtl/>
        </w:rPr>
        <w:t xml:space="preserve"> ، </w:t>
      </w:r>
      <w:r w:rsidR="00D0199F">
        <w:rPr>
          <w:rtl/>
        </w:rPr>
        <w:t>مشتمل على أخبار طريفة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="00D0199F" w:rsidRPr="00373613">
        <w:rPr>
          <w:rStyle w:val="rfdFootnotenum"/>
          <w:rtl/>
        </w:rPr>
        <w:t>1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F86D88">
      <w:pPr>
        <w:rPr>
          <w:rtl/>
        </w:rPr>
      </w:pPr>
      <w:r>
        <w:rPr>
          <w:rtl/>
        </w:rPr>
        <w:t>ونقل عنه خاتمة المحد</w:t>
      </w:r>
      <w:r w:rsidR="00F86D88">
        <w:rPr>
          <w:rFonts w:hint="cs"/>
          <w:rtl/>
        </w:rPr>
        <w:t>ّ</w:t>
      </w:r>
      <w:r>
        <w:rPr>
          <w:rtl/>
        </w:rPr>
        <w:t xml:space="preserve">ثين الشيخ النوري في كتابه الجليل مستدرك الوسائل </w:t>
      </w:r>
      <w:r w:rsidR="008F2F8C">
        <w:rPr>
          <w:rtl/>
        </w:rPr>
        <w:br/>
      </w:r>
      <w:r w:rsidR="00F86D88">
        <w:rPr>
          <w:rtl/>
        </w:rPr>
        <w:t xml:space="preserve">بتوسط </w:t>
      </w:r>
      <w:r w:rsidR="004A0B22">
        <w:rPr>
          <w:rtl/>
        </w:rPr>
        <w:t>بحار الأنوار</w:t>
      </w:r>
      <w:r w:rsidR="00B65D72">
        <w:rPr>
          <w:rtl/>
        </w:rPr>
        <w:t xml:space="preserve"> ، </w:t>
      </w:r>
      <w:r>
        <w:rPr>
          <w:rtl/>
        </w:rPr>
        <w:t>لعدم توفر نسخة الكتاب لديه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566D32">
        <w:rPr>
          <w:rFonts w:hint="cs"/>
          <w:rtl/>
        </w:rPr>
        <w:t xml:space="preserve"> </w:t>
      </w:r>
      <w:r>
        <w:rPr>
          <w:rtl/>
        </w:rPr>
        <w:t xml:space="preserve">وأما ما نقلنا عنه بتوسط </w:t>
      </w:r>
      <w:r w:rsidR="008F2F8C">
        <w:rPr>
          <w:rtl/>
        </w:rPr>
        <w:br/>
      </w:r>
      <w:r w:rsidR="004A0B22">
        <w:rPr>
          <w:rtl/>
        </w:rPr>
        <w:t>بحار الأنوار</w:t>
      </w:r>
      <w:r>
        <w:rPr>
          <w:rtl/>
        </w:rPr>
        <w:t xml:space="preserve"> فهو</w:t>
      </w:r>
      <w:r w:rsidR="00B65D72">
        <w:rPr>
          <w:rtl/>
        </w:rPr>
        <w:t xml:space="preserve"> ..</w:t>
      </w:r>
      <w:r w:rsidR="00EA3898">
        <w:rPr>
          <w:rtl/>
        </w:rPr>
        <w:t>.</w:t>
      </w:r>
      <w:r>
        <w:rPr>
          <w:rtl/>
        </w:rPr>
        <w:t xml:space="preserve"> كتاب قضاء حقوق المؤمنين للشيخ سديد الدين أبي علي بن طاهر </w:t>
      </w:r>
      <w:r w:rsidR="008F2F8C">
        <w:rPr>
          <w:rtl/>
        </w:rPr>
        <w:br/>
      </w:r>
      <w:r>
        <w:rPr>
          <w:rtl/>
        </w:rPr>
        <w:t>السوري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2</w:t>
      </w:r>
      <w:r w:rsidR="004C7B49" w:rsidRPr="00373613">
        <w:rPr>
          <w:rStyle w:val="rfdFootnotenum"/>
          <w:rtl/>
        </w:rPr>
        <w:t>)</w:t>
      </w:r>
      <w:r w:rsidR="004C7B49">
        <w:rPr>
          <w:rtl/>
        </w:rPr>
        <w:t>.</w:t>
      </w:r>
    </w:p>
    <w:p w:rsidR="00E01B63" w:rsidRDefault="00D0199F" w:rsidP="00F86D88">
      <w:pPr>
        <w:rPr>
          <w:rtl/>
        </w:rPr>
      </w:pPr>
      <w:r>
        <w:rPr>
          <w:rtl/>
        </w:rPr>
        <w:t>وقال الشيخ الطهراني في الذريعة</w:t>
      </w:r>
      <w:r w:rsidR="004C7B49">
        <w:rPr>
          <w:rtl/>
        </w:rPr>
        <w:t xml:space="preserve"> </w:t>
      </w:r>
      <w:r w:rsidR="004C7B49" w:rsidRPr="00373613">
        <w:rPr>
          <w:rStyle w:val="rfdFootnotenum"/>
          <w:rtl/>
        </w:rPr>
        <w:t>(</w:t>
      </w:r>
      <w:r w:rsidRPr="00373613">
        <w:rPr>
          <w:rStyle w:val="rfdFootnotenum"/>
          <w:rtl/>
        </w:rPr>
        <w:t>3</w:t>
      </w:r>
      <w:r w:rsidR="004C7B49" w:rsidRPr="00373613">
        <w:rPr>
          <w:rStyle w:val="rfdFootnotenum"/>
          <w:rtl/>
        </w:rPr>
        <w:t>)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566D32">
        <w:rPr>
          <w:rFonts w:hint="cs"/>
          <w:rtl/>
        </w:rPr>
        <w:t xml:space="preserve"> </w:t>
      </w:r>
      <w:r>
        <w:rPr>
          <w:rtl/>
        </w:rPr>
        <w:t>قضاء ال</w:t>
      </w:r>
      <w:r w:rsidR="00F86D88">
        <w:rPr>
          <w:rFonts w:hint="cs"/>
          <w:rtl/>
        </w:rPr>
        <w:t>إ</w:t>
      </w:r>
      <w:r>
        <w:rPr>
          <w:rtl/>
        </w:rPr>
        <w:t>خوان المؤمنين ل</w:t>
      </w:r>
      <w:r w:rsidR="00F86D88">
        <w:rPr>
          <w:rFonts w:hint="cs"/>
          <w:rtl/>
        </w:rPr>
        <w:t>أ</w:t>
      </w:r>
      <w:r>
        <w:rPr>
          <w:rtl/>
        </w:rPr>
        <w:t xml:space="preserve">بي </w:t>
      </w:r>
      <w:r w:rsidR="008F2F8C">
        <w:rPr>
          <w:rtl/>
        </w:rPr>
        <w:br/>
      </w:r>
      <w:r>
        <w:rPr>
          <w:rtl/>
        </w:rPr>
        <w:t>علي الصوري</w:t>
      </w:r>
      <w:r w:rsidR="00B65D72">
        <w:rPr>
          <w:rtl/>
        </w:rPr>
        <w:t xml:space="preserve"> ، </w:t>
      </w:r>
      <w:r>
        <w:rPr>
          <w:rtl/>
        </w:rPr>
        <w:t>ينقل عنه الشيخ أحمد بن سليمان البحراني في عقد الل</w:t>
      </w:r>
      <w:r w:rsidR="00F86D88">
        <w:rPr>
          <w:rFonts w:hint="cs"/>
          <w:rtl/>
        </w:rPr>
        <w:t>آ</w:t>
      </w:r>
      <w:r>
        <w:rPr>
          <w:rtl/>
        </w:rPr>
        <w:t xml:space="preserve">ل الذي فرغ منه في </w:t>
      </w:r>
      <w:r w:rsidR="008F2F8C">
        <w:rPr>
          <w:rtl/>
        </w:rPr>
        <w:br/>
      </w:r>
      <w:r>
        <w:rPr>
          <w:rtl/>
        </w:rPr>
        <w:t>1117</w:t>
      </w:r>
      <w:r w:rsidR="00B65D72">
        <w:rPr>
          <w:rtl/>
        </w:rPr>
        <w:t xml:space="preserve"> ، و</w:t>
      </w:r>
      <w:r w:rsidR="00F86D88">
        <w:rPr>
          <w:rtl/>
        </w:rPr>
        <w:t>ينقل عنه المولى محمد باقر</w:t>
      </w:r>
      <w:r w:rsidR="000F5670">
        <w:rPr>
          <w:rFonts w:hint="cs"/>
          <w:rtl/>
        </w:rPr>
        <w:t xml:space="preserve"> </w:t>
      </w:r>
      <w:r>
        <w:rPr>
          <w:rtl/>
        </w:rPr>
        <w:t>المجلسي</w:t>
      </w:r>
      <w:r w:rsidR="00B65D72">
        <w:rPr>
          <w:rtl/>
        </w:rPr>
        <w:t xml:space="preserve"> ، و</w:t>
      </w:r>
      <w:r>
        <w:rPr>
          <w:rtl/>
        </w:rPr>
        <w:t xml:space="preserve">ينقل عنه الكفعمي في حواشي </w:t>
      </w:r>
      <w:r w:rsidR="008F2F8C">
        <w:rPr>
          <w:rtl/>
        </w:rPr>
        <w:br/>
      </w:r>
      <w:r>
        <w:rPr>
          <w:rtl/>
        </w:rPr>
        <w:t>مصباحه الذي أل</w:t>
      </w:r>
      <w:r w:rsidR="00F86D88">
        <w:rPr>
          <w:rFonts w:hint="cs"/>
          <w:rtl/>
        </w:rPr>
        <w:t>ّ</w:t>
      </w:r>
      <w:r>
        <w:rPr>
          <w:rtl/>
        </w:rPr>
        <w:t>فه 895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711C83">
      <w:pPr>
        <w:pStyle w:val="rfdBold1"/>
        <w:rPr>
          <w:rtl/>
        </w:rPr>
      </w:pPr>
      <w:r>
        <w:rPr>
          <w:rtl/>
        </w:rPr>
        <w:t>المؤلف</w:t>
      </w:r>
      <w:r w:rsidR="00B65D72">
        <w:rPr>
          <w:rtl/>
        </w:rPr>
        <w:t xml:space="preserve"> :</w:t>
      </w:r>
    </w:p>
    <w:p w:rsidR="00E01B63" w:rsidRDefault="00D0199F" w:rsidP="00566D32">
      <w:pPr>
        <w:rPr>
          <w:rtl/>
        </w:rPr>
      </w:pPr>
      <w:r>
        <w:rPr>
          <w:rtl/>
        </w:rPr>
        <w:t>الشيخ أبو</w:t>
      </w:r>
      <w:r w:rsidR="00A761D9">
        <w:rPr>
          <w:rFonts w:hint="cs"/>
          <w:rtl/>
        </w:rPr>
        <w:t xml:space="preserve"> </w:t>
      </w:r>
      <w:r>
        <w:rPr>
          <w:rtl/>
        </w:rPr>
        <w:t>علي الحسن بن طاهر الصوري</w:t>
      </w:r>
      <w:r w:rsidR="00B65D72">
        <w:rPr>
          <w:rtl/>
        </w:rPr>
        <w:t xml:space="preserve"> ، </w:t>
      </w:r>
      <w:r>
        <w:rPr>
          <w:rtl/>
        </w:rPr>
        <w:t xml:space="preserve">كذا عنونه الشيخ عبدالله أفندي في </w:t>
      </w:r>
      <w:r w:rsidR="008F2F8C">
        <w:rPr>
          <w:rtl/>
        </w:rPr>
        <w:br/>
      </w:r>
      <w:r>
        <w:rPr>
          <w:rtl/>
        </w:rPr>
        <w:t>رياض العلماء ج 1 ص 198 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566D32">
        <w:rPr>
          <w:rFonts w:hint="cs"/>
          <w:rtl/>
        </w:rPr>
        <w:t xml:space="preserve"> </w:t>
      </w:r>
      <w:r>
        <w:rPr>
          <w:rtl/>
        </w:rPr>
        <w:t>فاضل عالم</w:t>
      </w:r>
      <w:r w:rsidR="00B65D72">
        <w:rPr>
          <w:rtl/>
        </w:rPr>
        <w:t xml:space="preserve"> ، </w:t>
      </w:r>
      <w:r>
        <w:rPr>
          <w:rtl/>
        </w:rPr>
        <w:t>فقيه</w:t>
      </w:r>
      <w:r w:rsidR="00B65D72">
        <w:rPr>
          <w:rtl/>
        </w:rPr>
        <w:t xml:space="preserve"> ، و</w:t>
      </w:r>
      <w:r>
        <w:rPr>
          <w:rtl/>
        </w:rPr>
        <w:t>قد ذكره الشهيد</w:t>
      </w:r>
      <w:r w:rsidR="00566D32">
        <w:rPr>
          <w:rFonts w:hint="cs"/>
          <w:rtl/>
        </w:rPr>
        <w:t xml:space="preserve"> </w:t>
      </w:r>
      <w:r>
        <w:rPr>
          <w:rtl/>
        </w:rPr>
        <w:t>ـ</w:t>
      </w:r>
      <w:r w:rsidR="00566D32">
        <w:rPr>
          <w:rFonts w:hint="cs"/>
          <w:rtl/>
        </w:rPr>
        <w:t xml:space="preserve"> </w:t>
      </w:r>
      <w:r>
        <w:rPr>
          <w:rtl/>
        </w:rPr>
        <w:t>قد</w:t>
      </w:r>
      <w:r w:rsidR="00F86D88">
        <w:rPr>
          <w:rFonts w:hint="cs"/>
          <w:rtl/>
        </w:rPr>
        <w:t>ّ</w:t>
      </w:r>
      <w:r>
        <w:rPr>
          <w:rtl/>
        </w:rPr>
        <w:t xml:space="preserve">س </w:t>
      </w:r>
      <w:r w:rsidR="008F2F8C">
        <w:rPr>
          <w:rtl/>
        </w:rPr>
        <w:br/>
      </w:r>
      <w:r>
        <w:rPr>
          <w:rtl/>
        </w:rPr>
        <w:t>سر</w:t>
      </w:r>
      <w:r w:rsidR="00F86D88">
        <w:rPr>
          <w:rFonts w:hint="cs"/>
          <w:rtl/>
        </w:rPr>
        <w:t>ّ</w:t>
      </w:r>
      <w:r>
        <w:rPr>
          <w:rtl/>
        </w:rPr>
        <w:t>ه</w:t>
      </w:r>
      <w:r w:rsidR="00566D32">
        <w:rPr>
          <w:rFonts w:hint="cs"/>
          <w:rtl/>
        </w:rPr>
        <w:t xml:space="preserve"> </w:t>
      </w:r>
      <w:r>
        <w:rPr>
          <w:rtl/>
        </w:rPr>
        <w:t>ـ</w:t>
      </w:r>
      <w:r w:rsidR="00566D32">
        <w:rPr>
          <w:rFonts w:hint="cs"/>
          <w:rtl/>
        </w:rPr>
        <w:t xml:space="preserve"> </w:t>
      </w:r>
      <w:r>
        <w:rPr>
          <w:rtl/>
        </w:rPr>
        <w:t>في بحث قضاء الصلاة الفائتة من شرح ال</w:t>
      </w:r>
      <w:r w:rsidR="00F86D88">
        <w:rPr>
          <w:rFonts w:hint="cs"/>
          <w:rtl/>
        </w:rPr>
        <w:t>إ</w:t>
      </w:r>
      <w:r>
        <w:rPr>
          <w:rtl/>
        </w:rPr>
        <w:t>رشاد</w:t>
      </w:r>
      <w:r w:rsidR="00B65D72">
        <w:rPr>
          <w:rtl/>
        </w:rPr>
        <w:t xml:space="preserve"> ، و</w:t>
      </w:r>
      <w:r>
        <w:rPr>
          <w:rtl/>
        </w:rPr>
        <w:t xml:space="preserve">نسب إليه القول بالتوسعة </w:t>
      </w:r>
      <w:r w:rsidR="008F2F8C">
        <w:rPr>
          <w:rtl/>
        </w:rPr>
        <w:br/>
      </w:r>
      <w:r>
        <w:rPr>
          <w:rtl/>
        </w:rPr>
        <w:t>في القضاء</w:t>
      </w:r>
      <w:r w:rsidR="00B65D72">
        <w:rPr>
          <w:rtl/>
        </w:rPr>
        <w:t xml:space="preserve"> ، </w:t>
      </w:r>
      <w:r>
        <w:rPr>
          <w:rtl/>
        </w:rPr>
        <w:t>بل نص</w:t>
      </w:r>
      <w:r w:rsidR="00F86D88">
        <w:rPr>
          <w:rFonts w:hint="cs"/>
          <w:rtl/>
        </w:rPr>
        <w:t>ّ</w:t>
      </w:r>
      <w:r>
        <w:rPr>
          <w:rtl/>
        </w:rPr>
        <w:t xml:space="preserve"> على استحباب تقديم الحاضرة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إن</w:t>
      </w:r>
      <w:r w:rsidR="00F86D88">
        <w:rPr>
          <w:rFonts w:hint="cs"/>
          <w:rtl/>
        </w:rPr>
        <w:t>ّ</w:t>
      </w:r>
      <w:r>
        <w:rPr>
          <w:rtl/>
        </w:rPr>
        <w:t>ه رد</w:t>
      </w:r>
      <w:r w:rsidR="00F86D88">
        <w:rPr>
          <w:rFonts w:hint="cs"/>
          <w:rtl/>
        </w:rPr>
        <w:t>ّ</w:t>
      </w:r>
      <w:r>
        <w:rPr>
          <w:rtl/>
        </w:rPr>
        <w:t xml:space="preserve"> عليه الشيخ </w:t>
      </w:r>
      <w:r w:rsidR="008F2F8C">
        <w:rPr>
          <w:rtl/>
        </w:rPr>
        <w:br/>
      </w:r>
      <w:r>
        <w:rPr>
          <w:rtl/>
        </w:rPr>
        <w:t>أبوالحسن علي بن منصور بن تقي الحلبي وعمل مسألة طويلة تتضم</w:t>
      </w:r>
      <w:r w:rsidR="00F86D88">
        <w:rPr>
          <w:rFonts w:hint="cs"/>
          <w:rtl/>
        </w:rPr>
        <w:t>ّ</w:t>
      </w:r>
      <w:r>
        <w:rPr>
          <w:rtl/>
        </w:rPr>
        <w:t xml:space="preserve">ن القول بالتضييق </w:t>
      </w:r>
      <w:r w:rsidR="008F2F8C">
        <w:rPr>
          <w:rtl/>
        </w:rPr>
        <w:br/>
      </w:r>
      <w:r>
        <w:rPr>
          <w:rtl/>
        </w:rPr>
        <w:t>والرد</w:t>
      </w:r>
      <w:r w:rsidR="00F86D88">
        <w:rPr>
          <w:rFonts w:hint="cs"/>
          <w:rtl/>
        </w:rPr>
        <w:t>ّ</w:t>
      </w:r>
      <w:r>
        <w:rPr>
          <w:rtl/>
        </w:rPr>
        <w:t xml:space="preserve"> عليه في التوسعة</w:t>
      </w:r>
      <w:r w:rsidR="00B65D72">
        <w:rPr>
          <w:rtl/>
        </w:rPr>
        <w:t xml:space="preserve"> ، </w:t>
      </w:r>
      <w:r>
        <w:rPr>
          <w:rtl/>
        </w:rPr>
        <w:t>فعلى هذا يكون إم</w:t>
      </w:r>
      <w:r w:rsidR="00F86D88">
        <w:rPr>
          <w:rFonts w:hint="cs"/>
          <w:rtl/>
        </w:rPr>
        <w:t>ّ</w:t>
      </w:r>
      <w:r>
        <w:rPr>
          <w:rtl/>
        </w:rPr>
        <w:t>ا معاصرا</w:t>
      </w:r>
      <w:r w:rsidR="00F86D88">
        <w:rPr>
          <w:rFonts w:hint="cs"/>
          <w:rtl/>
        </w:rPr>
        <w:t>ً</w:t>
      </w:r>
      <w:r>
        <w:rPr>
          <w:rtl/>
        </w:rPr>
        <w:t xml:space="preserve"> للشيخ أبي الحسن سبط أبي الصلاح </w:t>
      </w:r>
      <w:r w:rsidR="008F2F8C">
        <w:rPr>
          <w:rtl/>
        </w:rPr>
        <w:br/>
      </w:r>
      <w:r>
        <w:rPr>
          <w:rtl/>
        </w:rPr>
        <w:t>الحلبي المذكور أو متقد</w:t>
      </w:r>
      <w:r w:rsidR="00F86D88">
        <w:rPr>
          <w:rFonts w:hint="cs"/>
          <w:rtl/>
        </w:rPr>
        <w:t>ّ</w:t>
      </w:r>
      <w:r>
        <w:rPr>
          <w:rtl/>
        </w:rPr>
        <w:t>ما</w:t>
      </w:r>
      <w:r w:rsidR="00F86D88">
        <w:rPr>
          <w:rFonts w:hint="cs"/>
          <w:rtl/>
        </w:rPr>
        <w:t>ً</w:t>
      </w:r>
      <w:r>
        <w:rPr>
          <w:rtl/>
        </w:rPr>
        <w:t xml:space="preserve"> عليه</w:t>
      </w:r>
      <w:r w:rsidR="00B65D72">
        <w:rPr>
          <w:rtl/>
        </w:rPr>
        <w:t xml:space="preserve"> ، </w:t>
      </w:r>
      <w:r>
        <w:rPr>
          <w:rtl/>
        </w:rPr>
        <w:t>فلاحظ.</w:t>
      </w:r>
    </w:p>
    <w:p w:rsidR="00E01B63" w:rsidRDefault="00D0199F" w:rsidP="00F86D88">
      <w:pPr>
        <w:rPr>
          <w:rtl/>
        </w:rPr>
      </w:pPr>
      <w:r>
        <w:rPr>
          <w:rtl/>
        </w:rPr>
        <w:t>واعلم أن</w:t>
      </w:r>
      <w:r w:rsidR="00F86D88">
        <w:rPr>
          <w:rFonts w:hint="cs"/>
          <w:rtl/>
        </w:rPr>
        <w:t>ّ</w:t>
      </w:r>
      <w:r>
        <w:rPr>
          <w:rtl/>
        </w:rPr>
        <w:t xml:space="preserve"> نسب هذا الشيخ على ما أوردناه هنا كان مضبوطا</w:t>
      </w:r>
      <w:r w:rsidR="00F86D88">
        <w:rPr>
          <w:rFonts w:hint="cs"/>
          <w:rtl/>
        </w:rPr>
        <w:t>ً</w:t>
      </w:r>
      <w:r>
        <w:rPr>
          <w:rtl/>
        </w:rPr>
        <w:t xml:space="preserve"> في نسخة كانت </w:t>
      </w:r>
      <w:r w:rsidR="008F2F8C">
        <w:rPr>
          <w:rtl/>
        </w:rPr>
        <w:br/>
      </w:r>
      <w:r>
        <w:rPr>
          <w:rtl/>
        </w:rPr>
        <w:t>عندنا من شرح ال</w:t>
      </w:r>
      <w:r w:rsidR="00F86D88">
        <w:rPr>
          <w:rFonts w:hint="cs"/>
          <w:rtl/>
        </w:rPr>
        <w:t>إ</w:t>
      </w:r>
      <w:r>
        <w:rPr>
          <w:rtl/>
        </w:rPr>
        <w:t>رشاد المذكور</w:t>
      </w:r>
      <w:r w:rsidR="00B65D72">
        <w:rPr>
          <w:rtl/>
        </w:rPr>
        <w:t xml:space="preserve"> ، </w:t>
      </w:r>
      <w:r>
        <w:rPr>
          <w:rtl/>
        </w:rPr>
        <w:t>وقد رأيت في بعض المواضع المعتبرة نقلا</w:t>
      </w:r>
      <w:r w:rsidR="00F86D88">
        <w:rPr>
          <w:rFonts w:hint="cs"/>
          <w:rtl/>
        </w:rPr>
        <w:t>ً</w:t>
      </w:r>
      <w:r>
        <w:rPr>
          <w:rtl/>
        </w:rPr>
        <w:t xml:space="preserve"> عن الشرح </w:t>
      </w:r>
      <w:r w:rsidR="008F2F8C">
        <w:rPr>
          <w:rtl/>
        </w:rPr>
        <w:br/>
      </w:r>
      <w:r>
        <w:rPr>
          <w:rtl/>
        </w:rPr>
        <w:t>المذكور بعنوان الشيخ أبي علي طاهر بن الحسن الصوري</w:t>
      </w:r>
      <w:r w:rsidR="00B65D72">
        <w:rPr>
          <w:rtl/>
        </w:rPr>
        <w:t xml:space="preserve"> ، </w:t>
      </w:r>
      <w:r>
        <w:rPr>
          <w:rtl/>
        </w:rPr>
        <w:t>فنحن أوردناه مر</w:t>
      </w:r>
      <w:r w:rsidR="00F86D88">
        <w:rPr>
          <w:rFonts w:hint="cs"/>
          <w:rtl/>
        </w:rPr>
        <w:t>ّ</w:t>
      </w:r>
      <w:r>
        <w:rPr>
          <w:rtl/>
        </w:rPr>
        <w:t>ة هنا ومر</w:t>
      </w:r>
      <w:r w:rsidR="00F86D88">
        <w:rPr>
          <w:rFonts w:hint="cs"/>
          <w:rtl/>
        </w:rPr>
        <w:t>ّ</w:t>
      </w:r>
      <w:r>
        <w:rPr>
          <w:rtl/>
        </w:rPr>
        <w:t xml:space="preserve">ة </w:t>
      </w:r>
      <w:r w:rsidR="008F2F8C">
        <w:rPr>
          <w:rtl/>
        </w:rPr>
        <w:br/>
      </w:r>
      <w:r>
        <w:rPr>
          <w:rtl/>
        </w:rPr>
        <w:t>في باب الطاء المهملة احتياطا</w:t>
      </w:r>
      <w:r w:rsidR="00F86D88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فلاحظ ال</w:t>
      </w:r>
      <w:r w:rsidR="00F86D88">
        <w:rPr>
          <w:rFonts w:hint="cs"/>
          <w:rtl/>
        </w:rPr>
        <w:t>إ</w:t>
      </w:r>
      <w:r>
        <w:rPr>
          <w:rtl/>
        </w:rPr>
        <w:t>جازات وكتب الرجال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566D32" w:rsidRPr="00566D32" w:rsidRDefault="00566D32" w:rsidP="00566D32">
      <w:pPr>
        <w:pStyle w:val="rfdLine"/>
        <w:rPr>
          <w:rtl/>
        </w:rPr>
      </w:pPr>
      <w:r w:rsidRPr="00566D32">
        <w:rPr>
          <w:rtl/>
        </w:rPr>
        <w:t>_</w:t>
      </w:r>
      <w:r w:rsidRPr="00566D32">
        <w:rPr>
          <w:rFonts w:hint="cs"/>
          <w:rtl/>
        </w:rPr>
        <w:t>__________</w:t>
      </w:r>
      <w:r w:rsidRPr="00566D32">
        <w:rPr>
          <w:rtl/>
        </w:rPr>
        <w:t>_________________</w:t>
      </w:r>
    </w:p>
    <w:p w:rsidR="00E01B63" w:rsidRPr="00566D32" w:rsidRDefault="004C7B49" w:rsidP="00566D32">
      <w:pPr>
        <w:rPr>
          <w:rStyle w:val="rfdFootnote"/>
          <w:rtl/>
        </w:rPr>
      </w:pPr>
      <w:r w:rsidRPr="00566D32">
        <w:rPr>
          <w:rStyle w:val="rfdFootnote"/>
          <w:rtl/>
        </w:rPr>
        <w:t>(</w:t>
      </w:r>
      <w:r w:rsidR="00D0199F" w:rsidRPr="00566D32">
        <w:rPr>
          <w:rStyle w:val="rfdFootnote"/>
          <w:rtl/>
        </w:rPr>
        <w:t>1</w:t>
      </w:r>
      <w:r w:rsidRPr="00566D32">
        <w:rPr>
          <w:rStyle w:val="rfdFootnote"/>
          <w:rtl/>
        </w:rPr>
        <w:t xml:space="preserve">) </w:t>
      </w:r>
      <w:r w:rsidR="004A0B22" w:rsidRPr="00566D32">
        <w:rPr>
          <w:rStyle w:val="rfdFootnote"/>
          <w:rtl/>
        </w:rPr>
        <w:t>بحار الأنوار</w:t>
      </w:r>
      <w:r w:rsidR="00D0199F" w:rsidRPr="00566D32">
        <w:rPr>
          <w:rStyle w:val="rfdFootnote"/>
          <w:rtl/>
        </w:rPr>
        <w:t xml:space="preserve"> ج 1 ص 34.</w:t>
      </w:r>
    </w:p>
    <w:p w:rsidR="00E01B63" w:rsidRPr="00566D32" w:rsidRDefault="004C7B49" w:rsidP="00566D32">
      <w:pPr>
        <w:rPr>
          <w:rStyle w:val="rfdFootnote"/>
          <w:rtl/>
        </w:rPr>
      </w:pPr>
      <w:r w:rsidRPr="00566D32">
        <w:rPr>
          <w:rStyle w:val="rfdFootnote"/>
          <w:rtl/>
        </w:rPr>
        <w:t>(</w:t>
      </w:r>
      <w:r w:rsidR="00D0199F" w:rsidRPr="00566D32">
        <w:rPr>
          <w:rStyle w:val="rfdFootnote"/>
          <w:rtl/>
        </w:rPr>
        <w:t>2</w:t>
      </w:r>
      <w:r w:rsidRPr="00566D32">
        <w:rPr>
          <w:rStyle w:val="rfdFootnote"/>
          <w:rtl/>
        </w:rPr>
        <w:t xml:space="preserve">) </w:t>
      </w:r>
      <w:r w:rsidR="00D0199F" w:rsidRPr="00566D32">
        <w:rPr>
          <w:rStyle w:val="rfdFootnote"/>
          <w:rtl/>
        </w:rPr>
        <w:t>مستدرك الوسائل ج 3 ص 291.</w:t>
      </w:r>
    </w:p>
    <w:p w:rsidR="00E01B63" w:rsidRPr="00566D32" w:rsidRDefault="004C7B49" w:rsidP="00566D32">
      <w:pPr>
        <w:rPr>
          <w:rStyle w:val="rfdFootnote"/>
          <w:rtl/>
        </w:rPr>
      </w:pPr>
      <w:r w:rsidRPr="00566D32">
        <w:rPr>
          <w:rStyle w:val="rfdFootnote"/>
          <w:rtl/>
        </w:rPr>
        <w:t>(</w:t>
      </w:r>
      <w:r w:rsidR="00D0199F" w:rsidRPr="00566D32">
        <w:rPr>
          <w:rStyle w:val="rfdFootnote"/>
          <w:rtl/>
        </w:rPr>
        <w:t>3</w:t>
      </w:r>
      <w:r w:rsidRPr="00566D32">
        <w:rPr>
          <w:rStyle w:val="rfdFootnote"/>
          <w:rtl/>
        </w:rPr>
        <w:t xml:space="preserve">) </w:t>
      </w:r>
      <w:r w:rsidR="00D0199F" w:rsidRPr="00566D32">
        <w:rPr>
          <w:rStyle w:val="rfdFootnote"/>
          <w:rtl/>
        </w:rPr>
        <w:t>الذريعة إلى تصانيف الشيعة ج 17 ص 137.</w:t>
      </w:r>
    </w:p>
    <w:p w:rsidR="00E01B63" w:rsidRDefault="00DD0B66" w:rsidP="00373613">
      <w:pPr>
        <w:rPr>
          <w:rtl/>
        </w:rPr>
      </w:pPr>
      <w:r w:rsidRPr="00373613">
        <w:rPr>
          <w:rtl/>
        </w:rPr>
        <w:br w:type="page"/>
      </w:r>
      <w:r w:rsidR="00D0199F">
        <w:rPr>
          <w:rtl/>
        </w:rPr>
        <w:lastRenderedPageBreak/>
        <w:t>وعنونه الشيخ الطهراني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D4324C">
        <w:rPr>
          <w:rFonts w:hint="cs"/>
          <w:rtl/>
        </w:rPr>
        <w:t xml:space="preserve"> </w:t>
      </w:r>
      <w:r w:rsidR="00D0199F">
        <w:rPr>
          <w:rtl/>
        </w:rPr>
        <w:t>الثقات العيون في سادس القرون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 w:rsidR="00D0199F">
        <w:rPr>
          <w:rtl/>
        </w:rPr>
        <w:t>ص 59 تبعا</w:t>
      </w:r>
      <w:r w:rsidR="00CC34C6">
        <w:rPr>
          <w:rFonts w:hint="cs"/>
          <w:rtl/>
        </w:rPr>
        <w:t>ً</w:t>
      </w:r>
      <w:r w:rsidR="00D0199F">
        <w:rPr>
          <w:rtl/>
        </w:rPr>
        <w:t xml:space="preserve"> </w:t>
      </w:r>
      <w:r w:rsidR="00F50FA8">
        <w:rPr>
          <w:rtl/>
        </w:rPr>
        <w:br/>
      </w:r>
      <w:r w:rsidR="00D0199F">
        <w:rPr>
          <w:rtl/>
        </w:rPr>
        <w:t>لصاحب الرياض.</w:t>
      </w:r>
    </w:p>
    <w:p w:rsidR="00E01B63" w:rsidRDefault="00D0199F" w:rsidP="00D0199F">
      <w:pPr>
        <w:rPr>
          <w:rtl/>
        </w:rPr>
      </w:pPr>
      <w:r>
        <w:rPr>
          <w:rtl/>
        </w:rPr>
        <w:t>وذكره ثانية في ص 143 من المصدر المذكور تحت عنوان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 xml:space="preserve">طاهر بن الحسن </w:t>
      </w:r>
      <w:r w:rsidR="00F50FA8">
        <w:rPr>
          <w:rtl/>
        </w:rPr>
        <w:br/>
      </w:r>
      <w:r>
        <w:rPr>
          <w:rtl/>
        </w:rPr>
        <w:t>الشيخ أبوعلي الصوري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معاصر أبي الحسن علي بن منصور بن تقي الدين الحلبي.</w:t>
      </w:r>
    </w:p>
    <w:p w:rsidR="00E01B63" w:rsidRDefault="00D0199F" w:rsidP="00D0199F">
      <w:pPr>
        <w:rPr>
          <w:rtl/>
        </w:rPr>
      </w:pPr>
      <w:r>
        <w:rPr>
          <w:rtl/>
        </w:rPr>
        <w:t>وذكره المجلسي في البحار ج 1 ص 17</w:t>
      </w:r>
      <w:r w:rsidR="00B65D72">
        <w:rPr>
          <w:rtl/>
        </w:rPr>
        <w:t xml:space="preserve"> ، </w:t>
      </w:r>
      <w:r>
        <w:rPr>
          <w:rtl/>
        </w:rPr>
        <w:t xml:space="preserve">والنوري في المستدرك ج 3 ص 291 </w:t>
      </w:r>
      <w:r w:rsidR="000D4576">
        <w:rPr>
          <w:rtl/>
        </w:rPr>
        <w:br/>
      </w:r>
      <w:r>
        <w:rPr>
          <w:rtl/>
        </w:rPr>
        <w:t>بعنوان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D07B29">
        <w:rPr>
          <w:rtl/>
        </w:rPr>
        <w:t>الشيخ سديد</w:t>
      </w:r>
      <w:r>
        <w:rPr>
          <w:rtl/>
        </w:rPr>
        <w:t>الدين أبي علي بن طاهر السوري.</w:t>
      </w:r>
    </w:p>
    <w:p w:rsidR="00E01B63" w:rsidRDefault="00D0199F" w:rsidP="00D4324C">
      <w:pPr>
        <w:rPr>
          <w:rtl/>
        </w:rPr>
      </w:pPr>
      <w:r>
        <w:rPr>
          <w:rtl/>
        </w:rPr>
        <w:t>واستظهر الشيخ الطهراني</w:t>
      </w:r>
      <w:r w:rsidR="00D4324C">
        <w:rPr>
          <w:rFonts w:hint="cs"/>
          <w:rtl/>
        </w:rPr>
        <w:t xml:space="preserve"> </w:t>
      </w:r>
      <w:r>
        <w:rPr>
          <w:rtl/>
        </w:rPr>
        <w:t>ـ</w:t>
      </w:r>
      <w:r w:rsidR="00D4324C">
        <w:rPr>
          <w:rFonts w:hint="cs"/>
          <w:rtl/>
        </w:rPr>
        <w:t xml:space="preserve"> </w:t>
      </w:r>
      <w:r>
        <w:rPr>
          <w:rtl/>
        </w:rPr>
        <w:t>مع ترد</w:t>
      </w:r>
      <w:r w:rsidR="00D07B29">
        <w:rPr>
          <w:rFonts w:hint="cs"/>
          <w:rtl/>
        </w:rPr>
        <w:t>ّ</w:t>
      </w:r>
      <w:r>
        <w:rPr>
          <w:rtl/>
        </w:rPr>
        <w:t>د</w:t>
      </w:r>
      <w:r w:rsidR="00D4324C">
        <w:rPr>
          <w:rFonts w:hint="cs"/>
          <w:rtl/>
        </w:rPr>
        <w:t xml:space="preserve"> </w:t>
      </w:r>
      <w:r>
        <w:rPr>
          <w:rtl/>
        </w:rPr>
        <w:t>ـ</w:t>
      </w:r>
      <w:r w:rsidR="00D4324C">
        <w:rPr>
          <w:rFonts w:hint="cs"/>
          <w:rtl/>
        </w:rPr>
        <w:t xml:space="preserve"> </w:t>
      </w:r>
      <w:r>
        <w:rPr>
          <w:rtl/>
        </w:rPr>
        <w:t xml:space="preserve">اتحاده مع الشيخ أبي عبدالله الحسين </w:t>
      </w:r>
      <w:r w:rsidR="000D4576">
        <w:rPr>
          <w:rtl/>
        </w:rPr>
        <w:br/>
      </w:r>
      <w:r>
        <w:rPr>
          <w:rtl/>
        </w:rPr>
        <w:t>ابن طاهر بن الحسين الصوري</w:t>
      </w:r>
      <w:r w:rsidR="00B65D72">
        <w:rPr>
          <w:rtl/>
        </w:rPr>
        <w:t xml:space="preserve"> ، </w:t>
      </w:r>
      <w:r>
        <w:rPr>
          <w:rtl/>
        </w:rPr>
        <w:t>المعنون في أمل ال</w:t>
      </w:r>
      <w:r w:rsidR="00D07B29">
        <w:rPr>
          <w:rFonts w:hint="cs"/>
          <w:rtl/>
        </w:rPr>
        <w:t>آ</w:t>
      </w:r>
      <w:r>
        <w:rPr>
          <w:rtl/>
        </w:rPr>
        <w:t>مل ج 2 ص 93 بأن</w:t>
      </w:r>
      <w:r w:rsidR="00D07B29">
        <w:rPr>
          <w:rFonts w:hint="cs"/>
          <w:rtl/>
        </w:rPr>
        <w:t>ّ</w:t>
      </w:r>
      <w:r>
        <w:rPr>
          <w:rtl/>
        </w:rPr>
        <w:t xml:space="preserve">ه فاضل فقيه </w:t>
      </w:r>
      <w:r w:rsidR="000D4576">
        <w:rPr>
          <w:rtl/>
        </w:rPr>
        <w:br/>
      </w:r>
      <w:r>
        <w:rPr>
          <w:rtl/>
        </w:rPr>
        <w:t>جليل</w:t>
      </w:r>
      <w:r w:rsidR="00B65D72">
        <w:rPr>
          <w:rtl/>
        </w:rPr>
        <w:t xml:space="preserve"> ، </w:t>
      </w:r>
      <w:r>
        <w:rPr>
          <w:rtl/>
        </w:rPr>
        <w:t>يروى عنه السيد أبوالمكارم حمزة بن زهرة الحلبي حيث قال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D4324C">
        <w:rPr>
          <w:rFonts w:hint="cs"/>
          <w:rtl/>
        </w:rPr>
        <w:t xml:space="preserve"> </w:t>
      </w:r>
      <w:r>
        <w:rPr>
          <w:rtl/>
        </w:rPr>
        <w:t xml:space="preserve">الثقات </w:t>
      </w:r>
      <w:r w:rsidR="000D4576">
        <w:rPr>
          <w:rtl/>
        </w:rPr>
        <w:br/>
      </w:r>
      <w:r>
        <w:rPr>
          <w:rtl/>
        </w:rPr>
        <w:t>العيون في سادس القرون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ص 75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D4324C">
        <w:rPr>
          <w:rFonts w:hint="cs"/>
          <w:rtl/>
        </w:rPr>
        <w:t xml:space="preserve"> </w:t>
      </w:r>
      <w:r>
        <w:rPr>
          <w:rtl/>
        </w:rPr>
        <w:t xml:space="preserve">الحسين بن طاهر بن الحسين </w:t>
      </w:r>
      <w:r w:rsidR="000D4576">
        <w:rPr>
          <w:rtl/>
        </w:rPr>
        <w:br/>
      </w:r>
      <w:r w:rsidR="00D07B29">
        <w:rPr>
          <w:rtl/>
        </w:rPr>
        <w:t>أبو</w:t>
      </w:r>
      <w:r>
        <w:rPr>
          <w:rtl/>
        </w:rPr>
        <w:t>عبدالله الصوري</w:t>
      </w:r>
      <w:r w:rsidR="00D4324C">
        <w:rPr>
          <w:rFonts w:hint="cs"/>
          <w:rtl/>
        </w:rPr>
        <w:t xml:space="preserve"> </w:t>
      </w:r>
      <w:r>
        <w:rPr>
          <w:rtl/>
        </w:rPr>
        <w:t>ـ</w:t>
      </w:r>
      <w:r w:rsidR="00D4324C">
        <w:rPr>
          <w:rFonts w:hint="cs"/>
          <w:rtl/>
        </w:rPr>
        <w:t xml:space="preserve"> </w:t>
      </w:r>
      <w:r>
        <w:rPr>
          <w:rtl/>
        </w:rPr>
        <w:t>ثم نقل كلام الحر</w:t>
      </w:r>
      <w:r w:rsidR="00D07B29">
        <w:rPr>
          <w:rFonts w:hint="cs"/>
          <w:rtl/>
        </w:rPr>
        <w:t>ّ</w:t>
      </w:r>
      <w:r w:rsidR="00B65D72">
        <w:rPr>
          <w:rtl/>
        </w:rPr>
        <w:t xml:space="preserve"> ، و</w:t>
      </w:r>
      <w:r>
        <w:rPr>
          <w:rtl/>
        </w:rPr>
        <w:t>قال</w:t>
      </w:r>
      <w:r w:rsidR="00B65D72">
        <w:rPr>
          <w:rtl/>
        </w:rPr>
        <w:t xml:space="preserve"> :</w:t>
      </w:r>
      <w:r w:rsidR="00D4324C">
        <w:rPr>
          <w:rFonts w:hint="cs"/>
          <w:rtl/>
        </w:rPr>
        <w:t xml:space="preserve"> ـ </w:t>
      </w:r>
      <w:r>
        <w:rPr>
          <w:rtl/>
        </w:rPr>
        <w:t>ومر</w:t>
      </w:r>
      <w:r w:rsidR="00D07B29">
        <w:rPr>
          <w:rFonts w:hint="cs"/>
          <w:rtl/>
        </w:rPr>
        <w:t>ّ</w:t>
      </w:r>
      <w:r>
        <w:rPr>
          <w:rtl/>
        </w:rPr>
        <w:t xml:space="preserve"> أبوعلي الحسن بن طاهر في </w:t>
      </w:r>
      <w:r w:rsidR="000D4576">
        <w:rPr>
          <w:rtl/>
        </w:rPr>
        <w:br/>
      </w:r>
      <w:r>
        <w:rPr>
          <w:rtl/>
        </w:rPr>
        <w:t>ص 59</w:t>
      </w:r>
      <w:r w:rsidR="00D4324C">
        <w:rPr>
          <w:rFonts w:hint="cs"/>
          <w:rtl/>
        </w:rPr>
        <w:t xml:space="preserve"> </w:t>
      </w:r>
      <w:r>
        <w:rPr>
          <w:rtl/>
        </w:rPr>
        <w:t>ـ</w:t>
      </w:r>
      <w:r w:rsidR="00D4324C">
        <w:rPr>
          <w:rFonts w:hint="cs"/>
          <w:rtl/>
        </w:rPr>
        <w:t xml:space="preserve"> </w:t>
      </w:r>
      <w:r>
        <w:rPr>
          <w:rtl/>
        </w:rPr>
        <w:t>60</w:t>
      </w:r>
      <w:r w:rsidR="00B65D72">
        <w:rPr>
          <w:rtl/>
        </w:rPr>
        <w:t xml:space="preserve"> ، و</w:t>
      </w:r>
      <w:r>
        <w:rPr>
          <w:rtl/>
        </w:rPr>
        <w:t>لعل</w:t>
      </w:r>
      <w:r w:rsidR="00D07B29">
        <w:rPr>
          <w:rFonts w:hint="cs"/>
          <w:rtl/>
        </w:rPr>
        <w:t>ّ</w:t>
      </w:r>
      <w:r>
        <w:rPr>
          <w:rtl/>
        </w:rPr>
        <w:t>هما واحد</w:t>
      </w:r>
      <w:r w:rsidR="00B65D72">
        <w:rPr>
          <w:rtl/>
        </w:rPr>
        <w:t xml:space="preserve"> ، و</w:t>
      </w:r>
      <w:r>
        <w:rPr>
          <w:rtl/>
        </w:rPr>
        <w:t>إن كان بعيدا</w:t>
      </w:r>
      <w:r w:rsidR="00D07B29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لل</w:t>
      </w:r>
      <w:r w:rsidR="00D07B29">
        <w:rPr>
          <w:rFonts w:hint="cs"/>
          <w:rtl/>
        </w:rPr>
        <w:t>إ</w:t>
      </w:r>
      <w:r>
        <w:rPr>
          <w:rtl/>
        </w:rPr>
        <w:t>ختلاف في الكنية والاسم</w:t>
      </w:r>
      <w:r w:rsidR="00B65D72">
        <w:rPr>
          <w:rtl/>
        </w:rPr>
        <w:t xml:space="preserve"> ، </w:t>
      </w:r>
      <w:r>
        <w:rPr>
          <w:rtl/>
        </w:rPr>
        <w:t xml:space="preserve">واسم </w:t>
      </w:r>
      <w:r w:rsidR="000D4576">
        <w:rPr>
          <w:rtl/>
        </w:rPr>
        <w:br/>
      </w:r>
      <w:r>
        <w:rPr>
          <w:rtl/>
        </w:rPr>
        <w:t>الجد</w:t>
      </w:r>
      <w:r w:rsidR="00D07B29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وله كتاب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قضاء حقوق المؤمنين</w:t>
      </w:r>
      <w:r w:rsidR="00B65D72">
        <w:rPr>
          <w:rtl/>
        </w:rPr>
        <w:t xml:space="preserve"> »</w:t>
      </w:r>
      <w:r w:rsidR="004C7B49">
        <w:rPr>
          <w:rtl/>
        </w:rPr>
        <w:t>.</w:t>
      </w:r>
    </w:p>
    <w:p w:rsidR="00E01B63" w:rsidRDefault="00D0199F" w:rsidP="00D07B29">
      <w:pPr>
        <w:rPr>
          <w:rtl/>
        </w:rPr>
      </w:pPr>
      <w:r>
        <w:rPr>
          <w:rtl/>
        </w:rPr>
        <w:t>علما</w:t>
      </w:r>
      <w:r w:rsidR="00D07B29">
        <w:rPr>
          <w:rFonts w:hint="cs"/>
          <w:rtl/>
        </w:rPr>
        <w:t>ً</w:t>
      </w:r>
      <w:r>
        <w:rPr>
          <w:rtl/>
        </w:rPr>
        <w:t xml:space="preserve"> أن</w:t>
      </w:r>
      <w:r w:rsidR="00D07B29">
        <w:rPr>
          <w:rFonts w:hint="cs"/>
          <w:rtl/>
        </w:rPr>
        <w:t>ّ</w:t>
      </w:r>
      <w:r>
        <w:rPr>
          <w:rtl/>
        </w:rPr>
        <w:t xml:space="preserve"> الشيخ الطهراني كان قد دمج الاسمين عند</w:t>
      </w:r>
      <w:r w:rsidR="00D07B29">
        <w:rPr>
          <w:rFonts w:hint="cs"/>
          <w:rtl/>
        </w:rPr>
        <w:t xml:space="preserve"> </w:t>
      </w:r>
      <w:r>
        <w:rPr>
          <w:rtl/>
        </w:rPr>
        <w:t xml:space="preserve">ما قال في الذريعة ج 17 </w:t>
      </w:r>
      <w:r w:rsidR="000D4576">
        <w:rPr>
          <w:rtl/>
        </w:rPr>
        <w:br/>
      </w:r>
      <w:r>
        <w:rPr>
          <w:rtl/>
        </w:rPr>
        <w:t>ص 137</w:t>
      </w:r>
      <w:r w:rsidR="00B65D72">
        <w:rPr>
          <w:rtl/>
        </w:rPr>
        <w:t xml:space="preserve"> :</w:t>
      </w:r>
      <w:r w:rsidR="004C7B49">
        <w:rPr>
          <w:rtl/>
        </w:rPr>
        <w:t xml:space="preserve"> </w:t>
      </w:r>
      <w:r>
        <w:rPr>
          <w:rtl/>
        </w:rPr>
        <w:t>قضاء حقوق ال</w:t>
      </w:r>
      <w:r w:rsidR="00D07B29">
        <w:rPr>
          <w:rFonts w:hint="cs"/>
          <w:rtl/>
        </w:rPr>
        <w:t>إ</w:t>
      </w:r>
      <w:r>
        <w:rPr>
          <w:rtl/>
        </w:rPr>
        <w:t>خوان المؤمنين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D07B29">
        <w:rPr>
          <w:rFonts w:hint="cs"/>
          <w:rtl/>
        </w:rPr>
        <w:t>أ</w:t>
      </w:r>
      <w:r>
        <w:rPr>
          <w:rtl/>
        </w:rPr>
        <w:t>بي علي الصوري</w:t>
      </w:r>
      <w:r w:rsidR="00B65D72">
        <w:rPr>
          <w:rtl/>
        </w:rPr>
        <w:t xml:space="preserve"> ، </w:t>
      </w:r>
      <w:r w:rsidR="00D07B29">
        <w:rPr>
          <w:rtl/>
        </w:rPr>
        <w:t>وهو الشيخ أبو</w:t>
      </w:r>
      <w:r>
        <w:rPr>
          <w:rtl/>
        </w:rPr>
        <w:t xml:space="preserve">عبدالله </w:t>
      </w:r>
      <w:r w:rsidR="000D4576">
        <w:rPr>
          <w:rtl/>
        </w:rPr>
        <w:br/>
      </w:r>
      <w:r>
        <w:rPr>
          <w:rtl/>
        </w:rPr>
        <w:t>الحسين بن طاهر بن الحسين الصوري الذي يروي عنه ابن زهرة صاحب الغنية 585</w:t>
      </w:r>
      <w:r w:rsidR="00B65D72">
        <w:rPr>
          <w:rtl/>
        </w:rPr>
        <w:t xml:space="preserve"> ، </w:t>
      </w:r>
      <w:r w:rsidR="000D4576">
        <w:rPr>
          <w:rtl/>
        </w:rPr>
        <w:br/>
      </w:r>
      <w:r>
        <w:rPr>
          <w:rtl/>
        </w:rPr>
        <w:t>كما في أمل ال</w:t>
      </w:r>
      <w:r w:rsidR="00D07B29">
        <w:rPr>
          <w:rFonts w:hint="cs"/>
          <w:rtl/>
        </w:rPr>
        <w:t>آ</w:t>
      </w:r>
      <w:r>
        <w:rPr>
          <w:rtl/>
        </w:rPr>
        <w:t>مل فتأم</w:t>
      </w:r>
      <w:r w:rsidR="00D07B29">
        <w:rPr>
          <w:rFonts w:hint="cs"/>
          <w:rtl/>
        </w:rPr>
        <w:t>ّ</w:t>
      </w:r>
      <w:r>
        <w:rPr>
          <w:rtl/>
        </w:rPr>
        <w:t>ل</w:t>
      </w:r>
      <w:r w:rsidR="00B65D72">
        <w:rPr>
          <w:rtl/>
        </w:rPr>
        <w:t xml:space="preserve"> !</w:t>
      </w:r>
    </w:p>
    <w:p w:rsidR="000D4576" w:rsidRDefault="00D0199F" w:rsidP="00D0199F">
      <w:pPr>
        <w:rPr>
          <w:rtl/>
        </w:rPr>
      </w:pPr>
      <w:r>
        <w:rPr>
          <w:rtl/>
        </w:rPr>
        <w:t>ونقل ترجمة الحسين بن طاهر بن الحسين الصوري عن الحر</w:t>
      </w:r>
      <w:r w:rsidR="00D07B29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كل</w:t>
      </w:r>
      <w:r w:rsidR="00D07B29">
        <w:rPr>
          <w:rFonts w:hint="cs"/>
          <w:rtl/>
        </w:rPr>
        <w:t>ّ</w:t>
      </w:r>
      <w:r>
        <w:rPr>
          <w:rtl/>
        </w:rPr>
        <w:t xml:space="preserve"> من</w:t>
      </w:r>
      <w:r w:rsidR="00B65D72">
        <w:rPr>
          <w:rtl/>
        </w:rPr>
        <w:t xml:space="preserve"> :</w:t>
      </w:r>
    </w:p>
    <w:p w:rsidR="00E01B63" w:rsidRDefault="00D0199F" w:rsidP="00D0199F">
      <w:pPr>
        <w:rPr>
          <w:rtl/>
        </w:rPr>
      </w:pPr>
      <w:r>
        <w:rPr>
          <w:rtl/>
        </w:rPr>
        <w:t>الشيخ عبدالله أفندي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D4324C">
        <w:rPr>
          <w:rFonts w:hint="cs"/>
          <w:rtl/>
        </w:rPr>
        <w:t xml:space="preserve"> </w:t>
      </w:r>
      <w:r>
        <w:rPr>
          <w:rtl/>
        </w:rPr>
        <w:t>رياض العلماء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ج 2 ص 97.</w:t>
      </w:r>
    </w:p>
    <w:p w:rsidR="00E01B63" w:rsidRDefault="00D0199F" w:rsidP="00D0199F">
      <w:pPr>
        <w:rPr>
          <w:rtl/>
        </w:rPr>
      </w:pPr>
      <w:r>
        <w:rPr>
          <w:rtl/>
        </w:rPr>
        <w:t>والشيخ المامقاني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D4324C">
        <w:rPr>
          <w:rFonts w:hint="cs"/>
          <w:rtl/>
        </w:rPr>
        <w:t xml:space="preserve"> </w:t>
      </w:r>
      <w:r>
        <w:rPr>
          <w:rtl/>
        </w:rPr>
        <w:t>تنقيح المقال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ج 1 ص 331.</w:t>
      </w:r>
    </w:p>
    <w:p w:rsidR="00E01B63" w:rsidRDefault="00D0199F" w:rsidP="00D07B29">
      <w:pPr>
        <w:rPr>
          <w:rtl/>
        </w:rPr>
      </w:pPr>
      <w:r>
        <w:rPr>
          <w:rtl/>
        </w:rPr>
        <w:t>والسيد ال</w:t>
      </w:r>
      <w:r w:rsidR="00D07B29">
        <w:rPr>
          <w:rFonts w:hint="cs"/>
          <w:rtl/>
        </w:rPr>
        <w:t>أ</w:t>
      </w:r>
      <w:r>
        <w:rPr>
          <w:rtl/>
        </w:rPr>
        <w:t>مين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D4324C">
        <w:rPr>
          <w:rFonts w:hint="cs"/>
          <w:rtl/>
        </w:rPr>
        <w:t xml:space="preserve"> </w:t>
      </w:r>
      <w:r>
        <w:rPr>
          <w:rtl/>
        </w:rPr>
        <w:t>أعيان الشيعة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ج 6 ص 50</w:t>
      </w:r>
      <w:r w:rsidR="00B65D72">
        <w:rPr>
          <w:rtl/>
        </w:rPr>
        <w:t xml:space="preserve"> ، و</w:t>
      </w:r>
      <w:r>
        <w:rPr>
          <w:rtl/>
        </w:rPr>
        <w:t>أضاف</w:t>
      </w:r>
      <w:r w:rsidR="00B65D72">
        <w:rPr>
          <w:rtl/>
        </w:rPr>
        <w:t xml:space="preserve"> : و</w:t>
      </w:r>
      <w:r>
        <w:rPr>
          <w:rtl/>
        </w:rPr>
        <w:t xml:space="preserve">يروي المترجم </w:t>
      </w:r>
      <w:r w:rsidR="000D4576">
        <w:rPr>
          <w:rtl/>
        </w:rPr>
        <w:br/>
      </w:r>
      <w:r>
        <w:rPr>
          <w:rtl/>
        </w:rPr>
        <w:t>عن الشيخ أبي الفتوح.</w:t>
      </w:r>
    </w:p>
    <w:p w:rsidR="00E01B63" w:rsidRDefault="00D0199F" w:rsidP="00D0199F">
      <w:pPr>
        <w:rPr>
          <w:rtl/>
        </w:rPr>
      </w:pPr>
      <w:r>
        <w:rPr>
          <w:rtl/>
        </w:rPr>
        <w:t>والسيد الخوئي في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D4324C">
        <w:rPr>
          <w:rFonts w:hint="cs"/>
          <w:rtl/>
        </w:rPr>
        <w:t xml:space="preserve"> </w:t>
      </w:r>
      <w:r>
        <w:rPr>
          <w:rtl/>
        </w:rPr>
        <w:t>معجم رجال الحديث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ج 5 ص 272.</w:t>
      </w:r>
    </w:p>
    <w:p w:rsidR="00E01B63" w:rsidRPr="00D4324C" w:rsidRDefault="00D0199F" w:rsidP="00D0199F">
      <w:pPr>
        <w:rPr>
          <w:rStyle w:val="rfdPoemTiniCharChar"/>
          <w:rtl/>
        </w:rPr>
      </w:pPr>
      <w:r>
        <w:rPr>
          <w:rtl/>
        </w:rPr>
        <w:t>و</w:t>
      </w:r>
      <w:r w:rsidR="00D07B29">
        <w:rPr>
          <w:rFonts w:hint="cs"/>
          <w:rtl/>
        </w:rPr>
        <w:t xml:space="preserve"> </w:t>
      </w:r>
      <w:r>
        <w:rPr>
          <w:rtl/>
        </w:rPr>
        <w:t>عليه فإن</w:t>
      </w:r>
      <w:r w:rsidR="00D07B29">
        <w:rPr>
          <w:rFonts w:hint="cs"/>
          <w:rtl/>
        </w:rPr>
        <w:t>ّ</w:t>
      </w:r>
      <w:r>
        <w:rPr>
          <w:rtl/>
        </w:rPr>
        <w:t xml:space="preserve"> القدر المتيق</w:t>
      </w:r>
      <w:r w:rsidR="00D07B29">
        <w:rPr>
          <w:rFonts w:hint="cs"/>
          <w:rtl/>
        </w:rPr>
        <w:t>ّ</w:t>
      </w:r>
      <w:r>
        <w:rPr>
          <w:rtl/>
        </w:rPr>
        <w:t>ن أن</w:t>
      </w:r>
      <w:r w:rsidR="00D07B29">
        <w:rPr>
          <w:rFonts w:hint="cs"/>
          <w:rtl/>
        </w:rPr>
        <w:t>ّ</w:t>
      </w:r>
      <w:r>
        <w:rPr>
          <w:rtl/>
        </w:rPr>
        <w:t xml:space="preserve"> المؤل</w:t>
      </w:r>
      <w:r w:rsidR="00D07B29">
        <w:rPr>
          <w:rFonts w:hint="cs"/>
          <w:rtl/>
        </w:rPr>
        <w:t>ّ</w:t>
      </w:r>
      <w:r>
        <w:rPr>
          <w:rtl/>
        </w:rPr>
        <w:t>ف من أعلام القرن السادس الهجري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D07B29">
        <w:rPr>
          <w:rFonts w:hint="cs"/>
          <w:rtl/>
        </w:rPr>
        <w:t>ّ</w:t>
      </w:r>
      <w:r>
        <w:rPr>
          <w:rtl/>
        </w:rPr>
        <w:t xml:space="preserve"> </w:t>
      </w:r>
      <w:r w:rsidR="000D4576">
        <w:rPr>
          <w:rtl/>
        </w:rPr>
        <w:br/>
      </w:r>
      <w:r>
        <w:rPr>
          <w:rtl/>
        </w:rPr>
        <w:t>وجود عبارة</w:t>
      </w:r>
      <w:r w:rsidR="004C7B49">
        <w:rPr>
          <w:rtl/>
        </w:rPr>
        <w:t xml:space="preserve"> </w:t>
      </w:r>
      <w:r w:rsidR="00E01B63">
        <w:rPr>
          <w:rtl/>
        </w:rPr>
        <w:t>«</w:t>
      </w:r>
      <w:r w:rsidR="00D4324C">
        <w:rPr>
          <w:rFonts w:hint="cs"/>
          <w:rtl/>
        </w:rPr>
        <w:t xml:space="preserve"> </w:t>
      </w:r>
      <w:r>
        <w:rPr>
          <w:rtl/>
        </w:rPr>
        <w:t>أبو علي بن طاهر الصوري</w:t>
      </w:r>
      <w:r w:rsidR="00B65D72">
        <w:rPr>
          <w:rtl/>
        </w:rPr>
        <w:t xml:space="preserve"> »</w:t>
      </w:r>
      <w:r w:rsidR="004C7B49">
        <w:rPr>
          <w:rtl/>
        </w:rPr>
        <w:t xml:space="preserve"> </w:t>
      </w:r>
      <w:r>
        <w:rPr>
          <w:rtl/>
        </w:rPr>
        <w:t>على ظهر النسختين الخطيتين للكتاب</w:t>
      </w:r>
      <w:r w:rsidR="00B65D72">
        <w:rPr>
          <w:rtl/>
        </w:rPr>
        <w:t xml:space="preserve"> ، </w:t>
      </w:r>
      <w:r w:rsidR="000D4576">
        <w:rPr>
          <w:rtl/>
        </w:rPr>
        <w:br/>
      </w:r>
      <w:r>
        <w:rPr>
          <w:rtl/>
        </w:rPr>
        <w:t>وضبط الشيخ المجلسي والشيخ النوري للمؤلف بهذه الكنية</w:t>
      </w:r>
      <w:r w:rsidR="00B65D72">
        <w:rPr>
          <w:rtl/>
        </w:rPr>
        <w:t xml:space="preserve"> ، </w:t>
      </w:r>
      <w:r>
        <w:rPr>
          <w:rtl/>
        </w:rPr>
        <w:t xml:space="preserve">التي هي من الكنى التي </w:t>
      </w:r>
      <w:r w:rsidR="000D4576">
        <w:rPr>
          <w:rtl/>
        </w:rPr>
        <w:br/>
      </w:r>
      <w:r>
        <w:rPr>
          <w:rtl/>
        </w:rPr>
        <w:t>تطلق على من يتسم</w:t>
      </w:r>
      <w:r w:rsidR="00D07B29">
        <w:rPr>
          <w:rFonts w:hint="cs"/>
          <w:rtl/>
        </w:rPr>
        <w:t>ّ</w:t>
      </w:r>
      <w:r>
        <w:rPr>
          <w:rtl/>
        </w:rPr>
        <w:t>ى بالحسن</w:t>
      </w:r>
      <w:r w:rsidR="00B65D72">
        <w:rPr>
          <w:rtl/>
        </w:rPr>
        <w:t xml:space="preserve"> ، </w:t>
      </w:r>
      <w:r>
        <w:rPr>
          <w:rtl/>
        </w:rPr>
        <w:t>قرينة على أن</w:t>
      </w:r>
      <w:r w:rsidR="00D07B29">
        <w:rPr>
          <w:rFonts w:hint="cs"/>
          <w:rtl/>
        </w:rPr>
        <w:t>ّ</w:t>
      </w:r>
      <w:r>
        <w:rPr>
          <w:rtl/>
        </w:rPr>
        <w:t xml:space="preserve"> المؤلف هو الحسن بن طاهر الصوري دون</w:t>
      </w:r>
      <w:r w:rsidR="000D4576">
        <w:rPr>
          <w:rFonts w:hint="cs"/>
          <w:rtl/>
        </w:rPr>
        <w:t xml:space="preserve"> </w:t>
      </w:r>
      <w:r w:rsidR="000D4576">
        <w:rPr>
          <w:rtl/>
        </w:rPr>
        <w:br/>
      </w:r>
    </w:p>
    <w:p w:rsidR="000C2863" w:rsidRDefault="000C2863" w:rsidP="00324449">
      <w:pPr>
        <w:pStyle w:val="rfdNormal0"/>
        <w:rPr>
          <w:rtl/>
        </w:rPr>
        <w:sectPr w:rsidR="000C2863" w:rsidSect="000C6811">
          <w:headerReference w:type="even" r:id="rId184"/>
          <w:headerReference w:type="default" r:id="rId18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DD0B66" w:rsidP="00324449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324449">
        <w:rPr>
          <w:rtl/>
        </w:rPr>
        <w:lastRenderedPageBreak/>
        <w:t>غيره</w:t>
      </w:r>
      <w:r w:rsidR="00B65D72">
        <w:rPr>
          <w:rtl/>
        </w:rPr>
        <w:t xml:space="preserve"> ، و</w:t>
      </w:r>
      <w:r w:rsidR="00324449">
        <w:rPr>
          <w:rtl/>
        </w:rPr>
        <w:t>أم</w:t>
      </w:r>
      <w:r w:rsidR="00B31D53">
        <w:rPr>
          <w:rFonts w:hint="cs"/>
          <w:rtl/>
        </w:rPr>
        <w:t>ّ</w:t>
      </w:r>
      <w:r w:rsidR="00324449">
        <w:rPr>
          <w:rtl/>
        </w:rPr>
        <w:t>ا ات</w:t>
      </w:r>
      <w:r w:rsidR="00B31D53">
        <w:rPr>
          <w:rFonts w:hint="cs"/>
          <w:rtl/>
        </w:rPr>
        <w:t>ّ</w:t>
      </w:r>
      <w:r w:rsidR="00B31D53">
        <w:rPr>
          <w:rtl/>
        </w:rPr>
        <w:t>حاده مع أبي عبد</w:t>
      </w:r>
      <w:r w:rsidR="00324449">
        <w:rPr>
          <w:rtl/>
        </w:rPr>
        <w:t>الله الحسين بن طاهر بن الحسين الصوري فبعيد</w:t>
      </w:r>
      <w:r w:rsidR="00D604B8">
        <w:rPr>
          <w:rtl/>
        </w:rPr>
        <w:t>.</w:t>
      </w:r>
    </w:p>
    <w:p w:rsidR="00324449" w:rsidRDefault="00324449" w:rsidP="00324449">
      <w:pPr>
        <w:pStyle w:val="rfdBold1"/>
        <w:rPr>
          <w:rtl/>
        </w:rPr>
      </w:pPr>
      <w:r>
        <w:rPr>
          <w:rtl/>
        </w:rPr>
        <w:t>منهج التحقيق</w:t>
      </w:r>
      <w:r w:rsidR="00B65D72">
        <w:rPr>
          <w:rtl/>
        </w:rPr>
        <w:t xml:space="preserve"> :</w:t>
      </w:r>
    </w:p>
    <w:p w:rsidR="00324449" w:rsidRDefault="00324449" w:rsidP="00324449">
      <w:pPr>
        <w:rPr>
          <w:rtl/>
        </w:rPr>
      </w:pPr>
      <w:r>
        <w:rPr>
          <w:rtl/>
        </w:rPr>
        <w:t>اعتمدت في تحقيقي للكتاب على نسختين</w:t>
      </w:r>
      <w:r w:rsidR="00B65D72">
        <w:rPr>
          <w:rtl/>
        </w:rPr>
        <w:t xml:space="preserve"> :</w:t>
      </w:r>
    </w:p>
    <w:p w:rsidR="00324449" w:rsidRDefault="00324449" w:rsidP="00B31D53">
      <w:pPr>
        <w:rPr>
          <w:rtl/>
        </w:rPr>
      </w:pPr>
      <w:r>
        <w:rPr>
          <w:rtl/>
        </w:rPr>
        <w:t>ال</w:t>
      </w:r>
      <w:r w:rsidR="00B31D53">
        <w:rPr>
          <w:rFonts w:hint="cs"/>
          <w:rtl/>
        </w:rPr>
        <w:t>ا</w:t>
      </w:r>
      <w:r>
        <w:rPr>
          <w:rtl/>
        </w:rPr>
        <w:t>ولى</w:t>
      </w:r>
      <w:r w:rsidR="00B65D72">
        <w:rPr>
          <w:rtl/>
        </w:rPr>
        <w:t xml:space="preserve"> :</w:t>
      </w:r>
      <w:r>
        <w:rPr>
          <w:rtl/>
        </w:rPr>
        <w:t xml:space="preserve"> النسخة الموجودة في المكتبة المركزية في جامعة طهران</w:t>
      </w:r>
      <w:r w:rsidR="00B65D72">
        <w:rPr>
          <w:rtl/>
        </w:rPr>
        <w:t xml:space="preserve"> ، </w:t>
      </w:r>
      <w:r>
        <w:rPr>
          <w:rtl/>
        </w:rPr>
        <w:t>الكتاب 8</w:t>
      </w:r>
      <w:r>
        <w:rPr>
          <w:rFonts w:hint="cs"/>
          <w:rtl/>
        </w:rPr>
        <w:t xml:space="preserve"> </w:t>
      </w:r>
      <w:r w:rsidR="000D4576">
        <w:rPr>
          <w:rtl/>
        </w:rPr>
        <w:br/>
      </w:r>
      <w:r>
        <w:rPr>
          <w:rtl/>
        </w:rPr>
        <w:t>من المجموعة المرقمة 5923 من ص 242 إلى 262</w:t>
      </w:r>
      <w:r w:rsidR="00B65D72">
        <w:rPr>
          <w:rtl/>
        </w:rPr>
        <w:t xml:space="preserve"> ، </w:t>
      </w:r>
      <w:r>
        <w:rPr>
          <w:rtl/>
        </w:rPr>
        <w:t>وفي كل</w:t>
      </w:r>
      <w:r w:rsidR="00B31D53">
        <w:rPr>
          <w:rFonts w:hint="cs"/>
          <w:rtl/>
        </w:rPr>
        <w:t>ّ</w:t>
      </w:r>
      <w:r>
        <w:rPr>
          <w:rtl/>
        </w:rPr>
        <w:t xml:space="preserve"> صفحة سبعة عشر سطرا</w:t>
      </w:r>
      <w:r w:rsidR="00B31D53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0D4576">
        <w:rPr>
          <w:rtl/>
        </w:rPr>
        <w:br/>
      </w:r>
      <w:r>
        <w:rPr>
          <w:rtl/>
        </w:rPr>
        <w:t>مستنسخة في القرن العاشر أو الحادي عشر</w:t>
      </w:r>
      <w:r w:rsidR="00B65D72">
        <w:rPr>
          <w:rtl/>
        </w:rPr>
        <w:t xml:space="preserve"> ، </w:t>
      </w:r>
      <w:r>
        <w:rPr>
          <w:rtl/>
        </w:rPr>
        <w:t xml:space="preserve">وهي التي أرمز إليها في هامش الكتاب </w:t>
      </w:r>
      <w:r w:rsidR="00B31D53">
        <w:rPr>
          <w:rFonts w:hint="cs"/>
          <w:rtl/>
        </w:rPr>
        <w:t>بـ</w:t>
      </w:r>
      <w:r w:rsidR="000D4576">
        <w:rPr>
          <w:rFonts w:hint="cs"/>
          <w:rtl/>
        </w:rPr>
        <w:t xml:space="preserve"> </w:t>
      </w:r>
      <w:r w:rsidR="000D4576">
        <w:rPr>
          <w:rtl/>
        </w:rPr>
        <w:br/>
      </w:r>
      <w:r w:rsidR="00D604B8">
        <w:rPr>
          <w:rtl/>
        </w:rPr>
        <w:t>(</w:t>
      </w:r>
      <w:r w:rsidR="00627FA3">
        <w:rPr>
          <w:rFonts w:hint="cs"/>
          <w:rtl/>
        </w:rPr>
        <w:t xml:space="preserve"> </w:t>
      </w:r>
      <w:r>
        <w:rPr>
          <w:rtl/>
        </w:rPr>
        <w:t>د</w:t>
      </w:r>
      <w:r w:rsidR="00627FA3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324449" w:rsidRDefault="00324449" w:rsidP="00627FA3">
      <w:pPr>
        <w:rPr>
          <w:rtl/>
        </w:rPr>
      </w:pPr>
      <w:r>
        <w:rPr>
          <w:rtl/>
        </w:rPr>
        <w:t>والثانية</w:t>
      </w:r>
      <w:r w:rsidR="00B65D72">
        <w:rPr>
          <w:rtl/>
        </w:rPr>
        <w:t xml:space="preserve"> :</w:t>
      </w:r>
      <w:r>
        <w:rPr>
          <w:rtl/>
        </w:rPr>
        <w:t xml:space="preserve"> النسخة الموجودة في مكتبة آية الله العظمى السيد المرعشي</w:t>
      </w:r>
      <w:r w:rsidR="00627FA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27FA3">
        <w:rPr>
          <w:rFonts w:hint="cs"/>
          <w:rtl/>
        </w:rPr>
        <w:t xml:space="preserve"> </w:t>
      </w:r>
      <w:r>
        <w:rPr>
          <w:rtl/>
        </w:rPr>
        <w:t xml:space="preserve">دام </w:t>
      </w:r>
      <w:r w:rsidR="000D4576">
        <w:rPr>
          <w:rtl/>
        </w:rPr>
        <w:br/>
      </w:r>
      <w:r>
        <w:rPr>
          <w:rtl/>
        </w:rPr>
        <w:t>ظل</w:t>
      </w:r>
      <w:r w:rsidR="00B31D53">
        <w:rPr>
          <w:rFonts w:hint="cs"/>
          <w:rtl/>
        </w:rPr>
        <w:t>ّ</w:t>
      </w:r>
      <w:r>
        <w:rPr>
          <w:rtl/>
        </w:rPr>
        <w:t>ه</w:t>
      </w:r>
      <w:r w:rsidR="00627FA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27FA3">
        <w:rPr>
          <w:rFonts w:hint="cs"/>
          <w:rtl/>
        </w:rPr>
        <w:t xml:space="preserve"> </w:t>
      </w:r>
      <w:r>
        <w:rPr>
          <w:rtl/>
        </w:rPr>
        <w:t>العامة في قم</w:t>
      </w:r>
      <w:r w:rsidR="00B65D72">
        <w:rPr>
          <w:rtl/>
        </w:rPr>
        <w:t xml:space="preserve"> ، </w:t>
      </w:r>
      <w:r>
        <w:rPr>
          <w:rtl/>
        </w:rPr>
        <w:t>الكتاب 3 من المجموعة المرقمة 990</w:t>
      </w:r>
      <w:r w:rsidR="00B65D72">
        <w:rPr>
          <w:rtl/>
        </w:rPr>
        <w:t xml:space="preserve"> ، </w:t>
      </w:r>
      <w:r>
        <w:rPr>
          <w:rtl/>
        </w:rPr>
        <w:t>من ورقة 94 إلى 102</w:t>
      </w:r>
      <w:r w:rsidR="00B65D72">
        <w:rPr>
          <w:rtl/>
        </w:rPr>
        <w:t xml:space="preserve"> ، </w:t>
      </w:r>
      <w:r>
        <w:rPr>
          <w:rtl/>
        </w:rPr>
        <w:t xml:space="preserve">في </w:t>
      </w:r>
      <w:r w:rsidR="000D4576">
        <w:rPr>
          <w:rtl/>
        </w:rPr>
        <w:br/>
      </w:r>
      <w:r>
        <w:rPr>
          <w:rtl/>
        </w:rPr>
        <w:t>كل</w:t>
      </w:r>
      <w:r w:rsidR="00B31D53">
        <w:rPr>
          <w:rFonts w:hint="cs"/>
          <w:rtl/>
        </w:rPr>
        <w:t>ّ</w:t>
      </w:r>
      <w:r>
        <w:rPr>
          <w:rtl/>
        </w:rPr>
        <w:t xml:space="preserve"> صفحة تسعة عشر سطرا</w:t>
      </w:r>
      <w:r w:rsidR="00B31D53">
        <w:rPr>
          <w:rFonts w:hint="cs"/>
          <w:rtl/>
        </w:rPr>
        <w:t>ً</w:t>
      </w:r>
      <w:r w:rsidR="00B65D72">
        <w:rPr>
          <w:rtl/>
        </w:rPr>
        <w:t xml:space="preserve"> ، و</w:t>
      </w:r>
      <w:r w:rsidR="000D4576">
        <w:rPr>
          <w:rtl/>
        </w:rPr>
        <w:t>أرمز إليها في هامش الكتاب</w:t>
      </w:r>
      <w:r w:rsidR="000D4576">
        <w:rPr>
          <w:rFonts w:hint="cs"/>
          <w:rtl/>
        </w:rPr>
        <w:t xml:space="preserve"> </w:t>
      </w:r>
      <w:r w:rsidR="00627FA3">
        <w:rPr>
          <w:rFonts w:hint="cs"/>
          <w:rtl/>
        </w:rPr>
        <w:t>بـ</w:t>
      </w:r>
      <w:r w:rsidR="000D4576">
        <w:rPr>
          <w:rFonts w:hint="cs"/>
          <w:rtl/>
        </w:rPr>
        <w:t xml:space="preserve"> </w:t>
      </w:r>
      <w:r w:rsidR="00D604B8">
        <w:rPr>
          <w:rtl/>
        </w:rPr>
        <w:t>(</w:t>
      </w:r>
      <w:r w:rsidR="00627FA3">
        <w:rPr>
          <w:rFonts w:hint="cs"/>
          <w:rtl/>
        </w:rPr>
        <w:t xml:space="preserve"> </w:t>
      </w:r>
      <w:r>
        <w:rPr>
          <w:rtl/>
        </w:rPr>
        <w:t>ش</w:t>
      </w:r>
      <w:r w:rsidR="00627FA3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324449" w:rsidRDefault="00324449" w:rsidP="00B31D53">
      <w:pPr>
        <w:rPr>
          <w:rtl/>
        </w:rPr>
      </w:pPr>
      <w:r>
        <w:rPr>
          <w:rtl/>
        </w:rPr>
        <w:t>وقد لاحظت ات</w:t>
      </w:r>
      <w:r w:rsidR="00B31D53">
        <w:rPr>
          <w:rFonts w:hint="cs"/>
          <w:rtl/>
        </w:rPr>
        <w:t>ّ</w:t>
      </w:r>
      <w:r>
        <w:rPr>
          <w:rtl/>
        </w:rPr>
        <w:t xml:space="preserve">فاق النسختين في التصحيف والزيادة والنقيصة الواردة </w:t>
      </w:r>
      <w:r w:rsidR="000D4576">
        <w:rPr>
          <w:rtl/>
        </w:rPr>
        <w:br/>
      </w:r>
      <w:r>
        <w:rPr>
          <w:rtl/>
        </w:rPr>
        <w:t>في الكتاب بصورة واضحة في أغلب الموارد</w:t>
      </w:r>
      <w:r w:rsidR="00B65D72">
        <w:rPr>
          <w:rtl/>
        </w:rPr>
        <w:t xml:space="preserve"> ، </w:t>
      </w:r>
      <w:r>
        <w:rPr>
          <w:rtl/>
        </w:rPr>
        <w:t>وقد سعيت جاهدا</w:t>
      </w:r>
      <w:r w:rsidR="00B31D53">
        <w:rPr>
          <w:rFonts w:hint="cs"/>
          <w:rtl/>
        </w:rPr>
        <w:t>ً</w:t>
      </w:r>
      <w:r>
        <w:rPr>
          <w:rtl/>
        </w:rPr>
        <w:t xml:space="preserve"> في سبيل إثبات نص</w:t>
      </w:r>
      <w:r w:rsidR="00B31D53">
        <w:rPr>
          <w:rFonts w:hint="cs"/>
          <w:rtl/>
        </w:rPr>
        <w:t>ّ</w:t>
      </w:r>
      <w:r>
        <w:rPr>
          <w:rtl/>
        </w:rPr>
        <w:t xml:space="preserve"> </w:t>
      </w:r>
      <w:r w:rsidR="000D4576">
        <w:rPr>
          <w:rtl/>
        </w:rPr>
        <w:br/>
      </w:r>
      <w:r>
        <w:rPr>
          <w:rtl/>
        </w:rPr>
        <w:t>صحيح للكتاب</w:t>
      </w:r>
      <w:r w:rsidR="00B65D72">
        <w:rPr>
          <w:rtl/>
        </w:rPr>
        <w:t xml:space="preserve"> و</w:t>
      </w:r>
      <w:r>
        <w:rPr>
          <w:rtl/>
        </w:rPr>
        <w:t>ذلك بمقابلة النسختين</w:t>
      </w:r>
      <w:r w:rsidR="00B65D72">
        <w:rPr>
          <w:rtl/>
        </w:rPr>
        <w:t xml:space="preserve"> ، و</w:t>
      </w:r>
      <w:r>
        <w:rPr>
          <w:rtl/>
        </w:rPr>
        <w:t>مقابلة النص</w:t>
      </w:r>
      <w:r w:rsidR="00B31D53">
        <w:rPr>
          <w:rFonts w:hint="cs"/>
          <w:rtl/>
        </w:rPr>
        <w:t>ّ</w:t>
      </w:r>
      <w:r>
        <w:rPr>
          <w:rtl/>
        </w:rPr>
        <w:t xml:space="preserve"> مع ما نقله العل</w:t>
      </w:r>
      <w:r w:rsidR="00B31D53">
        <w:rPr>
          <w:rFonts w:hint="cs"/>
          <w:rtl/>
        </w:rPr>
        <w:t>ّ</w:t>
      </w:r>
      <w:r>
        <w:rPr>
          <w:rtl/>
        </w:rPr>
        <w:t xml:space="preserve">امة المجلسي </w:t>
      </w:r>
      <w:r w:rsidR="000D4576">
        <w:rPr>
          <w:rtl/>
        </w:rPr>
        <w:br/>
      </w:r>
      <w:r>
        <w:rPr>
          <w:rtl/>
        </w:rPr>
        <w:t xml:space="preserve">في </w:t>
      </w:r>
      <w:r w:rsidR="00E01B63">
        <w:rPr>
          <w:rtl/>
        </w:rPr>
        <w:t>«</w:t>
      </w:r>
      <w:r w:rsidR="009F388F">
        <w:rPr>
          <w:rFonts w:hint="cs"/>
          <w:rtl/>
        </w:rPr>
        <w:t xml:space="preserve"> </w:t>
      </w:r>
      <w:r w:rsidR="004A0B22">
        <w:rPr>
          <w:rtl/>
        </w:rPr>
        <w:t>بحار الأنوار</w:t>
      </w:r>
      <w:r w:rsidR="00B65D72">
        <w:rPr>
          <w:rtl/>
        </w:rPr>
        <w:t xml:space="preserve"> »</w:t>
      </w:r>
      <w:r>
        <w:rPr>
          <w:rtl/>
        </w:rPr>
        <w:t xml:space="preserve"> عن كتاب </w:t>
      </w:r>
      <w:r w:rsidR="00E01B63">
        <w:rPr>
          <w:rtl/>
        </w:rPr>
        <w:t>«</w:t>
      </w:r>
      <w:r w:rsidR="009F388F">
        <w:rPr>
          <w:rFonts w:hint="cs"/>
          <w:rtl/>
        </w:rPr>
        <w:t xml:space="preserve"> </w:t>
      </w:r>
      <w:r w:rsidR="00000534">
        <w:rPr>
          <w:rtl/>
        </w:rPr>
        <w:t>قضاء حقوق المؤمنين</w:t>
      </w:r>
      <w:r w:rsidR="00B65D72">
        <w:rPr>
          <w:rtl/>
        </w:rPr>
        <w:t xml:space="preserve"> » ، </w:t>
      </w:r>
      <w:r>
        <w:rPr>
          <w:rtl/>
        </w:rPr>
        <w:t xml:space="preserve">فجعلت التصحيف الوارد في </w:t>
      </w:r>
      <w:r w:rsidR="000D4576">
        <w:rPr>
          <w:rtl/>
        </w:rPr>
        <w:br/>
      </w:r>
      <w:r>
        <w:rPr>
          <w:rtl/>
        </w:rPr>
        <w:t>النسخ هامشا</w:t>
      </w:r>
      <w:r w:rsidR="00B31D53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مشيرا</w:t>
      </w:r>
      <w:r w:rsidR="00B31D53">
        <w:rPr>
          <w:rFonts w:hint="cs"/>
          <w:rtl/>
        </w:rPr>
        <w:t>ً</w:t>
      </w:r>
      <w:r>
        <w:rPr>
          <w:rtl/>
        </w:rPr>
        <w:t xml:space="preserve"> لصوابه</w:t>
      </w:r>
      <w:r w:rsidR="00B65D72">
        <w:rPr>
          <w:rtl/>
        </w:rPr>
        <w:t xml:space="preserve"> ، </w:t>
      </w:r>
      <w:r>
        <w:rPr>
          <w:rtl/>
        </w:rPr>
        <w:t>وقد يتفق أن يرد التصحيف في النسختين والبحار معا</w:t>
      </w:r>
      <w:r w:rsidR="00B31D53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0D4576">
        <w:rPr>
          <w:rtl/>
        </w:rPr>
        <w:br/>
      </w:r>
      <w:r>
        <w:rPr>
          <w:rtl/>
        </w:rPr>
        <w:t>كما هو الحال في الحديثين رقم 15</w:t>
      </w:r>
      <w:r w:rsidR="00B65D72">
        <w:rPr>
          <w:rtl/>
        </w:rPr>
        <w:t xml:space="preserve"> و</w:t>
      </w:r>
      <w:r>
        <w:rPr>
          <w:rtl/>
        </w:rPr>
        <w:t>34 فراجع</w:t>
      </w:r>
      <w:r w:rsidR="00D604B8">
        <w:rPr>
          <w:rtl/>
        </w:rPr>
        <w:t>.</w:t>
      </w:r>
      <w:r>
        <w:rPr>
          <w:rtl/>
        </w:rPr>
        <w:t xml:space="preserve"> علما</w:t>
      </w:r>
      <w:r w:rsidR="00B31D53">
        <w:rPr>
          <w:rFonts w:hint="cs"/>
          <w:rtl/>
        </w:rPr>
        <w:t>ً</w:t>
      </w:r>
      <w:r>
        <w:rPr>
          <w:rtl/>
        </w:rPr>
        <w:t xml:space="preserve"> بأن</w:t>
      </w:r>
      <w:r w:rsidR="00B31D53">
        <w:rPr>
          <w:rFonts w:hint="cs"/>
          <w:rtl/>
        </w:rPr>
        <w:t>ّ</w:t>
      </w:r>
      <w:r>
        <w:rPr>
          <w:rtl/>
        </w:rPr>
        <w:t xml:space="preserve"> كل</w:t>
      </w:r>
      <w:r w:rsidR="00B31D53">
        <w:rPr>
          <w:rFonts w:hint="cs"/>
          <w:rtl/>
        </w:rPr>
        <w:t>ّ</w:t>
      </w:r>
      <w:r>
        <w:rPr>
          <w:rtl/>
        </w:rPr>
        <w:t xml:space="preserve"> ما وضعته في المتن </w:t>
      </w:r>
      <w:r w:rsidR="000D4576">
        <w:rPr>
          <w:rtl/>
        </w:rPr>
        <w:br/>
      </w:r>
      <w:r>
        <w:rPr>
          <w:rtl/>
        </w:rPr>
        <w:t xml:space="preserve">بين المعقوفين </w:t>
      </w:r>
      <w:r w:rsidR="00D604B8">
        <w:rPr>
          <w:rtl/>
        </w:rPr>
        <w:t>[</w:t>
      </w:r>
      <w:r w:rsidR="00B31D53">
        <w:rPr>
          <w:rFonts w:hint="cs"/>
          <w:rtl/>
        </w:rPr>
        <w:t xml:space="preserve"> </w:t>
      </w:r>
      <w:r>
        <w:rPr>
          <w:rtl/>
        </w:rPr>
        <w:t xml:space="preserve">] من دون الإشارة إليه في الهامش فهو من </w:t>
      </w:r>
      <w:r w:rsidR="00E01B63">
        <w:rPr>
          <w:rFonts w:hint="cs"/>
          <w:rtl/>
        </w:rPr>
        <w:t>«</w:t>
      </w:r>
      <w:r w:rsidR="009F388F">
        <w:rPr>
          <w:rFonts w:hint="cs"/>
          <w:rtl/>
        </w:rPr>
        <w:t xml:space="preserve"> </w:t>
      </w:r>
      <w:r w:rsidR="004A0B22">
        <w:rPr>
          <w:rtl/>
        </w:rPr>
        <w:t>بحار الأنوار</w:t>
      </w:r>
      <w:r w:rsidR="00B65D72">
        <w:rPr>
          <w:rFonts w:hint="cs"/>
          <w:rtl/>
        </w:rPr>
        <w:t xml:space="preserve"> »</w:t>
      </w:r>
      <w:r w:rsidR="00D604B8">
        <w:rPr>
          <w:rtl/>
        </w:rPr>
        <w:t>.</w:t>
      </w:r>
    </w:p>
    <w:p w:rsidR="00324449" w:rsidRDefault="00324449" w:rsidP="00B31D53">
      <w:pPr>
        <w:rPr>
          <w:rtl/>
        </w:rPr>
      </w:pPr>
      <w:r>
        <w:rPr>
          <w:rtl/>
        </w:rPr>
        <w:t>كما أتقد</w:t>
      </w:r>
      <w:r w:rsidR="00B31D53">
        <w:rPr>
          <w:rFonts w:hint="cs"/>
          <w:rtl/>
        </w:rPr>
        <w:t>ّ</w:t>
      </w:r>
      <w:r>
        <w:rPr>
          <w:rtl/>
        </w:rPr>
        <w:t>م بأسمى آيات الشكر والتقدير</w:t>
      </w:r>
      <w:r w:rsidR="00B65D72">
        <w:rPr>
          <w:rtl/>
        </w:rPr>
        <w:t xml:space="preserve"> ، </w:t>
      </w:r>
      <w:r>
        <w:rPr>
          <w:rtl/>
        </w:rPr>
        <w:t>لكل</w:t>
      </w:r>
      <w:r w:rsidR="00B31D53">
        <w:rPr>
          <w:rFonts w:hint="cs"/>
          <w:rtl/>
        </w:rPr>
        <w:t>ّ</w:t>
      </w:r>
      <w:r>
        <w:rPr>
          <w:rtl/>
        </w:rPr>
        <w:t xml:space="preserve"> السادة الأفاضل ال</w:t>
      </w:r>
      <w:r w:rsidR="00B31D53">
        <w:rPr>
          <w:rFonts w:hint="cs"/>
          <w:rtl/>
        </w:rPr>
        <w:t>ّ</w:t>
      </w:r>
      <w:r>
        <w:rPr>
          <w:rtl/>
        </w:rPr>
        <w:t xml:space="preserve">ذين </w:t>
      </w:r>
      <w:r w:rsidR="000D4576">
        <w:rPr>
          <w:rtl/>
        </w:rPr>
        <w:br/>
      </w:r>
      <w:r>
        <w:rPr>
          <w:rtl/>
        </w:rPr>
        <w:t>أتحفوني بملاحظاتهم القي</w:t>
      </w:r>
      <w:r w:rsidR="00B31D53">
        <w:rPr>
          <w:rFonts w:hint="cs"/>
          <w:rtl/>
        </w:rPr>
        <w:t>ّ</w:t>
      </w:r>
      <w:r>
        <w:rPr>
          <w:rtl/>
        </w:rPr>
        <w:t>مة</w:t>
      </w:r>
      <w:r w:rsidR="00B65D72">
        <w:rPr>
          <w:rtl/>
        </w:rPr>
        <w:t xml:space="preserve"> ، و</w:t>
      </w:r>
      <w:r>
        <w:rPr>
          <w:rtl/>
        </w:rPr>
        <w:t>أخص</w:t>
      </w:r>
      <w:r w:rsidR="00B31D53">
        <w:rPr>
          <w:rFonts w:hint="cs"/>
          <w:rtl/>
        </w:rPr>
        <w:t>ّ</w:t>
      </w:r>
      <w:r>
        <w:rPr>
          <w:rtl/>
        </w:rPr>
        <w:t xml:space="preserve"> بالذكر الأخ ال</w:t>
      </w:r>
      <w:r w:rsidR="00B31D53">
        <w:rPr>
          <w:rFonts w:hint="cs"/>
          <w:rtl/>
        </w:rPr>
        <w:t>اُ</w:t>
      </w:r>
      <w:r>
        <w:rPr>
          <w:rtl/>
        </w:rPr>
        <w:t xml:space="preserve">ستاذ أسد مولوي مسؤول لجنة </w:t>
      </w:r>
      <w:r w:rsidR="000D4576">
        <w:rPr>
          <w:rtl/>
        </w:rPr>
        <w:br/>
      </w:r>
      <w:r>
        <w:rPr>
          <w:rtl/>
        </w:rPr>
        <w:t>ضبط النص</w:t>
      </w:r>
      <w:r w:rsidR="00B31D53">
        <w:rPr>
          <w:rFonts w:hint="cs"/>
          <w:rtl/>
        </w:rPr>
        <w:t>ّ</w:t>
      </w:r>
      <w:r>
        <w:rPr>
          <w:rtl/>
        </w:rPr>
        <w:t xml:space="preserve"> في مؤس</w:t>
      </w:r>
      <w:r w:rsidR="00B31D53">
        <w:rPr>
          <w:rFonts w:hint="cs"/>
          <w:rtl/>
        </w:rPr>
        <w:t>ّ</w:t>
      </w:r>
      <w:r>
        <w:rPr>
          <w:rtl/>
        </w:rPr>
        <w:t>سة آل البيت عليهم السلام وف</w:t>
      </w:r>
      <w:r w:rsidR="00B31D53">
        <w:rPr>
          <w:rFonts w:hint="cs"/>
          <w:rtl/>
        </w:rPr>
        <w:t>ّ</w:t>
      </w:r>
      <w:r>
        <w:rPr>
          <w:rtl/>
        </w:rPr>
        <w:t xml:space="preserve">ق الله الجميع لخدمة تراث </w:t>
      </w:r>
      <w:r w:rsidR="000D4576">
        <w:rPr>
          <w:rtl/>
        </w:rPr>
        <w:br/>
      </w:r>
      <w:r>
        <w:rPr>
          <w:rtl/>
        </w:rPr>
        <w:t>آل البيت</w:t>
      </w:r>
      <w:r w:rsidR="00D604B8">
        <w:rPr>
          <w:rtl/>
        </w:rPr>
        <w:t>.</w:t>
      </w:r>
    </w:p>
    <w:p w:rsidR="00324449" w:rsidRDefault="00324449" w:rsidP="00B31D53">
      <w:pPr>
        <w:rPr>
          <w:rtl/>
        </w:rPr>
      </w:pPr>
      <w:r>
        <w:rPr>
          <w:rtl/>
        </w:rPr>
        <w:t>وفي الختام</w:t>
      </w:r>
      <w:r w:rsidR="00B65D72">
        <w:rPr>
          <w:rtl/>
        </w:rPr>
        <w:t xml:space="preserve"> ، </w:t>
      </w:r>
      <w:r w:rsidR="00B31D53">
        <w:rPr>
          <w:rtl/>
        </w:rPr>
        <w:t>أحمد</w:t>
      </w:r>
      <w:r w:rsidR="00A761D9">
        <w:rPr>
          <w:rFonts w:hint="cs"/>
          <w:rtl/>
        </w:rPr>
        <w:t xml:space="preserve"> </w:t>
      </w:r>
      <w:r>
        <w:rPr>
          <w:rtl/>
        </w:rPr>
        <w:t xml:space="preserve">الله سبحانه لما حباني به من نعمة القيام بهذا العمل المتواضع </w:t>
      </w:r>
      <w:r w:rsidR="000D4576">
        <w:rPr>
          <w:rtl/>
        </w:rPr>
        <w:br/>
      </w:r>
      <w:r>
        <w:rPr>
          <w:rtl/>
        </w:rPr>
        <w:t>معترفا</w:t>
      </w:r>
      <w:r w:rsidR="00B31D53">
        <w:rPr>
          <w:rFonts w:hint="cs"/>
          <w:rtl/>
        </w:rPr>
        <w:t>ً</w:t>
      </w:r>
      <w:r>
        <w:rPr>
          <w:rtl/>
        </w:rPr>
        <w:t xml:space="preserve"> بالتقصير</w:t>
      </w:r>
      <w:r w:rsidR="00B65D72">
        <w:rPr>
          <w:rtl/>
        </w:rPr>
        <w:t xml:space="preserve"> ، </w:t>
      </w:r>
      <w:r>
        <w:rPr>
          <w:rtl/>
        </w:rPr>
        <w:t>مؤمنا</w:t>
      </w:r>
      <w:r w:rsidR="00B31D53">
        <w:rPr>
          <w:rFonts w:hint="cs"/>
          <w:rtl/>
        </w:rPr>
        <w:t>ً</w:t>
      </w:r>
      <w:r>
        <w:rPr>
          <w:rtl/>
        </w:rPr>
        <w:t xml:space="preserve"> بأن</w:t>
      </w:r>
      <w:r w:rsidR="00B31D53">
        <w:rPr>
          <w:rFonts w:hint="cs"/>
          <w:rtl/>
        </w:rPr>
        <w:t>ّ</w:t>
      </w:r>
      <w:r w:rsidR="00B31D53">
        <w:rPr>
          <w:rtl/>
        </w:rPr>
        <w:t xml:space="preserve"> المخلوق من عجل لا</w:t>
      </w:r>
      <w:r>
        <w:rPr>
          <w:rtl/>
        </w:rPr>
        <w:t>يخلو من الخطأ والزلل</w:t>
      </w:r>
      <w:r w:rsidR="00B65D72">
        <w:rPr>
          <w:rtl/>
        </w:rPr>
        <w:t xml:space="preserve"> ، </w:t>
      </w:r>
      <w:r>
        <w:rPr>
          <w:rtl/>
        </w:rPr>
        <w:t xml:space="preserve">وما </w:t>
      </w:r>
      <w:r w:rsidR="00B31D53">
        <w:rPr>
          <w:rFonts w:hint="cs"/>
          <w:rtl/>
        </w:rPr>
        <w:t>اُ</w:t>
      </w:r>
      <w:r w:rsidR="009F388F">
        <w:rPr>
          <w:rFonts w:hint="cs"/>
          <w:rtl/>
        </w:rPr>
        <w:t>ب</w:t>
      </w:r>
      <w:r>
        <w:rPr>
          <w:rtl/>
        </w:rPr>
        <w:t>ر</w:t>
      </w:r>
      <w:r w:rsidR="009F388F">
        <w:rPr>
          <w:rFonts w:hint="cs"/>
          <w:rtl/>
        </w:rPr>
        <w:t>ّ</w:t>
      </w:r>
      <w:r>
        <w:rPr>
          <w:rtl/>
        </w:rPr>
        <w:t xml:space="preserve">ئ نفسي </w:t>
      </w:r>
      <w:r w:rsidR="000D4576">
        <w:rPr>
          <w:rtl/>
        </w:rPr>
        <w:br/>
      </w:r>
      <w:r>
        <w:rPr>
          <w:rtl/>
        </w:rPr>
        <w:t>إن</w:t>
      </w:r>
      <w:r w:rsidR="00B31D53">
        <w:rPr>
          <w:rFonts w:hint="cs"/>
          <w:rtl/>
        </w:rPr>
        <w:t>ّ</w:t>
      </w:r>
      <w:r>
        <w:rPr>
          <w:rtl/>
        </w:rPr>
        <w:t xml:space="preserve"> النفس لأمارة بالسوء إل</w:t>
      </w:r>
      <w:r w:rsidR="00B31D53">
        <w:rPr>
          <w:rFonts w:hint="cs"/>
          <w:rtl/>
        </w:rPr>
        <w:t>ّ</w:t>
      </w:r>
      <w:r>
        <w:rPr>
          <w:rtl/>
        </w:rPr>
        <w:t>ا ما رحم رب</w:t>
      </w:r>
      <w:r w:rsidR="00B31D53">
        <w:rPr>
          <w:rFonts w:hint="cs"/>
          <w:rtl/>
        </w:rPr>
        <w:t>ّ</w:t>
      </w:r>
      <w:r>
        <w:rPr>
          <w:rtl/>
        </w:rPr>
        <w:t>ي</w:t>
      </w:r>
      <w:r w:rsidR="00D604B8">
        <w:rPr>
          <w:rtl/>
        </w:rPr>
        <w:t>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787"/>
        <w:gridCol w:w="2480"/>
      </w:tblGrid>
      <w:tr w:rsidR="00C93C85" w:rsidTr="009F388F">
        <w:tc>
          <w:tcPr>
            <w:tcW w:w="3500" w:type="pct"/>
            <w:shd w:val="clear" w:color="auto" w:fill="auto"/>
          </w:tcPr>
          <w:p w:rsidR="00C93C85" w:rsidRPr="009F388F" w:rsidRDefault="00C93C85" w:rsidP="009F388F">
            <w:pPr>
              <w:rPr>
                <w:rtl/>
              </w:rPr>
            </w:pPr>
          </w:p>
        </w:tc>
        <w:tc>
          <w:tcPr>
            <w:tcW w:w="1500" w:type="pct"/>
            <w:shd w:val="clear" w:color="auto" w:fill="auto"/>
          </w:tcPr>
          <w:p w:rsidR="009F388F" w:rsidRDefault="00C93C85" w:rsidP="009F388F">
            <w:pPr>
              <w:pStyle w:val="rfdCenterBold2"/>
              <w:rPr>
                <w:rtl/>
              </w:rPr>
            </w:pPr>
            <w:r>
              <w:rPr>
                <w:rtl/>
              </w:rPr>
              <w:t>حامد الخف</w:t>
            </w:r>
            <w:r w:rsidR="00B31D53">
              <w:rPr>
                <w:rFonts w:hint="cs"/>
                <w:rtl/>
              </w:rPr>
              <w:t>ّ</w:t>
            </w:r>
            <w:r>
              <w:rPr>
                <w:rtl/>
              </w:rPr>
              <w:t>اف</w:t>
            </w:r>
          </w:p>
          <w:p w:rsidR="00C93C85" w:rsidRDefault="00C93C85" w:rsidP="009F388F">
            <w:pPr>
              <w:pStyle w:val="rfdVarCenter"/>
              <w:rPr>
                <w:rtl/>
              </w:rPr>
            </w:pPr>
            <w:r>
              <w:rPr>
                <w:rtl/>
              </w:rPr>
              <w:t xml:space="preserve">1 ربيع الثاني 1406 </w:t>
            </w:r>
            <w:r w:rsidR="009F388F">
              <w:rPr>
                <w:rFonts w:hint="cs"/>
                <w:rtl/>
              </w:rPr>
              <w:t xml:space="preserve">هـ </w:t>
            </w:r>
            <w:r w:rsidR="002A702B">
              <w:rPr>
                <w:rtl/>
              </w:rPr>
              <w:br/>
            </w:r>
            <w:r w:rsidR="00B31D53">
              <w:rPr>
                <w:rtl/>
              </w:rPr>
              <w:t>قم المقدسة</w:t>
            </w:r>
          </w:p>
        </w:tc>
      </w:tr>
    </w:tbl>
    <w:p w:rsidR="000957D6" w:rsidRDefault="00C93C85" w:rsidP="000957D6">
      <w:pPr>
        <w:pStyle w:val="rfdCenter"/>
        <w:rPr>
          <w:rtl/>
        </w:rPr>
      </w:pPr>
      <w:r>
        <w:rPr>
          <w:rtl/>
        </w:rPr>
        <w:br w:type="page"/>
      </w:r>
    </w:p>
    <w:p w:rsidR="00843847" w:rsidRDefault="00843847" w:rsidP="000957D6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08ABFFBC" wp14:editId="497E749C">
            <wp:extent cx="4676775" cy="7400925"/>
            <wp:effectExtent l="0" t="0" r="9525" b="9525"/>
            <wp:docPr id="10" name="Picture 10" descr="E:\BOOKS\Book-Library\END\QUEUE\Turathona-part003\Turathona-part003\images\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OOKS\Book-Library\END\QUEUE\Turathona-part003\Turathona-part003\images\image003.gif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63" w:rsidRDefault="000C2863" w:rsidP="000957D6">
      <w:pPr>
        <w:pStyle w:val="rfdCenter"/>
        <w:rPr>
          <w:rtl/>
        </w:rPr>
        <w:sectPr w:rsidR="000C2863" w:rsidSect="000C6811">
          <w:headerReference w:type="even" r:id="rId187"/>
          <w:headerReference w:type="default" r:id="rId188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040892" w:rsidP="000957D6">
      <w:pPr>
        <w:pStyle w:val="rfdCenter"/>
        <w:rPr>
          <w:rtl/>
        </w:rPr>
      </w:pPr>
      <w:r>
        <w:rPr>
          <w:rtl/>
        </w:rPr>
        <w:lastRenderedPageBreak/>
        <w:br w:type="page"/>
      </w:r>
    </w:p>
    <w:p w:rsidR="00843847" w:rsidRDefault="00843847" w:rsidP="000957D6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2D265497" wp14:editId="3287FBEC">
            <wp:extent cx="4676775" cy="7400925"/>
            <wp:effectExtent l="0" t="0" r="9525" b="9525"/>
            <wp:docPr id="12" name="Picture 12" descr="E:\BOOKS\Book-Library\END\QUEUE\Turathona-part003\Turathona-part003\images\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OOKS\Book-Library\END\QUEUE\Turathona-part003\Turathona-part003\images\image004.gif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63" w:rsidRDefault="00040892" w:rsidP="000957D6">
      <w:pPr>
        <w:pStyle w:val="rfdCenter"/>
        <w:rPr>
          <w:rtl/>
        </w:rPr>
      </w:pPr>
      <w:r>
        <w:rPr>
          <w:rtl/>
        </w:rPr>
        <w:br w:type="page"/>
      </w:r>
    </w:p>
    <w:p w:rsidR="00843847" w:rsidRDefault="00843847" w:rsidP="000957D6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25D8691F" wp14:editId="7A45A2AD">
            <wp:extent cx="4676775" cy="7400925"/>
            <wp:effectExtent l="0" t="0" r="9525" b="9525"/>
            <wp:docPr id="13" name="Picture 13" descr="E:\BOOKS\Book-Library\END\QUEUE\Turathona-part003\Turathona-part003\images\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OOKS\Book-Library\END\QUEUE\Turathona-part003\Turathona-part003\images\image005.gif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63" w:rsidRDefault="000C2863" w:rsidP="000957D6">
      <w:pPr>
        <w:pStyle w:val="rfdCenter"/>
        <w:rPr>
          <w:rtl/>
        </w:rPr>
        <w:sectPr w:rsidR="000C2863" w:rsidSect="000C6811">
          <w:headerReference w:type="even" r:id="rId191"/>
          <w:headerReference w:type="default" r:id="rId192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040892" w:rsidP="000957D6">
      <w:pPr>
        <w:pStyle w:val="rfdCenter"/>
        <w:rPr>
          <w:rtl/>
        </w:rPr>
      </w:pPr>
      <w:r>
        <w:rPr>
          <w:rtl/>
        </w:rPr>
        <w:lastRenderedPageBreak/>
        <w:br w:type="page"/>
      </w:r>
    </w:p>
    <w:p w:rsidR="00843847" w:rsidRDefault="00843847" w:rsidP="00843847">
      <w:pPr>
        <w:pStyle w:val="rfdCenterBold1"/>
        <w:tabs>
          <w:tab w:val="clear" w:pos="7371"/>
        </w:tabs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4A813084" wp14:editId="592F02F5">
            <wp:extent cx="4676775" cy="7400925"/>
            <wp:effectExtent l="0" t="0" r="9525" b="9525"/>
            <wp:docPr id="14" name="Picture 14" descr="E:\BOOKS\Book-Library\END\QUEUE\Turathona-part003\Turathona-part003\images\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BOOKS\Book-Library\END\QUEUE\Turathona-part003\Turathona-part003\images\image006.gif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49" w:rsidRPr="001162E7" w:rsidRDefault="00040892" w:rsidP="001162E7">
      <w:pPr>
        <w:pStyle w:val="rfdCenterBold1"/>
        <w:rPr>
          <w:rtl/>
        </w:rPr>
      </w:pPr>
      <w:r>
        <w:rPr>
          <w:rtl/>
        </w:rPr>
        <w:br w:type="page"/>
      </w:r>
      <w:r w:rsidR="00324449" w:rsidRPr="001162E7">
        <w:rPr>
          <w:rtl/>
        </w:rPr>
        <w:lastRenderedPageBreak/>
        <w:t>كتاب في ما يتعل</w:t>
      </w:r>
      <w:r w:rsidR="001162E7">
        <w:rPr>
          <w:rFonts w:hint="cs"/>
          <w:rtl/>
        </w:rPr>
        <w:t>ّ</w:t>
      </w:r>
      <w:r w:rsidR="00324449" w:rsidRPr="001162E7">
        <w:rPr>
          <w:rtl/>
        </w:rPr>
        <w:t>ق بقضاء</w:t>
      </w:r>
    </w:p>
    <w:p w:rsidR="00E01B63" w:rsidRPr="001162E7" w:rsidRDefault="00324449" w:rsidP="001162E7">
      <w:pPr>
        <w:pStyle w:val="rfdCenterBold1"/>
        <w:rPr>
          <w:rtl/>
        </w:rPr>
      </w:pPr>
      <w:r w:rsidRPr="001162E7">
        <w:rPr>
          <w:rtl/>
        </w:rPr>
        <w:t>حقوق المؤمنين بعضهم لبعض</w:t>
      </w:r>
    </w:p>
    <w:p w:rsidR="00E01B63" w:rsidRDefault="00324449" w:rsidP="00324449">
      <w:pPr>
        <w:rPr>
          <w:rStyle w:val="rfdBold2"/>
          <w:rtl/>
        </w:rPr>
      </w:pPr>
      <w:r w:rsidRPr="00040892">
        <w:rPr>
          <w:rStyle w:val="rfdBold2"/>
          <w:rtl/>
        </w:rPr>
        <w:t>جمع الشيخ الإمام العل</w:t>
      </w:r>
      <w:r w:rsidR="001162E7">
        <w:rPr>
          <w:rStyle w:val="rfdBold2"/>
          <w:rFonts w:hint="cs"/>
          <w:rtl/>
        </w:rPr>
        <w:t>ّ</w:t>
      </w:r>
      <w:r w:rsidR="001162E7">
        <w:rPr>
          <w:rStyle w:val="rfdBold2"/>
          <w:rtl/>
        </w:rPr>
        <w:t>امة سديد الدين أبي علي بن طاهر</w:t>
      </w:r>
      <w:r w:rsidR="001961DD">
        <w:rPr>
          <w:rStyle w:val="rfdBold2"/>
          <w:rFonts w:hint="cs"/>
          <w:rtl/>
        </w:rPr>
        <w:t xml:space="preserve"> </w:t>
      </w:r>
      <w:r w:rsidRPr="00040892">
        <w:rPr>
          <w:rStyle w:val="rfdBold2"/>
          <w:rtl/>
        </w:rPr>
        <w:t xml:space="preserve">الصوري رحمه </w:t>
      </w:r>
      <w:r w:rsidR="000D4576">
        <w:rPr>
          <w:rStyle w:val="rfdBold2"/>
          <w:rtl/>
        </w:rPr>
        <w:br/>
      </w:r>
      <w:r w:rsidRPr="00040892">
        <w:rPr>
          <w:rStyle w:val="rfdBold2"/>
          <w:rtl/>
        </w:rPr>
        <w:t>الله تعالى</w:t>
      </w:r>
    </w:p>
    <w:p w:rsidR="00E01B63" w:rsidRDefault="00324449" w:rsidP="001162E7">
      <w:pPr>
        <w:pStyle w:val="rfdCenter"/>
        <w:rPr>
          <w:rtl/>
        </w:rPr>
      </w:pPr>
      <w:r>
        <w:rPr>
          <w:rtl/>
        </w:rPr>
        <w:t>بسم الله الرحمن الرحيم</w:t>
      </w:r>
    </w:p>
    <w:p w:rsidR="00324449" w:rsidRDefault="001162E7" w:rsidP="00324449">
      <w:pPr>
        <w:rPr>
          <w:rtl/>
        </w:rPr>
      </w:pPr>
      <w:r>
        <w:rPr>
          <w:rtl/>
        </w:rPr>
        <w:t>الحمد</w:t>
      </w:r>
      <w:r w:rsidR="00324449">
        <w:rPr>
          <w:rtl/>
        </w:rPr>
        <w:t>لله رب العالمين</w:t>
      </w:r>
      <w:r w:rsidR="00B65D72">
        <w:rPr>
          <w:rtl/>
        </w:rPr>
        <w:t xml:space="preserve"> ، و</w:t>
      </w:r>
      <w:r w:rsidR="00324449">
        <w:rPr>
          <w:rtl/>
        </w:rPr>
        <w:t>صل</w:t>
      </w:r>
      <w:r>
        <w:rPr>
          <w:rFonts w:hint="cs"/>
          <w:rtl/>
        </w:rPr>
        <w:t>ّ</w:t>
      </w:r>
      <w:r w:rsidR="00324449">
        <w:rPr>
          <w:rtl/>
        </w:rPr>
        <w:t xml:space="preserve">ى الله على سيدنا محمد النبي وآله الطاهرين </w:t>
      </w:r>
      <w:r w:rsidR="000D4576">
        <w:rPr>
          <w:rtl/>
        </w:rPr>
        <w:br/>
      </w:r>
      <w:r w:rsidR="00324449">
        <w:rPr>
          <w:rtl/>
        </w:rPr>
        <w:t>وسل</w:t>
      </w:r>
      <w:r>
        <w:rPr>
          <w:rFonts w:hint="cs"/>
          <w:rtl/>
        </w:rPr>
        <w:t>ّ</w:t>
      </w:r>
      <w:r w:rsidR="00324449">
        <w:rPr>
          <w:rtl/>
        </w:rPr>
        <w:t>م كثيرا</w:t>
      </w:r>
      <w:r>
        <w:rPr>
          <w:rFonts w:hint="cs"/>
          <w:rtl/>
        </w:rPr>
        <w:t>ً</w:t>
      </w:r>
      <w:r w:rsidR="00D604B8">
        <w:rPr>
          <w:rtl/>
        </w:rPr>
        <w:t>.</w:t>
      </w:r>
    </w:p>
    <w:p w:rsidR="00324449" w:rsidRDefault="00324449" w:rsidP="002B7126">
      <w:pPr>
        <w:rPr>
          <w:rtl/>
        </w:rPr>
      </w:pPr>
      <w:r>
        <w:rPr>
          <w:rtl/>
        </w:rPr>
        <w:t>إعلم أي</w:t>
      </w:r>
      <w:r w:rsidR="001162E7">
        <w:rPr>
          <w:rFonts w:hint="cs"/>
          <w:rtl/>
        </w:rPr>
        <w:t>ّ</w:t>
      </w:r>
      <w:r>
        <w:rPr>
          <w:rtl/>
        </w:rPr>
        <w:t>ها الطالب</w:t>
      </w:r>
      <w:r w:rsidR="002B712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B7126">
        <w:rPr>
          <w:rFonts w:hint="cs"/>
          <w:rtl/>
        </w:rPr>
        <w:t xml:space="preserve"> </w:t>
      </w:r>
      <w:r>
        <w:rPr>
          <w:rtl/>
        </w:rPr>
        <w:t>أعانك الله على بلوغ درجة المؤمنين</w:t>
      </w:r>
      <w:r w:rsidR="00B65D72">
        <w:rPr>
          <w:rtl/>
        </w:rPr>
        <w:t xml:space="preserve"> ، </w:t>
      </w:r>
      <w:r>
        <w:rPr>
          <w:rtl/>
        </w:rPr>
        <w:t xml:space="preserve">والخروج من حزب </w:t>
      </w:r>
      <w:r w:rsidR="000D4576">
        <w:rPr>
          <w:rtl/>
        </w:rPr>
        <w:br/>
      </w:r>
      <w:r>
        <w:rPr>
          <w:rtl/>
        </w:rPr>
        <w:t>المقل</w:t>
      </w:r>
      <w:r w:rsidR="001162E7">
        <w:rPr>
          <w:rFonts w:hint="cs"/>
          <w:rtl/>
        </w:rPr>
        <w:t>ّ</w:t>
      </w:r>
      <w:r>
        <w:rPr>
          <w:rtl/>
        </w:rPr>
        <w:t>دين</w:t>
      </w:r>
      <w:r w:rsidR="002B712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B7126">
        <w:rPr>
          <w:rFonts w:hint="cs"/>
          <w:rtl/>
        </w:rPr>
        <w:t xml:space="preserve"> </w:t>
      </w:r>
      <w:r>
        <w:rPr>
          <w:rtl/>
        </w:rPr>
        <w:t>أن</w:t>
      </w:r>
      <w:r w:rsidR="001162E7">
        <w:rPr>
          <w:rFonts w:hint="cs"/>
          <w:rtl/>
        </w:rPr>
        <w:t>ّ</w:t>
      </w:r>
      <w:r>
        <w:rPr>
          <w:rtl/>
        </w:rPr>
        <w:t xml:space="preserve"> الإيمان شرط في استحقاق الثواب مع المشق</w:t>
      </w:r>
      <w:r w:rsidR="001162E7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، </w:t>
      </w:r>
      <w:r>
        <w:rPr>
          <w:rtl/>
        </w:rPr>
        <w:t xml:space="preserve">فعل ما </w:t>
      </w:r>
      <w:r w:rsidR="001162E7">
        <w:rPr>
          <w:rFonts w:hint="cs"/>
          <w:rtl/>
        </w:rPr>
        <w:t>ا</w:t>
      </w:r>
      <w:r>
        <w:rPr>
          <w:rtl/>
        </w:rPr>
        <w:t>مر به</w:t>
      </w:r>
      <w:r w:rsidR="00B65D72">
        <w:rPr>
          <w:rtl/>
        </w:rPr>
        <w:t xml:space="preserve"> و</w:t>
      </w:r>
      <w:r>
        <w:rPr>
          <w:rtl/>
        </w:rPr>
        <w:t xml:space="preserve">ترك ما </w:t>
      </w:r>
      <w:r w:rsidR="000D4576">
        <w:rPr>
          <w:rtl/>
        </w:rPr>
        <w:br/>
      </w:r>
      <w:r>
        <w:rPr>
          <w:rtl/>
        </w:rPr>
        <w:t>نهى عنه</w:t>
      </w:r>
      <w:r w:rsidR="00B65D72">
        <w:rPr>
          <w:rtl/>
        </w:rPr>
        <w:t xml:space="preserve"> ، و</w:t>
      </w:r>
      <w:r>
        <w:rPr>
          <w:rtl/>
        </w:rPr>
        <w:t>كذلك الأمن من الخلود في العقاب الدائم</w:t>
      </w:r>
      <w:r w:rsidR="00B65D72">
        <w:rPr>
          <w:rtl/>
        </w:rPr>
        <w:t xml:space="preserve"> ، </w:t>
      </w:r>
      <w:r>
        <w:rPr>
          <w:rtl/>
        </w:rPr>
        <w:t>يحصلان بوجودها</w:t>
      </w:r>
      <w:r w:rsidR="00B65D72">
        <w:rPr>
          <w:rtl/>
        </w:rPr>
        <w:t xml:space="preserve"> ، و</w:t>
      </w:r>
      <w:r>
        <w:rPr>
          <w:rtl/>
        </w:rPr>
        <w:t xml:space="preserve">يرتفعان </w:t>
      </w:r>
      <w:r w:rsidR="000D4576">
        <w:rPr>
          <w:rtl/>
        </w:rPr>
        <w:br/>
      </w:r>
      <w:r>
        <w:rPr>
          <w:rtl/>
        </w:rPr>
        <w:t>بعدمها</w:t>
      </w:r>
      <w:r w:rsidR="00B65D72">
        <w:rPr>
          <w:rtl/>
        </w:rPr>
        <w:t xml:space="preserve"> ، و</w:t>
      </w:r>
      <w:r>
        <w:rPr>
          <w:rtl/>
        </w:rPr>
        <w:t>كذلك استحقاق ما يستحقه المؤمن على أخيه المؤمن في دار التكليف</w:t>
      </w:r>
      <w:r w:rsidR="00B65D72">
        <w:rPr>
          <w:rtl/>
        </w:rPr>
        <w:t xml:space="preserve"> ، </w:t>
      </w:r>
      <w:r>
        <w:rPr>
          <w:rtl/>
        </w:rPr>
        <w:t xml:space="preserve">من </w:t>
      </w:r>
      <w:r w:rsidR="000D4576">
        <w:rPr>
          <w:rtl/>
        </w:rPr>
        <w:br/>
      </w:r>
      <w:r>
        <w:rPr>
          <w:rtl/>
        </w:rPr>
        <w:t>إيصال المنافع إليه والمسار</w:t>
      </w:r>
      <w:r w:rsidR="001162E7">
        <w:rPr>
          <w:rFonts w:hint="cs"/>
          <w:rtl/>
        </w:rPr>
        <w:t>ّ</w:t>
      </w:r>
      <w:r w:rsidR="00B65D72">
        <w:rPr>
          <w:rtl/>
        </w:rPr>
        <w:t xml:space="preserve"> ، و</w:t>
      </w:r>
      <w:r>
        <w:rPr>
          <w:rtl/>
        </w:rPr>
        <w:t>دفع الهموم عنه والمضار</w:t>
      </w:r>
      <w:r w:rsidR="00B65D72">
        <w:rPr>
          <w:rtl/>
        </w:rPr>
        <w:t xml:space="preserve"> ، </w:t>
      </w:r>
      <w:r>
        <w:rPr>
          <w:rtl/>
        </w:rPr>
        <w:t>ومن لم يكن مؤمنا</w:t>
      </w:r>
      <w:r w:rsidR="001162E7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لا يستحق</w:t>
      </w:r>
      <w:r w:rsidR="001162E7">
        <w:rPr>
          <w:rFonts w:hint="cs"/>
          <w:rtl/>
        </w:rPr>
        <w:t>ّ</w:t>
      </w:r>
      <w:r>
        <w:rPr>
          <w:rtl/>
        </w:rPr>
        <w:t xml:space="preserve"> </w:t>
      </w:r>
      <w:r w:rsidR="000D4576">
        <w:rPr>
          <w:rtl/>
        </w:rPr>
        <w:br/>
      </w:r>
      <w:r>
        <w:rPr>
          <w:rtl/>
        </w:rPr>
        <w:t>ثوابا</w:t>
      </w:r>
      <w:r w:rsidR="001162E7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ولا يأمن عقابا</w:t>
      </w:r>
      <w:r w:rsidR="001162E7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2B7126">
        <w:rPr>
          <w:rtl/>
        </w:rPr>
        <w:t>ولا</w:t>
      </w:r>
      <w:r>
        <w:rPr>
          <w:rtl/>
        </w:rPr>
        <w:t>حق</w:t>
      </w:r>
      <w:r w:rsidR="001162E7">
        <w:rPr>
          <w:rFonts w:hint="cs"/>
          <w:rtl/>
        </w:rPr>
        <w:t>ّ</w:t>
      </w:r>
      <w:r>
        <w:rPr>
          <w:rtl/>
        </w:rPr>
        <w:t xml:space="preserve"> له على المؤمن</w:t>
      </w:r>
      <w:r w:rsidR="00B65D72">
        <w:rPr>
          <w:rtl/>
        </w:rPr>
        <w:t xml:space="preserve"> ، </w:t>
      </w:r>
      <w:r>
        <w:rPr>
          <w:rtl/>
        </w:rPr>
        <w:t>فيجب أن يكون كل</w:t>
      </w:r>
      <w:r w:rsidR="001162E7">
        <w:rPr>
          <w:rFonts w:hint="cs"/>
          <w:rtl/>
        </w:rPr>
        <w:t>ّ</w:t>
      </w:r>
      <w:r>
        <w:rPr>
          <w:rtl/>
        </w:rPr>
        <w:t xml:space="preserve"> واحد منهما</w:t>
      </w:r>
      <w:r w:rsidR="002B712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B7126">
        <w:rPr>
          <w:rFonts w:hint="cs"/>
          <w:rtl/>
        </w:rPr>
        <w:t xml:space="preserve"> </w:t>
      </w:r>
      <w:r>
        <w:rPr>
          <w:rtl/>
        </w:rPr>
        <w:t xml:space="preserve">أعني </w:t>
      </w:r>
      <w:r w:rsidR="000D4576">
        <w:rPr>
          <w:rtl/>
        </w:rPr>
        <w:br/>
      </w:r>
      <w:r>
        <w:rPr>
          <w:rtl/>
        </w:rPr>
        <w:t>المنعم والمنعم عليه</w:t>
      </w:r>
      <w:r w:rsidR="002B712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B7126">
        <w:rPr>
          <w:rFonts w:hint="cs"/>
          <w:rtl/>
        </w:rPr>
        <w:t xml:space="preserve"> </w:t>
      </w:r>
      <w:r>
        <w:rPr>
          <w:rtl/>
        </w:rPr>
        <w:t>مؤمنا</w:t>
      </w:r>
      <w:r w:rsidR="001162E7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ليختص</w:t>
      </w:r>
      <w:r w:rsidR="001162E7">
        <w:rPr>
          <w:rFonts w:hint="cs"/>
          <w:rtl/>
        </w:rPr>
        <w:t>ّ</w:t>
      </w:r>
      <w:r>
        <w:rPr>
          <w:rtl/>
        </w:rPr>
        <w:t xml:space="preserve"> به ما أذكره من الأخبار المروية عن الصادقين</w:t>
      </w:r>
      <w:r w:rsidR="00B65D72">
        <w:rPr>
          <w:rtl/>
        </w:rPr>
        <w:t xml:space="preserve"> ، </w:t>
      </w:r>
      <w:r w:rsidR="000D4576">
        <w:rPr>
          <w:rtl/>
        </w:rPr>
        <w:br/>
      </w:r>
      <w:r>
        <w:rPr>
          <w:rtl/>
        </w:rPr>
        <w:t>محمد</w:t>
      </w:r>
      <w:r w:rsidR="00B65D72">
        <w:rPr>
          <w:rtl/>
        </w:rPr>
        <w:t xml:space="preserve"> و</w:t>
      </w:r>
      <w:r>
        <w:rPr>
          <w:rtl/>
        </w:rPr>
        <w:t>أهل بيته الطي</w:t>
      </w:r>
      <w:r w:rsidR="001162E7">
        <w:rPr>
          <w:rFonts w:hint="cs"/>
          <w:rtl/>
        </w:rPr>
        <w:t>ّ</w:t>
      </w:r>
      <w:r>
        <w:rPr>
          <w:rtl/>
        </w:rPr>
        <w:t>بين الطاهرين</w:t>
      </w:r>
      <w:r w:rsidR="00B65D72">
        <w:rPr>
          <w:rtl/>
        </w:rPr>
        <w:t xml:space="preserve"> ، </w:t>
      </w:r>
      <w:r>
        <w:rPr>
          <w:rtl/>
        </w:rPr>
        <w:t>عليهم أفضل الصلاة والسلام</w:t>
      </w:r>
      <w:r w:rsidR="00B65D72">
        <w:rPr>
          <w:rtl/>
        </w:rPr>
        <w:t xml:space="preserve"> ، </w:t>
      </w:r>
      <w:r>
        <w:rPr>
          <w:rtl/>
        </w:rPr>
        <w:t xml:space="preserve">ولا يستحقون </w:t>
      </w:r>
      <w:r w:rsidR="000D4576">
        <w:rPr>
          <w:rtl/>
        </w:rPr>
        <w:br/>
      </w:r>
      <w:r>
        <w:rPr>
          <w:rtl/>
        </w:rPr>
        <w:t>شيئا</w:t>
      </w:r>
      <w:r w:rsidR="001162E7">
        <w:rPr>
          <w:rFonts w:hint="cs"/>
          <w:rtl/>
        </w:rPr>
        <w:t>ً</w:t>
      </w:r>
      <w:r>
        <w:rPr>
          <w:rtl/>
        </w:rPr>
        <w:t xml:space="preserve"> من ذلك</w:t>
      </w:r>
      <w:r w:rsidR="00B65D72">
        <w:rPr>
          <w:rtl/>
        </w:rPr>
        <w:t xml:space="preserve"> ، </w:t>
      </w:r>
      <w:r>
        <w:rPr>
          <w:rtl/>
        </w:rPr>
        <w:t>إل</w:t>
      </w:r>
      <w:r w:rsidR="001162E7">
        <w:rPr>
          <w:rFonts w:hint="cs"/>
          <w:rtl/>
        </w:rPr>
        <w:t>ّ</w:t>
      </w:r>
      <w:r>
        <w:rPr>
          <w:rtl/>
        </w:rPr>
        <w:t>ا بشرط أن يكونوا مؤمنين</w:t>
      </w:r>
      <w:r w:rsidR="00B65D72">
        <w:rPr>
          <w:rtl/>
        </w:rPr>
        <w:t xml:space="preserve"> ، </w:t>
      </w:r>
      <w:r>
        <w:rPr>
          <w:rtl/>
        </w:rPr>
        <w:t>فإن الإشارة بها إليهم</w:t>
      </w:r>
      <w:r w:rsidR="00B65D72">
        <w:rPr>
          <w:rtl/>
        </w:rPr>
        <w:t xml:space="preserve"> ، </w:t>
      </w:r>
      <w:r>
        <w:rPr>
          <w:rtl/>
        </w:rPr>
        <w:t xml:space="preserve">وهي مقصورة </w:t>
      </w:r>
      <w:r w:rsidR="000D4576">
        <w:rPr>
          <w:rtl/>
        </w:rPr>
        <w:br/>
      </w:r>
      <w:r>
        <w:rPr>
          <w:rtl/>
        </w:rPr>
        <w:t>عليهم</w:t>
      </w:r>
      <w:r w:rsidR="00B65D72">
        <w:rPr>
          <w:rtl/>
        </w:rPr>
        <w:t xml:space="preserve"> ، </w:t>
      </w:r>
      <w:r>
        <w:rPr>
          <w:rtl/>
        </w:rPr>
        <w:t>لا يشاركهم فيها غيرهم</w:t>
      </w:r>
      <w:r w:rsidR="00D604B8">
        <w:rPr>
          <w:rtl/>
        </w:rPr>
        <w:t>.</w:t>
      </w:r>
    </w:p>
    <w:p w:rsidR="00324449" w:rsidRDefault="00324449" w:rsidP="006541BF">
      <w:pPr>
        <w:rPr>
          <w:rtl/>
        </w:rPr>
      </w:pPr>
      <w:r>
        <w:rPr>
          <w:rtl/>
        </w:rPr>
        <w:t>فإذا رغبت أيها الطالب أن تعرف المؤمن من هو بحقيقة الإيمان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1162E7">
        <w:rPr>
          <w:rFonts w:hint="cs"/>
          <w:rtl/>
        </w:rPr>
        <w:t>ّ</w:t>
      </w:r>
      <w:r>
        <w:rPr>
          <w:rtl/>
        </w:rPr>
        <w:t xml:space="preserve">ك تقف </w:t>
      </w:r>
      <w:r w:rsidR="000D4576">
        <w:rPr>
          <w:rtl/>
        </w:rPr>
        <w:br/>
      </w:r>
      <w:r>
        <w:rPr>
          <w:rtl/>
        </w:rPr>
        <w:t>منه على العلم بما أشرت إليه</w:t>
      </w:r>
      <w:r w:rsidR="00B65D72">
        <w:rPr>
          <w:rtl/>
        </w:rPr>
        <w:t xml:space="preserve"> ، و</w:t>
      </w:r>
      <w:r>
        <w:rPr>
          <w:rtl/>
        </w:rPr>
        <w:t>دللتك عليه</w:t>
      </w:r>
      <w:r w:rsidR="00B65D72">
        <w:rPr>
          <w:rtl/>
        </w:rPr>
        <w:t xml:space="preserve"> ، </w:t>
      </w:r>
      <w:r>
        <w:rPr>
          <w:rtl/>
        </w:rPr>
        <w:t>فيفصل بي</w:t>
      </w:r>
      <w:r w:rsidR="001162E7">
        <w:rPr>
          <w:rFonts w:hint="cs"/>
          <w:rtl/>
        </w:rPr>
        <w:t>ّ</w:t>
      </w:r>
      <w:r>
        <w:rPr>
          <w:rtl/>
        </w:rPr>
        <w:t>ن ذلك بين من هو مؤمن</w:t>
      </w:r>
      <w:r w:rsidR="00B65D72">
        <w:rPr>
          <w:rtl/>
        </w:rPr>
        <w:t xml:space="preserve"> ، </w:t>
      </w:r>
      <w:r>
        <w:rPr>
          <w:rtl/>
        </w:rPr>
        <w:t xml:space="preserve">ومن </w:t>
      </w:r>
      <w:r w:rsidR="000D4576">
        <w:rPr>
          <w:rtl/>
        </w:rPr>
        <w:br/>
      </w:r>
      <w:r>
        <w:rPr>
          <w:rtl/>
        </w:rPr>
        <w:t>ليس كذلك</w:t>
      </w:r>
      <w:r w:rsidR="00B65D72">
        <w:rPr>
          <w:rtl/>
        </w:rPr>
        <w:t xml:space="preserve"> ، </w:t>
      </w:r>
      <w:r>
        <w:rPr>
          <w:rtl/>
        </w:rPr>
        <w:t>فتمي</w:t>
      </w:r>
      <w:r w:rsidR="001162E7">
        <w:rPr>
          <w:rFonts w:hint="cs"/>
          <w:rtl/>
        </w:rPr>
        <w:t>ّ</w:t>
      </w:r>
      <w:r>
        <w:rPr>
          <w:rtl/>
        </w:rPr>
        <w:t>ز المستحق ممن ليس بمستحق</w:t>
      </w:r>
      <w:r w:rsidR="00B65D72">
        <w:rPr>
          <w:rtl/>
        </w:rPr>
        <w:t xml:space="preserve"> ، </w:t>
      </w:r>
      <w:r>
        <w:rPr>
          <w:rtl/>
        </w:rPr>
        <w:t xml:space="preserve">فتعلم من قد رغب به عن النبي </w:t>
      </w:r>
      <w:r w:rsidR="000D4576">
        <w:rPr>
          <w:rtl/>
        </w:rPr>
        <w:br/>
      </w:r>
      <w:r>
        <w:rPr>
          <w:rtl/>
        </w:rPr>
        <w:t>صل</w:t>
      </w:r>
      <w:r w:rsidR="001162E7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، </w:t>
      </w:r>
      <w:r>
        <w:rPr>
          <w:rtl/>
        </w:rPr>
        <w:t xml:space="preserve">والأئمة الأطهار عليهم السلام إليه </w:t>
      </w:r>
      <w:r w:rsidRPr="00F32707">
        <w:rPr>
          <w:rStyle w:val="rfdFootnotenum"/>
          <w:rtl/>
        </w:rPr>
        <w:t>(</w:t>
      </w:r>
      <w:r w:rsidR="00F32707">
        <w:rPr>
          <w:rStyle w:val="rfdFootnotenum"/>
          <w:rtl/>
        </w:rPr>
        <w:t>1</w:t>
      </w:r>
      <w:r w:rsidRPr="00F32707">
        <w:rPr>
          <w:rStyle w:val="rfdFootnotenum"/>
          <w:rtl/>
        </w:rPr>
        <w:t>)</w:t>
      </w:r>
      <w:r w:rsidR="00B65D72">
        <w:rPr>
          <w:rFonts w:hint="cs"/>
          <w:rtl/>
        </w:rPr>
        <w:t xml:space="preserve"> ، </w:t>
      </w:r>
      <w:r>
        <w:rPr>
          <w:rtl/>
        </w:rPr>
        <w:t>وحث</w:t>
      </w:r>
      <w:r w:rsidR="001162E7">
        <w:rPr>
          <w:rFonts w:hint="cs"/>
          <w:rtl/>
        </w:rPr>
        <w:t>ّ</w:t>
      </w:r>
      <w:r>
        <w:rPr>
          <w:rtl/>
        </w:rPr>
        <w:t>وا المؤمنين عليه</w:t>
      </w:r>
      <w:r w:rsidR="00D604B8">
        <w:rPr>
          <w:rtl/>
        </w:rPr>
        <w:t>.</w:t>
      </w:r>
    </w:p>
    <w:p w:rsidR="002B7126" w:rsidRPr="002B7126" w:rsidRDefault="002B7126" w:rsidP="002B7126">
      <w:pPr>
        <w:pStyle w:val="rfdLine"/>
        <w:rPr>
          <w:rtl/>
        </w:rPr>
      </w:pPr>
      <w:r w:rsidRPr="002B7126">
        <w:rPr>
          <w:rtl/>
        </w:rPr>
        <w:t>_</w:t>
      </w:r>
      <w:r w:rsidRPr="002B7126">
        <w:rPr>
          <w:rFonts w:hint="cs"/>
          <w:rtl/>
        </w:rPr>
        <w:t>__________</w:t>
      </w:r>
      <w:r w:rsidRPr="002B7126">
        <w:rPr>
          <w:rtl/>
        </w:rPr>
        <w:t>_________________</w:t>
      </w:r>
    </w:p>
    <w:p w:rsidR="00E01B63" w:rsidRPr="002B7126" w:rsidRDefault="00F32707" w:rsidP="002B7126">
      <w:pPr>
        <w:rPr>
          <w:rStyle w:val="rfdFootnote"/>
          <w:rtl/>
        </w:rPr>
      </w:pPr>
      <w:r w:rsidRPr="002B7126">
        <w:rPr>
          <w:rStyle w:val="rfdFootnote"/>
          <w:rFonts w:hint="cs"/>
          <w:rtl/>
        </w:rPr>
        <w:t>(1) کذا في نسخة «</w:t>
      </w:r>
      <w:r w:rsidR="002B7126" w:rsidRPr="002B7126">
        <w:rPr>
          <w:rStyle w:val="rfdFootnote"/>
          <w:rFonts w:hint="cs"/>
          <w:rtl/>
        </w:rPr>
        <w:t xml:space="preserve"> </w:t>
      </w:r>
      <w:r w:rsidRPr="002B7126">
        <w:rPr>
          <w:rStyle w:val="rfdFootnote"/>
          <w:rFonts w:hint="cs"/>
          <w:rtl/>
        </w:rPr>
        <w:t>ش</w:t>
      </w:r>
      <w:r w:rsidR="00B65D72" w:rsidRPr="002B7126">
        <w:rPr>
          <w:rStyle w:val="rfdFootnote"/>
          <w:rFonts w:hint="cs"/>
          <w:rtl/>
        </w:rPr>
        <w:t xml:space="preserve"> » و</w:t>
      </w:r>
      <w:r w:rsidR="002B7126" w:rsidRPr="002B7126">
        <w:rPr>
          <w:rStyle w:val="rfdFootnote"/>
          <w:rFonts w:hint="cs"/>
          <w:rtl/>
        </w:rPr>
        <w:t xml:space="preserve"> </w:t>
      </w:r>
      <w:r w:rsidR="00424403" w:rsidRPr="002B7126">
        <w:rPr>
          <w:rStyle w:val="rfdFootnote"/>
          <w:rFonts w:hint="cs"/>
          <w:rtl/>
        </w:rPr>
        <w:t>«</w:t>
      </w:r>
      <w:r w:rsidR="002B7126" w:rsidRPr="002B7126">
        <w:rPr>
          <w:rStyle w:val="rfdFootnote"/>
          <w:rFonts w:hint="cs"/>
          <w:rtl/>
        </w:rPr>
        <w:t xml:space="preserve"> </w:t>
      </w:r>
      <w:r w:rsidRPr="002B7126">
        <w:rPr>
          <w:rStyle w:val="rfdFootnote"/>
          <w:rFonts w:hint="cs"/>
          <w:rtl/>
        </w:rPr>
        <w:t>د</w:t>
      </w:r>
      <w:r w:rsidR="00B65D72" w:rsidRPr="002B7126">
        <w:rPr>
          <w:rStyle w:val="rfdFootnote"/>
          <w:rFonts w:hint="cs"/>
          <w:rtl/>
        </w:rPr>
        <w:t xml:space="preserve"> »</w:t>
      </w:r>
      <w:r w:rsidRPr="002B7126">
        <w:rPr>
          <w:rStyle w:val="rfdFootnote"/>
          <w:rFonts w:hint="cs"/>
          <w:rtl/>
        </w:rPr>
        <w:t>.</w:t>
      </w:r>
    </w:p>
    <w:p w:rsidR="000C2863" w:rsidRDefault="000C2863" w:rsidP="00324449">
      <w:pPr>
        <w:rPr>
          <w:rtl/>
        </w:rPr>
        <w:sectPr w:rsidR="000C2863" w:rsidSect="000C6811">
          <w:headerReference w:type="even" r:id="rId194"/>
          <w:headerReference w:type="default" r:id="rId19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040892" w:rsidP="00324449">
      <w:pPr>
        <w:rPr>
          <w:rtl/>
        </w:rPr>
      </w:pPr>
      <w:r>
        <w:rPr>
          <w:rtl/>
        </w:rPr>
        <w:lastRenderedPageBreak/>
        <w:br w:type="page"/>
      </w:r>
      <w:r w:rsidR="00324449">
        <w:rPr>
          <w:rtl/>
        </w:rPr>
        <w:lastRenderedPageBreak/>
        <w:t>فما جاء من الأخبار</w:t>
      </w:r>
      <w:r w:rsidR="00722A57">
        <w:rPr>
          <w:rFonts w:hint="cs"/>
          <w:rtl/>
        </w:rPr>
        <w:t xml:space="preserve"> في</w:t>
      </w:r>
      <w:r w:rsidR="00324449">
        <w:rPr>
          <w:rtl/>
        </w:rPr>
        <w:t xml:space="preserve"> الحث</w:t>
      </w:r>
      <w:r w:rsidR="00722A57">
        <w:rPr>
          <w:rFonts w:hint="cs"/>
          <w:rtl/>
        </w:rPr>
        <w:t>ّ</w:t>
      </w:r>
      <w:r w:rsidR="00324449">
        <w:rPr>
          <w:rtl/>
        </w:rPr>
        <w:t xml:space="preserve"> على القيام بحقوق المؤمنين لبعضهم بعضا</w:t>
      </w:r>
      <w:r w:rsidR="00722A57">
        <w:rPr>
          <w:rFonts w:hint="cs"/>
          <w:rtl/>
        </w:rPr>
        <w:t>ً</w:t>
      </w:r>
      <w:r w:rsidR="00B65D72">
        <w:rPr>
          <w:rtl/>
        </w:rPr>
        <w:t xml:space="preserve"> :</w:t>
      </w:r>
    </w:p>
    <w:p w:rsidR="00324449" w:rsidRDefault="00324449" w:rsidP="002B7126">
      <w:pPr>
        <w:rPr>
          <w:rtl/>
        </w:rPr>
      </w:pPr>
      <w:r>
        <w:rPr>
          <w:rtl/>
        </w:rPr>
        <w:t>1</w:t>
      </w:r>
      <w:r w:rsidR="002B712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B7126">
        <w:rPr>
          <w:rFonts w:hint="cs"/>
          <w:rtl/>
        </w:rPr>
        <w:t xml:space="preserve"> </w:t>
      </w:r>
      <w:r>
        <w:rPr>
          <w:rtl/>
        </w:rPr>
        <w:t>قول النبي صل</w:t>
      </w:r>
      <w:r w:rsidR="00722A57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:</w:t>
      </w:r>
      <w:r>
        <w:rPr>
          <w:rtl/>
        </w:rPr>
        <w:t xml:space="preserve"> إن</w:t>
      </w:r>
      <w:r w:rsidR="00722A57">
        <w:rPr>
          <w:rFonts w:hint="cs"/>
          <w:rtl/>
        </w:rPr>
        <w:t>ّ</w:t>
      </w:r>
      <w:r>
        <w:rPr>
          <w:rtl/>
        </w:rPr>
        <w:t xml:space="preserve"> الله في عون المؤمن</w:t>
      </w:r>
      <w:r w:rsidR="00B65D72">
        <w:rPr>
          <w:rtl/>
        </w:rPr>
        <w:t xml:space="preserve"> ، </w:t>
      </w:r>
      <w:r>
        <w:rPr>
          <w:rtl/>
        </w:rPr>
        <w:t xml:space="preserve">ما دام المؤمن في </w:t>
      </w:r>
      <w:r w:rsidR="006541BF">
        <w:rPr>
          <w:rtl/>
        </w:rPr>
        <w:br/>
      </w:r>
      <w:r>
        <w:rPr>
          <w:rtl/>
        </w:rPr>
        <w:t xml:space="preserve">عون أخيه المؤمن </w:t>
      </w:r>
      <w:r w:rsidRPr="0051362C">
        <w:rPr>
          <w:rStyle w:val="rfdFootnotenum"/>
          <w:rtl/>
        </w:rPr>
        <w:t>(1)</w:t>
      </w:r>
      <w:r w:rsidR="00D604B8">
        <w:rPr>
          <w:rtl/>
        </w:rPr>
        <w:t>.</w:t>
      </w:r>
    </w:p>
    <w:p w:rsidR="00324449" w:rsidRDefault="00324449" w:rsidP="00F32707">
      <w:pPr>
        <w:rPr>
          <w:rtl/>
        </w:rPr>
      </w:pPr>
      <w:r>
        <w:rPr>
          <w:rtl/>
        </w:rPr>
        <w:t>ومن نف</w:t>
      </w:r>
      <w:r w:rsidR="00722A57">
        <w:rPr>
          <w:rFonts w:hint="cs"/>
          <w:rtl/>
        </w:rPr>
        <w:t>ّ</w:t>
      </w:r>
      <w:r>
        <w:rPr>
          <w:rtl/>
        </w:rPr>
        <w:t>س عن أخيه المؤمن كربة من كرب الدنيا نف</w:t>
      </w:r>
      <w:r w:rsidR="00722A57">
        <w:rPr>
          <w:rFonts w:hint="cs"/>
          <w:rtl/>
        </w:rPr>
        <w:t>ّ</w:t>
      </w:r>
      <w:r>
        <w:rPr>
          <w:rtl/>
        </w:rPr>
        <w:t xml:space="preserve">س الله عنه سبعين كربة من </w:t>
      </w:r>
      <w:r w:rsidR="006541BF">
        <w:rPr>
          <w:rtl/>
        </w:rPr>
        <w:br/>
      </w:r>
      <w:r>
        <w:rPr>
          <w:rtl/>
        </w:rPr>
        <w:t xml:space="preserve">كرب الآخرة </w:t>
      </w:r>
      <w:r w:rsidRPr="0051362C">
        <w:rPr>
          <w:rStyle w:val="rfdFootnotenum"/>
          <w:rtl/>
        </w:rPr>
        <w:t>(2)</w:t>
      </w:r>
      <w:r w:rsidR="00D604B8">
        <w:rPr>
          <w:rtl/>
        </w:rPr>
        <w:t>.</w:t>
      </w:r>
    </w:p>
    <w:p w:rsidR="00324449" w:rsidRDefault="00324449" w:rsidP="002B7126">
      <w:pPr>
        <w:rPr>
          <w:rtl/>
        </w:rPr>
      </w:pPr>
      <w:r>
        <w:rPr>
          <w:rtl/>
        </w:rPr>
        <w:t>2</w:t>
      </w:r>
      <w:r w:rsidR="002B712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B7126">
        <w:rPr>
          <w:rFonts w:hint="cs"/>
          <w:rtl/>
        </w:rPr>
        <w:t xml:space="preserve"> </w:t>
      </w:r>
      <w:r>
        <w:rPr>
          <w:rtl/>
        </w:rPr>
        <w:t>وقال صل</w:t>
      </w:r>
      <w:r w:rsidR="00722A57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:</w:t>
      </w:r>
      <w:r>
        <w:rPr>
          <w:rtl/>
        </w:rPr>
        <w:t xml:space="preserve"> أحب</w:t>
      </w:r>
      <w:r w:rsidR="00722A57">
        <w:rPr>
          <w:rFonts w:hint="cs"/>
          <w:rtl/>
        </w:rPr>
        <w:t>ّ</w:t>
      </w:r>
      <w:r>
        <w:rPr>
          <w:rtl/>
        </w:rPr>
        <w:t xml:space="preserve"> الأعمال إلى الله عز</w:t>
      </w:r>
      <w:r w:rsidR="00722A57">
        <w:rPr>
          <w:rFonts w:hint="cs"/>
          <w:rtl/>
        </w:rPr>
        <w:t>ّ</w:t>
      </w:r>
      <w:r>
        <w:rPr>
          <w:rtl/>
        </w:rPr>
        <w:t>وجل</w:t>
      </w:r>
      <w:r w:rsidR="00722A57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 xml:space="preserve">سرور يدخله </w:t>
      </w:r>
      <w:r w:rsidR="006541BF">
        <w:rPr>
          <w:rtl/>
        </w:rPr>
        <w:br/>
      </w:r>
      <w:r>
        <w:rPr>
          <w:rtl/>
        </w:rPr>
        <w:t>مؤمن على مؤمن</w:t>
      </w:r>
      <w:r w:rsidR="00B65D72">
        <w:rPr>
          <w:rtl/>
        </w:rPr>
        <w:t xml:space="preserve"> ، </w:t>
      </w:r>
      <w:r>
        <w:rPr>
          <w:rtl/>
        </w:rPr>
        <w:t>يطرد عنه جوعه</w:t>
      </w:r>
      <w:r w:rsidR="00B65D72">
        <w:rPr>
          <w:rtl/>
        </w:rPr>
        <w:t xml:space="preserve"> ، </w:t>
      </w:r>
      <w:r>
        <w:rPr>
          <w:rtl/>
        </w:rPr>
        <w:t xml:space="preserve">أو يكشف عنه كربه </w:t>
      </w:r>
      <w:r w:rsidRPr="0051362C">
        <w:rPr>
          <w:rStyle w:val="rfdFootnotenum"/>
          <w:rtl/>
        </w:rPr>
        <w:t>(3)</w:t>
      </w:r>
      <w:r w:rsidR="00D604B8">
        <w:rPr>
          <w:rtl/>
        </w:rPr>
        <w:t>.</w:t>
      </w:r>
    </w:p>
    <w:p w:rsidR="00324449" w:rsidRDefault="00324449" w:rsidP="002B7126">
      <w:pPr>
        <w:rPr>
          <w:rtl/>
        </w:rPr>
      </w:pPr>
      <w:r>
        <w:rPr>
          <w:rtl/>
        </w:rPr>
        <w:t>3</w:t>
      </w:r>
      <w:r w:rsidR="002B712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B7126">
        <w:rPr>
          <w:rFonts w:hint="cs"/>
          <w:rtl/>
        </w:rPr>
        <w:t xml:space="preserve"> </w:t>
      </w:r>
      <w:r>
        <w:rPr>
          <w:rtl/>
        </w:rPr>
        <w:t>وقال صل</w:t>
      </w:r>
      <w:r w:rsidR="00722A57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:</w:t>
      </w:r>
      <w:r>
        <w:rPr>
          <w:rtl/>
        </w:rPr>
        <w:t xml:space="preserve"> سباب المؤمن فسوق</w:t>
      </w:r>
      <w:r w:rsidR="00B65D72">
        <w:rPr>
          <w:rtl/>
        </w:rPr>
        <w:t xml:space="preserve"> ، </w:t>
      </w:r>
      <w:r w:rsidR="00D604B8">
        <w:rPr>
          <w:rtl/>
        </w:rPr>
        <w:t>(</w:t>
      </w:r>
      <w:r w:rsidR="002B7126">
        <w:rPr>
          <w:rFonts w:hint="cs"/>
          <w:rtl/>
        </w:rPr>
        <w:t xml:space="preserve"> </w:t>
      </w:r>
      <w:r>
        <w:rPr>
          <w:rtl/>
        </w:rPr>
        <w:t>وقتال المؤمن كفر</w:t>
      </w:r>
      <w:r w:rsidR="002B7126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Pr="0051362C">
        <w:rPr>
          <w:rStyle w:val="rfdFootnotenum"/>
          <w:rtl/>
        </w:rPr>
        <w:t>(4)</w:t>
      </w:r>
      <w:r w:rsidR="0051362C">
        <w:rPr>
          <w:rFonts w:hint="cs"/>
          <w:rtl/>
        </w:rPr>
        <w:t xml:space="preserve"> </w:t>
      </w:r>
      <w:r w:rsidR="006541BF">
        <w:rPr>
          <w:rtl/>
        </w:rPr>
        <w:br/>
      </w:r>
      <w:r w:rsidR="00D604B8">
        <w:rPr>
          <w:rtl/>
        </w:rPr>
        <w:t>[</w:t>
      </w:r>
      <w:r w:rsidR="002B7126">
        <w:rPr>
          <w:rFonts w:hint="cs"/>
          <w:rtl/>
        </w:rPr>
        <w:t xml:space="preserve"> </w:t>
      </w:r>
      <w:r>
        <w:rPr>
          <w:rtl/>
        </w:rPr>
        <w:t>و</w:t>
      </w:r>
      <w:r w:rsidR="002B7126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أكل لحمه معصية الله</w:t>
      </w:r>
      <w:r w:rsidR="00B65D72">
        <w:rPr>
          <w:rtl/>
        </w:rPr>
        <w:t xml:space="preserve"> ، </w:t>
      </w:r>
      <w:r w:rsidR="00D604B8">
        <w:rPr>
          <w:rtl/>
        </w:rPr>
        <w:t>[</w:t>
      </w:r>
      <w:r w:rsidR="002B7126">
        <w:rPr>
          <w:rFonts w:hint="cs"/>
          <w:rtl/>
        </w:rPr>
        <w:t xml:space="preserve"> </w:t>
      </w:r>
      <w:r>
        <w:rPr>
          <w:rtl/>
        </w:rPr>
        <w:t>و</w:t>
      </w:r>
      <w:r w:rsidR="002B7126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حرمة ماله كحرمة الله </w:t>
      </w:r>
      <w:r w:rsidRPr="0051362C">
        <w:rPr>
          <w:rStyle w:val="rfdFootnotenum"/>
          <w:rtl/>
        </w:rPr>
        <w:t>(5)</w:t>
      </w:r>
      <w:r w:rsidR="00D604B8">
        <w:rPr>
          <w:rtl/>
        </w:rPr>
        <w:t>.</w:t>
      </w:r>
    </w:p>
    <w:p w:rsidR="00324449" w:rsidRDefault="00324449" w:rsidP="00F32707">
      <w:pPr>
        <w:rPr>
          <w:rtl/>
        </w:rPr>
      </w:pPr>
      <w:r>
        <w:rPr>
          <w:rtl/>
        </w:rPr>
        <w:t>4</w:t>
      </w:r>
      <w:r w:rsidR="00D604B8">
        <w:rPr>
          <w:rtl/>
        </w:rPr>
        <w:t xml:space="preserve"> ـ </w:t>
      </w:r>
      <w:r>
        <w:rPr>
          <w:rtl/>
        </w:rPr>
        <w:t xml:space="preserve">عدة المؤمن أخذ باليد </w:t>
      </w:r>
      <w:r w:rsidRPr="0051362C">
        <w:rPr>
          <w:rStyle w:val="rfdFootnotenum"/>
          <w:rtl/>
        </w:rPr>
        <w:t>(6)</w:t>
      </w:r>
      <w:r w:rsidR="00D604B8">
        <w:rPr>
          <w:rtl/>
        </w:rPr>
        <w:t>.</w:t>
      </w:r>
    </w:p>
    <w:p w:rsidR="00324449" w:rsidRDefault="00324449" w:rsidP="00722A57">
      <w:pPr>
        <w:rPr>
          <w:rtl/>
        </w:rPr>
      </w:pPr>
      <w:r>
        <w:rPr>
          <w:rtl/>
        </w:rPr>
        <w:t>يحث</w:t>
      </w:r>
      <w:r w:rsidR="00722A57">
        <w:rPr>
          <w:rFonts w:hint="cs"/>
          <w:rtl/>
        </w:rPr>
        <w:t>ّ</w:t>
      </w:r>
      <w:r>
        <w:rPr>
          <w:rtl/>
        </w:rPr>
        <w:t xml:space="preserve"> صل</w:t>
      </w:r>
      <w:r w:rsidR="00722A57">
        <w:rPr>
          <w:rFonts w:hint="cs"/>
          <w:rtl/>
        </w:rPr>
        <w:t>ّ</w:t>
      </w:r>
      <w:r>
        <w:rPr>
          <w:rtl/>
        </w:rPr>
        <w:t>ى الله عليه وآله على الوفاء بالمواعيد</w:t>
      </w:r>
      <w:r w:rsidR="00B65D72">
        <w:rPr>
          <w:rtl/>
        </w:rPr>
        <w:t xml:space="preserve"> ، </w:t>
      </w:r>
      <w:r>
        <w:rPr>
          <w:rtl/>
        </w:rPr>
        <w:t>والصدق فيها</w:t>
      </w:r>
      <w:r w:rsidR="00B65D72">
        <w:rPr>
          <w:rtl/>
        </w:rPr>
        <w:t xml:space="preserve"> ، </w:t>
      </w:r>
      <w:r>
        <w:rPr>
          <w:rtl/>
        </w:rPr>
        <w:t>يريد أن</w:t>
      </w:r>
      <w:r w:rsidR="00722A57">
        <w:rPr>
          <w:rFonts w:hint="cs"/>
          <w:rtl/>
        </w:rPr>
        <w:t>ّ</w:t>
      </w:r>
      <w:r>
        <w:rPr>
          <w:rtl/>
        </w:rPr>
        <w:t xml:space="preserve"> المؤمن </w:t>
      </w:r>
      <w:r w:rsidR="006541BF">
        <w:rPr>
          <w:rtl/>
        </w:rPr>
        <w:br/>
      </w:r>
      <w:r>
        <w:rPr>
          <w:rtl/>
        </w:rPr>
        <w:t>إذا وعد كان الثقة بموعده كالثقة بالش</w:t>
      </w:r>
      <w:r w:rsidR="00722A57">
        <w:rPr>
          <w:rFonts w:hint="cs"/>
          <w:rtl/>
        </w:rPr>
        <w:t>يء</w:t>
      </w:r>
      <w:r>
        <w:rPr>
          <w:rtl/>
        </w:rPr>
        <w:t xml:space="preserve"> إذا صار باليد</w:t>
      </w:r>
      <w:r w:rsidR="00D604B8">
        <w:rPr>
          <w:rtl/>
        </w:rPr>
        <w:t>.</w:t>
      </w:r>
    </w:p>
    <w:p w:rsidR="00324449" w:rsidRDefault="00324449" w:rsidP="00F32707">
      <w:pPr>
        <w:rPr>
          <w:rtl/>
        </w:rPr>
      </w:pPr>
      <w:r>
        <w:rPr>
          <w:rtl/>
        </w:rPr>
        <w:t>5</w:t>
      </w:r>
      <w:r w:rsidR="00D604B8">
        <w:rPr>
          <w:rtl/>
        </w:rPr>
        <w:t xml:space="preserve"> ـ </w:t>
      </w:r>
      <w:r>
        <w:rPr>
          <w:rtl/>
        </w:rPr>
        <w:t>وقال صل</w:t>
      </w:r>
      <w:r w:rsidR="00722A57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:</w:t>
      </w:r>
      <w:r>
        <w:rPr>
          <w:rtl/>
        </w:rPr>
        <w:t xml:space="preserve"> المؤمنون عند شروطهم </w:t>
      </w:r>
      <w:r w:rsidRPr="0051362C">
        <w:rPr>
          <w:rStyle w:val="rfdFootnotenum"/>
          <w:rtl/>
        </w:rPr>
        <w:t>(7)</w:t>
      </w:r>
      <w:r w:rsidR="00D604B8">
        <w:rPr>
          <w:rtl/>
        </w:rPr>
        <w:t>.</w:t>
      </w:r>
    </w:p>
    <w:p w:rsidR="00324449" w:rsidRDefault="00324449" w:rsidP="00F32707">
      <w:pPr>
        <w:rPr>
          <w:rtl/>
        </w:rPr>
      </w:pPr>
      <w:r>
        <w:rPr>
          <w:rtl/>
        </w:rPr>
        <w:t>6</w:t>
      </w:r>
      <w:r w:rsidR="00D604B8">
        <w:rPr>
          <w:rtl/>
        </w:rPr>
        <w:t xml:space="preserve"> ـ </w:t>
      </w:r>
      <w:r>
        <w:rPr>
          <w:rtl/>
        </w:rPr>
        <w:t xml:space="preserve">نية المؤمن خير من عمله </w:t>
      </w:r>
      <w:r w:rsidRPr="0051362C">
        <w:rPr>
          <w:rStyle w:val="rfdFootnotenum"/>
          <w:rtl/>
        </w:rPr>
        <w:t>(8)</w:t>
      </w:r>
      <w:r w:rsidR="00D604B8">
        <w:rPr>
          <w:rtl/>
        </w:rPr>
        <w:t>.</w:t>
      </w:r>
    </w:p>
    <w:p w:rsidR="002B7126" w:rsidRPr="002B7126" w:rsidRDefault="002B7126" w:rsidP="002B7126">
      <w:pPr>
        <w:pStyle w:val="rfdLine"/>
        <w:rPr>
          <w:rtl/>
        </w:rPr>
      </w:pPr>
      <w:r w:rsidRPr="002B7126">
        <w:rPr>
          <w:rtl/>
        </w:rPr>
        <w:t>_</w:t>
      </w:r>
      <w:r w:rsidRPr="002B7126">
        <w:rPr>
          <w:rFonts w:hint="cs"/>
          <w:rtl/>
        </w:rPr>
        <w:t>__________</w:t>
      </w:r>
      <w:r w:rsidRPr="002B7126">
        <w:rPr>
          <w:rtl/>
        </w:rPr>
        <w:t>_________________</w:t>
      </w:r>
    </w:p>
    <w:p w:rsidR="008877A6" w:rsidRPr="002B7126" w:rsidRDefault="006541BF" w:rsidP="002B7126">
      <w:pPr>
        <w:rPr>
          <w:rStyle w:val="rfdFootnote"/>
        </w:rPr>
      </w:pPr>
      <w:r w:rsidRPr="002B7126">
        <w:rPr>
          <w:rStyle w:val="rfdFootnote"/>
          <w:rFonts w:hint="cs"/>
          <w:rtl/>
        </w:rPr>
        <w:t>(1)</w:t>
      </w:r>
      <w:r w:rsidR="008877A6" w:rsidRPr="002B7126">
        <w:rPr>
          <w:rStyle w:val="rfdFootnote"/>
          <w:rFonts w:hint="cs"/>
          <w:rtl/>
        </w:rPr>
        <w:t xml:space="preserve"> في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نسخة</w:t>
      </w:r>
      <w:r w:rsidR="008877A6" w:rsidRPr="002B7126">
        <w:rPr>
          <w:rStyle w:val="rfdFootnote"/>
          <w:rtl/>
        </w:rPr>
        <w:t xml:space="preserve"> </w:t>
      </w:r>
      <w:r w:rsidR="00E01B63" w:rsidRPr="002B7126">
        <w:rPr>
          <w:rStyle w:val="rfdFootnote"/>
          <w:rtl/>
        </w:rPr>
        <w:t>«</w:t>
      </w:r>
      <w:r w:rsidR="002B7126" w:rsidRPr="002B7126">
        <w:rPr>
          <w:rStyle w:val="rfdFootnote"/>
          <w:rFonts w:hint="cs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ش</w:t>
      </w:r>
      <w:r w:rsidR="00B65D72" w:rsidRPr="002B7126">
        <w:rPr>
          <w:rStyle w:val="rfdFootnote"/>
          <w:rtl/>
        </w:rPr>
        <w:t xml:space="preserve"> » و</w:t>
      </w:r>
      <w:r w:rsidR="002B7126" w:rsidRPr="002B7126">
        <w:rPr>
          <w:rStyle w:val="rfdFootnote"/>
          <w:rFonts w:hint="cs"/>
          <w:rtl/>
        </w:rPr>
        <w:t xml:space="preserve"> </w:t>
      </w:r>
      <w:r w:rsidR="00424403" w:rsidRPr="002B7126">
        <w:rPr>
          <w:rStyle w:val="rfdFootnote"/>
          <w:rFonts w:hint="cs"/>
          <w:rtl/>
        </w:rPr>
        <w:t>«</w:t>
      </w:r>
      <w:r w:rsidR="002B7126" w:rsidRPr="002B7126">
        <w:rPr>
          <w:rStyle w:val="rfdFootnote"/>
          <w:rFonts w:hint="cs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د</w:t>
      </w:r>
      <w:r w:rsidR="00B65D72" w:rsidRPr="002B7126">
        <w:rPr>
          <w:rStyle w:val="rfdFootnote"/>
          <w:rtl/>
        </w:rPr>
        <w:t xml:space="preserve"> »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زيادة</w:t>
      </w:r>
      <w:r w:rsidR="008877A6" w:rsidRPr="002B7126">
        <w:rPr>
          <w:rStyle w:val="rfdFootnote"/>
          <w:rtl/>
        </w:rPr>
        <w:t xml:space="preserve"> </w:t>
      </w:r>
      <w:r w:rsidR="00E01B63" w:rsidRPr="002B7126">
        <w:rPr>
          <w:rStyle w:val="rfdFootnote"/>
          <w:rtl/>
        </w:rPr>
        <w:t>«</w:t>
      </w:r>
      <w:r w:rsidR="002B7126" w:rsidRPr="002B7126">
        <w:rPr>
          <w:rStyle w:val="rfdFootnote"/>
          <w:rFonts w:hint="cs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مادام</w:t>
      </w:r>
      <w:r w:rsidR="00000534" w:rsidRPr="002B7126">
        <w:rPr>
          <w:rStyle w:val="rfdFootnote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المؤمن</w:t>
      </w:r>
      <w:r w:rsidR="00000534" w:rsidRPr="002B7126">
        <w:rPr>
          <w:rStyle w:val="rfdFootnote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في</w:t>
      </w:r>
      <w:r w:rsidR="00000534" w:rsidRPr="002B7126">
        <w:rPr>
          <w:rStyle w:val="rfdFootnote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عون</w:t>
      </w:r>
      <w:r w:rsidR="00000534" w:rsidRPr="002B7126">
        <w:rPr>
          <w:rStyle w:val="rfdFootnote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أخيه</w:t>
      </w:r>
      <w:r w:rsidR="00000534" w:rsidRPr="002B7126">
        <w:rPr>
          <w:rStyle w:val="rfdFootnote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المؤمن</w:t>
      </w:r>
      <w:r w:rsidR="00000534" w:rsidRPr="002B7126">
        <w:rPr>
          <w:rStyle w:val="rfdFootnote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في</w:t>
      </w:r>
      <w:r w:rsidR="00000534" w:rsidRPr="002B7126">
        <w:rPr>
          <w:rStyle w:val="rfdFootnote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عون</w:t>
      </w:r>
      <w:r w:rsidR="00000534" w:rsidRPr="002B7126">
        <w:rPr>
          <w:rStyle w:val="rfdFootnote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أخيه</w:t>
      </w:r>
      <w:r w:rsidR="00000534" w:rsidRPr="002B7126">
        <w:rPr>
          <w:rStyle w:val="rfdFootnote"/>
          <w:rtl/>
        </w:rPr>
        <w:t xml:space="preserve"> </w:t>
      </w:r>
      <w:r w:rsidR="00000534" w:rsidRPr="002B7126">
        <w:rPr>
          <w:rStyle w:val="rfdFootnote"/>
          <w:rFonts w:hint="cs"/>
          <w:rtl/>
        </w:rPr>
        <w:t>المؤمن</w:t>
      </w:r>
      <w:r w:rsidR="00B65D72" w:rsidRPr="002B7126">
        <w:rPr>
          <w:rStyle w:val="rfdFootnote"/>
          <w:rtl/>
        </w:rPr>
        <w:t xml:space="preserve"> »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 xml:space="preserve">وهو </w:t>
      </w:r>
      <w:r w:rsidRPr="002B7126">
        <w:rPr>
          <w:rStyle w:val="rfdFootnote"/>
          <w:rtl/>
        </w:rPr>
        <w:br/>
      </w:r>
      <w:r w:rsidR="008877A6" w:rsidRPr="002B7126">
        <w:rPr>
          <w:rStyle w:val="rfdFootnote"/>
          <w:rFonts w:hint="cs"/>
          <w:rtl/>
        </w:rPr>
        <w:t>تكرار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بي</w:t>
      </w:r>
      <w:r w:rsidR="00722A57" w:rsidRPr="002B7126">
        <w:rPr>
          <w:rStyle w:val="rfdFootnote"/>
          <w:rFonts w:hint="cs"/>
          <w:rtl/>
        </w:rPr>
        <w:t>ّ</w:t>
      </w:r>
      <w:r w:rsidR="008877A6" w:rsidRPr="002B7126">
        <w:rPr>
          <w:rStyle w:val="rfdFootnote"/>
          <w:rFonts w:hint="cs"/>
          <w:rtl/>
        </w:rPr>
        <w:t>ن</w:t>
      </w:r>
      <w:r w:rsidR="00D604B8" w:rsidRPr="002B7126">
        <w:rPr>
          <w:rStyle w:val="rfdFootnote"/>
          <w:rtl/>
        </w:rPr>
        <w:t>.</w:t>
      </w:r>
    </w:p>
    <w:p w:rsidR="008877A6" w:rsidRPr="002B7126" w:rsidRDefault="006541BF" w:rsidP="002B7126">
      <w:pPr>
        <w:rPr>
          <w:rStyle w:val="rfdFootnote"/>
        </w:rPr>
      </w:pPr>
      <w:r w:rsidRPr="002B7126">
        <w:rPr>
          <w:rStyle w:val="rfdFootnote"/>
          <w:rFonts w:hint="cs"/>
          <w:rtl/>
        </w:rPr>
        <w:t>(2)</w:t>
      </w:r>
      <w:r w:rsidR="008877A6" w:rsidRPr="002B7126">
        <w:rPr>
          <w:rStyle w:val="rfdFootnote"/>
          <w:rFonts w:hint="cs"/>
          <w:rtl/>
        </w:rPr>
        <w:t xml:space="preserve"> أخرجه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المجلسي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في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البحار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74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312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69</w:t>
      </w:r>
      <w:r w:rsidR="00D604B8" w:rsidRPr="002B7126">
        <w:rPr>
          <w:rStyle w:val="rfdFootnote"/>
          <w:rtl/>
        </w:rPr>
        <w:t>.</w:t>
      </w:r>
    </w:p>
    <w:p w:rsidR="008877A6" w:rsidRPr="002B7126" w:rsidRDefault="006541BF" w:rsidP="002B7126">
      <w:pPr>
        <w:rPr>
          <w:rStyle w:val="rfdFootnote"/>
        </w:rPr>
      </w:pPr>
      <w:r w:rsidRPr="002B7126">
        <w:rPr>
          <w:rStyle w:val="rfdFootnote"/>
          <w:rFonts w:hint="cs"/>
          <w:rtl/>
        </w:rPr>
        <w:t>(3)</w:t>
      </w:r>
      <w:r w:rsidR="008877A6" w:rsidRPr="002B7126">
        <w:rPr>
          <w:rStyle w:val="rfdFootnote"/>
          <w:rFonts w:hint="cs"/>
          <w:rtl/>
        </w:rPr>
        <w:t xml:space="preserve"> رواه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الكليني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في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الكافي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2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153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11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والقمي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في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الغايات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70 </w:t>
      </w:r>
      <w:r w:rsidR="008877A6" w:rsidRPr="002B7126">
        <w:rPr>
          <w:rStyle w:val="rfdFootnote"/>
          <w:rFonts w:hint="cs"/>
          <w:rtl/>
        </w:rPr>
        <w:t>باختلاف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يسير</w:t>
      </w:r>
      <w:r w:rsidR="00B65D72" w:rsidRPr="002B7126">
        <w:rPr>
          <w:rStyle w:val="rfdFootnote"/>
          <w:rtl/>
        </w:rPr>
        <w:t xml:space="preserve"> ، </w:t>
      </w:r>
      <w:r w:rsidRPr="002B7126">
        <w:rPr>
          <w:rStyle w:val="rfdFootnote"/>
          <w:rtl/>
        </w:rPr>
        <w:br/>
      </w:r>
      <w:r w:rsidR="008877A6" w:rsidRPr="002B7126">
        <w:rPr>
          <w:rStyle w:val="rfdFootnote"/>
          <w:rFonts w:hint="cs"/>
          <w:rtl/>
        </w:rPr>
        <w:t>والبحار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74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312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69</w:t>
      </w:r>
      <w:r w:rsidR="00D604B8" w:rsidRPr="002B7126">
        <w:rPr>
          <w:rStyle w:val="rfdFootnote"/>
          <w:rtl/>
        </w:rPr>
        <w:t>.</w:t>
      </w:r>
    </w:p>
    <w:p w:rsidR="008877A6" w:rsidRPr="002B7126" w:rsidRDefault="006541BF" w:rsidP="002B7126">
      <w:pPr>
        <w:rPr>
          <w:rStyle w:val="rfdFootnote"/>
        </w:rPr>
      </w:pPr>
      <w:r w:rsidRPr="002B7126">
        <w:rPr>
          <w:rStyle w:val="rfdFootnote"/>
          <w:rFonts w:hint="cs"/>
          <w:rtl/>
        </w:rPr>
        <w:t>(4)</w:t>
      </w:r>
      <w:r w:rsidR="008877A6" w:rsidRPr="002B7126">
        <w:rPr>
          <w:rStyle w:val="rfdFootnote"/>
          <w:rFonts w:hint="cs"/>
          <w:rtl/>
        </w:rPr>
        <w:t xml:space="preserve"> في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البحار</w:t>
      </w:r>
      <w:r w:rsidR="00B65D72" w:rsidRPr="002B7126">
        <w:rPr>
          <w:rStyle w:val="rfdFootnote"/>
          <w:rtl/>
        </w:rPr>
        <w:t xml:space="preserve"> :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وقتاله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كفر</w:t>
      </w:r>
      <w:r w:rsidR="00D604B8" w:rsidRPr="002B7126">
        <w:rPr>
          <w:rStyle w:val="rfdFootnote"/>
          <w:rtl/>
        </w:rPr>
        <w:t>.</w:t>
      </w:r>
    </w:p>
    <w:p w:rsidR="008877A6" w:rsidRPr="002B7126" w:rsidRDefault="006541BF" w:rsidP="002B7126">
      <w:pPr>
        <w:rPr>
          <w:rStyle w:val="rfdFootnote"/>
        </w:rPr>
      </w:pPr>
      <w:r w:rsidRPr="002B7126">
        <w:rPr>
          <w:rStyle w:val="rfdFootnote"/>
          <w:rFonts w:hint="cs"/>
          <w:rtl/>
        </w:rPr>
        <w:t>(5)</w:t>
      </w:r>
      <w:r w:rsidR="008877A6" w:rsidRPr="002B7126">
        <w:rPr>
          <w:rStyle w:val="rfdFootnote"/>
          <w:rFonts w:hint="cs"/>
          <w:rtl/>
        </w:rPr>
        <w:t xml:space="preserve"> الكافي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2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268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2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والزهد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11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23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والفقيه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4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272</w:t>
      </w:r>
      <w:r w:rsidR="00B65D72" w:rsidRPr="002B7126">
        <w:rPr>
          <w:rStyle w:val="rfdFootnote"/>
          <w:rtl/>
        </w:rPr>
        <w:t xml:space="preserve"> ، و</w:t>
      </w:r>
      <w:r w:rsidR="008877A6" w:rsidRPr="002B7126">
        <w:rPr>
          <w:rStyle w:val="rfdFootnote"/>
          <w:rFonts w:hint="cs"/>
          <w:rtl/>
        </w:rPr>
        <w:t>ثواب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 xml:space="preserve">الأعمال </w:t>
      </w:r>
      <w:r w:rsidRPr="002B7126">
        <w:rPr>
          <w:rStyle w:val="rfdFootnote"/>
          <w:rtl/>
        </w:rPr>
        <w:br/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287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2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والمواعظ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51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والمحاسن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102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27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ومكارم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الأخلاق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470</w:t>
      </w:r>
      <w:r w:rsidR="00B65D72" w:rsidRPr="002B7126">
        <w:rPr>
          <w:rStyle w:val="rfdFootnote"/>
          <w:rtl/>
        </w:rPr>
        <w:t xml:space="preserve"> ، و</w:t>
      </w:r>
      <w:r w:rsidR="008877A6" w:rsidRPr="002B7126">
        <w:rPr>
          <w:rStyle w:val="rfdFootnote"/>
          <w:rFonts w:hint="cs"/>
          <w:rtl/>
        </w:rPr>
        <w:t>مشكاة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 xml:space="preserve">الأنوار </w:t>
      </w:r>
      <w:r w:rsidRPr="002B7126">
        <w:rPr>
          <w:rStyle w:val="rfdFootnote"/>
          <w:rtl/>
        </w:rPr>
        <w:br/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100</w:t>
      </w:r>
      <w:r w:rsidR="00B65D72" w:rsidRPr="002B7126">
        <w:rPr>
          <w:rStyle w:val="rfdFootnote"/>
          <w:rtl/>
        </w:rPr>
        <w:t xml:space="preserve"> ، و</w:t>
      </w:r>
      <w:r w:rsidR="0070377E" w:rsidRPr="002B7126">
        <w:rPr>
          <w:rStyle w:val="rfdFootnote"/>
          <w:rFonts w:hint="cs"/>
          <w:rtl/>
        </w:rPr>
        <w:t>ا</w:t>
      </w:r>
      <w:r w:rsidR="008877A6" w:rsidRPr="002B7126">
        <w:rPr>
          <w:rStyle w:val="rfdFootnote"/>
          <w:rFonts w:hint="cs"/>
          <w:rtl/>
        </w:rPr>
        <w:t>علام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الدين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60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وعوالي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اللآلي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1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362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44 </w:t>
      </w:r>
      <w:r w:rsidR="008877A6" w:rsidRPr="002B7126">
        <w:rPr>
          <w:rStyle w:val="rfdFootnote"/>
          <w:rFonts w:hint="cs"/>
          <w:rtl/>
        </w:rPr>
        <w:t>باختلاف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يسير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والبحار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75 </w:t>
      </w:r>
      <w:r w:rsidR="008877A6" w:rsidRPr="002B7126">
        <w:rPr>
          <w:rStyle w:val="rfdFootnote"/>
          <w:rFonts w:hint="cs"/>
          <w:rtl/>
        </w:rPr>
        <w:t>ص</w:t>
      </w:r>
      <w:r w:rsidR="0070377E" w:rsidRPr="002B7126">
        <w:rPr>
          <w:rStyle w:val="rfdFootnote"/>
          <w:rFonts w:hint="cs"/>
          <w:rtl/>
        </w:rPr>
        <w:t xml:space="preserve"> 150 </w:t>
      </w:r>
      <w:r w:rsidR="0070377E" w:rsidRPr="002B7126">
        <w:rPr>
          <w:rStyle w:val="rfdFootnote"/>
          <w:rtl/>
        </w:rPr>
        <w:br/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16</w:t>
      </w:r>
      <w:r w:rsidR="00D604B8" w:rsidRPr="002B7126">
        <w:rPr>
          <w:rStyle w:val="rfdFootnote"/>
          <w:rtl/>
        </w:rPr>
        <w:t>.</w:t>
      </w:r>
    </w:p>
    <w:p w:rsidR="008877A6" w:rsidRPr="002B7126" w:rsidRDefault="006541BF" w:rsidP="002B7126">
      <w:pPr>
        <w:rPr>
          <w:rStyle w:val="rfdFootnote"/>
        </w:rPr>
      </w:pPr>
      <w:r w:rsidRPr="002B7126">
        <w:rPr>
          <w:rStyle w:val="rfdFootnote"/>
          <w:rFonts w:hint="cs"/>
          <w:rtl/>
        </w:rPr>
        <w:t>(6)</w:t>
      </w:r>
      <w:r w:rsidR="008877A6" w:rsidRPr="002B7126">
        <w:rPr>
          <w:rStyle w:val="rfdFootnote"/>
          <w:rFonts w:hint="cs"/>
          <w:rtl/>
        </w:rPr>
        <w:t xml:space="preserve"> أخرجه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السيوطي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في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الجامع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الصغير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2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150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5404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والبحار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75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96</w:t>
      </w:r>
      <w:r w:rsidR="00B65D72" w:rsidRPr="002B7126">
        <w:rPr>
          <w:rStyle w:val="rfdFootnote"/>
          <w:rtl/>
        </w:rPr>
        <w:t xml:space="preserve"> و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150</w:t>
      </w:r>
      <w:r w:rsidR="00D604B8" w:rsidRPr="002B7126">
        <w:rPr>
          <w:rStyle w:val="rfdFootnote"/>
          <w:rtl/>
        </w:rPr>
        <w:t>.</w:t>
      </w:r>
    </w:p>
    <w:p w:rsidR="008877A6" w:rsidRPr="002B7126" w:rsidRDefault="006541BF" w:rsidP="002B7126">
      <w:pPr>
        <w:rPr>
          <w:rStyle w:val="rfdFootnote"/>
        </w:rPr>
      </w:pPr>
      <w:r w:rsidRPr="002B7126">
        <w:rPr>
          <w:rStyle w:val="rfdFootnote"/>
          <w:rFonts w:hint="cs"/>
          <w:rtl/>
        </w:rPr>
        <w:t>(7)</w:t>
      </w:r>
      <w:r w:rsidR="008877A6" w:rsidRPr="002B7126">
        <w:rPr>
          <w:rStyle w:val="rfdFootnote"/>
          <w:rFonts w:hint="cs"/>
          <w:rtl/>
        </w:rPr>
        <w:t xml:space="preserve"> التهذيب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7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371 </w:t>
      </w:r>
      <w:r w:rsidR="008877A6" w:rsidRPr="002B7126">
        <w:rPr>
          <w:rStyle w:val="rfdFootnote"/>
          <w:rFonts w:hint="cs"/>
          <w:rtl/>
        </w:rPr>
        <w:t>ذيل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66</w:t>
      </w:r>
      <w:r w:rsidR="00B65D72" w:rsidRPr="002B7126">
        <w:rPr>
          <w:rStyle w:val="rfdFootnote"/>
          <w:rtl/>
        </w:rPr>
        <w:t xml:space="preserve"> ، </w:t>
      </w:r>
      <w:r w:rsidR="0070377E" w:rsidRPr="002B7126">
        <w:rPr>
          <w:rStyle w:val="rfdFootnote"/>
          <w:rFonts w:hint="cs"/>
          <w:rtl/>
        </w:rPr>
        <w:t>والإ</w:t>
      </w:r>
      <w:r w:rsidR="008877A6" w:rsidRPr="002B7126">
        <w:rPr>
          <w:rStyle w:val="rfdFootnote"/>
          <w:rFonts w:hint="cs"/>
          <w:rtl/>
        </w:rPr>
        <w:t>ستبصار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3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232 </w:t>
      </w:r>
      <w:r w:rsidR="008877A6" w:rsidRPr="002B7126">
        <w:rPr>
          <w:rStyle w:val="rfdFootnote"/>
          <w:rFonts w:hint="cs"/>
          <w:rtl/>
        </w:rPr>
        <w:t>ذيل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4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والخلاف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1</w:t>
      </w:r>
      <w:r w:rsidR="008877A6" w:rsidRPr="002B7126">
        <w:rPr>
          <w:rStyle w:val="rfdFootnote"/>
          <w:rFonts w:hint="cs"/>
          <w:rtl/>
        </w:rPr>
        <w:t xml:space="preserve"> </w:t>
      </w:r>
      <w:r w:rsidR="00687378" w:rsidRPr="002B7126">
        <w:rPr>
          <w:rStyle w:val="rfdFootnote"/>
          <w:rtl/>
        </w:rPr>
        <w:br/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508</w:t>
      </w:r>
      <w:r w:rsidR="00B65D72" w:rsidRPr="002B7126">
        <w:rPr>
          <w:rStyle w:val="rfdFootnote"/>
          <w:rtl/>
        </w:rPr>
        <w:t xml:space="preserve"> ، و</w:t>
      </w:r>
      <w:r w:rsidR="008877A6" w:rsidRPr="002B7126">
        <w:rPr>
          <w:rStyle w:val="rfdFootnote"/>
          <w:rFonts w:hint="cs"/>
          <w:rtl/>
        </w:rPr>
        <w:t>عوالي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اللآلي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1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218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84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والبحار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75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96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18</w:t>
      </w:r>
      <w:r w:rsidR="00D604B8" w:rsidRPr="002B7126">
        <w:rPr>
          <w:rStyle w:val="rfdFootnote"/>
          <w:rtl/>
        </w:rPr>
        <w:t>.</w:t>
      </w:r>
    </w:p>
    <w:p w:rsidR="008877A6" w:rsidRPr="002B7126" w:rsidRDefault="006541BF" w:rsidP="002B7126">
      <w:pPr>
        <w:rPr>
          <w:rStyle w:val="rfdFootnote"/>
          <w:rtl/>
        </w:rPr>
      </w:pPr>
      <w:r w:rsidRPr="002B7126">
        <w:rPr>
          <w:rStyle w:val="rfdFootnote"/>
          <w:rFonts w:hint="cs"/>
          <w:rtl/>
        </w:rPr>
        <w:t>(8)</w:t>
      </w:r>
      <w:r w:rsidR="008877A6" w:rsidRPr="002B7126">
        <w:rPr>
          <w:rStyle w:val="rfdFootnote"/>
          <w:rFonts w:hint="cs"/>
          <w:rtl/>
        </w:rPr>
        <w:t xml:space="preserve"> الكافي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2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69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2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والمحاسن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260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315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والهداية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12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وفقه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الرضا</w:t>
      </w:r>
      <w:r w:rsidR="008877A6" w:rsidRPr="002B7126">
        <w:rPr>
          <w:rStyle w:val="rfdFootnote"/>
          <w:rtl/>
        </w:rPr>
        <w:t xml:space="preserve"> </w:t>
      </w:r>
      <w:r w:rsidR="00D604B8" w:rsidRPr="002B7126">
        <w:rPr>
          <w:rStyle w:val="rfdFootnote"/>
          <w:rtl/>
        </w:rPr>
        <w:t>(</w:t>
      </w:r>
      <w:r w:rsidR="008877A6" w:rsidRPr="002B7126">
        <w:rPr>
          <w:rStyle w:val="rfdFootnote"/>
          <w:rFonts w:hint="cs"/>
          <w:rtl/>
        </w:rPr>
        <w:t>ع</w:t>
      </w:r>
      <w:r w:rsidR="00D604B8" w:rsidRPr="002B7126">
        <w:rPr>
          <w:rStyle w:val="rfdFootnote"/>
          <w:rtl/>
        </w:rPr>
        <w:t>)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51</w:t>
      </w:r>
      <w:r w:rsidR="00B65D72" w:rsidRPr="002B7126">
        <w:rPr>
          <w:rStyle w:val="rfdFootnote"/>
          <w:rtl/>
        </w:rPr>
        <w:t xml:space="preserve"> ، </w:t>
      </w:r>
      <w:r w:rsidR="00687378" w:rsidRPr="002B7126">
        <w:rPr>
          <w:rStyle w:val="rfdFootnote"/>
          <w:rtl/>
        </w:rPr>
        <w:br/>
      </w:r>
      <w:r w:rsidR="008877A6" w:rsidRPr="002B7126">
        <w:rPr>
          <w:rStyle w:val="rfdFootnote"/>
          <w:rFonts w:hint="cs"/>
          <w:rtl/>
        </w:rPr>
        <w:t>وجامع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الأحاديث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للقمي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26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وعوالي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اللآلي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1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406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67</w:t>
      </w:r>
      <w:r w:rsidR="00B65D72" w:rsidRPr="002B7126">
        <w:rPr>
          <w:rStyle w:val="rfdFootnote"/>
          <w:rtl/>
        </w:rPr>
        <w:t xml:space="preserve"> ، </w:t>
      </w:r>
      <w:r w:rsidR="008877A6" w:rsidRPr="002B7126">
        <w:rPr>
          <w:rStyle w:val="rfdFootnote"/>
          <w:rFonts w:hint="cs"/>
          <w:rtl/>
        </w:rPr>
        <w:t>والبحار</w:t>
      </w:r>
      <w:r w:rsidR="008877A6" w:rsidRPr="002B7126">
        <w:rPr>
          <w:rStyle w:val="rfdFootnote"/>
          <w:rtl/>
        </w:rPr>
        <w:t xml:space="preserve"> </w:t>
      </w:r>
      <w:r w:rsidR="008877A6" w:rsidRPr="002B7126">
        <w:rPr>
          <w:rStyle w:val="rfdFootnote"/>
          <w:rFonts w:hint="cs"/>
          <w:rtl/>
        </w:rPr>
        <w:t>ج</w:t>
      </w:r>
      <w:r w:rsidR="008877A6" w:rsidRPr="002B7126">
        <w:rPr>
          <w:rStyle w:val="rfdFootnote"/>
          <w:rtl/>
        </w:rPr>
        <w:t xml:space="preserve"> 70 </w:t>
      </w:r>
      <w:r w:rsidR="008877A6" w:rsidRPr="002B7126">
        <w:rPr>
          <w:rStyle w:val="rfdFootnote"/>
          <w:rFonts w:hint="cs"/>
          <w:rtl/>
        </w:rPr>
        <w:t>ص</w:t>
      </w:r>
      <w:r w:rsidR="008877A6" w:rsidRPr="002B7126">
        <w:rPr>
          <w:rStyle w:val="rfdFootnote"/>
          <w:rtl/>
        </w:rPr>
        <w:t xml:space="preserve"> 211 </w:t>
      </w:r>
      <w:r w:rsidR="008877A6" w:rsidRPr="002B7126">
        <w:rPr>
          <w:rStyle w:val="rfdFootnote"/>
          <w:rFonts w:hint="cs"/>
          <w:rtl/>
        </w:rPr>
        <w:t>ح</w:t>
      </w:r>
      <w:r w:rsidR="008877A6" w:rsidRPr="002B7126">
        <w:rPr>
          <w:rStyle w:val="rfdFootnote"/>
          <w:rtl/>
        </w:rPr>
        <w:t xml:space="preserve"> 36</w:t>
      </w:r>
      <w:r w:rsidR="008877A6" w:rsidRPr="002B7126">
        <w:rPr>
          <w:rStyle w:val="rfdFootnote"/>
          <w:rFonts w:hint="cs"/>
          <w:rtl/>
        </w:rPr>
        <w:t>.</w:t>
      </w:r>
    </w:p>
    <w:p w:rsidR="00324449" w:rsidRDefault="00F32707" w:rsidP="008877A6">
      <w:pPr>
        <w:rPr>
          <w:rtl/>
        </w:rPr>
      </w:pPr>
      <w:r w:rsidRPr="002B7126">
        <w:rPr>
          <w:rtl/>
        </w:rPr>
        <w:br w:type="page"/>
      </w:r>
      <w:r w:rsidR="00324449">
        <w:rPr>
          <w:rtl/>
        </w:rPr>
        <w:lastRenderedPageBreak/>
        <w:t>7</w:t>
      </w:r>
      <w:r w:rsidR="00D604B8">
        <w:rPr>
          <w:rtl/>
        </w:rPr>
        <w:t xml:space="preserve"> ـ </w:t>
      </w:r>
      <w:r w:rsidR="00324449">
        <w:rPr>
          <w:rtl/>
        </w:rPr>
        <w:t>لا يحل</w:t>
      </w:r>
      <w:r w:rsidR="00BD296F">
        <w:rPr>
          <w:rFonts w:hint="cs"/>
          <w:rtl/>
        </w:rPr>
        <w:t>ّ</w:t>
      </w:r>
      <w:r w:rsidR="00324449">
        <w:rPr>
          <w:rtl/>
        </w:rPr>
        <w:t xml:space="preserve"> للمؤمن أن يهجر أخاه فوق ثلاث </w:t>
      </w:r>
      <w:r w:rsidR="00324449" w:rsidRPr="00A72782">
        <w:rPr>
          <w:rStyle w:val="rfdFootnotenum"/>
          <w:rtl/>
        </w:rPr>
        <w:t>(1)</w:t>
      </w:r>
      <w:r w:rsidR="00D604B8">
        <w:rPr>
          <w:rtl/>
        </w:rPr>
        <w:t>.</w:t>
      </w:r>
    </w:p>
    <w:p w:rsidR="00324449" w:rsidRDefault="00324449" w:rsidP="00A72782">
      <w:pPr>
        <w:rPr>
          <w:rtl/>
        </w:rPr>
      </w:pPr>
      <w:r>
        <w:rPr>
          <w:rtl/>
        </w:rPr>
        <w:t>8</w:t>
      </w:r>
      <w:r w:rsidR="00D604B8">
        <w:rPr>
          <w:rtl/>
        </w:rPr>
        <w:t xml:space="preserve"> ـ </w:t>
      </w:r>
      <w:r>
        <w:rPr>
          <w:rtl/>
        </w:rPr>
        <w:t>من عارض أخاه المؤمن في حديثه فكأن</w:t>
      </w:r>
      <w:r w:rsidR="00BD296F">
        <w:rPr>
          <w:rFonts w:hint="cs"/>
          <w:rtl/>
        </w:rPr>
        <w:t>ّ</w:t>
      </w:r>
      <w:r>
        <w:rPr>
          <w:rtl/>
        </w:rPr>
        <w:t xml:space="preserve">ما خدش وجهه </w:t>
      </w:r>
      <w:r w:rsidRPr="00A72782">
        <w:rPr>
          <w:rStyle w:val="rfdFootnotenum"/>
          <w:rtl/>
        </w:rPr>
        <w:t>(2)</w:t>
      </w:r>
      <w:r w:rsidR="00D604B8">
        <w:rPr>
          <w:rtl/>
        </w:rPr>
        <w:t>.</w:t>
      </w:r>
    </w:p>
    <w:p w:rsidR="00324449" w:rsidRDefault="00324449" w:rsidP="000A34D2">
      <w:pPr>
        <w:rPr>
          <w:rtl/>
        </w:rPr>
      </w:pPr>
      <w:r>
        <w:rPr>
          <w:rtl/>
        </w:rPr>
        <w:t>9</w:t>
      </w:r>
      <w:r w:rsidR="000A34D2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0A34D2">
        <w:rPr>
          <w:rFonts w:hint="cs"/>
          <w:rtl/>
        </w:rPr>
        <w:t xml:space="preserve"> </w:t>
      </w:r>
      <w:r w:rsidR="00B65D72">
        <w:rPr>
          <w:rtl/>
        </w:rPr>
        <w:t>و</w:t>
      </w:r>
      <w:r w:rsidR="00BD296F">
        <w:rPr>
          <w:rtl/>
        </w:rPr>
        <w:t>قال أمير</w:t>
      </w:r>
      <w:r>
        <w:rPr>
          <w:rtl/>
        </w:rPr>
        <w:t>المؤمنين علي</w:t>
      </w:r>
      <w:r w:rsidR="00BD296F">
        <w:rPr>
          <w:rFonts w:hint="cs"/>
          <w:rtl/>
        </w:rPr>
        <w:t>ّ</w:t>
      </w:r>
      <w:r>
        <w:rPr>
          <w:rtl/>
        </w:rPr>
        <w:t xml:space="preserve"> بن أبي طالب صلوات الله عليه وسلامه</w:t>
      </w:r>
      <w:r w:rsidR="000A34D2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0A34D2">
        <w:rPr>
          <w:rFonts w:hint="cs"/>
          <w:rtl/>
        </w:rPr>
        <w:t xml:space="preserve"> </w:t>
      </w:r>
      <w:r>
        <w:rPr>
          <w:rtl/>
        </w:rPr>
        <w:t xml:space="preserve">فيما </w:t>
      </w:r>
      <w:r w:rsidR="000B64E5">
        <w:rPr>
          <w:rtl/>
        </w:rPr>
        <w:br/>
      </w:r>
      <w:r>
        <w:rPr>
          <w:rtl/>
        </w:rPr>
        <w:t>أوصى به رفاعة بن شداد البجلي قاضي الأهواز في رسالة إليه</w:t>
      </w:r>
      <w:r w:rsidR="000A34D2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0A34D2">
        <w:rPr>
          <w:rFonts w:hint="cs"/>
          <w:rtl/>
        </w:rPr>
        <w:t xml:space="preserve"> </w:t>
      </w:r>
      <w:r w:rsidR="00B65D72">
        <w:rPr>
          <w:rtl/>
        </w:rPr>
        <w:t>:</w:t>
      </w:r>
      <w:r>
        <w:rPr>
          <w:rtl/>
        </w:rPr>
        <w:t xml:space="preserve"> دار</w:t>
      </w:r>
      <w:r w:rsidR="00BD296F">
        <w:rPr>
          <w:rFonts w:hint="cs"/>
          <w:rtl/>
        </w:rPr>
        <w:t>ِ</w:t>
      </w:r>
      <w:r w:rsidR="00B8267F">
        <w:rPr>
          <w:rFonts w:hint="cs"/>
          <w:rtl/>
        </w:rPr>
        <w:t xml:space="preserve"> </w:t>
      </w:r>
      <w:r>
        <w:rPr>
          <w:rtl/>
        </w:rPr>
        <w:t xml:space="preserve">المؤمن ما </w:t>
      </w:r>
      <w:r w:rsidR="000B64E5">
        <w:rPr>
          <w:rtl/>
        </w:rPr>
        <w:br/>
      </w:r>
      <w:r>
        <w:rPr>
          <w:rtl/>
        </w:rPr>
        <w:t>استطعت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BD296F">
        <w:rPr>
          <w:rFonts w:hint="cs"/>
          <w:rtl/>
        </w:rPr>
        <w:t>ّ</w:t>
      </w:r>
      <w:r>
        <w:rPr>
          <w:rtl/>
        </w:rPr>
        <w:t xml:space="preserve"> ظهره حمى الله</w:t>
      </w:r>
      <w:r w:rsidR="00B65D72">
        <w:rPr>
          <w:rtl/>
        </w:rPr>
        <w:t xml:space="preserve"> ، </w:t>
      </w:r>
      <w:r>
        <w:rPr>
          <w:rtl/>
        </w:rPr>
        <w:t>ونفسه كريمة على الله</w:t>
      </w:r>
      <w:r w:rsidR="00B65D72">
        <w:rPr>
          <w:rtl/>
        </w:rPr>
        <w:t xml:space="preserve"> ، </w:t>
      </w:r>
      <w:r>
        <w:rPr>
          <w:rtl/>
        </w:rPr>
        <w:t>وله يكون ثواب الله</w:t>
      </w:r>
      <w:r w:rsidR="00B65D72">
        <w:rPr>
          <w:rtl/>
        </w:rPr>
        <w:t xml:space="preserve"> ، و</w:t>
      </w:r>
      <w:r>
        <w:rPr>
          <w:rtl/>
        </w:rPr>
        <w:t xml:space="preserve">ظالمه </w:t>
      </w:r>
      <w:r w:rsidR="000B64E5">
        <w:rPr>
          <w:rtl/>
        </w:rPr>
        <w:br/>
      </w:r>
      <w:r>
        <w:rPr>
          <w:rtl/>
        </w:rPr>
        <w:t>خص</w:t>
      </w:r>
      <w:r w:rsidR="00B8267F">
        <w:rPr>
          <w:rtl/>
        </w:rPr>
        <w:t>م الله فلا</w:t>
      </w:r>
      <w:r w:rsidR="000A34D2">
        <w:rPr>
          <w:rFonts w:hint="cs"/>
          <w:rtl/>
        </w:rPr>
        <w:t xml:space="preserve"> </w:t>
      </w:r>
      <w:r>
        <w:rPr>
          <w:rtl/>
        </w:rPr>
        <w:t xml:space="preserve">تكن </w:t>
      </w:r>
      <w:r w:rsidR="00A72782" w:rsidRPr="00A72782">
        <w:rPr>
          <w:rStyle w:val="rfdFootnotenum"/>
          <w:rtl/>
        </w:rPr>
        <w:t>(3)</w:t>
      </w:r>
      <w:r>
        <w:rPr>
          <w:rtl/>
        </w:rPr>
        <w:t xml:space="preserve"> خصمه </w:t>
      </w:r>
      <w:r w:rsidR="00A72782" w:rsidRPr="00A72782">
        <w:rPr>
          <w:rStyle w:val="rfdFootnotenum"/>
          <w:rtl/>
        </w:rPr>
        <w:t>(4)</w:t>
      </w:r>
      <w:r w:rsidR="00D604B8">
        <w:rPr>
          <w:rtl/>
        </w:rPr>
        <w:t>.</w:t>
      </w:r>
    </w:p>
    <w:p w:rsidR="00324449" w:rsidRDefault="00324449" w:rsidP="000A34D2">
      <w:pPr>
        <w:rPr>
          <w:rtl/>
        </w:rPr>
      </w:pPr>
      <w:r>
        <w:rPr>
          <w:rtl/>
        </w:rPr>
        <w:t>10</w:t>
      </w:r>
      <w:r w:rsidR="000A34D2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0A34D2">
        <w:rPr>
          <w:rFonts w:hint="cs"/>
          <w:rtl/>
        </w:rPr>
        <w:t xml:space="preserve"> </w:t>
      </w:r>
      <w:r>
        <w:rPr>
          <w:rtl/>
        </w:rPr>
        <w:t>وقال رسول الله صل</w:t>
      </w:r>
      <w:r w:rsidR="00BD296F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:</w:t>
      </w:r>
      <w:r>
        <w:rPr>
          <w:rtl/>
        </w:rPr>
        <w:t xml:space="preserve"> لا تحقروا ضعفاء إخوانكم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BD296F">
        <w:rPr>
          <w:rFonts w:hint="cs"/>
          <w:rtl/>
        </w:rPr>
        <w:t>ّ</w:t>
      </w:r>
      <w:r>
        <w:rPr>
          <w:rtl/>
        </w:rPr>
        <w:t xml:space="preserve">ه </w:t>
      </w:r>
      <w:r w:rsidR="000B64E5">
        <w:rPr>
          <w:rtl/>
        </w:rPr>
        <w:br/>
      </w:r>
      <w:r>
        <w:rPr>
          <w:rtl/>
        </w:rPr>
        <w:t>من احتقر مؤمنا</w:t>
      </w:r>
      <w:r w:rsidR="00BD296F">
        <w:rPr>
          <w:rFonts w:hint="cs"/>
          <w:rtl/>
        </w:rPr>
        <w:t>ً</w:t>
      </w:r>
      <w:r>
        <w:rPr>
          <w:rtl/>
        </w:rPr>
        <w:t xml:space="preserve"> لم يجمع الله بينهما في الجن</w:t>
      </w:r>
      <w:r w:rsidR="00BD296F">
        <w:rPr>
          <w:rFonts w:hint="cs"/>
          <w:rtl/>
        </w:rPr>
        <w:t>ّ</w:t>
      </w:r>
      <w:r>
        <w:rPr>
          <w:rtl/>
        </w:rPr>
        <w:t>ة إل</w:t>
      </w:r>
      <w:r w:rsidR="00BD296F">
        <w:rPr>
          <w:rFonts w:hint="cs"/>
          <w:rtl/>
        </w:rPr>
        <w:t>ّ</w:t>
      </w:r>
      <w:r>
        <w:rPr>
          <w:rtl/>
        </w:rPr>
        <w:t xml:space="preserve">ا أن يتوب </w:t>
      </w:r>
      <w:r w:rsidR="00A72782" w:rsidRPr="00A72782">
        <w:rPr>
          <w:rStyle w:val="rfdFootnotenum"/>
          <w:rtl/>
        </w:rPr>
        <w:t>(5)</w:t>
      </w:r>
      <w:r w:rsidR="00D604B8">
        <w:rPr>
          <w:rtl/>
        </w:rPr>
        <w:t>.</w:t>
      </w:r>
    </w:p>
    <w:p w:rsidR="00324449" w:rsidRDefault="00324449" w:rsidP="000A34D2">
      <w:pPr>
        <w:rPr>
          <w:rtl/>
        </w:rPr>
      </w:pPr>
      <w:r>
        <w:rPr>
          <w:rtl/>
        </w:rPr>
        <w:t>11</w:t>
      </w:r>
      <w:r w:rsidR="000A34D2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0A34D2">
        <w:rPr>
          <w:rFonts w:hint="cs"/>
          <w:rtl/>
        </w:rPr>
        <w:t xml:space="preserve"> </w:t>
      </w:r>
      <w:r>
        <w:rPr>
          <w:rtl/>
        </w:rPr>
        <w:t>وقال صل</w:t>
      </w:r>
      <w:r w:rsidR="00BD296F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:</w:t>
      </w:r>
      <w:r>
        <w:rPr>
          <w:rtl/>
        </w:rPr>
        <w:t xml:space="preserve"> لا يكل</w:t>
      </w:r>
      <w:r w:rsidR="00BD296F">
        <w:rPr>
          <w:rFonts w:hint="cs"/>
          <w:rtl/>
        </w:rPr>
        <w:t>ّ</w:t>
      </w:r>
      <w:r>
        <w:rPr>
          <w:rtl/>
        </w:rPr>
        <w:t xml:space="preserve">ف المؤمن أخاه الطلب إليه إذا علم </w:t>
      </w:r>
      <w:r w:rsidR="000B64E5">
        <w:rPr>
          <w:rtl/>
        </w:rPr>
        <w:br/>
      </w:r>
      <w:r>
        <w:rPr>
          <w:rtl/>
        </w:rPr>
        <w:t xml:space="preserve">حاجته </w:t>
      </w:r>
      <w:r w:rsidR="00A72782" w:rsidRPr="00A72782">
        <w:rPr>
          <w:rStyle w:val="rfdFootnotenum"/>
          <w:rtl/>
        </w:rPr>
        <w:t>(6)</w:t>
      </w:r>
      <w:r w:rsidR="00D604B8">
        <w:rPr>
          <w:rtl/>
        </w:rPr>
        <w:t>.</w:t>
      </w:r>
    </w:p>
    <w:p w:rsidR="00324449" w:rsidRDefault="00324449" w:rsidP="000A34D2">
      <w:pPr>
        <w:rPr>
          <w:rtl/>
        </w:rPr>
      </w:pPr>
      <w:r>
        <w:rPr>
          <w:rtl/>
        </w:rPr>
        <w:t>12</w:t>
      </w:r>
      <w:r w:rsidR="000A34D2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0A34D2">
        <w:rPr>
          <w:rFonts w:hint="cs"/>
          <w:rtl/>
        </w:rPr>
        <w:t xml:space="preserve"> </w:t>
      </w:r>
      <w:r>
        <w:rPr>
          <w:rtl/>
        </w:rPr>
        <w:t>وقال صل</w:t>
      </w:r>
      <w:r w:rsidR="00BD296F">
        <w:rPr>
          <w:rFonts w:hint="cs"/>
          <w:rtl/>
        </w:rPr>
        <w:t>ّ</w:t>
      </w:r>
      <w:r>
        <w:rPr>
          <w:rtl/>
        </w:rPr>
        <w:t>ى الله عليه وآله مخاطبا</w:t>
      </w:r>
      <w:r w:rsidR="00BD296F">
        <w:rPr>
          <w:rFonts w:hint="cs"/>
          <w:rtl/>
        </w:rPr>
        <w:t>ً</w:t>
      </w:r>
      <w:r>
        <w:rPr>
          <w:rtl/>
        </w:rPr>
        <w:t xml:space="preserve"> للمؤمنين</w:t>
      </w:r>
      <w:r w:rsidR="00B65D72">
        <w:rPr>
          <w:rtl/>
        </w:rPr>
        <w:t xml:space="preserve"> :</w:t>
      </w:r>
      <w:r>
        <w:rPr>
          <w:rtl/>
        </w:rPr>
        <w:t xml:space="preserve"> تزاوروا </w:t>
      </w:r>
      <w:r w:rsidR="00A72782" w:rsidRPr="00A72782">
        <w:rPr>
          <w:rStyle w:val="rfdFootnotenum"/>
          <w:rtl/>
        </w:rPr>
        <w:t>(7)</w:t>
      </w:r>
      <w:r w:rsidR="00B65D72">
        <w:rPr>
          <w:rtl/>
        </w:rPr>
        <w:t xml:space="preserve"> و</w:t>
      </w:r>
      <w:r>
        <w:rPr>
          <w:rtl/>
        </w:rPr>
        <w:t>تعاطفوا</w:t>
      </w:r>
      <w:r w:rsidR="00B65D72">
        <w:rPr>
          <w:rtl/>
        </w:rPr>
        <w:t xml:space="preserve"> و</w:t>
      </w:r>
      <w:r w:rsidR="000A34D2">
        <w:rPr>
          <w:rFonts w:hint="cs"/>
          <w:rtl/>
        </w:rPr>
        <w:t xml:space="preserve"> </w:t>
      </w:r>
      <w:r w:rsidR="000B64E5">
        <w:rPr>
          <w:rtl/>
        </w:rPr>
        <w:br/>
      </w:r>
      <w:r>
        <w:rPr>
          <w:rtl/>
        </w:rPr>
        <w:t>تباذلوا</w:t>
      </w:r>
      <w:r w:rsidR="00B65D72">
        <w:rPr>
          <w:rtl/>
        </w:rPr>
        <w:t xml:space="preserve"> ، </w:t>
      </w:r>
      <w:r>
        <w:rPr>
          <w:rtl/>
        </w:rPr>
        <w:t>ولا تك</w:t>
      </w:r>
      <w:r w:rsidR="00B8267F">
        <w:rPr>
          <w:rtl/>
        </w:rPr>
        <w:t>ونوا بمنزلة المنافق الذي يصف ما</w:t>
      </w:r>
      <w:r>
        <w:rPr>
          <w:rtl/>
        </w:rPr>
        <w:t xml:space="preserve">لا يفعل </w:t>
      </w:r>
      <w:r w:rsidR="00A72782" w:rsidRPr="00A72782">
        <w:rPr>
          <w:rStyle w:val="rfdFootnotenum"/>
          <w:rtl/>
        </w:rPr>
        <w:t>(8)</w:t>
      </w:r>
      <w:r w:rsidR="00D604B8">
        <w:rPr>
          <w:rtl/>
        </w:rPr>
        <w:t>.</w:t>
      </w:r>
    </w:p>
    <w:p w:rsidR="00324449" w:rsidRDefault="00324449" w:rsidP="00D96F99">
      <w:pPr>
        <w:rPr>
          <w:rtl/>
        </w:rPr>
      </w:pPr>
      <w:r>
        <w:rPr>
          <w:rtl/>
        </w:rPr>
        <w:t>13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D96F99">
        <w:rPr>
          <w:rFonts w:hint="cs"/>
          <w:rtl/>
        </w:rPr>
        <w:t xml:space="preserve"> </w:t>
      </w:r>
      <w:r>
        <w:rPr>
          <w:rtl/>
        </w:rPr>
        <w:t>وقال صل</w:t>
      </w:r>
      <w:r w:rsidR="00BD296F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BD296F">
        <w:rPr>
          <w:rFonts w:hint="cs"/>
          <w:rtl/>
        </w:rPr>
        <w:t>ا</w:t>
      </w:r>
      <w:r>
        <w:rPr>
          <w:rtl/>
        </w:rPr>
        <w:t>طلب لأخيك عذرا</w:t>
      </w:r>
      <w:r w:rsidR="00BD296F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فإن لم تجد له عذرا</w:t>
      </w:r>
      <w:r w:rsidR="00BD296F">
        <w:rPr>
          <w:rFonts w:hint="cs"/>
          <w:rtl/>
        </w:rPr>
        <w:t>ً</w:t>
      </w:r>
      <w:r>
        <w:rPr>
          <w:rtl/>
        </w:rPr>
        <w:t xml:space="preserve"> </w:t>
      </w:r>
      <w:r w:rsidR="000B64E5">
        <w:rPr>
          <w:rtl/>
        </w:rPr>
        <w:br/>
      </w:r>
      <w:r>
        <w:rPr>
          <w:rtl/>
        </w:rPr>
        <w:t>فالتمس له عذرا</w:t>
      </w:r>
      <w:r w:rsidR="00BD296F">
        <w:rPr>
          <w:rFonts w:hint="cs"/>
          <w:rtl/>
        </w:rPr>
        <w:t>ً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(9)</w:t>
      </w:r>
      <w:r w:rsidR="00D604B8">
        <w:rPr>
          <w:rtl/>
        </w:rPr>
        <w:t>.</w:t>
      </w:r>
    </w:p>
    <w:p w:rsidR="00D96F99" w:rsidRPr="00657545" w:rsidRDefault="00324449" w:rsidP="00D96F99">
      <w:pPr>
        <w:rPr>
          <w:rStyle w:val="rfdLineChar"/>
          <w:rtl/>
        </w:rPr>
      </w:pPr>
      <w:r>
        <w:rPr>
          <w:rtl/>
        </w:rPr>
        <w:t>14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D96F99">
        <w:rPr>
          <w:rFonts w:hint="cs"/>
          <w:rtl/>
        </w:rPr>
        <w:t xml:space="preserve"> </w:t>
      </w:r>
      <w:r>
        <w:rPr>
          <w:rtl/>
        </w:rPr>
        <w:t>وقال الصادق جعفر بن محمد عليهما السلام</w:t>
      </w:r>
      <w:r w:rsidR="00B65D72">
        <w:rPr>
          <w:rtl/>
        </w:rPr>
        <w:t xml:space="preserve"> :</w:t>
      </w:r>
      <w:r>
        <w:rPr>
          <w:rtl/>
        </w:rPr>
        <w:t xml:space="preserve"> ما من جب</w:t>
      </w:r>
      <w:r w:rsidR="00BD296F">
        <w:rPr>
          <w:rFonts w:hint="cs"/>
          <w:rtl/>
        </w:rPr>
        <w:t>ّ</w:t>
      </w:r>
      <w:r>
        <w:rPr>
          <w:rtl/>
        </w:rPr>
        <w:t>ار إل</w:t>
      </w:r>
      <w:r w:rsidR="00BD296F">
        <w:rPr>
          <w:rFonts w:hint="cs"/>
          <w:rtl/>
        </w:rPr>
        <w:t>ّ</w:t>
      </w:r>
      <w:r>
        <w:rPr>
          <w:rtl/>
        </w:rPr>
        <w:t>ا وعلى بابه</w:t>
      </w:r>
      <w:r w:rsidR="00D96F99">
        <w:rPr>
          <w:rFonts w:hint="cs"/>
          <w:rtl/>
        </w:rPr>
        <w:t xml:space="preserve"> </w:t>
      </w:r>
      <w:r w:rsidR="00D96F99">
        <w:rPr>
          <w:rFonts w:hint="cs"/>
          <w:rtl/>
        </w:rPr>
        <w:br/>
      </w:r>
      <w:r w:rsidR="00D96F99" w:rsidRPr="00657545">
        <w:rPr>
          <w:rStyle w:val="rfdLineChar"/>
          <w:rtl/>
        </w:rPr>
        <w:t>_</w:t>
      </w:r>
      <w:r w:rsidR="00D96F99">
        <w:rPr>
          <w:rStyle w:val="rfdLineChar"/>
          <w:rFonts w:hint="cs"/>
          <w:rtl/>
        </w:rPr>
        <w:t>__________</w:t>
      </w:r>
      <w:r w:rsidR="00D96F99" w:rsidRPr="00657545">
        <w:rPr>
          <w:rStyle w:val="rfdLineChar"/>
          <w:rtl/>
        </w:rPr>
        <w:t>_________________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(1)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المواعظ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53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وعوالي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اللآلي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1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162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158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شهاب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الأخبار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108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591</w:t>
      </w:r>
      <w:r w:rsidR="00B65D72" w:rsidRPr="00D96F99">
        <w:rPr>
          <w:rStyle w:val="rfdFootnote"/>
          <w:rtl/>
        </w:rPr>
        <w:t xml:space="preserve"> ، </w:t>
      </w:r>
      <w:r w:rsidR="000B64E5" w:rsidRPr="00D96F99">
        <w:rPr>
          <w:rStyle w:val="rfdFootnote"/>
          <w:rtl/>
        </w:rPr>
        <w:br/>
      </w:r>
      <w:r w:rsidRPr="00D96F99">
        <w:rPr>
          <w:rStyle w:val="rfdFootnote"/>
          <w:rFonts w:hint="cs"/>
          <w:rtl/>
        </w:rPr>
        <w:t>والخصال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183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250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أمالي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الطوسي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2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5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وفيهما</w:t>
      </w:r>
      <w:r w:rsidR="00B65D72" w:rsidRPr="00D96F99">
        <w:rPr>
          <w:rStyle w:val="rfdFootnote"/>
          <w:rtl/>
        </w:rPr>
        <w:t xml:space="preserve"> :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لمسلم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والبحار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75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189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14</w:t>
      </w:r>
      <w:r w:rsidR="00D604B8" w:rsidRPr="00D96F99">
        <w:rPr>
          <w:rStyle w:val="rfdFootnote"/>
          <w:rtl/>
        </w:rPr>
        <w:t>.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(2)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جامع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الأحاديث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للقمي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24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فقه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الرضا</w:t>
      </w:r>
      <w:r w:rsidRPr="00D96F99">
        <w:rPr>
          <w:rStyle w:val="rfdFootnote"/>
          <w:rtl/>
        </w:rPr>
        <w:t xml:space="preserve"> </w:t>
      </w:r>
      <w:r w:rsidR="00D604B8" w:rsidRPr="00D96F99">
        <w:rPr>
          <w:rStyle w:val="rfdFootnote"/>
          <w:rtl/>
        </w:rPr>
        <w:t>(</w:t>
      </w:r>
      <w:r w:rsidRPr="00D96F99">
        <w:rPr>
          <w:rStyle w:val="rfdFootnote"/>
          <w:rFonts w:hint="cs"/>
          <w:rtl/>
        </w:rPr>
        <w:t>ع</w:t>
      </w:r>
      <w:r w:rsidR="00D604B8" w:rsidRPr="00D96F99">
        <w:rPr>
          <w:rStyle w:val="rfdFootnote"/>
          <w:rtl/>
        </w:rPr>
        <w:t>)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48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رواه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الطبرسي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مشكاة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 xml:space="preserve">الأنوار </w:t>
      </w:r>
      <w:r w:rsidR="000B64E5" w:rsidRPr="00D96F99">
        <w:rPr>
          <w:rStyle w:val="rfdFootnote"/>
          <w:rtl/>
        </w:rPr>
        <w:br/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189 </w:t>
      </w:r>
      <w:r w:rsidRPr="00D96F99">
        <w:rPr>
          <w:rStyle w:val="rfdFootnote"/>
          <w:rFonts w:hint="cs"/>
          <w:rtl/>
        </w:rPr>
        <w:t>باختلاف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يسير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والبحار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75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151</w:t>
      </w:r>
      <w:r w:rsidR="00D604B8" w:rsidRPr="00D96F99">
        <w:rPr>
          <w:rStyle w:val="rfdFootnote"/>
          <w:rtl/>
        </w:rPr>
        <w:t>.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(3)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نسخة</w:t>
      </w:r>
      <w:r w:rsidRPr="00D96F99">
        <w:rPr>
          <w:rStyle w:val="rfdFootnote"/>
          <w:rtl/>
        </w:rPr>
        <w:t xml:space="preserve"> </w:t>
      </w:r>
      <w:r w:rsidR="00E01B63" w:rsidRPr="00D96F99">
        <w:rPr>
          <w:rStyle w:val="rfdFootnote"/>
          <w:rtl/>
        </w:rPr>
        <w:t>«</w:t>
      </w:r>
      <w:r w:rsidR="00D96F99">
        <w:rPr>
          <w:rStyle w:val="rfdFootnote"/>
          <w:rFonts w:hint="cs"/>
          <w:rtl/>
        </w:rPr>
        <w:t xml:space="preserve"> </w:t>
      </w:r>
      <w:r w:rsidR="00000534" w:rsidRPr="00D96F99">
        <w:rPr>
          <w:rStyle w:val="rfdFootnote"/>
          <w:rFonts w:hint="cs"/>
          <w:rtl/>
        </w:rPr>
        <w:t>ش</w:t>
      </w:r>
      <w:r w:rsidR="00B65D72" w:rsidRPr="00D96F99">
        <w:rPr>
          <w:rStyle w:val="rfdFootnote"/>
          <w:rtl/>
        </w:rPr>
        <w:t xml:space="preserve"> » و</w:t>
      </w:r>
      <w:r w:rsidR="00D96F99">
        <w:rPr>
          <w:rStyle w:val="rfdFootnote"/>
          <w:rFonts w:hint="cs"/>
          <w:rtl/>
        </w:rPr>
        <w:t xml:space="preserve"> </w:t>
      </w:r>
      <w:r w:rsidR="00424403" w:rsidRPr="00D96F99">
        <w:rPr>
          <w:rStyle w:val="rfdFootnote"/>
          <w:rFonts w:hint="cs"/>
          <w:rtl/>
        </w:rPr>
        <w:t>«</w:t>
      </w:r>
      <w:r w:rsidR="00D96F99">
        <w:rPr>
          <w:rStyle w:val="rfdFootnote"/>
          <w:rFonts w:hint="cs"/>
          <w:rtl/>
        </w:rPr>
        <w:t xml:space="preserve"> </w:t>
      </w:r>
      <w:r w:rsidR="00000534" w:rsidRPr="00D96F99">
        <w:rPr>
          <w:rStyle w:val="rfdFootnote"/>
          <w:rFonts w:hint="cs"/>
          <w:rtl/>
        </w:rPr>
        <w:t>د</w:t>
      </w:r>
      <w:r w:rsidR="00B65D72" w:rsidRPr="00D96F99">
        <w:rPr>
          <w:rStyle w:val="rfdFootnote"/>
          <w:rtl/>
        </w:rPr>
        <w:t xml:space="preserve"> » :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يكن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وما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المتن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من</w:t>
      </w:r>
      <w:r w:rsidRPr="00D96F99">
        <w:rPr>
          <w:rStyle w:val="rfdFootnote"/>
          <w:rtl/>
        </w:rPr>
        <w:t xml:space="preserve"> </w:t>
      </w:r>
      <w:r w:rsidR="00BD296F" w:rsidRPr="00D96F99">
        <w:rPr>
          <w:rStyle w:val="rfdFootnote"/>
          <w:rFonts w:hint="cs"/>
          <w:rtl/>
        </w:rPr>
        <w:t>البحار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(4)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رواه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القاضي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نعمان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دعائم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الإسلام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2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445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1553 </w:t>
      </w:r>
      <w:r w:rsidRPr="00D96F99">
        <w:rPr>
          <w:rStyle w:val="rfdFootnote"/>
          <w:rFonts w:hint="cs"/>
          <w:rtl/>
        </w:rPr>
        <w:t>والبحار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74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230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28</w:t>
      </w:r>
      <w:r w:rsidR="00D604B8" w:rsidRPr="00D96F99">
        <w:rPr>
          <w:rStyle w:val="rfdFootnote"/>
          <w:rtl/>
        </w:rPr>
        <w:t>.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(5)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الخصال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614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تحف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العقول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69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فيهما</w:t>
      </w:r>
      <w:r w:rsidR="00B65D72" w:rsidRPr="00D96F99">
        <w:rPr>
          <w:rStyle w:val="rfdFootnote"/>
          <w:rFonts w:hint="cs"/>
          <w:rtl/>
        </w:rPr>
        <w:t xml:space="preserve"> :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عليه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السلام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والبحار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75 </w:t>
      </w:r>
      <w:r w:rsidRPr="00D96F99">
        <w:rPr>
          <w:rStyle w:val="rfdFootnote"/>
          <w:rFonts w:hint="cs"/>
          <w:rtl/>
        </w:rPr>
        <w:t xml:space="preserve">ص </w:t>
      </w:r>
      <w:r w:rsidR="000B64E5" w:rsidRPr="00D96F99">
        <w:rPr>
          <w:rStyle w:val="rfdFootnote"/>
          <w:rtl/>
        </w:rPr>
        <w:br/>
      </w:r>
      <w:r w:rsidR="000B64E5" w:rsidRPr="00D96F99">
        <w:rPr>
          <w:rStyle w:val="rfdFootnote"/>
          <w:rFonts w:hint="cs"/>
          <w:rtl/>
        </w:rPr>
        <w:t>151</w:t>
      </w:r>
      <w:r w:rsidR="00D604B8" w:rsidRPr="00D96F99">
        <w:rPr>
          <w:rStyle w:val="rfdFootnote"/>
          <w:rtl/>
        </w:rPr>
        <w:t>.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(6)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الخصال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614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تحف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العقول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69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فيهما</w:t>
      </w:r>
      <w:r w:rsidR="00B65D72" w:rsidRPr="00D96F99">
        <w:rPr>
          <w:rStyle w:val="rfdFootnote"/>
          <w:rtl/>
        </w:rPr>
        <w:t xml:space="preserve"> :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عليه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السلام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رواه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الديلمي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 xml:space="preserve">في </w:t>
      </w:r>
      <w:r w:rsidR="000B64E5" w:rsidRPr="00D96F99">
        <w:rPr>
          <w:rStyle w:val="rfdFootnote"/>
          <w:rtl/>
        </w:rPr>
        <w:br/>
      </w:r>
      <w:r w:rsidR="00BD296F" w:rsidRPr="00D96F99">
        <w:rPr>
          <w:rStyle w:val="rfdFootnote"/>
          <w:rFonts w:hint="cs"/>
          <w:rtl/>
        </w:rPr>
        <w:t>ا</w:t>
      </w:r>
      <w:r w:rsidRPr="00D96F99">
        <w:rPr>
          <w:rStyle w:val="rfdFootnote"/>
          <w:rFonts w:hint="cs"/>
          <w:rtl/>
        </w:rPr>
        <w:t>علام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الدين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54 </w:t>
      </w:r>
      <w:r w:rsidRPr="00D96F99">
        <w:rPr>
          <w:rStyle w:val="rfdFootnote"/>
          <w:rFonts w:hint="cs"/>
          <w:rtl/>
        </w:rPr>
        <w:t>باختلاف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يسير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والبحار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74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230</w:t>
      </w:r>
      <w:r w:rsidR="00D604B8" w:rsidRPr="00D96F99">
        <w:rPr>
          <w:rStyle w:val="rfdFootnote"/>
          <w:rtl/>
        </w:rPr>
        <w:t>.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(7)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</w:t>
      </w:r>
      <w:r w:rsidR="00BD296F" w:rsidRPr="00D96F99">
        <w:rPr>
          <w:rStyle w:val="rfdFootnote"/>
          <w:rFonts w:hint="cs"/>
          <w:rtl/>
        </w:rPr>
        <w:t>ی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الخصال</w:t>
      </w:r>
      <w:r w:rsidR="00B65D72" w:rsidRPr="00D96F99">
        <w:rPr>
          <w:rStyle w:val="rfdFootnote"/>
          <w:rtl/>
        </w:rPr>
        <w:t xml:space="preserve"> :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توازروا</w:t>
      </w:r>
      <w:r w:rsidR="00D604B8" w:rsidRPr="00D96F99">
        <w:rPr>
          <w:rStyle w:val="rfdFootnote"/>
          <w:rtl/>
        </w:rPr>
        <w:t>.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(8)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الخصال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614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تحف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العقول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69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وفيهما</w:t>
      </w:r>
      <w:r w:rsidR="00B65D72" w:rsidRPr="00D96F99">
        <w:rPr>
          <w:rStyle w:val="rfdFootnote"/>
          <w:rtl/>
        </w:rPr>
        <w:t xml:space="preserve"> :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عليه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السلام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والبحار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74</w:t>
      </w:r>
      <w:r w:rsidRPr="00D96F99">
        <w:rPr>
          <w:rStyle w:val="rfdFootnote"/>
          <w:rFonts w:hint="cs"/>
          <w:rtl/>
        </w:rPr>
        <w:t xml:space="preserve"> </w:t>
      </w:r>
      <w:r w:rsidR="000B64E5" w:rsidRPr="00D96F99">
        <w:rPr>
          <w:rStyle w:val="rfdFootnote"/>
          <w:rtl/>
        </w:rPr>
        <w:br/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231</w:t>
      </w:r>
      <w:r w:rsidR="00D604B8" w:rsidRPr="00D96F99">
        <w:rPr>
          <w:rStyle w:val="rfdFootnote"/>
          <w:rtl/>
        </w:rPr>
        <w:t>.</w:t>
      </w:r>
    </w:p>
    <w:p w:rsidR="00E01B63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(9)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الخصال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622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رواه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ابن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شعبة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تحف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العقول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74 </w:t>
      </w:r>
      <w:r w:rsidRPr="00D96F99">
        <w:rPr>
          <w:rStyle w:val="rfdFootnote"/>
          <w:rFonts w:hint="cs"/>
          <w:rtl/>
        </w:rPr>
        <w:t>باختلاف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ألفاظه</w:t>
      </w:r>
      <w:r w:rsidR="00D604B8" w:rsidRPr="00D96F99">
        <w:rPr>
          <w:rStyle w:val="rfdFootnote"/>
          <w:rFonts w:hint="cs"/>
          <w:rtl/>
        </w:rPr>
        <w:t>.</w:t>
      </w:r>
    </w:p>
    <w:p w:rsidR="000C2863" w:rsidRDefault="000C2863" w:rsidP="00B72F11">
      <w:pPr>
        <w:pStyle w:val="rfdNormal0"/>
        <w:rPr>
          <w:rtl/>
        </w:rPr>
        <w:sectPr w:rsidR="000C2863" w:rsidSect="000C6811">
          <w:headerReference w:type="even" r:id="rId196"/>
          <w:headerReference w:type="default" r:id="rId19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B72F11" w:rsidP="00B72F11">
      <w:pPr>
        <w:pStyle w:val="rfdNormal0"/>
        <w:rPr>
          <w:rtl/>
        </w:rPr>
      </w:pPr>
      <w:r w:rsidRPr="00D96F99">
        <w:rPr>
          <w:rtl/>
        </w:rPr>
        <w:lastRenderedPageBreak/>
        <w:br w:type="page"/>
      </w:r>
      <w:r w:rsidR="00324449">
        <w:rPr>
          <w:rtl/>
        </w:rPr>
        <w:lastRenderedPageBreak/>
        <w:t>ولي لنا</w:t>
      </w:r>
      <w:r w:rsidR="00B65D72">
        <w:rPr>
          <w:rtl/>
        </w:rPr>
        <w:t xml:space="preserve"> ، </w:t>
      </w:r>
      <w:r w:rsidR="00324449">
        <w:rPr>
          <w:rtl/>
        </w:rPr>
        <w:t xml:space="preserve">يدفع الله </w:t>
      </w:r>
      <w:r w:rsidR="00D604B8">
        <w:rPr>
          <w:rtl/>
        </w:rPr>
        <w:t>[</w:t>
      </w:r>
      <w:r w:rsidR="00D96F99">
        <w:rPr>
          <w:rFonts w:hint="cs"/>
          <w:rtl/>
        </w:rPr>
        <w:t xml:space="preserve"> </w:t>
      </w:r>
      <w:r w:rsidR="00324449">
        <w:rPr>
          <w:rtl/>
        </w:rPr>
        <w:t>به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]</w:t>
      </w:r>
      <w:r w:rsidR="00324449">
        <w:rPr>
          <w:rtl/>
        </w:rPr>
        <w:t xml:space="preserve"> عن أوليائنا</w:t>
      </w:r>
      <w:r w:rsidR="00B65D72">
        <w:rPr>
          <w:rtl/>
        </w:rPr>
        <w:t xml:space="preserve"> ، </w:t>
      </w:r>
      <w:r w:rsidR="0021538B">
        <w:rPr>
          <w:rFonts w:hint="cs"/>
          <w:rtl/>
        </w:rPr>
        <w:t>ا</w:t>
      </w:r>
      <w:r w:rsidR="00324449">
        <w:rPr>
          <w:rtl/>
        </w:rPr>
        <w:t>ولئك لهم أوفر حظ</w:t>
      </w:r>
      <w:r w:rsidR="0021538B">
        <w:rPr>
          <w:rFonts w:hint="cs"/>
          <w:rtl/>
        </w:rPr>
        <w:t>ّ</w:t>
      </w:r>
      <w:r w:rsidR="00324449">
        <w:rPr>
          <w:rtl/>
        </w:rPr>
        <w:t xml:space="preserve"> من الثواب يوم </w:t>
      </w:r>
      <w:r w:rsidR="004B3029">
        <w:rPr>
          <w:rtl/>
        </w:rPr>
        <w:br/>
      </w:r>
      <w:r w:rsidR="00324449">
        <w:rPr>
          <w:rtl/>
        </w:rPr>
        <w:t xml:space="preserve">القيامة </w:t>
      </w:r>
      <w:r w:rsidR="00A72782" w:rsidRPr="00A72782">
        <w:rPr>
          <w:rStyle w:val="rfdFootnotenum"/>
          <w:rtl/>
        </w:rPr>
        <w:t>(1)</w:t>
      </w:r>
    </w:p>
    <w:p w:rsidR="00324449" w:rsidRDefault="00324449" w:rsidP="00D96F99">
      <w:pPr>
        <w:rPr>
          <w:rtl/>
        </w:rPr>
      </w:pPr>
      <w:r>
        <w:rPr>
          <w:rtl/>
        </w:rPr>
        <w:t>15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D96F99">
        <w:rPr>
          <w:rFonts w:hint="cs"/>
          <w:rtl/>
        </w:rPr>
        <w:t xml:space="preserve"> </w:t>
      </w:r>
      <w:r>
        <w:rPr>
          <w:rtl/>
        </w:rPr>
        <w:t>وقال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المؤمن المحتاج رسول الله تعالى إلى الغني</w:t>
      </w:r>
      <w:r w:rsidR="0021538B">
        <w:rPr>
          <w:rFonts w:hint="cs"/>
          <w:rtl/>
        </w:rPr>
        <w:t>ّ</w:t>
      </w:r>
      <w:r>
        <w:rPr>
          <w:rtl/>
        </w:rPr>
        <w:t xml:space="preserve"> القوي</w:t>
      </w:r>
      <w:r w:rsidR="0021538B">
        <w:rPr>
          <w:rFonts w:hint="cs"/>
          <w:rtl/>
        </w:rPr>
        <w:t>ّ</w:t>
      </w:r>
      <w:r w:rsidR="00B65D72">
        <w:rPr>
          <w:rtl/>
        </w:rPr>
        <w:t xml:space="preserve"> ، </w:t>
      </w:r>
      <w:r w:rsidR="004B3029">
        <w:rPr>
          <w:rtl/>
        </w:rPr>
        <w:br/>
      </w:r>
      <w:r>
        <w:rPr>
          <w:rtl/>
        </w:rPr>
        <w:t>فإذا خرج الرسول بغير حاجته</w:t>
      </w:r>
      <w:r w:rsidR="00B65D72">
        <w:rPr>
          <w:rtl/>
        </w:rPr>
        <w:t xml:space="preserve"> ، </w:t>
      </w:r>
      <w:r>
        <w:rPr>
          <w:rtl/>
        </w:rPr>
        <w:t>غفرت للرسول ذنوبه</w:t>
      </w:r>
      <w:r w:rsidR="00B65D72">
        <w:rPr>
          <w:rtl/>
        </w:rPr>
        <w:t xml:space="preserve"> ، و</w:t>
      </w:r>
      <w:r>
        <w:rPr>
          <w:rtl/>
        </w:rPr>
        <w:t>سل</w:t>
      </w:r>
      <w:r w:rsidR="0021538B">
        <w:rPr>
          <w:rFonts w:hint="cs"/>
          <w:rtl/>
        </w:rPr>
        <w:t>ّ</w:t>
      </w:r>
      <w:r>
        <w:rPr>
          <w:rtl/>
        </w:rPr>
        <w:t>ط الله على الغني</w:t>
      </w:r>
      <w:r w:rsidR="0021538B">
        <w:rPr>
          <w:rFonts w:hint="cs"/>
          <w:rtl/>
        </w:rPr>
        <w:t>ّ</w:t>
      </w:r>
      <w:r>
        <w:rPr>
          <w:rtl/>
        </w:rPr>
        <w:t xml:space="preserve"> القوي</w:t>
      </w:r>
      <w:r w:rsidR="0021538B">
        <w:rPr>
          <w:rFonts w:hint="cs"/>
          <w:rtl/>
        </w:rPr>
        <w:t>ّ</w:t>
      </w:r>
      <w:r>
        <w:rPr>
          <w:rtl/>
        </w:rPr>
        <w:t xml:space="preserve"> </w:t>
      </w:r>
      <w:r w:rsidR="004B3029">
        <w:rPr>
          <w:rtl/>
        </w:rPr>
        <w:br/>
      </w:r>
      <w:r>
        <w:rPr>
          <w:rtl/>
        </w:rPr>
        <w:t xml:space="preserve">شياطين تنهشه </w:t>
      </w:r>
      <w:r w:rsidR="00D604B8">
        <w:rPr>
          <w:rtl/>
        </w:rPr>
        <w:t>[</w:t>
      </w:r>
      <w:r w:rsidR="00D96F99">
        <w:rPr>
          <w:rFonts w:hint="cs"/>
          <w:rtl/>
        </w:rPr>
        <w:t xml:space="preserve">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كيف تنهشه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(2)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>
        <w:rPr>
          <w:rtl/>
        </w:rPr>
        <w:t xml:space="preserve"> يخل</w:t>
      </w:r>
      <w:r w:rsidR="0021538B">
        <w:rPr>
          <w:rFonts w:hint="cs"/>
          <w:rtl/>
        </w:rPr>
        <w:t>ّ</w:t>
      </w:r>
      <w:r>
        <w:rPr>
          <w:rtl/>
        </w:rPr>
        <w:t>ى بينه</w:t>
      </w:r>
      <w:r w:rsidR="00B65D72">
        <w:rPr>
          <w:rtl/>
        </w:rPr>
        <w:t xml:space="preserve"> و</w:t>
      </w:r>
      <w:r>
        <w:rPr>
          <w:rtl/>
        </w:rPr>
        <w:t xml:space="preserve">بين أصحاب </w:t>
      </w:r>
      <w:r w:rsidR="004B3029">
        <w:rPr>
          <w:rtl/>
        </w:rPr>
        <w:br/>
      </w:r>
      <w:r>
        <w:rPr>
          <w:rtl/>
        </w:rPr>
        <w:t>الدنيا</w:t>
      </w:r>
      <w:r w:rsidR="00B65D72">
        <w:rPr>
          <w:rtl/>
        </w:rPr>
        <w:t xml:space="preserve"> ، </w:t>
      </w:r>
      <w:r>
        <w:rPr>
          <w:rtl/>
        </w:rPr>
        <w:t>فلا يرضون بما عنده حتى يتكل</w:t>
      </w:r>
      <w:r w:rsidR="0021538B">
        <w:rPr>
          <w:rFonts w:hint="cs"/>
          <w:rtl/>
        </w:rPr>
        <w:t>ّ</w:t>
      </w:r>
      <w:r>
        <w:rPr>
          <w:rtl/>
        </w:rPr>
        <w:t>ف لهم</w:t>
      </w:r>
      <w:r w:rsidR="00B65D72">
        <w:rPr>
          <w:rtl/>
        </w:rPr>
        <w:t xml:space="preserve"> :</w:t>
      </w:r>
      <w:r>
        <w:rPr>
          <w:rtl/>
        </w:rPr>
        <w:t xml:space="preserve"> يدخل عليه </w:t>
      </w:r>
      <w:r w:rsidR="00A72782" w:rsidRPr="00A72782">
        <w:rPr>
          <w:rStyle w:val="rfdFootnotenum"/>
          <w:rtl/>
        </w:rPr>
        <w:t>(3)</w:t>
      </w:r>
      <w:r>
        <w:rPr>
          <w:rtl/>
        </w:rPr>
        <w:t xml:space="preserve"> الشاعر فيسمعه فيعطيه </w:t>
      </w:r>
      <w:r w:rsidR="004B3029">
        <w:rPr>
          <w:rtl/>
        </w:rPr>
        <w:br/>
      </w:r>
      <w:r w:rsidR="00B8267F">
        <w:rPr>
          <w:rtl/>
        </w:rPr>
        <w:t>ما</w:t>
      </w:r>
      <w:r>
        <w:rPr>
          <w:rtl/>
        </w:rPr>
        <w:t>شاء</w:t>
      </w:r>
      <w:r w:rsidR="00B65D72">
        <w:rPr>
          <w:rtl/>
        </w:rPr>
        <w:t xml:space="preserve"> ، </w:t>
      </w:r>
      <w:r>
        <w:rPr>
          <w:rtl/>
        </w:rPr>
        <w:t>فلا يؤجر عليه</w:t>
      </w:r>
      <w:r w:rsidR="00B65D72">
        <w:rPr>
          <w:rtl/>
        </w:rPr>
        <w:t xml:space="preserve"> ، </w:t>
      </w:r>
      <w:r>
        <w:rPr>
          <w:rtl/>
        </w:rPr>
        <w:t xml:space="preserve">فهذه الشياطين الذي تنهشه </w:t>
      </w:r>
      <w:r w:rsidR="00A72782" w:rsidRPr="00A72782">
        <w:rPr>
          <w:rStyle w:val="rfdFootnotenum"/>
          <w:rtl/>
        </w:rPr>
        <w:t>(4)</w:t>
      </w:r>
      <w:r w:rsidR="00D604B8">
        <w:rPr>
          <w:rtl/>
        </w:rPr>
        <w:t>.</w:t>
      </w:r>
    </w:p>
    <w:p w:rsidR="00324449" w:rsidRDefault="00324449" w:rsidP="00D96F99">
      <w:pPr>
        <w:rPr>
          <w:rtl/>
        </w:rPr>
      </w:pPr>
      <w:r>
        <w:rPr>
          <w:rtl/>
        </w:rPr>
        <w:t>16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D96F99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عنه عليه السلام أن</w:t>
      </w:r>
      <w:r w:rsidR="0021538B">
        <w:rPr>
          <w:rFonts w:hint="cs"/>
          <w:rtl/>
        </w:rPr>
        <w:t>ّ</w:t>
      </w:r>
      <w:r>
        <w:rPr>
          <w:rtl/>
        </w:rPr>
        <w:t>ه قال</w:t>
      </w:r>
      <w:r w:rsidR="00B65D72">
        <w:rPr>
          <w:rtl/>
        </w:rPr>
        <w:t xml:space="preserve"> :</w:t>
      </w:r>
      <w:r>
        <w:rPr>
          <w:rtl/>
        </w:rPr>
        <w:t xml:space="preserve"> ما على أحدكم أن ينال الخير كل</w:t>
      </w:r>
      <w:r w:rsidR="0021538B">
        <w:rPr>
          <w:rFonts w:hint="cs"/>
          <w:rtl/>
        </w:rPr>
        <w:t>ّ</w:t>
      </w:r>
      <w:r>
        <w:rPr>
          <w:rtl/>
        </w:rPr>
        <w:t>ه باليسير</w:t>
      </w:r>
      <w:r w:rsidR="00B65D72">
        <w:rPr>
          <w:rtl/>
        </w:rPr>
        <w:t xml:space="preserve"> ، </w:t>
      </w:r>
      <w:r w:rsidR="004B3029">
        <w:rPr>
          <w:rtl/>
        </w:rPr>
        <w:br/>
      </w:r>
      <w:r>
        <w:rPr>
          <w:rtl/>
        </w:rPr>
        <w:t>قال الراوي</w:t>
      </w:r>
      <w:r w:rsidR="00B65D72">
        <w:rPr>
          <w:rtl/>
        </w:rPr>
        <w:t xml:space="preserve"> :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بماذا جعلت فداك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>
        <w:rPr>
          <w:rtl/>
        </w:rPr>
        <w:t xml:space="preserve"> يسر</w:t>
      </w:r>
      <w:r w:rsidR="0021538B">
        <w:rPr>
          <w:rFonts w:hint="cs"/>
          <w:rtl/>
        </w:rPr>
        <w:t>ّ</w:t>
      </w:r>
      <w:r>
        <w:rPr>
          <w:rtl/>
        </w:rPr>
        <w:t xml:space="preserve">نا بإدخال السرور على المؤمنين من </w:t>
      </w:r>
      <w:r w:rsidR="004B3029">
        <w:rPr>
          <w:rtl/>
        </w:rPr>
        <w:br/>
      </w:r>
      <w:r>
        <w:rPr>
          <w:rtl/>
        </w:rPr>
        <w:t xml:space="preserve">شيعتنا </w:t>
      </w:r>
      <w:r w:rsidR="00A72782" w:rsidRPr="00A72782">
        <w:rPr>
          <w:rStyle w:val="rfdFootnotenum"/>
          <w:rtl/>
        </w:rPr>
        <w:t>(5)</w:t>
      </w:r>
      <w:r w:rsidR="00D604B8">
        <w:rPr>
          <w:rtl/>
        </w:rPr>
        <w:t>.</w:t>
      </w:r>
    </w:p>
    <w:p w:rsidR="00324449" w:rsidRDefault="00324449" w:rsidP="00D96F99">
      <w:pPr>
        <w:rPr>
          <w:rtl/>
        </w:rPr>
      </w:pPr>
      <w:r>
        <w:rPr>
          <w:rtl/>
        </w:rPr>
        <w:t>17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D96F99">
        <w:rPr>
          <w:rFonts w:hint="cs"/>
          <w:rtl/>
        </w:rPr>
        <w:t xml:space="preserve"> </w:t>
      </w:r>
      <w:r>
        <w:rPr>
          <w:rtl/>
        </w:rPr>
        <w:t>وعنه عليه السلام أن</w:t>
      </w:r>
      <w:r w:rsidR="0021538B">
        <w:rPr>
          <w:rFonts w:hint="cs"/>
          <w:rtl/>
        </w:rPr>
        <w:t>ّ</w:t>
      </w:r>
      <w:r>
        <w:rPr>
          <w:rtl/>
        </w:rPr>
        <w:t xml:space="preserve">ه قال لرفاعة بن موسى </w:t>
      </w:r>
      <w:r w:rsidR="00A72782" w:rsidRPr="00A72782">
        <w:rPr>
          <w:rStyle w:val="rfdFootnotenum"/>
          <w:rtl/>
        </w:rPr>
        <w:t>(6)</w:t>
      </w:r>
      <w:r>
        <w:rPr>
          <w:rtl/>
        </w:rPr>
        <w:t xml:space="preserve"> وقد دخل عليه</w:t>
      </w:r>
      <w:r w:rsidR="00B65D72">
        <w:rPr>
          <w:rtl/>
        </w:rPr>
        <w:t xml:space="preserve"> :</w:t>
      </w:r>
      <w:r>
        <w:rPr>
          <w:rtl/>
        </w:rPr>
        <w:t xml:space="preserve"> يا </w:t>
      </w:r>
      <w:r w:rsidR="004B3029">
        <w:rPr>
          <w:rtl/>
        </w:rPr>
        <w:br/>
      </w:r>
      <w:r>
        <w:rPr>
          <w:rtl/>
        </w:rPr>
        <w:t xml:space="preserve">رفاعة ألا </w:t>
      </w:r>
      <w:r w:rsidR="0021538B">
        <w:rPr>
          <w:rFonts w:hint="cs"/>
          <w:rtl/>
        </w:rPr>
        <w:t>اُ</w:t>
      </w:r>
      <w:r>
        <w:rPr>
          <w:rtl/>
        </w:rPr>
        <w:t>خبرك بأكثر الناس وزرا</w:t>
      </w:r>
      <w:r w:rsidR="0021538B">
        <w:rPr>
          <w:rFonts w:hint="cs"/>
          <w:rtl/>
        </w:rPr>
        <w:t>ً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بلى جعلت فداك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من أعان على </w:t>
      </w:r>
      <w:r w:rsidR="004B3029">
        <w:rPr>
          <w:rtl/>
        </w:rPr>
        <w:br/>
      </w:r>
      <w:r>
        <w:rPr>
          <w:rtl/>
        </w:rPr>
        <w:t>مؤمن بفضل كلمة ثم قال</w:t>
      </w:r>
      <w:r w:rsidR="00B65D72">
        <w:rPr>
          <w:rtl/>
        </w:rPr>
        <w:t xml:space="preserve"> :</w:t>
      </w:r>
      <w:r w:rsidR="0021538B">
        <w:rPr>
          <w:rtl/>
        </w:rPr>
        <w:t xml:space="preserve"> ألا </w:t>
      </w:r>
      <w:r w:rsidR="0021538B">
        <w:rPr>
          <w:rFonts w:hint="cs"/>
          <w:rtl/>
        </w:rPr>
        <w:t>اُ</w:t>
      </w:r>
      <w:r>
        <w:rPr>
          <w:rtl/>
        </w:rPr>
        <w:t>خبركم بأقل</w:t>
      </w:r>
      <w:r w:rsidR="0021538B">
        <w:rPr>
          <w:rFonts w:hint="cs"/>
          <w:rtl/>
        </w:rPr>
        <w:t>ّ</w:t>
      </w:r>
      <w:r>
        <w:rPr>
          <w:rtl/>
        </w:rPr>
        <w:t>هم أجرا</w:t>
      </w:r>
      <w:r w:rsidR="0021538B">
        <w:rPr>
          <w:rFonts w:hint="cs"/>
          <w:rtl/>
        </w:rPr>
        <w:t>ً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بلى جعلت فداك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Fonts w:hint="cs"/>
          <w:rtl/>
        </w:rPr>
        <w:t xml:space="preserve"> :</w:t>
      </w:r>
      <w:r>
        <w:rPr>
          <w:rtl/>
        </w:rPr>
        <w:t xml:space="preserve"> </w:t>
      </w:r>
      <w:r w:rsidR="004B3029">
        <w:rPr>
          <w:rtl/>
        </w:rPr>
        <w:br/>
      </w:r>
      <w:r>
        <w:rPr>
          <w:rtl/>
        </w:rPr>
        <w:t>من اد</w:t>
      </w:r>
      <w:r w:rsidR="0021538B">
        <w:rPr>
          <w:rFonts w:hint="cs"/>
          <w:rtl/>
        </w:rPr>
        <w:t>ّ</w:t>
      </w:r>
      <w:r>
        <w:rPr>
          <w:rtl/>
        </w:rPr>
        <w:t>خر عن أخيه شيئا</w:t>
      </w:r>
      <w:r w:rsidR="0021538B">
        <w:rPr>
          <w:rFonts w:hint="cs"/>
          <w:rtl/>
        </w:rPr>
        <w:t>ً</w:t>
      </w:r>
      <w:r>
        <w:rPr>
          <w:rtl/>
        </w:rPr>
        <w:t xml:space="preserve"> مم</w:t>
      </w:r>
      <w:r w:rsidR="0021538B">
        <w:rPr>
          <w:rFonts w:hint="cs"/>
          <w:rtl/>
        </w:rPr>
        <w:t>ّ</w:t>
      </w:r>
      <w:r>
        <w:rPr>
          <w:rtl/>
        </w:rPr>
        <w:t>ا يحتاج إليه في أمر آخرته</w:t>
      </w:r>
      <w:r w:rsidR="00B65D72">
        <w:rPr>
          <w:rtl/>
        </w:rPr>
        <w:t xml:space="preserve"> و</w:t>
      </w:r>
      <w:r>
        <w:rPr>
          <w:rtl/>
        </w:rPr>
        <w:t>دنياه</w:t>
      </w:r>
      <w:r w:rsidR="00B65D72">
        <w:rPr>
          <w:rtl/>
        </w:rPr>
        <w:t xml:space="preserve"> ، </w:t>
      </w:r>
      <w:r>
        <w:rPr>
          <w:rtl/>
        </w:rPr>
        <w:t>ثم قال</w:t>
      </w:r>
      <w:r w:rsidR="00B65D72">
        <w:rPr>
          <w:rtl/>
        </w:rPr>
        <w:t xml:space="preserve"> :</w:t>
      </w:r>
      <w:r>
        <w:rPr>
          <w:rtl/>
        </w:rPr>
        <w:t xml:space="preserve"> ألا </w:t>
      </w:r>
      <w:r w:rsidR="0021538B">
        <w:rPr>
          <w:rFonts w:hint="cs"/>
          <w:rtl/>
        </w:rPr>
        <w:t>اُ</w:t>
      </w:r>
      <w:r>
        <w:rPr>
          <w:rtl/>
        </w:rPr>
        <w:t xml:space="preserve">خبركم </w:t>
      </w:r>
      <w:r w:rsidR="004B3029">
        <w:rPr>
          <w:rtl/>
        </w:rPr>
        <w:br/>
      </w:r>
      <w:r>
        <w:rPr>
          <w:rtl/>
        </w:rPr>
        <w:t>بأوفرهم نصيبا</w:t>
      </w:r>
      <w:r w:rsidR="0021538B">
        <w:rPr>
          <w:rFonts w:hint="cs"/>
          <w:rtl/>
        </w:rPr>
        <w:t>ً</w:t>
      </w:r>
      <w:r>
        <w:rPr>
          <w:rtl/>
        </w:rPr>
        <w:t xml:space="preserve"> من الإثم</w:t>
      </w:r>
      <w:r w:rsidR="00D96F99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بلى جعلت فداك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من عاب عليه شيئا</w:t>
      </w:r>
      <w:r w:rsidR="0021538B">
        <w:rPr>
          <w:rFonts w:hint="cs"/>
          <w:rtl/>
        </w:rPr>
        <w:t>ً</w:t>
      </w:r>
      <w:r>
        <w:rPr>
          <w:rtl/>
        </w:rPr>
        <w:t xml:space="preserve"> من قوله </w:t>
      </w:r>
      <w:r w:rsidR="004B3029">
        <w:rPr>
          <w:rtl/>
        </w:rPr>
        <w:br/>
      </w:r>
      <w:r>
        <w:rPr>
          <w:rtl/>
        </w:rPr>
        <w:t>وفعله</w:t>
      </w:r>
      <w:r w:rsidR="00B65D72">
        <w:rPr>
          <w:rtl/>
        </w:rPr>
        <w:t xml:space="preserve"> ، </w:t>
      </w:r>
      <w:r>
        <w:rPr>
          <w:rtl/>
        </w:rPr>
        <w:t>أو رد</w:t>
      </w:r>
      <w:r w:rsidR="0021538B">
        <w:rPr>
          <w:rFonts w:hint="cs"/>
          <w:rtl/>
        </w:rPr>
        <w:t>ّ</w:t>
      </w:r>
      <w:r>
        <w:rPr>
          <w:rtl/>
        </w:rPr>
        <w:t xml:space="preserve"> عليه احتقارا</w:t>
      </w:r>
      <w:r w:rsidR="0021538B">
        <w:rPr>
          <w:rFonts w:hint="cs"/>
          <w:rtl/>
        </w:rPr>
        <w:t>ً</w:t>
      </w:r>
      <w:r>
        <w:rPr>
          <w:rtl/>
        </w:rPr>
        <w:t xml:space="preserve"> له</w:t>
      </w:r>
      <w:r w:rsidR="00B65D72">
        <w:rPr>
          <w:rtl/>
        </w:rPr>
        <w:t xml:space="preserve"> و</w:t>
      </w:r>
      <w:r>
        <w:rPr>
          <w:rtl/>
        </w:rPr>
        <w:t>تكبر</w:t>
      </w:r>
      <w:r w:rsidR="0021538B">
        <w:rPr>
          <w:rFonts w:hint="cs"/>
          <w:rtl/>
        </w:rPr>
        <w:t>اً</w:t>
      </w:r>
      <w:r>
        <w:rPr>
          <w:rtl/>
        </w:rPr>
        <w:t xml:space="preserve"> عليه</w:t>
      </w:r>
      <w:r w:rsidR="00D604B8">
        <w:rPr>
          <w:rtl/>
        </w:rPr>
        <w:t>.</w:t>
      </w:r>
    </w:p>
    <w:p w:rsidR="00D96F99" w:rsidRPr="00657545" w:rsidRDefault="00324449" w:rsidP="00D96F99">
      <w:pPr>
        <w:rPr>
          <w:rStyle w:val="rfdLineChar"/>
          <w:rtl/>
        </w:rPr>
      </w:pPr>
      <w:r>
        <w:rPr>
          <w:rtl/>
        </w:rPr>
        <w:t>ثم قال</w:t>
      </w:r>
      <w:r w:rsidR="00B65D72">
        <w:rPr>
          <w:rtl/>
        </w:rPr>
        <w:t xml:space="preserve"> :</w:t>
      </w:r>
      <w:r>
        <w:rPr>
          <w:rtl/>
        </w:rPr>
        <w:t xml:space="preserve"> أزيدك حرفا</w:t>
      </w:r>
      <w:r w:rsidR="0021538B">
        <w:rPr>
          <w:rFonts w:hint="cs"/>
          <w:rtl/>
        </w:rPr>
        <w:t>ً</w:t>
      </w:r>
      <w:r>
        <w:rPr>
          <w:rtl/>
        </w:rPr>
        <w:t xml:space="preserve"> آخر يا رفاعة</w:t>
      </w:r>
      <w:r w:rsidR="00B65D72">
        <w:rPr>
          <w:rtl/>
        </w:rPr>
        <w:t xml:space="preserve"> ، </w:t>
      </w:r>
      <w:r>
        <w:rPr>
          <w:rtl/>
        </w:rPr>
        <w:t>ما آمن بالله</w:t>
      </w:r>
      <w:r w:rsidR="00B65D72">
        <w:rPr>
          <w:rtl/>
        </w:rPr>
        <w:t xml:space="preserve"> ، </w:t>
      </w:r>
      <w:r>
        <w:rPr>
          <w:rtl/>
        </w:rPr>
        <w:t>ولا بمحمد</w:t>
      </w:r>
      <w:r w:rsidR="00B65D72">
        <w:rPr>
          <w:rtl/>
        </w:rPr>
        <w:t xml:space="preserve"> ، </w:t>
      </w:r>
      <w:r>
        <w:rPr>
          <w:rtl/>
        </w:rPr>
        <w:t xml:space="preserve">ولا بعلي من </w:t>
      </w:r>
      <w:r w:rsidR="004B3029">
        <w:rPr>
          <w:rtl/>
        </w:rPr>
        <w:br/>
      </w:r>
      <w:r>
        <w:rPr>
          <w:rtl/>
        </w:rPr>
        <w:t>إذا أتاه أخوه المؤمن في حاجة لم يضحك في وجهه</w:t>
      </w:r>
      <w:r w:rsidR="00B65D72">
        <w:rPr>
          <w:rtl/>
        </w:rPr>
        <w:t xml:space="preserve"> ، </w:t>
      </w:r>
      <w:r>
        <w:rPr>
          <w:rtl/>
        </w:rPr>
        <w:t>فإن كانت حاجته عنده سارع إلى</w:t>
      </w:r>
      <w:r w:rsidR="00D96F99">
        <w:rPr>
          <w:rFonts w:hint="cs"/>
          <w:rtl/>
        </w:rPr>
        <w:t xml:space="preserve"> </w:t>
      </w:r>
      <w:r w:rsidR="00D96F99">
        <w:rPr>
          <w:rFonts w:hint="cs"/>
          <w:rtl/>
        </w:rPr>
        <w:br/>
      </w:r>
      <w:r w:rsidR="00D96F99" w:rsidRPr="00657545">
        <w:rPr>
          <w:rStyle w:val="rfdLineChar"/>
          <w:rtl/>
        </w:rPr>
        <w:t>_</w:t>
      </w:r>
      <w:r w:rsidR="00D96F99">
        <w:rPr>
          <w:rStyle w:val="rfdLineChar"/>
          <w:rFonts w:hint="cs"/>
          <w:rtl/>
        </w:rPr>
        <w:t>__________</w:t>
      </w:r>
      <w:r w:rsidR="00D96F99" w:rsidRPr="00657545">
        <w:rPr>
          <w:rStyle w:val="rfdLineChar"/>
          <w:rtl/>
        </w:rPr>
        <w:t>_________________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(1)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البحار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75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379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40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روى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الكليني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الكافي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5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111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5 </w:t>
      </w:r>
      <w:r w:rsidRPr="00D96F99">
        <w:rPr>
          <w:rStyle w:val="rfdFootnote"/>
          <w:rFonts w:hint="cs"/>
          <w:rtl/>
        </w:rPr>
        <w:t>والطوسي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 xml:space="preserve">في </w:t>
      </w:r>
      <w:r w:rsidR="004B3029" w:rsidRPr="00D96F99">
        <w:rPr>
          <w:rStyle w:val="rfdFootnote"/>
          <w:rtl/>
        </w:rPr>
        <w:br/>
      </w:r>
      <w:r w:rsidRPr="00D96F99">
        <w:rPr>
          <w:rStyle w:val="rfdFootnote"/>
          <w:rFonts w:hint="cs"/>
          <w:rtl/>
        </w:rPr>
        <w:t>التهذيب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6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336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50 </w:t>
      </w:r>
      <w:r w:rsidRPr="00D96F99">
        <w:rPr>
          <w:rStyle w:val="rfdFootnote"/>
          <w:rFonts w:hint="cs"/>
          <w:rtl/>
        </w:rPr>
        <w:t>نحوه</w:t>
      </w:r>
      <w:r w:rsidR="00D604B8" w:rsidRPr="00D96F99">
        <w:rPr>
          <w:rStyle w:val="rfdFootnote"/>
          <w:rtl/>
        </w:rPr>
        <w:t>.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(2)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ما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بين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المعقوفين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من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مستدرك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الوسائل</w:t>
      </w:r>
      <w:r w:rsidR="00D604B8" w:rsidRPr="00D96F99">
        <w:rPr>
          <w:rStyle w:val="rfdFootnote"/>
          <w:rtl/>
        </w:rPr>
        <w:t>.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(3)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نسخة</w:t>
      </w:r>
      <w:r w:rsidRPr="00D96F99">
        <w:rPr>
          <w:rStyle w:val="rfdFootnote"/>
          <w:rtl/>
        </w:rPr>
        <w:t xml:space="preserve"> </w:t>
      </w:r>
      <w:r w:rsidR="00E01B63" w:rsidRPr="00D96F99">
        <w:rPr>
          <w:rStyle w:val="rfdFootnote"/>
          <w:rtl/>
        </w:rPr>
        <w:t>«</w:t>
      </w:r>
      <w:r w:rsidR="00D96F99">
        <w:rPr>
          <w:rStyle w:val="rfdFootnote"/>
          <w:rFonts w:hint="cs"/>
          <w:rtl/>
        </w:rPr>
        <w:t xml:space="preserve"> </w:t>
      </w:r>
      <w:r w:rsidR="00000534" w:rsidRPr="00D96F99">
        <w:rPr>
          <w:rStyle w:val="rfdFootnote"/>
          <w:rFonts w:hint="cs"/>
          <w:rtl/>
        </w:rPr>
        <w:t>ش</w:t>
      </w:r>
      <w:r w:rsidR="00B65D72" w:rsidRPr="00D96F99">
        <w:rPr>
          <w:rStyle w:val="rfdFootnote"/>
          <w:rtl/>
        </w:rPr>
        <w:t xml:space="preserve"> » و</w:t>
      </w:r>
      <w:r w:rsidR="00D96F99">
        <w:rPr>
          <w:rStyle w:val="rfdFootnote"/>
          <w:rFonts w:hint="cs"/>
          <w:rtl/>
        </w:rPr>
        <w:t xml:space="preserve"> </w:t>
      </w:r>
      <w:r w:rsidR="00424403" w:rsidRPr="00D96F99">
        <w:rPr>
          <w:rStyle w:val="rfdFootnote"/>
          <w:rFonts w:hint="cs"/>
          <w:rtl/>
        </w:rPr>
        <w:t>«</w:t>
      </w:r>
      <w:r w:rsidR="00D96F99">
        <w:rPr>
          <w:rStyle w:val="rfdFootnote"/>
          <w:rFonts w:hint="cs"/>
          <w:rtl/>
        </w:rPr>
        <w:t xml:space="preserve"> </w:t>
      </w:r>
      <w:r w:rsidR="00000534" w:rsidRPr="00D96F99">
        <w:rPr>
          <w:rStyle w:val="rfdFootnote"/>
          <w:rFonts w:hint="cs"/>
          <w:rtl/>
        </w:rPr>
        <w:t>د</w:t>
      </w:r>
      <w:r w:rsidR="00B65D72" w:rsidRPr="00D96F99">
        <w:rPr>
          <w:rStyle w:val="rfdFootnote"/>
          <w:rtl/>
        </w:rPr>
        <w:t xml:space="preserve"> »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والبحار</w:t>
      </w:r>
      <w:r w:rsidR="00B65D72" w:rsidRPr="00D96F99">
        <w:rPr>
          <w:rStyle w:val="rfdFootnote"/>
          <w:rtl/>
        </w:rPr>
        <w:t xml:space="preserve"> :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عليهم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تصحيف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صوابه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من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مستدرك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الوسائل</w:t>
      </w:r>
      <w:r w:rsidR="00D604B8" w:rsidRPr="00D96F99">
        <w:rPr>
          <w:rStyle w:val="rfdFootnote"/>
          <w:rtl/>
        </w:rPr>
        <w:t>.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(4)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أخرجه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المجلسي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البحار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75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176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12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وعنه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المستدرك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2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412 </w:t>
      </w:r>
      <w:r w:rsidRPr="00D96F99">
        <w:rPr>
          <w:rStyle w:val="rfdFootnote"/>
          <w:rFonts w:hint="cs"/>
          <w:rtl/>
        </w:rPr>
        <w:t>ب</w:t>
      </w:r>
      <w:r w:rsidRPr="00D96F99">
        <w:rPr>
          <w:rStyle w:val="rfdFootnote"/>
          <w:rtl/>
        </w:rPr>
        <w:t xml:space="preserve"> 37 </w:t>
      </w:r>
      <w:r w:rsidRPr="00D96F99">
        <w:rPr>
          <w:rStyle w:val="rfdFootnote"/>
          <w:rFonts w:hint="cs"/>
          <w:rtl/>
        </w:rPr>
        <w:t>ح</w:t>
      </w:r>
      <w:r w:rsidRPr="00D96F99">
        <w:rPr>
          <w:rStyle w:val="rfdFootnote"/>
          <w:rtl/>
        </w:rPr>
        <w:t xml:space="preserve"> 1</w:t>
      </w:r>
      <w:r w:rsidR="00D604B8" w:rsidRPr="00D96F99">
        <w:rPr>
          <w:rStyle w:val="rfdFootnote"/>
          <w:rtl/>
        </w:rPr>
        <w:t>.</w:t>
      </w:r>
    </w:p>
    <w:p w:rsidR="00B72F11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(5)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أخرجه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المجلسي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البحار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ج</w:t>
      </w:r>
      <w:r w:rsidRPr="00D96F99">
        <w:rPr>
          <w:rStyle w:val="rfdFootnote"/>
          <w:rtl/>
        </w:rPr>
        <w:t xml:space="preserve"> 74 </w:t>
      </w:r>
      <w:r w:rsidRPr="00D96F99">
        <w:rPr>
          <w:rStyle w:val="rfdFootnote"/>
          <w:rFonts w:hint="cs"/>
          <w:rtl/>
        </w:rPr>
        <w:t>ص</w:t>
      </w:r>
      <w:r w:rsidRPr="00D96F99">
        <w:rPr>
          <w:rStyle w:val="rfdFootnote"/>
          <w:rtl/>
        </w:rPr>
        <w:t xml:space="preserve"> 312</w:t>
      </w:r>
      <w:r w:rsidR="00D604B8" w:rsidRPr="00D96F99">
        <w:rPr>
          <w:rStyle w:val="rfdFootnote"/>
          <w:rtl/>
        </w:rPr>
        <w:t>.</w:t>
      </w:r>
    </w:p>
    <w:p w:rsidR="00E01B63" w:rsidRPr="00D96F99" w:rsidRDefault="00B72F11" w:rsidP="00D96F99">
      <w:pPr>
        <w:rPr>
          <w:rStyle w:val="rfdFootnote"/>
        </w:rPr>
      </w:pPr>
      <w:r w:rsidRPr="00D96F99">
        <w:rPr>
          <w:rStyle w:val="rfdFootnote"/>
          <w:rtl/>
        </w:rPr>
        <w:t>(6)</w:t>
      </w:r>
      <w:r w:rsidR="00D604B8"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رفاعة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بن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موسى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الأسدي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النخاس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ثقة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في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الحديث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ذكره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النجاشي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بما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يدل</w:t>
      </w:r>
      <w:r w:rsidR="0021538B" w:rsidRPr="00D96F99">
        <w:rPr>
          <w:rStyle w:val="rfdFootnote"/>
          <w:rFonts w:hint="cs"/>
          <w:rtl/>
        </w:rPr>
        <w:t>ّ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على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علو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شأنه</w:t>
      </w:r>
      <w:r w:rsidR="00B65D72" w:rsidRPr="00D96F99">
        <w:rPr>
          <w:rStyle w:val="rfdFootnote"/>
          <w:rtl/>
        </w:rPr>
        <w:t xml:space="preserve"> ، </w:t>
      </w:r>
      <w:r w:rsidR="004B3029" w:rsidRPr="00D96F99">
        <w:rPr>
          <w:rStyle w:val="rfdFootnote"/>
          <w:rtl/>
        </w:rPr>
        <w:br/>
      </w:r>
      <w:r w:rsidRPr="00D96F99">
        <w:rPr>
          <w:rStyle w:val="rfdFootnote"/>
          <w:rFonts w:hint="cs"/>
          <w:rtl/>
        </w:rPr>
        <w:t>وجلالة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قدره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وعد</w:t>
      </w:r>
      <w:r w:rsidR="0021538B" w:rsidRPr="00D96F99">
        <w:rPr>
          <w:rStyle w:val="rfdFootnote"/>
          <w:rFonts w:hint="cs"/>
          <w:rtl/>
        </w:rPr>
        <w:t>ّ</w:t>
      </w:r>
      <w:r w:rsidRPr="00D96F99">
        <w:rPr>
          <w:rStyle w:val="rfdFootnote"/>
          <w:rFonts w:hint="cs"/>
          <w:rtl/>
        </w:rPr>
        <w:t>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مم</w:t>
      </w:r>
      <w:r w:rsidR="0021538B" w:rsidRPr="00D96F99">
        <w:rPr>
          <w:rStyle w:val="rfdFootnote"/>
          <w:rFonts w:hint="cs"/>
          <w:rtl/>
        </w:rPr>
        <w:t>ّ</w:t>
      </w:r>
      <w:r w:rsidRPr="00D96F99">
        <w:rPr>
          <w:rStyle w:val="rfdFootnote"/>
          <w:rFonts w:hint="cs"/>
          <w:rtl/>
        </w:rPr>
        <w:t>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يروي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الصادق</w:t>
      </w:r>
      <w:r w:rsidR="00B65D72" w:rsidRPr="00D96F99">
        <w:rPr>
          <w:rStyle w:val="rfdFootnote"/>
          <w:rtl/>
        </w:rPr>
        <w:t xml:space="preserve"> ، </w:t>
      </w:r>
      <w:r w:rsidRPr="00D96F99">
        <w:rPr>
          <w:rStyle w:val="rfdFootnote"/>
          <w:rFonts w:hint="cs"/>
          <w:rtl/>
        </w:rPr>
        <w:t>والكاظم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عليهما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السلام</w:t>
      </w:r>
      <w:r w:rsidR="00B65D72" w:rsidRPr="00D96F99">
        <w:rPr>
          <w:rStyle w:val="rfdFootnote"/>
          <w:rtl/>
        </w:rPr>
        <w:t xml:space="preserve"> ، و</w:t>
      </w:r>
      <w:r w:rsidRPr="00D96F99">
        <w:rPr>
          <w:rStyle w:val="rfdFootnote"/>
          <w:rFonts w:hint="cs"/>
          <w:rtl/>
        </w:rPr>
        <w:t>وث</w:t>
      </w:r>
      <w:r w:rsidR="0021538B" w:rsidRPr="00D96F99">
        <w:rPr>
          <w:rStyle w:val="rfdFootnote"/>
          <w:rFonts w:hint="cs"/>
          <w:rtl/>
        </w:rPr>
        <w:t>ّ</w:t>
      </w:r>
      <w:r w:rsidRPr="00D96F99">
        <w:rPr>
          <w:rStyle w:val="rfdFootnote"/>
          <w:rFonts w:hint="cs"/>
          <w:rtl/>
        </w:rPr>
        <w:t>قه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الشيخ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وعد</w:t>
      </w:r>
      <w:r w:rsidR="0021538B" w:rsidRPr="00D96F99">
        <w:rPr>
          <w:rStyle w:val="rfdFootnote"/>
          <w:rFonts w:hint="cs"/>
          <w:rtl/>
        </w:rPr>
        <w:t>ّ</w:t>
      </w:r>
      <w:r w:rsidRPr="00D96F99">
        <w:rPr>
          <w:rStyle w:val="rfdFootnote"/>
          <w:rFonts w:hint="cs"/>
          <w:rtl/>
        </w:rPr>
        <w:t>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من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 xml:space="preserve">أصحاب </w:t>
      </w:r>
      <w:r w:rsidR="004B3029" w:rsidRPr="00D96F99">
        <w:rPr>
          <w:rStyle w:val="rfdFootnote"/>
          <w:rtl/>
        </w:rPr>
        <w:br/>
      </w:r>
      <w:r w:rsidRPr="00D96F99">
        <w:rPr>
          <w:rStyle w:val="rfdFootnote"/>
          <w:rFonts w:hint="cs"/>
          <w:rtl/>
        </w:rPr>
        <w:t>الصادق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عليه</w:t>
      </w:r>
      <w:r w:rsidRPr="00D96F99">
        <w:rPr>
          <w:rStyle w:val="rfdFootnote"/>
          <w:rtl/>
        </w:rPr>
        <w:t xml:space="preserve"> </w:t>
      </w:r>
      <w:r w:rsidRPr="00D96F99">
        <w:rPr>
          <w:rStyle w:val="rfdFootnote"/>
          <w:rFonts w:hint="cs"/>
          <w:rtl/>
        </w:rPr>
        <w:t>السلام</w:t>
      </w:r>
      <w:r w:rsidRPr="00D96F99">
        <w:rPr>
          <w:rStyle w:val="rfdFootnote"/>
          <w:rtl/>
        </w:rPr>
        <w:t xml:space="preserve"> </w:t>
      </w:r>
      <w:r w:rsidR="0021538B" w:rsidRPr="00D96F99">
        <w:rPr>
          <w:rStyle w:val="rfdFootnote"/>
          <w:rFonts w:hint="cs"/>
          <w:rtl/>
        </w:rPr>
        <w:t>اُ</w:t>
      </w:r>
      <w:r w:rsidRPr="00D96F99">
        <w:rPr>
          <w:rStyle w:val="rfdFootnote"/>
          <w:rFonts w:hint="cs"/>
          <w:rtl/>
        </w:rPr>
        <w:t>نظر</w:t>
      </w:r>
      <w:r w:rsidRPr="00D96F99">
        <w:rPr>
          <w:rStyle w:val="rfdFootnote"/>
          <w:rtl/>
        </w:rPr>
        <w:t xml:space="preserve"> </w:t>
      </w:r>
      <w:r w:rsidR="00E01B63" w:rsidRPr="00D96F99">
        <w:rPr>
          <w:rStyle w:val="rfdFootnote"/>
          <w:rtl/>
        </w:rPr>
        <w:t>«</w:t>
      </w:r>
      <w:r w:rsidR="00D96F99">
        <w:rPr>
          <w:rStyle w:val="rfdFootnote"/>
          <w:rFonts w:hint="cs"/>
          <w:rtl/>
        </w:rPr>
        <w:t xml:space="preserve"> </w:t>
      </w:r>
      <w:r w:rsidR="00000534" w:rsidRPr="00D96F99">
        <w:rPr>
          <w:rStyle w:val="rfdFootnote"/>
          <w:rFonts w:hint="cs"/>
          <w:rtl/>
        </w:rPr>
        <w:t>رجال</w:t>
      </w:r>
      <w:r w:rsidR="00000534" w:rsidRPr="00D96F99">
        <w:rPr>
          <w:rStyle w:val="rfdFootnote"/>
          <w:rtl/>
        </w:rPr>
        <w:t xml:space="preserve"> </w:t>
      </w:r>
      <w:r w:rsidR="00000534" w:rsidRPr="00D96F99">
        <w:rPr>
          <w:rStyle w:val="rfdFootnote"/>
          <w:rFonts w:hint="cs"/>
          <w:rtl/>
        </w:rPr>
        <w:t>النجاشي</w:t>
      </w:r>
      <w:r w:rsidR="00000534" w:rsidRPr="00D96F99">
        <w:rPr>
          <w:rStyle w:val="rfdFootnote"/>
          <w:rtl/>
        </w:rPr>
        <w:t xml:space="preserve"> </w:t>
      </w:r>
      <w:r w:rsidR="00000534" w:rsidRPr="00D96F99">
        <w:rPr>
          <w:rStyle w:val="rfdFootnote"/>
          <w:rFonts w:hint="cs"/>
          <w:rtl/>
        </w:rPr>
        <w:t>ص</w:t>
      </w:r>
      <w:r w:rsidR="00000534" w:rsidRPr="00D96F99">
        <w:rPr>
          <w:rStyle w:val="rfdFootnote"/>
          <w:rtl/>
        </w:rPr>
        <w:t xml:space="preserve"> 119</w:t>
      </w:r>
      <w:r w:rsidR="00B65D72" w:rsidRPr="00D96F99">
        <w:rPr>
          <w:rStyle w:val="rfdFootnote"/>
          <w:rtl/>
        </w:rPr>
        <w:t xml:space="preserve"> ، و</w:t>
      </w:r>
      <w:r w:rsidR="00000534" w:rsidRPr="00D96F99">
        <w:rPr>
          <w:rStyle w:val="rfdFootnote"/>
          <w:rFonts w:hint="cs"/>
          <w:rtl/>
        </w:rPr>
        <w:t>رجال</w:t>
      </w:r>
      <w:r w:rsidR="00000534" w:rsidRPr="00D96F99">
        <w:rPr>
          <w:rStyle w:val="rfdFootnote"/>
          <w:rtl/>
        </w:rPr>
        <w:t xml:space="preserve"> </w:t>
      </w:r>
      <w:r w:rsidR="00000534" w:rsidRPr="00D96F99">
        <w:rPr>
          <w:rStyle w:val="rfdFootnote"/>
          <w:rFonts w:hint="cs"/>
          <w:rtl/>
        </w:rPr>
        <w:t>الطوسي</w:t>
      </w:r>
      <w:r w:rsidR="00000534" w:rsidRPr="00D96F99">
        <w:rPr>
          <w:rStyle w:val="rfdFootnote"/>
          <w:rtl/>
        </w:rPr>
        <w:t xml:space="preserve"> </w:t>
      </w:r>
      <w:r w:rsidR="00000534" w:rsidRPr="00D96F99">
        <w:rPr>
          <w:rStyle w:val="rfdFootnote"/>
          <w:rFonts w:hint="cs"/>
          <w:rtl/>
        </w:rPr>
        <w:t>ص</w:t>
      </w:r>
      <w:r w:rsidR="00000534" w:rsidRPr="00D96F99">
        <w:rPr>
          <w:rStyle w:val="rfdFootnote"/>
          <w:rtl/>
        </w:rPr>
        <w:t xml:space="preserve"> 194 </w:t>
      </w:r>
      <w:r w:rsidR="00000534" w:rsidRPr="00D96F99">
        <w:rPr>
          <w:rStyle w:val="rfdFootnote"/>
          <w:rFonts w:hint="cs"/>
          <w:rtl/>
        </w:rPr>
        <w:t>رقم</w:t>
      </w:r>
      <w:r w:rsidR="00000534" w:rsidRPr="00D96F99">
        <w:rPr>
          <w:rStyle w:val="rfdFootnote"/>
          <w:rtl/>
        </w:rPr>
        <w:t xml:space="preserve"> 37</w:t>
      </w:r>
      <w:r w:rsidR="00B65D72" w:rsidRPr="00D96F99">
        <w:rPr>
          <w:rStyle w:val="rfdFootnote"/>
          <w:rtl/>
        </w:rPr>
        <w:t xml:space="preserve"> ، </w:t>
      </w:r>
      <w:r w:rsidR="00000534" w:rsidRPr="00D96F99">
        <w:rPr>
          <w:rStyle w:val="rfdFootnote"/>
          <w:rFonts w:hint="cs"/>
          <w:rtl/>
        </w:rPr>
        <w:t>والفهرست</w:t>
      </w:r>
      <w:r w:rsidR="00000534" w:rsidRPr="00D96F99">
        <w:rPr>
          <w:rStyle w:val="rfdFootnote"/>
          <w:rtl/>
        </w:rPr>
        <w:t xml:space="preserve"> </w:t>
      </w:r>
      <w:r w:rsidR="00000534" w:rsidRPr="00D96F99">
        <w:rPr>
          <w:rStyle w:val="rfdFootnote"/>
          <w:rFonts w:hint="cs"/>
          <w:rtl/>
        </w:rPr>
        <w:t>ص</w:t>
      </w:r>
      <w:r w:rsidR="00000534" w:rsidRPr="00D96F99">
        <w:rPr>
          <w:rStyle w:val="rfdFootnote"/>
          <w:rtl/>
        </w:rPr>
        <w:t xml:space="preserve"> 71</w:t>
      </w:r>
      <w:r w:rsidR="004B3029" w:rsidRPr="00D96F99">
        <w:rPr>
          <w:rStyle w:val="rfdFootnote"/>
          <w:rFonts w:hint="cs"/>
          <w:rtl/>
        </w:rPr>
        <w:t xml:space="preserve"> </w:t>
      </w:r>
      <w:r w:rsidR="004B3029" w:rsidRPr="00D96F99">
        <w:rPr>
          <w:rStyle w:val="rfdFootnote"/>
          <w:rtl/>
        </w:rPr>
        <w:br/>
      </w:r>
      <w:r w:rsidR="00000534" w:rsidRPr="00D96F99">
        <w:rPr>
          <w:rStyle w:val="rfdFootnote"/>
          <w:rFonts w:hint="cs"/>
          <w:rtl/>
        </w:rPr>
        <w:t>رقم</w:t>
      </w:r>
      <w:r w:rsidR="00000534" w:rsidRPr="00D96F99">
        <w:rPr>
          <w:rStyle w:val="rfdFootnote"/>
          <w:rtl/>
        </w:rPr>
        <w:t xml:space="preserve"> 286</w:t>
      </w:r>
      <w:r w:rsidR="00B65D72" w:rsidRPr="00D96F99">
        <w:rPr>
          <w:rStyle w:val="rfdFootnote"/>
          <w:rtl/>
        </w:rPr>
        <w:t xml:space="preserve"> »</w:t>
      </w:r>
      <w:r w:rsidR="00D77B10" w:rsidRPr="00D96F99">
        <w:rPr>
          <w:rStyle w:val="rfdFootnote"/>
          <w:rFonts w:hint="cs"/>
          <w:rtl/>
        </w:rPr>
        <w:t>.</w:t>
      </w:r>
    </w:p>
    <w:p w:rsidR="00324449" w:rsidRDefault="00B72F11" w:rsidP="00B72F11">
      <w:pPr>
        <w:pStyle w:val="rfdNormal0"/>
        <w:rPr>
          <w:rtl/>
        </w:rPr>
      </w:pPr>
      <w:r w:rsidRPr="00D96F99">
        <w:rPr>
          <w:rtl/>
        </w:rPr>
        <w:br w:type="page"/>
      </w:r>
      <w:r w:rsidR="00324449">
        <w:rPr>
          <w:rtl/>
        </w:rPr>
        <w:lastRenderedPageBreak/>
        <w:t>قضائها</w:t>
      </w:r>
      <w:r w:rsidR="00B65D72">
        <w:rPr>
          <w:rtl/>
        </w:rPr>
        <w:t xml:space="preserve"> ، و</w:t>
      </w:r>
      <w:r w:rsidR="00324449">
        <w:rPr>
          <w:rtl/>
        </w:rPr>
        <w:t>إن لم يكن عنده تكل</w:t>
      </w:r>
      <w:r w:rsidR="00F27E75">
        <w:rPr>
          <w:rFonts w:hint="cs"/>
          <w:rtl/>
        </w:rPr>
        <w:t>ّ</w:t>
      </w:r>
      <w:r w:rsidR="00324449">
        <w:rPr>
          <w:rtl/>
        </w:rPr>
        <w:t xml:space="preserve">ف من عند غيره </w:t>
      </w:r>
      <w:r w:rsidR="00A72782" w:rsidRPr="00A72782">
        <w:rPr>
          <w:rStyle w:val="rfdFootnotenum"/>
          <w:rtl/>
        </w:rPr>
        <w:t>(1)</w:t>
      </w:r>
      <w:r w:rsidR="00324449">
        <w:rPr>
          <w:rtl/>
        </w:rPr>
        <w:t xml:space="preserve"> حتى يقضيها له</w:t>
      </w:r>
      <w:r w:rsidR="00B65D72">
        <w:rPr>
          <w:rtl/>
        </w:rPr>
        <w:t xml:space="preserve"> ، </w:t>
      </w:r>
      <w:r w:rsidR="00324449">
        <w:rPr>
          <w:rtl/>
        </w:rPr>
        <w:t xml:space="preserve">فإذا كان </w:t>
      </w:r>
      <w:r w:rsidR="00D77B10">
        <w:rPr>
          <w:rtl/>
        </w:rPr>
        <w:br/>
      </w:r>
      <w:r w:rsidR="00324449">
        <w:rPr>
          <w:rtl/>
        </w:rPr>
        <w:t xml:space="preserve">بخلاف ما وصفته </w:t>
      </w:r>
      <w:r w:rsidR="00A72782" w:rsidRPr="00A72782">
        <w:rPr>
          <w:rStyle w:val="rfdFootnotenum"/>
          <w:rtl/>
        </w:rPr>
        <w:t>(2)</w:t>
      </w:r>
      <w:r w:rsidR="00324449">
        <w:rPr>
          <w:rtl/>
        </w:rPr>
        <w:t xml:space="preserve"> فلا ولاية بيننا</w:t>
      </w:r>
      <w:r w:rsidR="00B65D72">
        <w:rPr>
          <w:rtl/>
        </w:rPr>
        <w:t xml:space="preserve"> و</w:t>
      </w:r>
      <w:r w:rsidR="00324449">
        <w:rPr>
          <w:rtl/>
        </w:rPr>
        <w:t xml:space="preserve">بينه </w:t>
      </w:r>
      <w:r w:rsidR="00A72782" w:rsidRPr="00A72782">
        <w:rPr>
          <w:rStyle w:val="rfdFootnotenum"/>
          <w:rtl/>
        </w:rPr>
        <w:t>(3)</w:t>
      </w:r>
      <w:r w:rsidR="00D604B8">
        <w:rPr>
          <w:rtl/>
        </w:rPr>
        <w:t>.</w:t>
      </w:r>
    </w:p>
    <w:p w:rsidR="00324449" w:rsidRDefault="00324449" w:rsidP="00471B5A">
      <w:pPr>
        <w:rPr>
          <w:rtl/>
        </w:rPr>
      </w:pPr>
      <w:r>
        <w:rPr>
          <w:rtl/>
        </w:rPr>
        <w:t>18</w:t>
      </w:r>
      <w:r w:rsidR="00471B5A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71B5A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عنه عليه السلام في حديث طويل</w:t>
      </w:r>
      <w:r w:rsidR="00B65D72">
        <w:rPr>
          <w:rtl/>
        </w:rPr>
        <w:t xml:space="preserve"> ، </w:t>
      </w:r>
      <w:r>
        <w:rPr>
          <w:rtl/>
        </w:rPr>
        <w:t>قال في آخره</w:t>
      </w:r>
      <w:r w:rsidR="00B65D72">
        <w:rPr>
          <w:rtl/>
        </w:rPr>
        <w:t xml:space="preserve"> :</w:t>
      </w:r>
      <w:r>
        <w:rPr>
          <w:rtl/>
        </w:rPr>
        <w:t xml:space="preserve"> إذا علم الرجل أن</w:t>
      </w:r>
      <w:r w:rsidR="00F27E75">
        <w:rPr>
          <w:rFonts w:hint="cs"/>
          <w:rtl/>
        </w:rPr>
        <w:t>ّ</w:t>
      </w:r>
      <w:r>
        <w:rPr>
          <w:rtl/>
        </w:rPr>
        <w:t xml:space="preserve"> </w:t>
      </w:r>
      <w:r w:rsidR="00D77B10">
        <w:rPr>
          <w:rtl/>
        </w:rPr>
        <w:br/>
      </w:r>
      <w:r>
        <w:rPr>
          <w:rtl/>
        </w:rPr>
        <w:t>أخاه المؤمن محتاج فلم يعطه شيئا</w:t>
      </w:r>
      <w:r w:rsidR="00F27E75">
        <w:rPr>
          <w:rFonts w:hint="cs"/>
          <w:rtl/>
        </w:rPr>
        <w:t>ً</w:t>
      </w:r>
      <w:r>
        <w:rPr>
          <w:rtl/>
        </w:rPr>
        <w:t xml:space="preserve"> حتى يسأله ثم أعطاه لم يؤجر عليه </w:t>
      </w:r>
      <w:r w:rsidR="00A72782" w:rsidRPr="00A72782">
        <w:rPr>
          <w:rStyle w:val="rfdFootnotenum"/>
          <w:rtl/>
        </w:rPr>
        <w:t>(4)</w:t>
      </w:r>
      <w:r w:rsidR="00D604B8">
        <w:rPr>
          <w:rtl/>
        </w:rPr>
        <w:t>.</w:t>
      </w:r>
    </w:p>
    <w:p w:rsidR="00324449" w:rsidRDefault="00324449" w:rsidP="00471B5A">
      <w:pPr>
        <w:rPr>
          <w:rtl/>
        </w:rPr>
      </w:pPr>
      <w:r>
        <w:rPr>
          <w:rtl/>
        </w:rPr>
        <w:t>19</w:t>
      </w:r>
      <w:r w:rsidR="00471B5A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71B5A">
        <w:rPr>
          <w:rFonts w:hint="cs"/>
          <w:rtl/>
        </w:rPr>
        <w:t xml:space="preserve"> </w:t>
      </w:r>
      <w:r>
        <w:rPr>
          <w:rtl/>
        </w:rPr>
        <w:t>وعنه عليه السلام أن</w:t>
      </w:r>
      <w:r w:rsidR="00F27E75">
        <w:rPr>
          <w:rFonts w:hint="cs"/>
          <w:rtl/>
        </w:rPr>
        <w:t>ّ</w:t>
      </w:r>
      <w:r>
        <w:rPr>
          <w:rtl/>
        </w:rPr>
        <w:t>ه قال لبعض أصحابه</w:t>
      </w:r>
      <w:r w:rsidR="00B65D72">
        <w:rPr>
          <w:rtl/>
        </w:rPr>
        <w:t xml:space="preserve"> :</w:t>
      </w:r>
      <w:r>
        <w:rPr>
          <w:rtl/>
        </w:rPr>
        <w:t xml:space="preserve"> خياركم سمحاؤكم</w:t>
      </w:r>
      <w:r w:rsidR="00B65D72">
        <w:rPr>
          <w:rtl/>
        </w:rPr>
        <w:t xml:space="preserve"> ، </w:t>
      </w:r>
      <w:r w:rsidR="00D77B10">
        <w:rPr>
          <w:rtl/>
        </w:rPr>
        <w:br/>
      </w:r>
      <w:r>
        <w:rPr>
          <w:rtl/>
        </w:rPr>
        <w:t>وشراركم بخلاؤكم</w:t>
      </w:r>
      <w:r w:rsidR="00B65D72">
        <w:rPr>
          <w:rtl/>
        </w:rPr>
        <w:t xml:space="preserve"> ، </w:t>
      </w:r>
      <w:r>
        <w:rPr>
          <w:rtl/>
        </w:rPr>
        <w:t>فمن صالح الأعمال بر</w:t>
      </w:r>
      <w:r w:rsidR="00F27E75">
        <w:rPr>
          <w:rFonts w:hint="cs"/>
          <w:rtl/>
        </w:rPr>
        <w:t>ّ</w:t>
      </w:r>
      <w:r>
        <w:rPr>
          <w:rtl/>
        </w:rPr>
        <w:t xml:space="preserve"> الإخوان</w:t>
      </w:r>
      <w:r w:rsidR="00B65D72">
        <w:rPr>
          <w:rtl/>
        </w:rPr>
        <w:t xml:space="preserve"> ، </w:t>
      </w:r>
      <w:r>
        <w:rPr>
          <w:rtl/>
        </w:rPr>
        <w:t xml:space="preserve">والسعي </w:t>
      </w:r>
      <w:r w:rsidR="00A72782" w:rsidRPr="00A72782">
        <w:rPr>
          <w:rStyle w:val="rfdFootnotenum"/>
          <w:rtl/>
        </w:rPr>
        <w:t>(5)</w:t>
      </w:r>
      <w:r>
        <w:rPr>
          <w:rtl/>
        </w:rPr>
        <w:t xml:space="preserve"> في حوائجهم</w:t>
      </w:r>
      <w:r w:rsidR="00B65D72">
        <w:rPr>
          <w:rtl/>
        </w:rPr>
        <w:t xml:space="preserve"> ، </w:t>
      </w:r>
      <w:r>
        <w:rPr>
          <w:rtl/>
        </w:rPr>
        <w:t xml:space="preserve">ففي </w:t>
      </w:r>
      <w:r w:rsidR="00D77B10">
        <w:rPr>
          <w:rtl/>
        </w:rPr>
        <w:br/>
      </w:r>
      <w:r>
        <w:rPr>
          <w:rtl/>
        </w:rPr>
        <w:t>ذلك مرغمة للشيطان</w:t>
      </w:r>
      <w:r w:rsidR="00B65D72">
        <w:rPr>
          <w:rtl/>
        </w:rPr>
        <w:t xml:space="preserve"> ، و</w:t>
      </w:r>
      <w:r>
        <w:rPr>
          <w:rtl/>
        </w:rPr>
        <w:t>تزحزح عن النيران</w:t>
      </w:r>
      <w:r w:rsidR="00B65D72">
        <w:rPr>
          <w:rtl/>
        </w:rPr>
        <w:t xml:space="preserve"> ، </w:t>
      </w:r>
      <w:r>
        <w:rPr>
          <w:rtl/>
        </w:rPr>
        <w:t>ودخول الجنان</w:t>
      </w:r>
      <w:r w:rsidR="00B65D72">
        <w:rPr>
          <w:rtl/>
        </w:rPr>
        <w:t xml:space="preserve"> ، </w:t>
      </w:r>
      <w:r>
        <w:rPr>
          <w:rtl/>
        </w:rPr>
        <w:t xml:space="preserve">أخبر بهذا غرر </w:t>
      </w:r>
      <w:r w:rsidR="00D77B10">
        <w:rPr>
          <w:rtl/>
        </w:rPr>
        <w:br/>
      </w:r>
      <w:r>
        <w:rPr>
          <w:rtl/>
        </w:rPr>
        <w:t>أصحابك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من غرر أصحابي جعلت فداك</w:t>
      </w:r>
      <w:r w:rsidR="00471B5A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>
        <w:rPr>
          <w:rtl/>
        </w:rPr>
        <w:t xml:space="preserve"> هم البررة </w:t>
      </w:r>
      <w:r w:rsidR="00D77B10">
        <w:rPr>
          <w:rtl/>
        </w:rPr>
        <w:br/>
      </w:r>
      <w:r>
        <w:rPr>
          <w:rtl/>
        </w:rPr>
        <w:t xml:space="preserve">بالإخوان </w:t>
      </w:r>
      <w:r w:rsidR="00A72782" w:rsidRPr="00A72782">
        <w:rPr>
          <w:rStyle w:val="rfdFootnotenum"/>
          <w:rtl/>
        </w:rPr>
        <w:t>(6)</w:t>
      </w:r>
      <w:r>
        <w:rPr>
          <w:rtl/>
        </w:rPr>
        <w:t xml:space="preserve"> في العسر واليسر </w:t>
      </w:r>
      <w:r w:rsidR="00A72782" w:rsidRPr="00A72782">
        <w:rPr>
          <w:rStyle w:val="rfdFootnotenum"/>
          <w:rtl/>
        </w:rPr>
        <w:t>(7)</w:t>
      </w:r>
      <w:r w:rsidR="00D604B8">
        <w:rPr>
          <w:rtl/>
        </w:rPr>
        <w:t>.</w:t>
      </w:r>
    </w:p>
    <w:p w:rsidR="00324449" w:rsidRDefault="00324449" w:rsidP="00471B5A">
      <w:pPr>
        <w:rPr>
          <w:rtl/>
        </w:rPr>
      </w:pPr>
      <w:r>
        <w:rPr>
          <w:rtl/>
        </w:rPr>
        <w:t>20</w:t>
      </w:r>
      <w:r w:rsidR="00471B5A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71B5A">
        <w:rPr>
          <w:rFonts w:hint="cs"/>
          <w:rtl/>
        </w:rPr>
        <w:t xml:space="preserve"> </w:t>
      </w:r>
      <w:r>
        <w:rPr>
          <w:rtl/>
        </w:rPr>
        <w:t>وعنه عليه السلام أن</w:t>
      </w:r>
      <w:r w:rsidR="00F27E75">
        <w:rPr>
          <w:rFonts w:hint="cs"/>
          <w:rtl/>
        </w:rPr>
        <w:t>ّ</w:t>
      </w:r>
      <w:r>
        <w:rPr>
          <w:rtl/>
        </w:rPr>
        <w:t>ه قال</w:t>
      </w:r>
      <w:r w:rsidR="00B65D72">
        <w:rPr>
          <w:rtl/>
        </w:rPr>
        <w:t xml:space="preserve"> :</w:t>
      </w:r>
      <w:r>
        <w:rPr>
          <w:rtl/>
        </w:rPr>
        <w:t xml:space="preserve"> من مشى في حاجة أخيه المؤمن</w:t>
      </w:r>
      <w:r w:rsidR="00B65D72">
        <w:rPr>
          <w:rtl/>
        </w:rPr>
        <w:t xml:space="preserve"> ، </w:t>
      </w:r>
      <w:r>
        <w:rPr>
          <w:rtl/>
        </w:rPr>
        <w:t xml:space="preserve">كتب الله </w:t>
      </w:r>
      <w:r w:rsidR="00D77B10">
        <w:rPr>
          <w:rtl/>
        </w:rPr>
        <w:br/>
      </w:r>
      <w:r>
        <w:rPr>
          <w:rtl/>
        </w:rPr>
        <w:t>عز</w:t>
      </w:r>
      <w:r w:rsidR="00F27E75">
        <w:rPr>
          <w:rFonts w:hint="cs"/>
          <w:rtl/>
        </w:rPr>
        <w:t>ّ</w:t>
      </w:r>
      <w:r>
        <w:rPr>
          <w:rtl/>
        </w:rPr>
        <w:t>وجل</w:t>
      </w:r>
      <w:r w:rsidR="00F27E75">
        <w:rPr>
          <w:rFonts w:hint="cs"/>
          <w:rtl/>
        </w:rPr>
        <w:t>ّ</w:t>
      </w:r>
      <w:r>
        <w:rPr>
          <w:rtl/>
        </w:rPr>
        <w:t xml:space="preserve"> له عشر حسنات</w:t>
      </w:r>
      <w:r w:rsidR="00B65D72">
        <w:rPr>
          <w:rtl/>
        </w:rPr>
        <w:t xml:space="preserve"> ، و</w:t>
      </w:r>
      <w:r>
        <w:rPr>
          <w:rtl/>
        </w:rPr>
        <w:t>رفع له عشر درجات</w:t>
      </w:r>
      <w:r w:rsidR="00B65D72">
        <w:rPr>
          <w:rtl/>
        </w:rPr>
        <w:t xml:space="preserve"> ، </w:t>
      </w:r>
      <w:r>
        <w:rPr>
          <w:rtl/>
        </w:rPr>
        <w:t>وحط</w:t>
      </w:r>
      <w:r w:rsidR="00F27E75">
        <w:rPr>
          <w:rFonts w:hint="cs"/>
          <w:rtl/>
        </w:rPr>
        <w:t>ّ</w:t>
      </w:r>
      <w:r>
        <w:rPr>
          <w:rtl/>
        </w:rPr>
        <w:t xml:space="preserve"> عنه عشر سي</w:t>
      </w:r>
      <w:r w:rsidR="00F27E75">
        <w:rPr>
          <w:rFonts w:hint="cs"/>
          <w:rtl/>
        </w:rPr>
        <w:t>ّ</w:t>
      </w:r>
      <w:r>
        <w:rPr>
          <w:rtl/>
        </w:rPr>
        <w:t>ئات</w:t>
      </w:r>
      <w:r w:rsidR="00B65D72">
        <w:rPr>
          <w:rtl/>
        </w:rPr>
        <w:t xml:space="preserve"> ، و</w:t>
      </w:r>
      <w:r>
        <w:rPr>
          <w:rtl/>
        </w:rPr>
        <w:t xml:space="preserve">أعطاه </w:t>
      </w:r>
      <w:r w:rsidR="00D77B10">
        <w:rPr>
          <w:rtl/>
        </w:rPr>
        <w:br/>
      </w:r>
      <w:r>
        <w:rPr>
          <w:rtl/>
        </w:rPr>
        <w:t xml:space="preserve">عشر شفاعات </w:t>
      </w:r>
      <w:r w:rsidR="00A72782" w:rsidRPr="00A72782">
        <w:rPr>
          <w:rStyle w:val="rfdFootnotenum"/>
          <w:rtl/>
        </w:rPr>
        <w:t>(8)</w:t>
      </w:r>
      <w:r w:rsidR="00D604B8">
        <w:rPr>
          <w:rtl/>
        </w:rPr>
        <w:t>.</w:t>
      </w:r>
    </w:p>
    <w:p w:rsidR="00324449" w:rsidRDefault="00324449" w:rsidP="00471B5A">
      <w:pPr>
        <w:rPr>
          <w:rtl/>
        </w:rPr>
      </w:pPr>
      <w:r>
        <w:rPr>
          <w:rtl/>
        </w:rPr>
        <w:t>21</w:t>
      </w:r>
      <w:r w:rsidR="00471B5A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71B5A">
        <w:rPr>
          <w:rFonts w:hint="cs"/>
          <w:rtl/>
        </w:rPr>
        <w:t xml:space="preserve"> </w:t>
      </w:r>
      <w:r>
        <w:rPr>
          <w:rtl/>
        </w:rPr>
        <w:t>وقال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إحرصوا على قضاء حوائج المؤمنين</w:t>
      </w:r>
      <w:r w:rsidR="00B65D72">
        <w:rPr>
          <w:rtl/>
        </w:rPr>
        <w:t xml:space="preserve"> ، و</w:t>
      </w:r>
      <w:r>
        <w:rPr>
          <w:rtl/>
        </w:rPr>
        <w:t xml:space="preserve">إدخال </w:t>
      </w:r>
      <w:r w:rsidR="00D77B10">
        <w:rPr>
          <w:rtl/>
        </w:rPr>
        <w:br/>
      </w:r>
      <w:r>
        <w:rPr>
          <w:rtl/>
        </w:rPr>
        <w:t>السرور عليهم</w:t>
      </w:r>
      <w:r w:rsidR="00B65D72">
        <w:rPr>
          <w:rtl/>
        </w:rPr>
        <w:t xml:space="preserve"> ، و</w:t>
      </w:r>
      <w:r>
        <w:rPr>
          <w:rtl/>
        </w:rPr>
        <w:t>دفع المكروه عنهم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F27E75">
        <w:rPr>
          <w:rFonts w:hint="cs"/>
          <w:rtl/>
        </w:rPr>
        <w:t>ّ</w:t>
      </w:r>
      <w:r w:rsidR="00F27E75">
        <w:rPr>
          <w:rtl/>
        </w:rPr>
        <w:t>ه ليس من الأعمال عند</w:t>
      </w:r>
      <w:r w:rsidR="00B8267F">
        <w:rPr>
          <w:rFonts w:hint="cs"/>
          <w:rtl/>
        </w:rPr>
        <w:t xml:space="preserve"> </w:t>
      </w:r>
      <w:r w:rsidR="00F27E75">
        <w:rPr>
          <w:rtl/>
        </w:rPr>
        <w:t>الله عز</w:t>
      </w:r>
      <w:r w:rsidR="00F27E75">
        <w:rPr>
          <w:rFonts w:hint="cs"/>
          <w:rtl/>
        </w:rPr>
        <w:t>ّ</w:t>
      </w:r>
      <w:r>
        <w:rPr>
          <w:rtl/>
        </w:rPr>
        <w:t>وجل</w:t>
      </w:r>
      <w:r w:rsidR="00F27E75">
        <w:rPr>
          <w:rFonts w:hint="cs"/>
          <w:rtl/>
        </w:rPr>
        <w:t>ّ</w:t>
      </w:r>
      <w:r>
        <w:rPr>
          <w:rtl/>
        </w:rPr>
        <w:t xml:space="preserve"> بعد </w:t>
      </w:r>
      <w:r w:rsidR="00D77B10">
        <w:rPr>
          <w:rtl/>
        </w:rPr>
        <w:br/>
      </w:r>
      <w:r>
        <w:rPr>
          <w:rtl/>
        </w:rPr>
        <w:t xml:space="preserve">الإيمان أفضل من إدخال السرور على المؤمنين </w:t>
      </w:r>
      <w:r w:rsidR="00A72782" w:rsidRPr="00A72782">
        <w:rPr>
          <w:rStyle w:val="rfdFootnotenum"/>
          <w:rtl/>
        </w:rPr>
        <w:t>(9)</w:t>
      </w:r>
      <w:r w:rsidR="00D604B8">
        <w:rPr>
          <w:rtl/>
        </w:rPr>
        <w:t>.</w:t>
      </w:r>
    </w:p>
    <w:p w:rsidR="00471B5A" w:rsidRPr="00657545" w:rsidRDefault="00324449" w:rsidP="00471B5A">
      <w:pPr>
        <w:rPr>
          <w:rStyle w:val="rfdLineChar"/>
          <w:rtl/>
        </w:rPr>
      </w:pPr>
      <w:r>
        <w:rPr>
          <w:rtl/>
        </w:rPr>
        <w:t>22</w:t>
      </w:r>
      <w:r w:rsidR="00471B5A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71B5A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عن الباقر محمد بن عل</w:t>
      </w:r>
      <w:r w:rsidR="00F27E75">
        <w:rPr>
          <w:rFonts w:hint="cs"/>
          <w:rtl/>
        </w:rPr>
        <w:t>ی</w:t>
      </w:r>
      <w:r>
        <w:rPr>
          <w:rtl/>
        </w:rPr>
        <w:t xml:space="preserve"> عليهما السلام</w:t>
      </w:r>
      <w:r w:rsidR="00B65D72">
        <w:rPr>
          <w:rtl/>
        </w:rPr>
        <w:t xml:space="preserve"> ، </w:t>
      </w:r>
      <w:r>
        <w:rPr>
          <w:rtl/>
        </w:rPr>
        <w:t>أن</w:t>
      </w:r>
      <w:r w:rsidR="00F27E75">
        <w:rPr>
          <w:rFonts w:hint="cs"/>
          <w:rtl/>
        </w:rPr>
        <w:t>ّ</w:t>
      </w:r>
      <w:r>
        <w:rPr>
          <w:rtl/>
        </w:rPr>
        <w:t xml:space="preserve"> بعض أصحابه </w:t>
      </w:r>
      <w:r w:rsidR="00D604B8">
        <w:rPr>
          <w:rtl/>
        </w:rPr>
        <w:t>(</w:t>
      </w:r>
      <w:r w:rsidR="00471B5A">
        <w:rPr>
          <w:rFonts w:hint="cs"/>
          <w:rtl/>
        </w:rPr>
        <w:t xml:space="preserve"> </w:t>
      </w:r>
      <w:r>
        <w:rPr>
          <w:rtl/>
        </w:rPr>
        <w:t>سأله</w:t>
      </w:r>
      <w:r w:rsidR="00471B5A">
        <w:rPr>
          <w:rFonts w:hint="cs"/>
          <w:rtl/>
        </w:rPr>
        <w:t xml:space="preserve"> </w:t>
      </w:r>
      <w:r w:rsidR="00471B5A">
        <w:rPr>
          <w:rFonts w:hint="cs"/>
          <w:rtl/>
        </w:rPr>
        <w:br/>
      </w:r>
      <w:r w:rsidR="00471B5A" w:rsidRPr="00657545">
        <w:rPr>
          <w:rStyle w:val="rfdLineChar"/>
          <w:rtl/>
        </w:rPr>
        <w:t>_</w:t>
      </w:r>
      <w:r w:rsidR="00471B5A">
        <w:rPr>
          <w:rStyle w:val="rfdLineChar"/>
          <w:rFonts w:hint="cs"/>
          <w:rtl/>
        </w:rPr>
        <w:t>__________</w:t>
      </w:r>
      <w:r w:rsidR="00471B5A" w:rsidRPr="00657545">
        <w:rPr>
          <w:rStyle w:val="rfdLineChar"/>
          <w:rtl/>
        </w:rPr>
        <w:t>_________________</w:t>
      </w:r>
    </w:p>
    <w:p w:rsidR="00ED028E" w:rsidRPr="00471B5A" w:rsidRDefault="00ED028E" w:rsidP="00471B5A">
      <w:pPr>
        <w:rPr>
          <w:rStyle w:val="rfdFootnote"/>
        </w:rPr>
      </w:pPr>
      <w:r w:rsidRPr="00471B5A">
        <w:rPr>
          <w:rStyle w:val="rfdFootnote"/>
          <w:rtl/>
        </w:rPr>
        <w:t>(1)</w:t>
      </w:r>
      <w:r w:rsidR="00D604B8"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نسخة</w:t>
      </w:r>
      <w:r w:rsidRPr="00471B5A">
        <w:rPr>
          <w:rStyle w:val="rfdFootnote"/>
          <w:rtl/>
        </w:rPr>
        <w:t xml:space="preserve"> </w:t>
      </w:r>
      <w:r w:rsidR="00E01B63" w:rsidRPr="00471B5A">
        <w:rPr>
          <w:rStyle w:val="rfdFootnote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ش</w:t>
      </w:r>
      <w:r w:rsidR="00B65D72" w:rsidRPr="00471B5A">
        <w:rPr>
          <w:rStyle w:val="rfdFootnote"/>
          <w:rtl/>
        </w:rPr>
        <w:t xml:space="preserve"> » و</w:t>
      </w:r>
      <w:r w:rsidR="00471B5A" w:rsidRPr="00471B5A">
        <w:rPr>
          <w:rStyle w:val="rfdFootnote"/>
          <w:rFonts w:hint="cs"/>
          <w:rtl/>
        </w:rPr>
        <w:t xml:space="preserve"> </w:t>
      </w:r>
      <w:r w:rsidR="00424403" w:rsidRPr="00471B5A">
        <w:rPr>
          <w:rStyle w:val="rfdFootnote"/>
          <w:rFonts w:hint="cs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د</w:t>
      </w:r>
      <w:r w:rsidR="00B65D72" w:rsidRPr="00471B5A">
        <w:rPr>
          <w:rStyle w:val="rfdFootnote"/>
          <w:rtl/>
        </w:rPr>
        <w:t xml:space="preserve"> » :</w:t>
      </w:r>
      <w:r w:rsidRPr="00471B5A">
        <w:rPr>
          <w:rStyle w:val="rfdFootnote"/>
          <w:rtl/>
        </w:rPr>
        <w:t xml:space="preserve"> </w:t>
      </w:r>
      <w:r w:rsidR="00E01B63" w:rsidRPr="00471B5A">
        <w:rPr>
          <w:rStyle w:val="rfdFootnote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غيري</w:t>
      </w:r>
      <w:r w:rsidR="00B65D72" w:rsidRPr="00471B5A">
        <w:rPr>
          <w:rStyle w:val="rfdFootnote"/>
          <w:rtl/>
        </w:rPr>
        <w:t xml:space="preserve"> » ، </w:t>
      </w:r>
      <w:r w:rsidRPr="00471B5A">
        <w:rPr>
          <w:rStyle w:val="rfdFootnote"/>
          <w:rFonts w:hint="cs"/>
          <w:rtl/>
        </w:rPr>
        <w:t>تصحيف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صوابه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من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البحار</w:t>
      </w:r>
      <w:r w:rsidR="00D604B8" w:rsidRPr="00471B5A">
        <w:rPr>
          <w:rStyle w:val="rfdFootnote"/>
          <w:rtl/>
        </w:rPr>
        <w:t>.</w:t>
      </w:r>
    </w:p>
    <w:p w:rsidR="00ED028E" w:rsidRPr="00471B5A" w:rsidRDefault="00ED028E" w:rsidP="00471B5A">
      <w:pPr>
        <w:rPr>
          <w:rStyle w:val="rfdFootnote"/>
        </w:rPr>
      </w:pPr>
      <w:r w:rsidRPr="00471B5A">
        <w:rPr>
          <w:rStyle w:val="rfdFootnote"/>
          <w:rtl/>
        </w:rPr>
        <w:t>(2)</w:t>
      </w:r>
      <w:r w:rsidR="00D604B8"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نسخة</w:t>
      </w:r>
      <w:r w:rsidRPr="00471B5A">
        <w:rPr>
          <w:rStyle w:val="rfdFootnote"/>
          <w:rtl/>
        </w:rPr>
        <w:t xml:space="preserve"> </w:t>
      </w:r>
      <w:r w:rsidR="00E01B63" w:rsidRPr="00471B5A">
        <w:rPr>
          <w:rStyle w:val="rfdFootnote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ش</w:t>
      </w:r>
      <w:r w:rsidR="00B65D72" w:rsidRPr="00471B5A">
        <w:rPr>
          <w:rStyle w:val="rfdFootnote"/>
          <w:rtl/>
        </w:rPr>
        <w:t xml:space="preserve"> » و</w:t>
      </w:r>
      <w:r w:rsidR="00471B5A" w:rsidRPr="00471B5A">
        <w:rPr>
          <w:rStyle w:val="rfdFootnote"/>
          <w:rFonts w:hint="cs"/>
          <w:rtl/>
        </w:rPr>
        <w:t xml:space="preserve"> </w:t>
      </w:r>
      <w:r w:rsidR="00424403" w:rsidRPr="00471B5A">
        <w:rPr>
          <w:rStyle w:val="rfdFootnote"/>
          <w:rFonts w:hint="cs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د</w:t>
      </w:r>
      <w:r w:rsidR="00B65D72" w:rsidRPr="00471B5A">
        <w:rPr>
          <w:rStyle w:val="rfdFootnote"/>
          <w:rtl/>
        </w:rPr>
        <w:t xml:space="preserve"> » :</w:t>
      </w:r>
      <w:r w:rsidRPr="00471B5A">
        <w:rPr>
          <w:rStyle w:val="rfdFootnote"/>
          <w:rtl/>
        </w:rPr>
        <w:t xml:space="preserve"> </w:t>
      </w:r>
      <w:r w:rsidR="00E01B63" w:rsidRPr="00471B5A">
        <w:rPr>
          <w:rStyle w:val="rfdFootnote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ما</w:t>
      </w:r>
      <w:r w:rsidR="00000534" w:rsidRPr="00471B5A">
        <w:rPr>
          <w:rStyle w:val="rfdFootnote"/>
          <w:rtl/>
        </w:rPr>
        <w:t xml:space="preserve"> </w:t>
      </w:r>
      <w:r w:rsidR="00F27E75" w:rsidRPr="00471B5A">
        <w:rPr>
          <w:rStyle w:val="rfdFootnote"/>
          <w:rFonts w:hint="cs"/>
          <w:rtl/>
        </w:rPr>
        <w:t>وضعة</w:t>
      </w:r>
      <w:r w:rsidR="00B65D72" w:rsidRPr="00471B5A">
        <w:rPr>
          <w:rStyle w:val="rfdFootnote"/>
          <w:rtl/>
        </w:rPr>
        <w:t xml:space="preserve"> » ، </w:t>
      </w:r>
      <w:r w:rsidRPr="00471B5A">
        <w:rPr>
          <w:rStyle w:val="rfdFootnote"/>
          <w:rFonts w:hint="cs"/>
          <w:rtl/>
        </w:rPr>
        <w:t>تصحيف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صوابه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من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البحار</w:t>
      </w:r>
      <w:r w:rsidR="00D604B8" w:rsidRPr="00471B5A">
        <w:rPr>
          <w:rStyle w:val="rfdFootnote"/>
          <w:rtl/>
        </w:rPr>
        <w:t>.</w:t>
      </w:r>
    </w:p>
    <w:p w:rsidR="00ED028E" w:rsidRPr="00471B5A" w:rsidRDefault="00ED028E" w:rsidP="00471B5A">
      <w:pPr>
        <w:rPr>
          <w:rStyle w:val="rfdFootnote"/>
        </w:rPr>
      </w:pPr>
      <w:r w:rsidRPr="00471B5A">
        <w:rPr>
          <w:rStyle w:val="rfdFootnote"/>
          <w:rtl/>
        </w:rPr>
        <w:t>(3)</w:t>
      </w:r>
      <w:r w:rsidR="00D604B8"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رواه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القمي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الغايات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99 </w:t>
      </w:r>
      <w:r w:rsidRPr="00471B5A">
        <w:rPr>
          <w:rStyle w:val="rfdFootnote"/>
          <w:rFonts w:hint="cs"/>
          <w:rtl/>
        </w:rPr>
        <w:t>باختلاف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ألفاظه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والبحار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ج</w:t>
      </w:r>
      <w:r w:rsidRPr="00471B5A">
        <w:rPr>
          <w:rStyle w:val="rfdFootnote"/>
          <w:rtl/>
        </w:rPr>
        <w:t xml:space="preserve"> 75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176</w:t>
      </w:r>
      <w:r w:rsidR="00D604B8" w:rsidRPr="00471B5A">
        <w:rPr>
          <w:rStyle w:val="rfdFootnote"/>
          <w:rtl/>
        </w:rPr>
        <w:t>.</w:t>
      </w:r>
    </w:p>
    <w:p w:rsidR="00ED028E" w:rsidRPr="00471B5A" w:rsidRDefault="00ED028E" w:rsidP="00471B5A">
      <w:pPr>
        <w:rPr>
          <w:rStyle w:val="rfdFootnote"/>
        </w:rPr>
      </w:pPr>
      <w:r w:rsidRPr="00471B5A">
        <w:rPr>
          <w:rStyle w:val="rfdFootnote"/>
          <w:rtl/>
        </w:rPr>
        <w:t>(4)</w:t>
      </w:r>
      <w:r w:rsidR="00D604B8"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أخرجه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المجلسي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البحار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ج</w:t>
      </w:r>
      <w:r w:rsidRPr="00471B5A">
        <w:rPr>
          <w:rStyle w:val="rfdFootnote"/>
          <w:rtl/>
        </w:rPr>
        <w:t xml:space="preserve"> 74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312</w:t>
      </w:r>
      <w:r w:rsidR="00D604B8" w:rsidRPr="00471B5A">
        <w:rPr>
          <w:rStyle w:val="rfdFootnote"/>
          <w:rtl/>
        </w:rPr>
        <w:t>.</w:t>
      </w:r>
    </w:p>
    <w:p w:rsidR="00ED028E" w:rsidRPr="00471B5A" w:rsidRDefault="00ED028E" w:rsidP="00471B5A">
      <w:pPr>
        <w:rPr>
          <w:rStyle w:val="rfdFootnote"/>
        </w:rPr>
      </w:pPr>
      <w:r w:rsidRPr="00471B5A">
        <w:rPr>
          <w:rStyle w:val="rfdFootnote"/>
          <w:rtl/>
        </w:rPr>
        <w:t>(5)</w:t>
      </w:r>
      <w:r w:rsidR="00D604B8"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نسخة</w:t>
      </w:r>
      <w:r w:rsidRPr="00471B5A">
        <w:rPr>
          <w:rStyle w:val="rfdFootnote"/>
          <w:rtl/>
        </w:rPr>
        <w:t xml:space="preserve"> </w:t>
      </w:r>
      <w:r w:rsidR="00E01B63" w:rsidRPr="00471B5A">
        <w:rPr>
          <w:rStyle w:val="rfdFootnote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ش</w:t>
      </w:r>
      <w:r w:rsidR="00B65D72" w:rsidRPr="00471B5A">
        <w:rPr>
          <w:rStyle w:val="rfdFootnote"/>
          <w:rtl/>
        </w:rPr>
        <w:t xml:space="preserve"> » و</w:t>
      </w:r>
      <w:r w:rsidR="00471B5A" w:rsidRPr="00471B5A">
        <w:rPr>
          <w:rStyle w:val="rfdFootnote"/>
          <w:rFonts w:hint="cs"/>
          <w:rtl/>
        </w:rPr>
        <w:t xml:space="preserve"> </w:t>
      </w:r>
      <w:r w:rsidR="00424403" w:rsidRPr="00471B5A">
        <w:rPr>
          <w:rStyle w:val="rfdFootnote"/>
          <w:rFonts w:hint="cs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د</w:t>
      </w:r>
      <w:r w:rsidR="00B65D72" w:rsidRPr="00471B5A">
        <w:rPr>
          <w:rStyle w:val="rfdFootnote"/>
          <w:rtl/>
        </w:rPr>
        <w:t xml:space="preserve"> » :</w:t>
      </w:r>
      <w:r w:rsidRPr="00471B5A">
        <w:rPr>
          <w:rStyle w:val="rfdFootnote"/>
          <w:rtl/>
        </w:rPr>
        <w:t xml:space="preserve"> </w:t>
      </w:r>
      <w:r w:rsidR="00E01B63" w:rsidRPr="00471B5A">
        <w:rPr>
          <w:rStyle w:val="rfdFootnote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ولتسعى</w:t>
      </w:r>
      <w:r w:rsidR="00B65D72" w:rsidRPr="00471B5A">
        <w:rPr>
          <w:rStyle w:val="rfdFootnote"/>
          <w:rtl/>
        </w:rPr>
        <w:t xml:space="preserve"> » ، </w:t>
      </w:r>
      <w:r w:rsidRPr="00471B5A">
        <w:rPr>
          <w:rStyle w:val="rfdFootnote"/>
          <w:rFonts w:hint="cs"/>
          <w:rtl/>
        </w:rPr>
        <w:t>تصحيف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صوابه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من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البحار</w:t>
      </w:r>
      <w:r w:rsidR="00D604B8" w:rsidRPr="00471B5A">
        <w:rPr>
          <w:rStyle w:val="rfdFootnote"/>
          <w:rtl/>
        </w:rPr>
        <w:t>.</w:t>
      </w:r>
    </w:p>
    <w:p w:rsidR="00ED028E" w:rsidRPr="00471B5A" w:rsidRDefault="00ED028E" w:rsidP="00471B5A">
      <w:pPr>
        <w:rPr>
          <w:rStyle w:val="rfdFootnote"/>
        </w:rPr>
      </w:pPr>
      <w:r w:rsidRPr="00471B5A">
        <w:rPr>
          <w:rStyle w:val="rfdFootnote"/>
          <w:rtl/>
        </w:rPr>
        <w:t>(6)</w:t>
      </w:r>
      <w:r w:rsidR="00D604B8"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نسخة</w:t>
      </w:r>
      <w:r w:rsidRPr="00471B5A">
        <w:rPr>
          <w:rStyle w:val="rfdFootnote"/>
          <w:rtl/>
        </w:rPr>
        <w:t xml:space="preserve"> </w:t>
      </w:r>
      <w:r w:rsidR="00E01B63" w:rsidRPr="00471B5A">
        <w:rPr>
          <w:rStyle w:val="rfdFootnote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ش</w:t>
      </w:r>
      <w:r w:rsidR="00B65D72" w:rsidRPr="00471B5A">
        <w:rPr>
          <w:rStyle w:val="rfdFootnote"/>
          <w:rtl/>
        </w:rPr>
        <w:t xml:space="preserve"> » و</w:t>
      </w:r>
      <w:r w:rsidR="00471B5A" w:rsidRPr="00471B5A">
        <w:rPr>
          <w:rStyle w:val="rfdFootnote"/>
          <w:rFonts w:hint="cs"/>
          <w:rtl/>
        </w:rPr>
        <w:t xml:space="preserve"> </w:t>
      </w:r>
      <w:r w:rsidR="00424403" w:rsidRPr="00471B5A">
        <w:rPr>
          <w:rStyle w:val="rfdFootnote"/>
          <w:rFonts w:hint="cs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د</w:t>
      </w:r>
      <w:r w:rsidR="00B65D72" w:rsidRPr="00471B5A">
        <w:rPr>
          <w:rStyle w:val="rfdFootnote"/>
          <w:rtl/>
        </w:rPr>
        <w:t xml:space="preserve"> » :</w:t>
      </w:r>
      <w:r w:rsidRPr="00471B5A">
        <w:rPr>
          <w:rStyle w:val="rfdFootnote"/>
          <w:rtl/>
        </w:rPr>
        <w:t xml:space="preserve"> </w:t>
      </w:r>
      <w:r w:rsidR="00E01B63" w:rsidRPr="00471B5A">
        <w:rPr>
          <w:rStyle w:val="rfdFootnote"/>
          <w:rtl/>
        </w:rPr>
        <w:t>«</w:t>
      </w:r>
      <w:r w:rsidR="00471B5A" w:rsidRPr="00471B5A">
        <w:rPr>
          <w:rStyle w:val="rfdFootnote"/>
          <w:rFonts w:hint="cs"/>
          <w:rtl/>
        </w:rPr>
        <w:t xml:space="preserve"> </w:t>
      </w:r>
      <w:r w:rsidR="00000534" w:rsidRPr="00471B5A">
        <w:rPr>
          <w:rStyle w:val="rfdFootnote"/>
          <w:rFonts w:hint="cs"/>
          <w:rtl/>
        </w:rPr>
        <w:t>الإخوان</w:t>
      </w:r>
      <w:r w:rsidR="00B65D72" w:rsidRPr="00471B5A">
        <w:rPr>
          <w:rStyle w:val="rfdFootnote"/>
          <w:rtl/>
        </w:rPr>
        <w:t xml:space="preserve"> » ، </w:t>
      </w:r>
      <w:r w:rsidRPr="00471B5A">
        <w:rPr>
          <w:rStyle w:val="rfdFootnote"/>
          <w:rFonts w:hint="cs"/>
          <w:rtl/>
        </w:rPr>
        <w:t>وما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المتن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من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البحار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وهو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الصواب</w:t>
      </w:r>
      <w:r w:rsidR="00D604B8" w:rsidRPr="00471B5A">
        <w:rPr>
          <w:rStyle w:val="rfdFootnote"/>
          <w:rtl/>
        </w:rPr>
        <w:t>.</w:t>
      </w:r>
    </w:p>
    <w:p w:rsidR="00ED028E" w:rsidRPr="00471B5A" w:rsidRDefault="00ED028E" w:rsidP="00471B5A">
      <w:pPr>
        <w:rPr>
          <w:rStyle w:val="rfdFootnote"/>
        </w:rPr>
      </w:pPr>
      <w:r w:rsidRPr="00471B5A">
        <w:rPr>
          <w:rStyle w:val="rfdFootnote"/>
          <w:rtl/>
        </w:rPr>
        <w:t>(7)</w:t>
      </w:r>
      <w:r w:rsidR="00D604B8"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الخصال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96 </w:t>
      </w:r>
      <w:r w:rsidRPr="00471B5A">
        <w:rPr>
          <w:rStyle w:val="rfdFootnote"/>
          <w:rFonts w:hint="cs"/>
          <w:rtl/>
        </w:rPr>
        <w:t>ح</w:t>
      </w:r>
      <w:r w:rsidRPr="00471B5A">
        <w:rPr>
          <w:rStyle w:val="rfdFootnote"/>
          <w:rtl/>
        </w:rPr>
        <w:t xml:space="preserve"> 42</w:t>
      </w:r>
      <w:r w:rsidR="00B65D72" w:rsidRPr="00471B5A">
        <w:rPr>
          <w:rStyle w:val="rfdFootnote"/>
          <w:rtl/>
        </w:rPr>
        <w:t xml:space="preserve"> ، و</w:t>
      </w:r>
      <w:r w:rsidRPr="00471B5A">
        <w:rPr>
          <w:rStyle w:val="rfdFootnote"/>
          <w:rFonts w:hint="cs"/>
          <w:rtl/>
        </w:rPr>
        <w:t>أمالي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المفيد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291 </w:t>
      </w:r>
      <w:r w:rsidRPr="00471B5A">
        <w:rPr>
          <w:rStyle w:val="rfdFootnote"/>
          <w:rFonts w:hint="cs"/>
          <w:rtl/>
        </w:rPr>
        <w:t>ح</w:t>
      </w:r>
      <w:r w:rsidRPr="00471B5A">
        <w:rPr>
          <w:rStyle w:val="rfdFootnote"/>
          <w:rtl/>
        </w:rPr>
        <w:t xml:space="preserve"> 9</w:t>
      </w:r>
      <w:r w:rsidR="00B65D72" w:rsidRPr="00471B5A">
        <w:rPr>
          <w:rStyle w:val="rfdFootnote"/>
          <w:rtl/>
        </w:rPr>
        <w:t xml:space="preserve"> ، و</w:t>
      </w:r>
      <w:r w:rsidRPr="00471B5A">
        <w:rPr>
          <w:rStyle w:val="rfdFootnote"/>
          <w:rFonts w:hint="cs"/>
          <w:rtl/>
        </w:rPr>
        <w:t>أمالي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الطوسي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ج</w:t>
      </w:r>
      <w:r w:rsidRPr="00471B5A">
        <w:rPr>
          <w:rStyle w:val="rfdFootnote"/>
          <w:rtl/>
        </w:rPr>
        <w:t xml:space="preserve"> 1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65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وفيها</w:t>
      </w:r>
      <w:r w:rsidR="00B65D72" w:rsidRPr="00471B5A">
        <w:rPr>
          <w:rStyle w:val="rfdFootnote"/>
          <w:rtl/>
        </w:rPr>
        <w:t xml:space="preserve"> :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 xml:space="preserve">عن </w:t>
      </w:r>
      <w:r w:rsidR="00D77B10" w:rsidRPr="00471B5A">
        <w:rPr>
          <w:rStyle w:val="rfdFootnote"/>
          <w:rtl/>
        </w:rPr>
        <w:br/>
      </w:r>
      <w:r w:rsidRPr="00471B5A">
        <w:rPr>
          <w:rStyle w:val="rfdFootnote"/>
          <w:rFonts w:hint="cs"/>
          <w:rtl/>
        </w:rPr>
        <w:t>جميل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بن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دراج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عن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أبي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عبدالله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عليه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السلام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باختلاف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يسير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وعوالي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اللآلي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ج</w:t>
      </w:r>
      <w:r w:rsidRPr="00471B5A">
        <w:rPr>
          <w:rStyle w:val="rfdFootnote"/>
          <w:rtl/>
        </w:rPr>
        <w:t xml:space="preserve"> 1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371 </w:t>
      </w:r>
      <w:r w:rsidRPr="00471B5A">
        <w:rPr>
          <w:rStyle w:val="rfdFootnote"/>
          <w:rFonts w:hint="cs"/>
          <w:rtl/>
        </w:rPr>
        <w:t>ح</w:t>
      </w:r>
      <w:r w:rsidRPr="00471B5A">
        <w:rPr>
          <w:rStyle w:val="rfdFootnote"/>
          <w:rtl/>
        </w:rPr>
        <w:t xml:space="preserve"> 78</w:t>
      </w:r>
      <w:r w:rsidR="00B65D72" w:rsidRPr="00471B5A">
        <w:rPr>
          <w:rStyle w:val="rfdFootnote"/>
          <w:rtl/>
        </w:rPr>
        <w:t xml:space="preserve"> ، و</w:t>
      </w:r>
      <w:r w:rsidRPr="00471B5A">
        <w:rPr>
          <w:rStyle w:val="rfdFootnote"/>
          <w:rFonts w:hint="cs"/>
          <w:rtl/>
        </w:rPr>
        <w:t xml:space="preserve">رواه </w:t>
      </w:r>
      <w:r w:rsidR="00D77B10" w:rsidRPr="00471B5A">
        <w:rPr>
          <w:rStyle w:val="rfdFootnote"/>
          <w:rtl/>
        </w:rPr>
        <w:br/>
      </w:r>
      <w:r w:rsidRPr="00471B5A">
        <w:rPr>
          <w:rStyle w:val="rfdFootnote"/>
          <w:rFonts w:hint="cs"/>
          <w:rtl/>
        </w:rPr>
        <w:t>الطبرسي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مشكاة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الأنوار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82 </w:t>
      </w:r>
      <w:r w:rsidRPr="00471B5A">
        <w:rPr>
          <w:rStyle w:val="rfdFootnote"/>
          <w:rFonts w:hint="cs"/>
          <w:rtl/>
        </w:rPr>
        <w:t>باختلاف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ألفاظه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والقمي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الغايات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89</w:t>
      </w:r>
      <w:r w:rsidR="00B65D72" w:rsidRPr="00471B5A">
        <w:rPr>
          <w:rStyle w:val="rfdFootnote"/>
          <w:rtl/>
        </w:rPr>
        <w:t xml:space="preserve"> ، </w:t>
      </w:r>
      <w:r w:rsidRPr="00471B5A">
        <w:rPr>
          <w:rStyle w:val="rfdFootnote"/>
          <w:rFonts w:hint="cs"/>
          <w:rtl/>
        </w:rPr>
        <w:t>عن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أبي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 xml:space="preserve">جعفر </w:t>
      </w:r>
      <w:r w:rsidR="004651B9" w:rsidRPr="00471B5A">
        <w:rPr>
          <w:rStyle w:val="rfdFootnote"/>
          <w:rtl/>
        </w:rPr>
        <w:br/>
      </w:r>
      <w:r w:rsidRPr="00471B5A">
        <w:rPr>
          <w:rStyle w:val="rfdFootnote"/>
          <w:rFonts w:hint="cs"/>
          <w:rtl/>
        </w:rPr>
        <w:t>عليه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السلام</w:t>
      </w:r>
      <w:r w:rsidR="00B65D72" w:rsidRPr="00471B5A">
        <w:rPr>
          <w:rStyle w:val="rfdFootnote"/>
          <w:rFonts w:hint="cs"/>
          <w:rtl/>
        </w:rPr>
        <w:t xml:space="preserve"> ، </w:t>
      </w:r>
      <w:r w:rsidRPr="00471B5A">
        <w:rPr>
          <w:rStyle w:val="rfdFootnote"/>
          <w:rFonts w:hint="cs"/>
          <w:rtl/>
        </w:rPr>
        <w:t>والبحار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ج</w:t>
      </w:r>
      <w:r w:rsidRPr="00471B5A">
        <w:rPr>
          <w:rStyle w:val="rfdFootnote"/>
          <w:rtl/>
        </w:rPr>
        <w:t xml:space="preserve"> 74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312</w:t>
      </w:r>
      <w:r w:rsidR="00D604B8" w:rsidRPr="00471B5A">
        <w:rPr>
          <w:rStyle w:val="rfdFootnote"/>
          <w:rtl/>
        </w:rPr>
        <w:t>.</w:t>
      </w:r>
    </w:p>
    <w:p w:rsidR="00ED028E" w:rsidRPr="00471B5A" w:rsidRDefault="00ED028E" w:rsidP="00471B5A">
      <w:pPr>
        <w:rPr>
          <w:rStyle w:val="rfdFootnote"/>
        </w:rPr>
      </w:pPr>
      <w:r w:rsidRPr="00471B5A">
        <w:rPr>
          <w:rStyle w:val="rfdFootnote"/>
          <w:rtl/>
        </w:rPr>
        <w:t>(8)</w:t>
      </w:r>
      <w:r w:rsidR="00D604B8"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أخرجه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المجلسي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البحار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ج</w:t>
      </w:r>
      <w:r w:rsidRPr="00471B5A">
        <w:rPr>
          <w:rStyle w:val="rfdFootnote"/>
          <w:rtl/>
        </w:rPr>
        <w:t xml:space="preserve"> 74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312</w:t>
      </w:r>
      <w:r w:rsidR="00D604B8" w:rsidRPr="00471B5A">
        <w:rPr>
          <w:rStyle w:val="rfdFootnote"/>
          <w:rtl/>
        </w:rPr>
        <w:t>.</w:t>
      </w:r>
    </w:p>
    <w:p w:rsidR="00E01B63" w:rsidRPr="00471B5A" w:rsidRDefault="00ED028E" w:rsidP="00471B5A">
      <w:pPr>
        <w:rPr>
          <w:rStyle w:val="rfdFootnote"/>
        </w:rPr>
      </w:pPr>
      <w:r w:rsidRPr="00471B5A">
        <w:rPr>
          <w:rStyle w:val="rfdFootnote"/>
          <w:rtl/>
        </w:rPr>
        <w:t>(9)</w:t>
      </w:r>
      <w:r w:rsidR="00D604B8"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أخرجه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المجلسي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في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البحار</w:t>
      </w:r>
      <w:r w:rsidRPr="00471B5A">
        <w:rPr>
          <w:rStyle w:val="rfdFootnote"/>
          <w:rtl/>
        </w:rPr>
        <w:t xml:space="preserve"> </w:t>
      </w:r>
      <w:r w:rsidRPr="00471B5A">
        <w:rPr>
          <w:rStyle w:val="rfdFootnote"/>
          <w:rFonts w:hint="cs"/>
          <w:rtl/>
        </w:rPr>
        <w:t>ج</w:t>
      </w:r>
      <w:r w:rsidRPr="00471B5A">
        <w:rPr>
          <w:rStyle w:val="rfdFootnote"/>
          <w:rtl/>
        </w:rPr>
        <w:t xml:space="preserve"> 74 </w:t>
      </w:r>
      <w:r w:rsidRPr="00471B5A">
        <w:rPr>
          <w:rStyle w:val="rfdFootnote"/>
          <w:rFonts w:hint="cs"/>
          <w:rtl/>
        </w:rPr>
        <w:t>ص</w:t>
      </w:r>
      <w:r w:rsidRPr="00471B5A">
        <w:rPr>
          <w:rStyle w:val="rfdFootnote"/>
          <w:rtl/>
        </w:rPr>
        <w:t xml:space="preserve"> 313</w:t>
      </w:r>
      <w:r w:rsidR="006B0B46" w:rsidRPr="00471B5A">
        <w:rPr>
          <w:rStyle w:val="rfdFootnote"/>
          <w:rFonts w:hint="cs"/>
          <w:rtl/>
        </w:rPr>
        <w:t>.</w:t>
      </w:r>
    </w:p>
    <w:p w:rsidR="000C2863" w:rsidRDefault="000C2863" w:rsidP="00BB0BCC">
      <w:pPr>
        <w:pStyle w:val="rfdNormal0"/>
        <w:rPr>
          <w:rtl/>
        </w:rPr>
        <w:sectPr w:rsidR="000C2863" w:rsidSect="000C6811">
          <w:headerReference w:type="even" r:id="rId198"/>
          <w:headerReference w:type="default" r:id="rId19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B72F11" w:rsidP="00BB0BCC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324449">
        <w:rPr>
          <w:rtl/>
        </w:rPr>
        <w:lastRenderedPageBreak/>
        <w:t>فقال</w:t>
      </w:r>
      <w:r w:rsidR="00EE1C2B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324449">
        <w:rPr>
          <w:rtl/>
        </w:rPr>
        <w:t xml:space="preserve"> </w:t>
      </w:r>
      <w:r w:rsidR="00A72782" w:rsidRPr="00A72782">
        <w:rPr>
          <w:rStyle w:val="rfdFootnotenum"/>
          <w:rtl/>
        </w:rPr>
        <w:t>(1)</w:t>
      </w:r>
      <w:r w:rsidR="00B65D72">
        <w:rPr>
          <w:rtl/>
        </w:rPr>
        <w:t xml:space="preserve"> :</w:t>
      </w:r>
      <w:r w:rsidR="00324449">
        <w:rPr>
          <w:rtl/>
        </w:rPr>
        <w:t xml:space="preserve"> جعلت فداك إن</w:t>
      </w:r>
      <w:r w:rsidR="00BB0BCC">
        <w:rPr>
          <w:rFonts w:hint="cs"/>
          <w:rtl/>
        </w:rPr>
        <w:t>ّ</w:t>
      </w:r>
      <w:r w:rsidR="00324449">
        <w:rPr>
          <w:rtl/>
        </w:rPr>
        <w:t xml:space="preserve"> الشيعة عندنا كثيرون</w:t>
      </w:r>
      <w:r w:rsidR="00B65D72">
        <w:rPr>
          <w:rtl/>
        </w:rPr>
        <w:t xml:space="preserve"> ، </w:t>
      </w:r>
      <w:r w:rsidR="00324449">
        <w:rPr>
          <w:rtl/>
        </w:rPr>
        <w:t>فقال</w:t>
      </w:r>
      <w:r w:rsidR="00B65D72">
        <w:rPr>
          <w:rtl/>
        </w:rPr>
        <w:t xml:space="preserve"> :</w:t>
      </w:r>
      <w:r w:rsidR="00324449">
        <w:rPr>
          <w:rtl/>
        </w:rPr>
        <w:t xml:space="preserve"> هل يعطف الغني على </w:t>
      </w:r>
      <w:r w:rsidR="004651B9">
        <w:rPr>
          <w:rtl/>
        </w:rPr>
        <w:br/>
      </w:r>
      <w:r w:rsidR="00324449">
        <w:rPr>
          <w:rtl/>
        </w:rPr>
        <w:t>الفقير</w:t>
      </w:r>
      <w:r w:rsidR="00EE1C2B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B65D72">
        <w:rPr>
          <w:rtl/>
        </w:rPr>
        <w:t xml:space="preserve"> و</w:t>
      </w:r>
      <w:r w:rsidR="00324449">
        <w:rPr>
          <w:rtl/>
        </w:rPr>
        <w:t>يتجاوز المحسن عن المس</w:t>
      </w:r>
      <w:r w:rsidR="00BB0BCC">
        <w:rPr>
          <w:rFonts w:hint="cs"/>
          <w:rtl/>
        </w:rPr>
        <w:t>يء</w:t>
      </w:r>
      <w:r w:rsidR="00EE1C2B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B65D72">
        <w:rPr>
          <w:rtl/>
        </w:rPr>
        <w:t xml:space="preserve"> و</w:t>
      </w:r>
      <w:r w:rsidR="00324449">
        <w:rPr>
          <w:rtl/>
        </w:rPr>
        <w:t>يتواسون</w:t>
      </w:r>
      <w:r w:rsidR="00EE1C2B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324449">
        <w:rPr>
          <w:rtl/>
        </w:rPr>
        <w:t xml:space="preserve"> قلت</w:t>
      </w:r>
      <w:r w:rsidR="00B65D72">
        <w:rPr>
          <w:rtl/>
        </w:rPr>
        <w:t xml:space="preserve"> :</w:t>
      </w:r>
      <w:r w:rsidR="00324449">
        <w:rPr>
          <w:rtl/>
        </w:rPr>
        <w:t xml:space="preserve"> لا</w:t>
      </w:r>
      <w:r w:rsidR="00B65D72">
        <w:rPr>
          <w:rtl/>
        </w:rPr>
        <w:t xml:space="preserve"> ، </w:t>
      </w:r>
      <w:r w:rsidR="00324449">
        <w:rPr>
          <w:rtl/>
        </w:rPr>
        <w:t>قال عليه السلام</w:t>
      </w:r>
      <w:r w:rsidR="00B65D72">
        <w:rPr>
          <w:rtl/>
        </w:rPr>
        <w:t xml:space="preserve"> :</w:t>
      </w:r>
      <w:r w:rsidR="00324449">
        <w:rPr>
          <w:rtl/>
        </w:rPr>
        <w:t xml:space="preserve"> ليس </w:t>
      </w:r>
      <w:r w:rsidR="004651B9">
        <w:rPr>
          <w:rtl/>
        </w:rPr>
        <w:br/>
      </w:r>
      <w:r w:rsidR="00324449">
        <w:rPr>
          <w:rtl/>
        </w:rPr>
        <w:t>هؤلاء الشيعة</w:t>
      </w:r>
      <w:r w:rsidR="00B65D72">
        <w:rPr>
          <w:rtl/>
        </w:rPr>
        <w:t xml:space="preserve"> ، </w:t>
      </w:r>
      <w:r w:rsidR="00324449">
        <w:rPr>
          <w:rtl/>
        </w:rPr>
        <w:t xml:space="preserve">الشيعة من يفعل هذا </w:t>
      </w:r>
      <w:r w:rsidR="00A72782" w:rsidRPr="00A72782">
        <w:rPr>
          <w:rStyle w:val="rfdFootnotenum"/>
          <w:rtl/>
        </w:rPr>
        <w:t>(2)</w:t>
      </w:r>
      <w:r w:rsidR="00D604B8">
        <w:rPr>
          <w:rtl/>
        </w:rPr>
        <w:t>.</w:t>
      </w:r>
    </w:p>
    <w:p w:rsidR="00324449" w:rsidRDefault="00324449" w:rsidP="00EE1C2B">
      <w:pPr>
        <w:rPr>
          <w:rtl/>
        </w:rPr>
      </w:pPr>
      <w:r>
        <w:rPr>
          <w:rtl/>
        </w:rPr>
        <w:t>23</w:t>
      </w:r>
      <w:r w:rsidR="00EE1C2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1C2B">
        <w:rPr>
          <w:rFonts w:hint="cs"/>
          <w:rtl/>
        </w:rPr>
        <w:t xml:space="preserve"> </w:t>
      </w:r>
      <w:r>
        <w:rPr>
          <w:rtl/>
        </w:rPr>
        <w:t>وقال الكاظم موسى بن جعفر عليهما السلام</w:t>
      </w:r>
      <w:r w:rsidR="00B65D72">
        <w:rPr>
          <w:rtl/>
        </w:rPr>
        <w:t xml:space="preserve"> :</w:t>
      </w:r>
      <w:r>
        <w:rPr>
          <w:rtl/>
        </w:rPr>
        <w:t xml:space="preserve"> من أتاه أخوه المؤمن في </w:t>
      </w:r>
      <w:r w:rsidR="004651B9">
        <w:rPr>
          <w:rtl/>
        </w:rPr>
        <w:br/>
      </w:r>
      <w:r>
        <w:rPr>
          <w:rtl/>
        </w:rPr>
        <w:t>حاجة فإن</w:t>
      </w:r>
      <w:r w:rsidR="00BB0BCC">
        <w:rPr>
          <w:rFonts w:hint="cs"/>
          <w:rtl/>
        </w:rPr>
        <w:t>ّ</w:t>
      </w:r>
      <w:r>
        <w:rPr>
          <w:rtl/>
        </w:rPr>
        <w:t>ما هي رحمة من الله ساقها إليه</w:t>
      </w:r>
      <w:r w:rsidR="00B65D72">
        <w:rPr>
          <w:rtl/>
        </w:rPr>
        <w:t xml:space="preserve"> ، </w:t>
      </w:r>
      <w:r>
        <w:rPr>
          <w:rtl/>
        </w:rPr>
        <w:t>ف</w:t>
      </w:r>
      <w:r w:rsidR="00BB0BCC">
        <w:rPr>
          <w:rFonts w:hint="cs"/>
          <w:rtl/>
        </w:rPr>
        <w:t>ا</w:t>
      </w:r>
      <w:r>
        <w:rPr>
          <w:rtl/>
        </w:rPr>
        <w:t>ن فعل ذلك فقد وصله بولايتنا</w:t>
      </w:r>
      <w:r w:rsidR="00B65D72">
        <w:rPr>
          <w:rtl/>
        </w:rPr>
        <w:t xml:space="preserve"> ، </w:t>
      </w:r>
      <w:r>
        <w:rPr>
          <w:rtl/>
        </w:rPr>
        <w:t xml:space="preserve">وهي </w:t>
      </w:r>
      <w:r w:rsidR="004651B9">
        <w:rPr>
          <w:rtl/>
        </w:rPr>
        <w:br/>
      </w:r>
      <w:r>
        <w:rPr>
          <w:rtl/>
        </w:rPr>
        <w:t>مو</w:t>
      </w:r>
      <w:r w:rsidR="00BB0BCC">
        <w:rPr>
          <w:rtl/>
        </w:rPr>
        <w:t>صلة بولاية الله عز</w:t>
      </w:r>
      <w:r w:rsidR="00BB0BCC">
        <w:rPr>
          <w:rFonts w:hint="cs"/>
          <w:rtl/>
        </w:rPr>
        <w:t>ّ</w:t>
      </w:r>
      <w:r>
        <w:rPr>
          <w:rtl/>
        </w:rPr>
        <w:t>وجل</w:t>
      </w:r>
      <w:r w:rsidR="00BB0BCC">
        <w:rPr>
          <w:rFonts w:hint="cs"/>
          <w:rtl/>
        </w:rPr>
        <w:t>ّ</w:t>
      </w:r>
      <w:r w:rsidR="00B65D72">
        <w:rPr>
          <w:rtl/>
        </w:rPr>
        <w:t xml:space="preserve"> ، و</w:t>
      </w:r>
      <w:r>
        <w:rPr>
          <w:rtl/>
        </w:rPr>
        <w:t>إن رد</w:t>
      </w:r>
      <w:r w:rsidR="00BB0BCC">
        <w:rPr>
          <w:rFonts w:hint="cs"/>
          <w:rtl/>
        </w:rPr>
        <w:t>ّ</w:t>
      </w:r>
      <w:r>
        <w:rPr>
          <w:rtl/>
        </w:rPr>
        <w:t>ه عن حاجته وهو يقدر عليها</w:t>
      </w:r>
      <w:r w:rsidR="00B65D72">
        <w:rPr>
          <w:rtl/>
        </w:rPr>
        <w:t xml:space="preserve"> ، </w:t>
      </w:r>
      <w:r>
        <w:rPr>
          <w:rtl/>
        </w:rPr>
        <w:t>فقد ظلم نفسه</w:t>
      </w:r>
      <w:r w:rsidR="00B65D72">
        <w:rPr>
          <w:rtl/>
        </w:rPr>
        <w:t xml:space="preserve"> و</w:t>
      </w:r>
      <w:r>
        <w:rPr>
          <w:rtl/>
        </w:rPr>
        <w:t>أساء</w:t>
      </w:r>
      <w:r w:rsidR="00B72F11">
        <w:rPr>
          <w:rFonts w:hint="cs"/>
          <w:rtl/>
        </w:rPr>
        <w:t xml:space="preserve"> </w:t>
      </w:r>
      <w:r w:rsidR="004651B9">
        <w:rPr>
          <w:rtl/>
        </w:rPr>
        <w:br/>
      </w:r>
      <w:r>
        <w:rPr>
          <w:rtl/>
        </w:rPr>
        <w:t xml:space="preserve">إليها </w:t>
      </w:r>
      <w:r w:rsidR="00A72782" w:rsidRPr="00A72782">
        <w:rPr>
          <w:rStyle w:val="rfdFootnotenum"/>
          <w:rtl/>
        </w:rPr>
        <w:t>(3)</w:t>
      </w:r>
      <w:r w:rsidR="00D604B8">
        <w:rPr>
          <w:rtl/>
        </w:rPr>
        <w:t>.</w:t>
      </w:r>
    </w:p>
    <w:p w:rsidR="00324449" w:rsidRDefault="00324449" w:rsidP="00EE1C2B">
      <w:pPr>
        <w:rPr>
          <w:rtl/>
        </w:rPr>
      </w:pPr>
      <w:r>
        <w:rPr>
          <w:rtl/>
        </w:rPr>
        <w:t>24</w:t>
      </w:r>
      <w:r w:rsidR="00EE1C2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1C2B">
        <w:rPr>
          <w:rFonts w:hint="cs"/>
          <w:rtl/>
        </w:rPr>
        <w:t xml:space="preserve"> </w:t>
      </w:r>
      <w:r>
        <w:rPr>
          <w:rtl/>
        </w:rPr>
        <w:t>قال رجل من أهل الري</w:t>
      </w:r>
      <w:r w:rsidR="00B65D72">
        <w:rPr>
          <w:rtl/>
        </w:rPr>
        <w:t xml:space="preserve"> :</w:t>
      </w:r>
      <w:r>
        <w:rPr>
          <w:rtl/>
        </w:rPr>
        <w:t xml:space="preserve"> ول</w:t>
      </w:r>
      <w:r w:rsidR="00BB0BCC">
        <w:rPr>
          <w:rFonts w:hint="cs"/>
          <w:rtl/>
        </w:rPr>
        <w:t>ّ</w:t>
      </w:r>
      <w:r>
        <w:rPr>
          <w:rtl/>
        </w:rPr>
        <w:t>ي علينا بعض كتاب يحيى بن خالد</w:t>
      </w:r>
      <w:r w:rsidR="00B65D72">
        <w:rPr>
          <w:rtl/>
        </w:rPr>
        <w:t xml:space="preserve"> ، </w:t>
      </w:r>
      <w:r w:rsidR="00A72782" w:rsidRPr="00A72782">
        <w:rPr>
          <w:rStyle w:val="rfdFootnotenum"/>
          <w:rtl/>
        </w:rPr>
        <w:t>(4)</w:t>
      </w:r>
      <w:r w:rsidR="00B72F11" w:rsidRPr="004651B9">
        <w:rPr>
          <w:rFonts w:hint="cs"/>
          <w:rtl/>
        </w:rPr>
        <w:t xml:space="preserve"> </w:t>
      </w:r>
      <w:r w:rsidR="004651B9">
        <w:rPr>
          <w:rStyle w:val="rfdFootnotenum"/>
          <w:rtl/>
        </w:rPr>
        <w:br/>
      </w:r>
      <w:r>
        <w:rPr>
          <w:rtl/>
        </w:rPr>
        <w:t>وكان ع</w:t>
      </w:r>
      <w:r w:rsidR="00BB0BCC">
        <w:rPr>
          <w:rFonts w:hint="cs"/>
          <w:rtl/>
        </w:rPr>
        <w:t>َ</w:t>
      </w:r>
      <w:r>
        <w:rPr>
          <w:rtl/>
        </w:rPr>
        <w:t>لي</w:t>
      </w:r>
      <w:r w:rsidR="00BB0BCC">
        <w:rPr>
          <w:rFonts w:hint="cs"/>
          <w:rtl/>
        </w:rPr>
        <w:t>ّ</w:t>
      </w:r>
      <w:r>
        <w:rPr>
          <w:rtl/>
        </w:rPr>
        <w:t xml:space="preserve"> بقايا يطالبني بها</w:t>
      </w:r>
      <w:r w:rsidR="00B65D72">
        <w:rPr>
          <w:rtl/>
        </w:rPr>
        <w:t xml:space="preserve"> ، </w:t>
      </w:r>
      <w:r>
        <w:rPr>
          <w:rtl/>
        </w:rPr>
        <w:t>وخفت من إلزامي إياها خروجا عن نعمتي وقيل لي</w:t>
      </w:r>
      <w:r w:rsidR="00B65D72">
        <w:rPr>
          <w:rtl/>
        </w:rPr>
        <w:t xml:space="preserve"> :</w:t>
      </w:r>
      <w:r>
        <w:rPr>
          <w:rtl/>
        </w:rPr>
        <w:t xml:space="preserve"> إن</w:t>
      </w:r>
      <w:r w:rsidR="00BB0BCC">
        <w:rPr>
          <w:rFonts w:hint="cs"/>
          <w:rtl/>
        </w:rPr>
        <w:t>ّ</w:t>
      </w:r>
      <w:r>
        <w:rPr>
          <w:rtl/>
        </w:rPr>
        <w:t xml:space="preserve">ه </w:t>
      </w:r>
      <w:r w:rsidR="004651B9">
        <w:rPr>
          <w:rtl/>
        </w:rPr>
        <w:br/>
      </w:r>
      <w:r>
        <w:rPr>
          <w:rtl/>
        </w:rPr>
        <w:t>ينتحل هذا المذهب</w:t>
      </w:r>
      <w:r w:rsidR="00B65D72">
        <w:rPr>
          <w:rtl/>
        </w:rPr>
        <w:t xml:space="preserve"> ، </w:t>
      </w:r>
      <w:r>
        <w:rPr>
          <w:rtl/>
        </w:rPr>
        <w:t>فخفت أن أمضي إليه</w:t>
      </w:r>
      <w:r w:rsidR="00B65D72">
        <w:rPr>
          <w:rtl/>
        </w:rPr>
        <w:t xml:space="preserve"> و</w:t>
      </w:r>
      <w:r>
        <w:rPr>
          <w:rtl/>
        </w:rPr>
        <w:t>أمت به إليه</w:t>
      </w:r>
      <w:r w:rsidR="00B65D72">
        <w:rPr>
          <w:rtl/>
        </w:rPr>
        <w:t xml:space="preserve"> ، </w:t>
      </w:r>
      <w:r>
        <w:rPr>
          <w:rtl/>
        </w:rPr>
        <w:t>فلا يكون كذلك</w:t>
      </w:r>
      <w:r w:rsidR="00B65D72">
        <w:rPr>
          <w:rtl/>
        </w:rPr>
        <w:t xml:space="preserve"> ، </w:t>
      </w:r>
      <w:r>
        <w:rPr>
          <w:rtl/>
        </w:rPr>
        <w:t xml:space="preserve">فأقع </w:t>
      </w:r>
      <w:r w:rsidR="004651B9">
        <w:rPr>
          <w:rtl/>
        </w:rPr>
        <w:br/>
      </w:r>
      <w:r>
        <w:rPr>
          <w:rtl/>
        </w:rPr>
        <w:t xml:space="preserve">فيما لا </w:t>
      </w:r>
      <w:r w:rsidR="00BB0BCC">
        <w:rPr>
          <w:rFonts w:hint="cs"/>
          <w:rtl/>
        </w:rPr>
        <w:t>اُ</w:t>
      </w:r>
      <w:r>
        <w:rPr>
          <w:rtl/>
        </w:rPr>
        <w:t>حب</w:t>
      </w:r>
      <w:r w:rsidR="00BB0BCC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فاجتمع رأيي على أن</w:t>
      </w:r>
      <w:r w:rsidR="00BB0BCC">
        <w:rPr>
          <w:rFonts w:hint="cs"/>
          <w:rtl/>
        </w:rPr>
        <w:t>ّ</w:t>
      </w:r>
      <w:r>
        <w:rPr>
          <w:rtl/>
        </w:rPr>
        <w:t xml:space="preserve">ي هربت إلى الله تعالى وحججت ولقيت مولاي </w:t>
      </w:r>
      <w:r w:rsidR="004651B9">
        <w:rPr>
          <w:rtl/>
        </w:rPr>
        <w:br/>
      </w:r>
      <w:r>
        <w:rPr>
          <w:rtl/>
        </w:rPr>
        <w:t xml:space="preserve">الصابر </w:t>
      </w:r>
      <w:r w:rsidR="00A72782" w:rsidRPr="00A72782">
        <w:rPr>
          <w:rStyle w:val="rfdFootnotenum"/>
          <w:rtl/>
        </w:rPr>
        <w:t>(5)</w:t>
      </w:r>
      <w:r w:rsidR="00EE1C2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1C2B">
        <w:rPr>
          <w:rFonts w:hint="cs"/>
          <w:rtl/>
        </w:rPr>
        <w:t xml:space="preserve"> </w:t>
      </w:r>
      <w:r>
        <w:rPr>
          <w:rtl/>
        </w:rPr>
        <w:t>يعني موسى بن جعفر عليهما السلام</w:t>
      </w:r>
      <w:r w:rsidR="00EE1C2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EE1C2B">
        <w:rPr>
          <w:rFonts w:hint="cs"/>
          <w:rtl/>
        </w:rPr>
        <w:t xml:space="preserve"> </w:t>
      </w:r>
      <w:r>
        <w:rPr>
          <w:rtl/>
        </w:rPr>
        <w:t xml:space="preserve">فشكوت حالي إليه فأصحبني </w:t>
      </w:r>
      <w:r w:rsidR="004651B9">
        <w:rPr>
          <w:rtl/>
        </w:rPr>
        <w:br/>
      </w:r>
      <w:r>
        <w:rPr>
          <w:rtl/>
        </w:rPr>
        <w:t>مكتوبا</w:t>
      </w:r>
      <w:r w:rsidR="00BB0BCC">
        <w:rPr>
          <w:rFonts w:hint="cs"/>
          <w:rtl/>
        </w:rPr>
        <w:t>ً</w:t>
      </w:r>
      <w:r>
        <w:rPr>
          <w:rtl/>
        </w:rPr>
        <w:t xml:space="preserve"> نسخته</w:t>
      </w:r>
      <w:r w:rsidR="00B65D72">
        <w:rPr>
          <w:rtl/>
        </w:rPr>
        <w:t xml:space="preserve"> :</w:t>
      </w:r>
    </w:p>
    <w:p w:rsidR="00324449" w:rsidRDefault="00E01B63" w:rsidP="00324449">
      <w:pPr>
        <w:rPr>
          <w:rtl/>
        </w:rPr>
      </w:pPr>
      <w:r>
        <w:rPr>
          <w:rtl/>
        </w:rPr>
        <w:t>«</w:t>
      </w:r>
      <w:r w:rsidR="00EE1C2B">
        <w:rPr>
          <w:rFonts w:hint="cs"/>
          <w:rtl/>
        </w:rPr>
        <w:t xml:space="preserve"> </w:t>
      </w:r>
      <w:r w:rsidR="00000534">
        <w:rPr>
          <w:rtl/>
        </w:rPr>
        <w:t>بسم الله الرحمن الرحيم إعلم أن</w:t>
      </w:r>
      <w:r w:rsidR="00BB0BCC">
        <w:rPr>
          <w:rFonts w:hint="cs"/>
          <w:rtl/>
        </w:rPr>
        <w:t>ّ</w:t>
      </w:r>
      <w:r w:rsidR="00000534">
        <w:rPr>
          <w:rtl/>
        </w:rPr>
        <w:t xml:space="preserve"> لله تحت عرشه ظلا</w:t>
      </w:r>
      <w:r w:rsidR="00BB0BCC">
        <w:rPr>
          <w:rFonts w:hint="cs"/>
          <w:rtl/>
        </w:rPr>
        <w:t>ً</w:t>
      </w:r>
      <w:r w:rsidR="00000534">
        <w:rPr>
          <w:rtl/>
        </w:rPr>
        <w:t xml:space="preserve"> لا يسكنه إل</w:t>
      </w:r>
      <w:r w:rsidR="00BB0BCC">
        <w:rPr>
          <w:rFonts w:hint="cs"/>
          <w:rtl/>
        </w:rPr>
        <w:t>ّ</w:t>
      </w:r>
      <w:r w:rsidR="00000534">
        <w:rPr>
          <w:rtl/>
        </w:rPr>
        <w:t xml:space="preserve">ا من </w:t>
      </w:r>
      <w:r w:rsidR="004651B9">
        <w:rPr>
          <w:rtl/>
        </w:rPr>
        <w:br/>
      </w:r>
      <w:r w:rsidR="00000534">
        <w:rPr>
          <w:rtl/>
        </w:rPr>
        <w:t>أسدى إلى أخيه معروفا</w:t>
      </w:r>
      <w:r w:rsidR="00B65D72">
        <w:rPr>
          <w:rtl/>
        </w:rPr>
        <w:t xml:space="preserve"> ، </w:t>
      </w:r>
      <w:r w:rsidR="00000534">
        <w:rPr>
          <w:rtl/>
        </w:rPr>
        <w:t>أو نف</w:t>
      </w:r>
      <w:r w:rsidR="00BB0BCC">
        <w:rPr>
          <w:rFonts w:hint="cs"/>
          <w:rtl/>
        </w:rPr>
        <w:t>ّ</w:t>
      </w:r>
      <w:r w:rsidR="00000534">
        <w:rPr>
          <w:rtl/>
        </w:rPr>
        <w:t>س عنه كربة</w:t>
      </w:r>
      <w:r w:rsidR="00B65D72">
        <w:rPr>
          <w:rtl/>
        </w:rPr>
        <w:t xml:space="preserve"> ، </w:t>
      </w:r>
      <w:r w:rsidR="00000534">
        <w:rPr>
          <w:rtl/>
        </w:rPr>
        <w:t>أو أدخل على قلبه سرورا</w:t>
      </w:r>
      <w:r w:rsidR="00BB0BCC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000534">
        <w:rPr>
          <w:rtl/>
        </w:rPr>
        <w:t xml:space="preserve">وهذا أخوك </w:t>
      </w:r>
      <w:r w:rsidR="004651B9">
        <w:rPr>
          <w:rtl/>
        </w:rPr>
        <w:br/>
      </w:r>
      <w:r w:rsidR="00000534">
        <w:rPr>
          <w:rtl/>
        </w:rPr>
        <w:t>والسلام</w:t>
      </w:r>
      <w:r w:rsidR="00B65D72">
        <w:rPr>
          <w:rtl/>
        </w:rPr>
        <w:t xml:space="preserve"> »</w:t>
      </w:r>
      <w:r w:rsidR="00D604B8">
        <w:rPr>
          <w:rtl/>
        </w:rPr>
        <w:t>.</w:t>
      </w:r>
    </w:p>
    <w:p w:rsidR="00EE1C2B" w:rsidRPr="00657545" w:rsidRDefault="00324449" w:rsidP="00EE1C2B">
      <w:pPr>
        <w:rPr>
          <w:rStyle w:val="rfdLineChar"/>
          <w:rtl/>
        </w:rPr>
      </w:pP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فعدت من الحج إلى بلدي</w:t>
      </w:r>
      <w:r w:rsidR="00B65D72">
        <w:rPr>
          <w:rtl/>
        </w:rPr>
        <w:t xml:space="preserve"> ، </w:t>
      </w:r>
      <w:r>
        <w:rPr>
          <w:rtl/>
        </w:rPr>
        <w:t>ومضيت إلى الرجل ليلا</w:t>
      </w:r>
      <w:r w:rsidR="00BB0BCC">
        <w:rPr>
          <w:rFonts w:hint="cs"/>
          <w:rtl/>
        </w:rPr>
        <w:t>ً</w:t>
      </w:r>
      <w:r w:rsidR="00B65D72">
        <w:rPr>
          <w:rtl/>
        </w:rPr>
        <w:t xml:space="preserve"> و</w:t>
      </w:r>
      <w:r>
        <w:rPr>
          <w:rtl/>
        </w:rPr>
        <w:t>استأذنت عليه</w:t>
      </w:r>
      <w:r w:rsidR="00B65D72">
        <w:rPr>
          <w:rtl/>
        </w:rPr>
        <w:t xml:space="preserve"> ، </w:t>
      </w:r>
      <w:r w:rsidR="00EE1C2B">
        <w:rPr>
          <w:rFonts w:hint="cs"/>
          <w:rtl/>
        </w:rPr>
        <w:br/>
      </w:r>
      <w:r w:rsidR="00EE1C2B" w:rsidRPr="00657545">
        <w:rPr>
          <w:rStyle w:val="rfdLineChar"/>
          <w:rtl/>
        </w:rPr>
        <w:t>_</w:t>
      </w:r>
      <w:r w:rsidR="00EE1C2B">
        <w:rPr>
          <w:rStyle w:val="rfdLineChar"/>
          <w:rFonts w:hint="cs"/>
          <w:rtl/>
        </w:rPr>
        <w:t>__________</w:t>
      </w:r>
      <w:r w:rsidR="00EE1C2B" w:rsidRPr="00657545">
        <w:rPr>
          <w:rStyle w:val="rfdLineChar"/>
          <w:rtl/>
        </w:rPr>
        <w:t>_________________</w:t>
      </w:r>
    </w:p>
    <w:p w:rsidR="00ED028E" w:rsidRPr="00EE1C2B" w:rsidRDefault="00ED028E" w:rsidP="00EE1C2B">
      <w:pPr>
        <w:rPr>
          <w:rStyle w:val="rfdFootnote"/>
        </w:rPr>
      </w:pPr>
      <w:r w:rsidRPr="00EE1C2B">
        <w:rPr>
          <w:rStyle w:val="rfdFootnote"/>
          <w:rtl/>
        </w:rPr>
        <w:t>(1)</w:t>
      </w:r>
      <w:r w:rsidR="00D604B8"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البحار</w:t>
      </w:r>
      <w:r w:rsidR="00B65D72" w:rsidRPr="00EE1C2B">
        <w:rPr>
          <w:rStyle w:val="rfdFootnote"/>
          <w:rtl/>
        </w:rPr>
        <w:t xml:space="preserve"> :</w:t>
      </w:r>
      <w:r w:rsidRPr="00EE1C2B">
        <w:rPr>
          <w:rStyle w:val="rfdFootnote"/>
          <w:rtl/>
        </w:rPr>
        <w:t xml:space="preserve"> </w:t>
      </w:r>
      <w:r w:rsidR="00E01B63" w:rsidRPr="00EE1C2B">
        <w:rPr>
          <w:rStyle w:val="rfdFootnote"/>
          <w:rtl/>
        </w:rPr>
        <w:t>«</w:t>
      </w:r>
      <w:r w:rsidR="00EE1C2B" w:rsidRPr="00EE1C2B">
        <w:rPr>
          <w:rStyle w:val="rfdFootnote"/>
          <w:rFonts w:hint="cs"/>
          <w:rtl/>
        </w:rPr>
        <w:t xml:space="preserve"> </w:t>
      </w:r>
      <w:r w:rsidR="00000534" w:rsidRPr="00EE1C2B">
        <w:rPr>
          <w:rStyle w:val="rfdFootnote"/>
          <w:rFonts w:hint="cs"/>
          <w:rtl/>
        </w:rPr>
        <w:t>قال</w:t>
      </w:r>
      <w:r w:rsidR="00000534" w:rsidRPr="00EE1C2B">
        <w:rPr>
          <w:rStyle w:val="rfdFootnote"/>
          <w:rtl/>
        </w:rPr>
        <w:t xml:space="preserve"> </w:t>
      </w:r>
      <w:r w:rsidR="00000534" w:rsidRPr="00EE1C2B">
        <w:rPr>
          <w:rStyle w:val="rfdFootnote"/>
          <w:rFonts w:hint="cs"/>
          <w:rtl/>
        </w:rPr>
        <w:t>له</w:t>
      </w:r>
      <w:r w:rsidR="00B65D72" w:rsidRPr="00EE1C2B">
        <w:rPr>
          <w:rStyle w:val="rfdFootnote"/>
          <w:rtl/>
        </w:rPr>
        <w:t xml:space="preserve"> » ، </w:t>
      </w:r>
      <w:r w:rsidRPr="00EE1C2B">
        <w:rPr>
          <w:rStyle w:val="rfdFootnote"/>
          <w:rFonts w:hint="cs"/>
          <w:rtl/>
        </w:rPr>
        <w:t>والظاهر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أن</w:t>
      </w:r>
      <w:r w:rsidR="005F59B6" w:rsidRPr="00EE1C2B">
        <w:rPr>
          <w:rStyle w:val="rfdFootnote"/>
          <w:rFonts w:hint="cs"/>
          <w:rtl/>
        </w:rPr>
        <w:t>ّ</w:t>
      </w:r>
      <w:r w:rsidRPr="00EE1C2B">
        <w:rPr>
          <w:rStyle w:val="rfdFootnote"/>
          <w:rFonts w:hint="cs"/>
          <w:rtl/>
        </w:rPr>
        <w:t>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الصواب</w:t>
      </w:r>
      <w:r w:rsidR="00D604B8" w:rsidRPr="00EE1C2B">
        <w:rPr>
          <w:rStyle w:val="rfdFootnote"/>
          <w:rtl/>
        </w:rPr>
        <w:t>.</w:t>
      </w:r>
    </w:p>
    <w:p w:rsidR="00ED028E" w:rsidRPr="00EE1C2B" w:rsidRDefault="00ED028E" w:rsidP="00EE1C2B">
      <w:pPr>
        <w:rPr>
          <w:rStyle w:val="rfdFootnote"/>
        </w:rPr>
      </w:pPr>
      <w:r w:rsidRPr="00EE1C2B">
        <w:rPr>
          <w:rStyle w:val="rfdFootnote"/>
          <w:rtl/>
        </w:rPr>
        <w:t>(2)</w:t>
      </w:r>
      <w:r w:rsidR="00D604B8"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رواه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الكليني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الكافي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ج</w:t>
      </w:r>
      <w:r w:rsidRPr="00EE1C2B">
        <w:rPr>
          <w:rStyle w:val="rfdFootnote"/>
          <w:rtl/>
        </w:rPr>
        <w:t xml:space="preserve"> 2 </w:t>
      </w:r>
      <w:r w:rsidRPr="00EE1C2B">
        <w:rPr>
          <w:rStyle w:val="rfdFootnote"/>
          <w:rFonts w:hint="cs"/>
          <w:rtl/>
        </w:rPr>
        <w:t>ص</w:t>
      </w:r>
      <w:r w:rsidRPr="00EE1C2B">
        <w:rPr>
          <w:rStyle w:val="rfdFootnote"/>
          <w:rtl/>
        </w:rPr>
        <w:t xml:space="preserve"> 139 </w:t>
      </w:r>
      <w:r w:rsidRPr="00EE1C2B">
        <w:rPr>
          <w:rStyle w:val="rfdFootnote"/>
          <w:rFonts w:hint="cs"/>
          <w:rtl/>
        </w:rPr>
        <w:t>ح</w:t>
      </w:r>
      <w:r w:rsidRPr="00EE1C2B">
        <w:rPr>
          <w:rStyle w:val="rfdFootnote"/>
          <w:rtl/>
        </w:rPr>
        <w:t xml:space="preserve"> 11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بسنده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عن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أبي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إسماعيل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عن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الباقر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عليه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السلام</w:t>
      </w:r>
      <w:r w:rsidR="00B65D72" w:rsidRPr="00EE1C2B">
        <w:rPr>
          <w:rStyle w:val="rfdFootnote"/>
          <w:rtl/>
        </w:rPr>
        <w:t xml:space="preserve"> ، </w:t>
      </w:r>
      <w:r w:rsidR="004651B9" w:rsidRPr="00EE1C2B">
        <w:rPr>
          <w:rStyle w:val="rfdFootnote"/>
          <w:rtl/>
        </w:rPr>
        <w:br/>
      </w:r>
      <w:r w:rsidRPr="00EE1C2B">
        <w:rPr>
          <w:rStyle w:val="rfdFootnote"/>
          <w:rFonts w:hint="cs"/>
          <w:rtl/>
        </w:rPr>
        <w:t>والديلمي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="005F59B6" w:rsidRPr="00EE1C2B">
        <w:rPr>
          <w:rStyle w:val="rfdFootnote"/>
          <w:rFonts w:hint="cs"/>
          <w:rtl/>
        </w:rPr>
        <w:t>ا</w:t>
      </w:r>
      <w:r w:rsidRPr="00EE1C2B">
        <w:rPr>
          <w:rStyle w:val="rfdFootnote"/>
          <w:rFonts w:hint="cs"/>
          <w:rtl/>
        </w:rPr>
        <w:t>علام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الدين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ص</w:t>
      </w:r>
      <w:r w:rsidRPr="00EE1C2B">
        <w:rPr>
          <w:rStyle w:val="rfdFootnote"/>
          <w:rtl/>
        </w:rPr>
        <w:t xml:space="preserve"> 37 </w:t>
      </w:r>
      <w:r w:rsidRPr="00EE1C2B">
        <w:rPr>
          <w:rStyle w:val="rfdFootnote"/>
          <w:rFonts w:hint="cs"/>
          <w:rtl/>
        </w:rPr>
        <w:t>عن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الصادق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عليه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السلام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والبحار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ج</w:t>
      </w:r>
      <w:r w:rsidRPr="00EE1C2B">
        <w:rPr>
          <w:rStyle w:val="rfdFootnote"/>
          <w:rtl/>
        </w:rPr>
        <w:t xml:space="preserve"> 7 </w:t>
      </w:r>
      <w:r w:rsidRPr="00EE1C2B">
        <w:rPr>
          <w:rStyle w:val="rfdFootnote"/>
          <w:rFonts w:hint="cs"/>
          <w:rtl/>
        </w:rPr>
        <w:t>ص</w:t>
      </w:r>
      <w:r w:rsidRPr="00EE1C2B">
        <w:rPr>
          <w:rStyle w:val="rfdFootnote"/>
          <w:rtl/>
        </w:rPr>
        <w:t xml:space="preserve"> 313</w:t>
      </w:r>
      <w:r w:rsidR="00D604B8" w:rsidRPr="00EE1C2B">
        <w:rPr>
          <w:rStyle w:val="rfdFootnote"/>
          <w:rtl/>
        </w:rPr>
        <w:t>.</w:t>
      </w:r>
    </w:p>
    <w:p w:rsidR="00ED028E" w:rsidRPr="00EE1C2B" w:rsidRDefault="00ED028E" w:rsidP="00EE1C2B">
      <w:pPr>
        <w:rPr>
          <w:rStyle w:val="rfdFootnote"/>
        </w:rPr>
      </w:pPr>
      <w:r w:rsidRPr="00EE1C2B">
        <w:rPr>
          <w:rStyle w:val="rfdFootnote"/>
          <w:rtl/>
        </w:rPr>
        <w:t>(3)</w:t>
      </w:r>
      <w:r w:rsidR="00D604B8"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رواه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الكليني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الكافي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ج</w:t>
      </w:r>
      <w:r w:rsidRPr="00EE1C2B">
        <w:rPr>
          <w:rStyle w:val="rfdFootnote"/>
          <w:rtl/>
        </w:rPr>
        <w:t xml:space="preserve"> 2 </w:t>
      </w:r>
      <w:r w:rsidRPr="00EE1C2B">
        <w:rPr>
          <w:rStyle w:val="rfdFootnote"/>
          <w:rFonts w:hint="cs"/>
          <w:rtl/>
        </w:rPr>
        <w:t>ص</w:t>
      </w:r>
      <w:r w:rsidRPr="00EE1C2B">
        <w:rPr>
          <w:rStyle w:val="rfdFootnote"/>
          <w:rtl/>
        </w:rPr>
        <w:t xml:space="preserve"> 273 </w:t>
      </w:r>
      <w:r w:rsidRPr="00EE1C2B">
        <w:rPr>
          <w:rStyle w:val="rfdFootnote"/>
          <w:rFonts w:hint="cs"/>
          <w:rtl/>
        </w:rPr>
        <w:t>ح</w:t>
      </w:r>
      <w:r w:rsidRPr="00EE1C2B">
        <w:rPr>
          <w:rStyle w:val="rfdFootnote"/>
          <w:rtl/>
        </w:rPr>
        <w:t xml:space="preserve"> 4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والمفيد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</w:t>
      </w:r>
      <w:r w:rsidR="005F59B6" w:rsidRPr="00EE1C2B">
        <w:rPr>
          <w:rStyle w:val="rfdFootnote"/>
          <w:rFonts w:hint="cs"/>
          <w:rtl/>
        </w:rPr>
        <w:t>إ</w:t>
      </w:r>
      <w:r w:rsidRPr="00EE1C2B">
        <w:rPr>
          <w:rStyle w:val="rfdFootnote"/>
          <w:rFonts w:hint="cs"/>
          <w:rtl/>
        </w:rPr>
        <w:t>ختصاص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ص</w:t>
      </w:r>
      <w:r w:rsidRPr="00EE1C2B">
        <w:rPr>
          <w:rStyle w:val="rfdFootnote"/>
          <w:rtl/>
        </w:rPr>
        <w:t xml:space="preserve"> 250 </w:t>
      </w:r>
      <w:r w:rsidRPr="00EE1C2B">
        <w:rPr>
          <w:rStyle w:val="rfdFootnote"/>
          <w:rFonts w:hint="cs"/>
          <w:rtl/>
        </w:rPr>
        <w:t>باختلاف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يسير</w:t>
      </w:r>
      <w:r w:rsidR="00B65D72" w:rsidRPr="00EE1C2B">
        <w:rPr>
          <w:rStyle w:val="rfdFootnote"/>
          <w:rtl/>
        </w:rPr>
        <w:t xml:space="preserve"> ، </w:t>
      </w:r>
      <w:r w:rsidR="004651B9" w:rsidRPr="00EE1C2B">
        <w:rPr>
          <w:rStyle w:val="rfdFootnote"/>
          <w:rtl/>
        </w:rPr>
        <w:br/>
      </w:r>
      <w:r w:rsidRPr="00EE1C2B">
        <w:rPr>
          <w:rStyle w:val="rfdFootnote"/>
          <w:rFonts w:hint="cs"/>
          <w:rtl/>
        </w:rPr>
        <w:t>والبحار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ج</w:t>
      </w:r>
      <w:r w:rsidRPr="00EE1C2B">
        <w:rPr>
          <w:rStyle w:val="rfdFootnote"/>
          <w:rtl/>
        </w:rPr>
        <w:t xml:space="preserve"> 74 </w:t>
      </w:r>
      <w:r w:rsidRPr="00EE1C2B">
        <w:rPr>
          <w:rStyle w:val="rfdFootnote"/>
          <w:rFonts w:hint="cs"/>
          <w:rtl/>
        </w:rPr>
        <w:t>ص</w:t>
      </w:r>
      <w:r w:rsidRPr="00EE1C2B">
        <w:rPr>
          <w:rStyle w:val="rfdFootnote"/>
          <w:rtl/>
        </w:rPr>
        <w:t xml:space="preserve"> 313</w:t>
      </w:r>
      <w:r w:rsidR="00D604B8" w:rsidRPr="00EE1C2B">
        <w:rPr>
          <w:rStyle w:val="rfdFootnote"/>
          <w:rtl/>
        </w:rPr>
        <w:t>.</w:t>
      </w:r>
    </w:p>
    <w:p w:rsidR="00ED028E" w:rsidRPr="00EE1C2B" w:rsidRDefault="00ED028E" w:rsidP="00EE1C2B">
      <w:pPr>
        <w:rPr>
          <w:rStyle w:val="rfdFootnote"/>
        </w:rPr>
      </w:pPr>
      <w:r w:rsidRPr="00EE1C2B">
        <w:rPr>
          <w:rStyle w:val="rfdFootnote"/>
          <w:rtl/>
        </w:rPr>
        <w:t>(4)</w:t>
      </w:r>
      <w:r w:rsidR="00D604B8"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أبوعلي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يحيى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بن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خالد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البرمكي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وزير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هارون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الرشيد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ومعتمده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شؤون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الدولة</w:t>
      </w:r>
      <w:r w:rsidR="00B65D72" w:rsidRPr="00EE1C2B">
        <w:rPr>
          <w:rStyle w:val="rfdFootnote"/>
          <w:rtl/>
        </w:rPr>
        <w:t xml:space="preserve"> ، و</w:t>
      </w:r>
      <w:r w:rsidRPr="00EE1C2B">
        <w:rPr>
          <w:rStyle w:val="rfdFootnote"/>
          <w:rFonts w:hint="cs"/>
          <w:rtl/>
        </w:rPr>
        <w:t xml:space="preserve">روى </w:t>
      </w:r>
      <w:r w:rsidR="004651B9" w:rsidRPr="00EE1C2B">
        <w:rPr>
          <w:rStyle w:val="rfdFootnote"/>
          <w:rtl/>
        </w:rPr>
        <w:br/>
      </w:r>
      <w:r w:rsidRPr="00EE1C2B">
        <w:rPr>
          <w:rStyle w:val="rfdFootnote"/>
          <w:rFonts w:hint="cs"/>
          <w:rtl/>
        </w:rPr>
        <w:t>الكشي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عن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الإمام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الرضا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عليه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السلام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أن</w:t>
      </w:r>
      <w:r w:rsidR="005F59B6" w:rsidRPr="00EE1C2B">
        <w:rPr>
          <w:rStyle w:val="rfdFootnote"/>
          <w:rFonts w:hint="cs"/>
          <w:rtl/>
        </w:rPr>
        <w:t>ّ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يحيى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بن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خالد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سم</w:t>
      </w:r>
      <w:r w:rsidR="005F59B6" w:rsidRPr="00EE1C2B">
        <w:rPr>
          <w:rStyle w:val="rfdFootnote"/>
          <w:rFonts w:hint="cs"/>
          <w:rtl/>
        </w:rPr>
        <w:t>ّ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الإمام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موسى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بن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جعفر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عليه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السلام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 xml:space="preserve">ثلاثين </w:t>
      </w:r>
      <w:r w:rsidR="004651B9" w:rsidRPr="00EE1C2B">
        <w:rPr>
          <w:rStyle w:val="rfdFootnote"/>
          <w:rtl/>
        </w:rPr>
        <w:br/>
      </w:r>
      <w:r w:rsidRPr="00EE1C2B">
        <w:rPr>
          <w:rStyle w:val="rfdFootnote"/>
          <w:rFonts w:hint="cs"/>
          <w:rtl/>
        </w:rPr>
        <w:t>رطبة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ولما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نكب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هارون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البرامكة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غضب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عليه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وخل</w:t>
      </w:r>
      <w:r w:rsidR="005F59B6" w:rsidRPr="00EE1C2B">
        <w:rPr>
          <w:rStyle w:val="rfdFootnote"/>
          <w:rFonts w:hint="cs"/>
          <w:rtl/>
        </w:rPr>
        <w:t>ّ</w:t>
      </w:r>
      <w:r w:rsidRPr="00EE1C2B">
        <w:rPr>
          <w:rStyle w:val="rfdFootnote"/>
          <w:rFonts w:hint="cs"/>
          <w:rtl/>
        </w:rPr>
        <w:t>ده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الحبس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إلى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أن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مات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فيه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وقتل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جعفرا</w:t>
      </w:r>
      <w:r w:rsidR="005F59B6" w:rsidRPr="00EE1C2B">
        <w:rPr>
          <w:rStyle w:val="rfdFootnote"/>
          <w:rFonts w:hint="cs"/>
          <w:rtl/>
        </w:rPr>
        <w:t>ً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ابنه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توف</w:t>
      </w:r>
      <w:r w:rsidR="005F59B6" w:rsidRPr="00EE1C2B">
        <w:rPr>
          <w:rStyle w:val="rfdFootnote"/>
          <w:rFonts w:hint="cs"/>
          <w:rtl/>
        </w:rPr>
        <w:t>ّ</w:t>
      </w:r>
      <w:r w:rsidRPr="00EE1C2B">
        <w:rPr>
          <w:rStyle w:val="rfdFootnote"/>
          <w:rFonts w:hint="cs"/>
          <w:rtl/>
        </w:rPr>
        <w:t xml:space="preserve">ي </w:t>
      </w:r>
      <w:r w:rsidR="004651B9" w:rsidRPr="00EE1C2B">
        <w:rPr>
          <w:rStyle w:val="rfdFootnote"/>
          <w:rtl/>
        </w:rPr>
        <w:br/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الثالث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من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محر</w:t>
      </w:r>
      <w:r w:rsidR="005F59B6" w:rsidRPr="00EE1C2B">
        <w:rPr>
          <w:rStyle w:val="rfdFootnote"/>
          <w:rFonts w:hint="cs"/>
          <w:rtl/>
        </w:rPr>
        <w:t>ّ</w:t>
      </w:r>
      <w:r w:rsidRPr="00EE1C2B">
        <w:rPr>
          <w:rStyle w:val="rfdFootnote"/>
          <w:rFonts w:hint="cs"/>
          <w:rtl/>
        </w:rPr>
        <w:t>م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سنة</w:t>
      </w:r>
      <w:r w:rsidRPr="00EE1C2B">
        <w:rPr>
          <w:rStyle w:val="rfdFootnote"/>
          <w:rtl/>
        </w:rPr>
        <w:t xml:space="preserve"> 190 </w:t>
      </w:r>
      <w:r w:rsidR="005F59B6" w:rsidRPr="00EE1C2B">
        <w:rPr>
          <w:rStyle w:val="rfdFootnote"/>
          <w:rFonts w:hint="cs"/>
          <w:rtl/>
        </w:rPr>
        <w:t>هـ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وهو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ابن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سبعين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سنة</w:t>
      </w:r>
      <w:r w:rsidR="00B65D72" w:rsidRPr="00EE1C2B">
        <w:rPr>
          <w:rStyle w:val="rfdFootnote"/>
          <w:rtl/>
        </w:rPr>
        <w:t xml:space="preserve"> ، </w:t>
      </w:r>
      <w:r w:rsidR="005F59B6" w:rsidRPr="00EE1C2B">
        <w:rPr>
          <w:rStyle w:val="rfdFootnote"/>
          <w:rFonts w:hint="cs"/>
          <w:rtl/>
        </w:rPr>
        <w:t>اُ</w:t>
      </w:r>
      <w:r w:rsidRPr="00EE1C2B">
        <w:rPr>
          <w:rStyle w:val="rfdFootnote"/>
          <w:rFonts w:hint="cs"/>
          <w:rtl/>
        </w:rPr>
        <w:t>نظر</w:t>
      </w:r>
      <w:r w:rsidRPr="00EE1C2B">
        <w:rPr>
          <w:rStyle w:val="rfdFootnote"/>
          <w:rtl/>
        </w:rPr>
        <w:t xml:space="preserve"> </w:t>
      </w:r>
      <w:r w:rsidR="00E01B63" w:rsidRPr="00EE1C2B">
        <w:rPr>
          <w:rStyle w:val="rfdFootnote"/>
          <w:rtl/>
        </w:rPr>
        <w:t>«</w:t>
      </w:r>
      <w:r w:rsidR="00EE1C2B" w:rsidRPr="00EE1C2B">
        <w:rPr>
          <w:rStyle w:val="rfdFootnote"/>
          <w:rFonts w:hint="cs"/>
          <w:rtl/>
        </w:rPr>
        <w:t xml:space="preserve"> </w:t>
      </w:r>
      <w:r w:rsidR="00000534" w:rsidRPr="00EE1C2B">
        <w:rPr>
          <w:rStyle w:val="rfdFootnote"/>
          <w:rFonts w:hint="cs"/>
          <w:rtl/>
        </w:rPr>
        <w:t>رجال</w:t>
      </w:r>
      <w:r w:rsidR="00000534" w:rsidRPr="00EE1C2B">
        <w:rPr>
          <w:rStyle w:val="rfdFootnote"/>
          <w:rtl/>
        </w:rPr>
        <w:t xml:space="preserve"> </w:t>
      </w:r>
      <w:r w:rsidR="00000534" w:rsidRPr="00EE1C2B">
        <w:rPr>
          <w:rStyle w:val="rfdFootnote"/>
          <w:rFonts w:hint="cs"/>
          <w:rtl/>
        </w:rPr>
        <w:t>الكشي</w:t>
      </w:r>
      <w:r w:rsidR="00000534" w:rsidRPr="00EE1C2B">
        <w:rPr>
          <w:rStyle w:val="rfdFootnote"/>
          <w:rtl/>
        </w:rPr>
        <w:t xml:space="preserve"> </w:t>
      </w:r>
      <w:r w:rsidR="00000534" w:rsidRPr="00EE1C2B">
        <w:rPr>
          <w:rStyle w:val="rfdFootnote"/>
          <w:rFonts w:hint="cs"/>
          <w:rtl/>
        </w:rPr>
        <w:t>ج</w:t>
      </w:r>
      <w:r w:rsidR="00000534" w:rsidRPr="00EE1C2B">
        <w:rPr>
          <w:rStyle w:val="rfdFootnote"/>
          <w:rtl/>
        </w:rPr>
        <w:t xml:space="preserve"> 2 </w:t>
      </w:r>
      <w:r w:rsidR="00000534" w:rsidRPr="00EE1C2B">
        <w:rPr>
          <w:rStyle w:val="rfdFootnote"/>
          <w:rFonts w:hint="cs"/>
          <w:rtl/>
        </w:rPr>
        <w:t>ص</w:t>
      </w:r>
      <w:r w:rsidR="00000534" w:rsidRPr="00EE1C2B">
        <w:rPr>
          <w:rStyle w:val="rfdFootnote"/>
          <w:rtl/>
        </w:rPr>
        <w:t xml:space="preserve"> 864</w:t>
      </w:r>
      <w:r w:rsidR="00B65D72" w:rsidRPr="00EE1C2B">
        <w:rPr>
          <w:rStyle w:val="rfdFootnote"/>
          <w:rtl/>
        </w:rPr>
        <w:t xml:space="preserve"> ، و</w:t>
      </w:r>
      <w:r w:rsidR="00000534" w:rsidRPr="00EE1C2B">
        <w:rPr>
          <w:rStyle w:val="rfdFootnote"/>
          <w:rFonts w:hint="cs"/>
          <w:rtl/>
        </w:rPr>
        <w:t>تاريخ</w:t>
      </w:r>
      <w:r w:rsidR="00000534" w:rsidRPr="00EE1C2B">
        <w:rPr>
          <w:rStyle w:val="rfdFootnote"/>
          <w:rtl/>
        </w:rPr>
        <w:t xml:space="preserve"> </w:t>
      </w:r>
      <w:r w:rsidR="00000534" w:rsidRPr="00EE1C2B">
        <w:rPr>
          <w:rStyle w:val="rfdFootnote"/>
          <w:rFonts w:hint="cs"/>
          <w:rtl/>
        </w:rPr>
        <w:t xml:space="preserve">بغداد </w:t>
      </w:r>
      <w:r w:rsidR="004651B9" w:rsidRPr="00EE1C2B">
        <w:rPr>
          <w:rStyle w:val="rfdFootnote"/>
          <w:rtl/>
        </w:rPr>
        <w:br/>
      </w:r>
      <w:r w:rsidR="00000534" w:rsidRPr="00EE1C2B">
        <w:rPr>
          <w:rStyle w:val="rfdFootnote"/>
          <w:rFonts w:hint="cs"/>
          <w:rtl/>
        </w:rPr>
        <w:t>ج</w:t>
      </w:r>
      <w:r w:rsidR="00000534" w:rsidRPr="00EE1C2B">
        <w:rPr>
          <w:rStyle w:val="rfdFootnote"/>
          <w:rtl/>
        </w:rPr>
        <w:t xml:space="preserve"> 14 </w:t>
      </w:r>
      <w:r w:rsidR="00000534" w:rsidRPr="00EE1C2B">
        <w:rPr>
          <w:rStyle w:val="rfdFootnote"/>
          <w:rFonts w:hint="cs"/>
          <w:rtl/>
        </w:rPr>
        <w:t>ص</w:t>
      </w:r>
      <w:r w:rsidR="00000534" w:rsidRPr="00EE1C2B">
        <w:rPr>
          <w:rStyle w:val="rfdFootnote"/>
          <w:rtl/>
        </w:rPr>
        <w:t xml:space="preserve"> 128</w:t>
      </w:r>
      <w:r w:rsidR="00B65D72" w:rsidRPr="00EE1C2B">
        <w:rPr>
          <w:rStyle w:val="rfdFootnote"/>
          <w:rtl/>
        </w:rPr>
        <w:t xml:space="preserve"> و</w:t>
      </w:r>
      <w:r w:rsidR="00000534" w:rsidRPr="00EE1C2B">
        <w:rPr>
          <w:rStyle w:val="rfdFootnote"/>
          <w:rFonts w:hint="cs"/>
          <w:rtl/>
        </w:rPr>
        <w:t>شذرات</w:t>
      </w:r>
      <w:r w:rsidR="00000534" w:rsidRPr="00EE1C2B">
        <w:rPr>
          <w:rStyle w:val="rfdFootnote"/>
          <w:rtl/>
        </w:rPr>
        <w:t xml:space="preserve"> </w:t>
      </w:r>
      <w:r w:rsidR="00000534" w:rsidRPr="00EE1C2B">
        <w:rPr>
          <w:rStyle w:val="rfdFootnote"/>
          <w:rFonts w:hint="cs"/>
          <w:rtl/>
        </w:rPr>
        <w:t>الذهب</w:t>
      </w:r>
      <w:r w:rsidR="00000534" w:rsidRPr="00EE1C2B">
        <w:rPr>
          <w:rStyle w:val="rfdFootnote"/>
          <w:rtl/>
        </w:rPr>
        <w:t xml:space="preserve"> </w:t>
      </w:r>
      <w:r w:rsidR="00000534" w:rsidRPr="00EE1C2B">
        <w:rPr>
          <w:rStyle w:val="rfdFootnote"/>
          <w:rFonts w:hint="cs"/>
          <w:rtl/>
        </w:rPr>
        <w:t>ج</w:t>
      </w:r>
      <w:r w:rsidR="00000534" w:rsidRPr="00EE1C2B">
        <w:rPr>
          <w:rStyle w:val="rfdFootnote"/>
          <w:rtl/>
        </w:rPr>
        <w:t xml:space="preserve"> 1 </w:t>
      </w:r>
      <w:r w:rsidR="00000534" w:rsidRPr="00EE1C2B">
        <w:rPr>
          <w:rStyle w:val="rfdFootnote"/>
          <w:rFonts w:hint="cs"/>
          <w:rtl/>
        </w:rPr>
        <w:t>ص</w:t>
      </w:r>
      <w:r w:rsidR="00000534" w:rsidRPr="00EE1C2B">
        <w:rPr>
          <w:rStyle w:val="rfdFootnote"/>
          <w:rtl/>
        </w:rPr>
        <w:t xml:space="preserve"> 327</w:t>
      </w:r>
      <w:r w:rsidR="00B65D72" w:rsidRPr="00EE1C2B">
        <w:rPr>
          <w:rStyle w:val="rfdFootnote"/>
          <w:rtl/>
        </w:rPr>
        <w:t xml:space="preserve"> »</w:t>
      </w:r>
      <w:r w:rsidR="00D604B8" w:rsidRPr="00EE1C2B">
        <w:rPr>
          <w:rStyle w:val="rfdFootnote"/>
          <w:rtl/>
        </w:rPr>
        <w:t>.</w:t>
      </w:r>
    </w:p>
    <w:p w:rsidR="00E01B63" w:rsidRPr="00EE1C2B" w:rsidRDefault="00ED028E" w:rsidP="00EE1C2B">
      <w:pPr>
        <w:rPr>
          <w:rStyle w:val="rfdFootnote"/>
        </w:rPr>
      </w:pPr>
      <w:r w:rsidRPr="00EE1C2B">
        <w:rPr>
          <w:rStyle w:val="rfdFootnote"/>
          <w:rtl/>
        </w:rPr>
        <w:t>(5)</w:t>
      </w:r>
      <w:r w:rsidR="00D604B8"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="005F59B6" w:rsidRPr="00EE1C2B">
        <w:rPr>
          <w:rStyle w:val="rfdFootnote"/>
          <w:rFonts w:hint="cs"/>
          <w:rtl/>
        </w:rPr>
        <w:t>ا</w:t>
      </w:r>
      <w:r w:rsidRPr="00EE1C2B">
        <w:rPr>
          <w:rStyle w:val="rfdFootnote"/>
          <w:rFonts w:hint="cs"/>
          <w:rtl/>
        </w:rPr>
        <w:t>علام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الدين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وعد</w:t>
      </w:r>
      <w:r w:rsidR="005F59B6" w:rsidRPr="00EE1C2B">
        <w:rPr>
          <w:rStyle w:val="rfdFootnote"/>
          <w:rFonts w:hint="cs"/>
          <w:rtl/>
        </w:rPr>
        <w:t>ّ</w:t>
      </w:r>
      <w:r w:rsidRPr="00EE1C2B">
        <w:rPr>
          <w:rStyle w:val="rfdFootnote"/>
          <w:rFonts w:hint="cs"/>
          <w:rtl/>
        </w:rPr>
        <w:t>ة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الداعي</w:t>
      </w:r>
      <w:r w:rsidR="00B65D72" w:rsidRPr="00EE1C2B">
        <w:rPr>
          <w:rStyle w:val="rfdFootnote"/>
          <w:rtl/>
        </w:rPr>
        <w:t xml:space="preserve"> :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الصادق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عليه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السلام</w:t>
      </w:r>
      <w:r w:rsidR="00B65D72" w:rsidRPr="00EE1C2B">
        <w:rPr>
          <w:rStyle w:val="rfdFootnote"/>
          <w:rtl/>
        </w:rPr>
        <w:t xml:space="preserve"> ، </w:t>
      </w:r>
      <w:r w:rsidRPr="00EE1C2B">
        <w:rPr>
          <w:rStyle w:val="rfdFootnote"/>
          <w:rFonts w:hint="cs"/>
          <w:rtl/>
        </w:rPr>
        <w:t>واستظهر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المجلسي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البحار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ما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في</w:t>
      </w:r>
      <w:r w:rsidRPr="00EE1C2B">
        <w:rPr>
          <w:rStyle w:val="rfdFootnote"/>
          <w:rtl/>
        </w:rPr>
        <w:t xml:space="preserve"> </w:t>
      </w:r>
      <w:r w:rsidRPr="00EE1C2B">
        <w:rPr>
          <w:rStyle w:val="rfdFootnote"/>
          <w:rFonts w:hint="cs"/>
          <w:rtl/>
        </w:rPr>
        <w:t>المتن.</w:t>
      </w:r>
    </w:p>
    <w:p w:rsidR="00324449" w:rsidRDefault="00ED028E" w:rsidP="00ED028E">
      <w:pPr>
        <w:pStyle w:val="rfdNormal0"/>
        <w:rPr>
          <w:rtl/>
        </w:rPr>
      </w:pPr>
      <w:r>
        <w:rPr>
          <w:rtl/>
        </w:rPr>
        <w:br w:type="page"/>
      </w:r>
      <w:r w:rsidR="00324449">
        <w:rPr>
          <w:rtl/>
        </w:rPr>
        <w:lastRenderedPageBreak/>
        <w:t>وقلت</w:t>
      </w:r>
      <w:r w:rsidR="00B65D72">
        <w:rPr>
          <w:rtl/>
        </w:rPr>
        <w:t xml:space="preserve"> :</w:t>
      </w:r>
      <w:r w:rsidR="00324449">
        <w:rPr>
          <w:rtl/>
        </w:rPr>
        <w:t xml:space="preserve"> رسول الصابر عليه السلام</w:t>
      </w:r>
      <w:r w:rsidR="00B65D72">
        <w:rPr>
          <w:rtl/>
        </w:rPr>
        <w:t xml:space="preserve"> ، </w:t>
      </w:r>
      <w:r w:rsidR="00324449">
        <w:rPr>
          <w:rtl/>
        </w:rPr>
        <w:t>فخرج إلي</w:t>
      </w:r>
      <w:r w:rsidR="00E2164F">
        <w:rPr>
          <w:rFonts w:hint="cs"/>
          <w:rtl/>
        </w:rPr>
        <w:t>ّ</w:t>
      </w:r>
      <w:r w:rsidR="00324449">
        <w:rPr>
          <w:rtl/>
        </w:rPr>
        <w:t xml:space="preserve"> حافيا</w:t>
      </w:r>
      <w:r w:rsidR="00E2164F">
        <w:rPr>
          <w:rFonts w:hint="cs"/>
          <w:rtl/>
        </w:rPr>
        <w:t>ً</w:t>
      </w:r>
      <w:r w:rsidR="00324449">
        <w:rPr>
          <w:rtl/>
        </w:rPr>
        <w:t xml:space="preserve"> ماشيا</w:t>
      </w:r>
      <w:r w:rsidR="00E2164F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324449">
        <w:rPr>
          <w:rtl/>
        </w:rPr>
        <w:t>ففتح لي باب</w:t>
      </w:r>
      <w:r w:rsidR="00B65D72">
        <w:rPr>
          <w:rtl/>
        </w:rPr>
        <w:t xml:space="preserve"> ، و</w:t>
      </w:r>
      <w:r w:rsidR="00324449">
        <w:rPr>
          <w:rtl/>
        </w:rPr>
        <w:t>قب</w:t>
      </w:r>
      <w:r w:rsidR="00E2164F">
        <w:rPr>
          <w:rFonts w:hint="cs"/>
          <w:rtl/>
        </w:rPr>
        <w:t>ّ</w:t>
      </w:r>
      <w:r w:rsidR="00324449">
        <w:rPr>
          <w:rtl/>
        </w:rPr>
        <w:t>لني</w:t>
      </w:r>
      <w:r w:rsidR="00B65D72">
        <w:rPr>
          <w:rtl/>
        </w:rPr>
        <w:t xml:space="preserve"> ، و</w:t>
      </w:r>
      <w:r w:rsidR="004651B9">
        <w:rPr>
          <w:rtl/>
        </w:rPr>
        <w:br/>
      </w:r>
      <w:r w:rsidR="00324449">
        <w:rPr>
          <w:rtl/>
        </w:rPr>
        <w:t>ضم</w:t>
      </w:r>
      <w:r w:rsidR="00E2164F">
        <w:rPr>
          <w:rFonts w:hint="cs"/>
          <w:rtl/>
        </w:rPr>
        <w:t>ّ</w:t>
      </w:r>
      <w:r w:rsidR="00324449">
        <w:rPr>
          <w:rtl/>
        </w:rPr>
        <w:t>ني إليه</w:t>
      </w:r>
      <w:r w:rsidR="00B65D72">
        <w:rPr>
          <w:rtl/>
        </w:rPr>
        <w:t xml:space="preserve"> ، </w:t>
      </w:r>
      <w:r w:rsidR="00324449">
        <w:rPr>
          <w:rtl/>
        </w:rPr>
        <w:t>وجعل يقب</w:t>
      </w:r>
      <w:r w:rsidR="00E2164F">
        <w:rPr>
          <w:rFonts w:hint="cs"/>
          <w:rtl/>
        </w:rPr>
        <w:t>ّ</w:t>
      </w:r>
      <w:r w:rsidR="00324449">
        <w:rPr>
          <w:rtl/>
        </w:rPr>
        <w:t>ل عيني</w:t>
      </w:r>
      <w:r w:rsidR="00B65D72">
        <w:rPr>
          <w:rtl/>
        </w:rPr>
        <w:t xml:space="preserve"> ، و</w:t>
      </w:r>
      <w:r w:rsidR="00324449">
        <w:rPr>
          <w:rtl/>
        </w:rPr>
        <w:t>يكر</w:t>
      </w:r>
      <w:r w:rsidR="00E2164F">
        <w:rPr>
          <w:rFonts w:hint="cs"/>
          <w:rtl/>
        </w:rPr>
        <w:t>ّ</w:t>
      </w:r>
      <w:r w:rsidR="00324449">
        <w:rPr>
          <w:rtl/>
        </w:rPr>
        <w:t>ر ذلك</w:t>
      </w:r>
      <w:r w:rsidR="00B65D72">
        <w:rPr>
          <w:rtl/>
        </w:rPr>
        <w:t xml:space="preserve"> ، </w:t>
      </w:r>
      <w:r w:rsidR="00324449">
        <w:rPr>
          <w:rtl/>
        </w:rPr>
        <w:t>ك</w:t>
      </w:r>
      <w:r w:rsidR="00E2164F">
        <w:rPr>
          <w:rFonts w:hint="cs"/>
          <w:rtl/>
        </w:rPr>
        <w:t>ل</w:t>
      </w:r>
      <w:r w:rsidR="00324449">
        <w:rPr>
          <w:rtl/>
        </w:rPr>
        <w:t>ما سألني عن رؤيته عليه السلام</w:t>
      </w:r>
      <w:r w:rsidR="00B65D72">
        <w:rPr>
          <w:rtl/>
        </w:rPr>
        <w:t xml:space="preserve"> ، </w:t>
      </w:r>
      <w:r w:rsidR="004651B9">
        <w:rPr>
          <w:rtl/>
        </w:rPr>
        <w:br/>
      </w:r>
      <w:r w:rsidR="00324449">
        <w:rPr>
          <w:rtl/>
        </w:rPr>
        <w:t>وكل</w:t>
      </w:r>
      <w:r w:rsidR="00E2164F">
        <w:rPr>
          <w:rFonts w:hint="cs"/>
          <w:rtl/>
        </w:rPr>
        <w:t>ّ</w:t>
      </w:r>
      <w:r w:rsidR="00324449">
        <w:rPr>
          <w:rtl/>
        </w:rPr>
        <w:t>ما أخبرته بسلامته وصلاح أحواله استبشر</w:t>
      </w:r>
      <w:r w:rsidR="00B65D72">
        <w:rPr>
          <w:rtl/>
        </w:rPr>
        <w:t xml:space="preserve"> و</w:t>
      </w:r>
      <w:r w:rsidR="00E2164F">
        <w:rPr>
          <w:rtl/>
        </w:rPr>
        <w:t>شكر</w:t>
      </w:r>
      <w:r w:rsidR="001961DD">
        <w:rPr>
          <w:rFonts w:hint="cs"/>
          <w:rtl/>
        </w:rPr>
        <w:t xml:space="preserve"> </w:t>
      </w:r>
      <w:r w:rsidR="00324449">
        <w:rPr>
          <w:rtl/>
        </w:rPr>
        <w:t>الله تعالى</w:t>
      </w:r>
      <w:r w:rsidR="00D604B8">
        <w:rPr>
          <w:rtl/>
        </w:rPr>
        <w:t>.</w:t>
      </w:r>
    </w:p>
    <w:p w:rsidR="00324449" w:rsidRDefault="00324449" w:rsidP="00E2164F">
      <w:pPr>
        <w:rPr>
          <w:rtl/>
        </w:rPr>
      </w:pPr>
      <w:r>
        <w:rPr>
          <w:rtl/>
        </w:rPr>
        <w:t>ثم أدخلني داره</w:t>
      </w:r>
      <w:r w:rsidR="00B65D72">
        <w:rPr>
          <w:rFonts w:hint="cs"/>
          <w:rtl/>
        </w:rPr>
        <w:t xml:space="preserve"> ، و</w:t>
      </w:r>
      <w:r>
        <w:rPr>
          <w:rtl/>
        </w:rPr>
        <w:t>صد</w:t>
      </w:r>
      <w:r w:rsidR="00E2164F">
        <w:rPr>
          <w:rFonts w:hint="cs"/>
          <w:rtl/>
        </w:rPr>
        <w:t>ّ</w:t>
      </w:r>
      <w:r>
        <w:rPr>
          <w:rtl/>
        </w:rPr>
        <w:t>رني في مجلسه</w:t>
      </w:r>
      <w:r w:rsidR="00B65D72">
        <w:rPr>
          <w:rtl/>
        </w:rPr>
        <w:t xml:space="preserve"> ، </w:t>
      </w:r>
      <w:r>
        <w:rPr>
          <w:rtl/>
        </w:rPr>
        <w:t>وجلس بين يدي</w:t>
      </w:r>
      <w:r w:rsidR="00E2164F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 xml:space="preserve">فأخرجت إليه كتابه </w:t>
      </w:r>
      <w:r w:rsidR="004651B9">
        <w:rPr>
          <w:rtl/>
        </w:rPr>
        <w:br/>
      </w:r>
      <w:r>
        <w:rPr>
          <w:rtl/>
        </w:rPr>
        <w:t>عليه السلام</w:t>
      </w:r>
      <w:r w:rsidR="00B65D72">
        <w:rPr>
          <w:rtl/>
        </w:rPr>
        <w:t xml:space="preserve"> ، </w:t>
      </w:r>
      <w:r>
        <w:rPr>
          <w:rtl/>
        </w:rPr>
        <w:t>فقب</w:t>
      </w:r>
      <w:r w:rsidR="00E2164F">
        <w:rPr>
          <w:rFonts w:hint="cs"/>
          <w:rtl/>
        </w:rPr>
        <w:t>ّ</w:t>
      </w:r>
      <w:r>
        <w:rPr>
          <w:rtl/>
        </w:rPr>
        <w:t>له قائما</w:t>
      </w:r>
      <w:r w:rsidR="00E2164F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قرأه</w:t>
      </w:r>
      <w:r w:rsidR="00B65D72">
        <w:rPr>
          <w:rtl/>
        </w:rPr>
        <w:t xml:space="preserve"> ، </w:t>
      </w:r>
      <w:r>
        <w:rPr>
          <w:rtl/>
        </w:rPr>
        <w:t>ثم استدعى بماله</w:t>
      </w:r>
      <w:r w:rsidR="00B65D72">
        <w:rPr>
          <w:rtl/>
        </w:rPr>
        <w:t xml:space="preserve"> و</w:t>
      </w:r>
      <w:r>
        <w:rPr>
          <w:rtl/>
        </w:rPr>
        <w:t>ثيابه فقاسمني دينارا</w:t>
      </w:r>
      <w:r w:rsidR="00E2164F">
        <w:rPr>
          <w:rFonts w:hint="cs"/>
          <w:rtl/>
        </w:rPr>
        <w:t>ً</w:t>
      </w:r>
      <w:r>
        <w:rPr>
          <w:rtl/>
        </w:rPr>
        <w:t xml:space="preserve"> دينارا</w:t>
      </w:r>
      <w:r w:rsidR="00E2164F">
        <w:rPr>
          <w:rFonts w:hint="cs"/>
          <w:rtl/>
        </w:rPr>
        <w:t>ً</w:t>
      </w:r>
      <w:r w:rsidR="00B65D72">
        <w:rPr>
          <w:rtl/>
        </w:rPr>
        <w:t xml:space="preserve"> ، و</w:t>
      </w:r>
      <w:r w:rsidR="006C33C9">
        <w:rPr>
          <w:rFonts w:hint="cs"/>
          <w:rtl/>
        </w:rPr>
        <w:t xml:space="preserve"> </w:t>
      </w:r>
      <w:r w:rsidR="004651B9">
        <w:rPr>
          <w:rtl/>
        </w:rPr>
        <w:br/>
      </w:r>
      <w:r>
        <w:rPr>
          <w:rtl/>
        </w:rPr>
        <w:t>درهما</w:t>
      </w:r>
      <w:r w:rsidR="00E2164F">
        <w:rPr>
          <w:rFonts w:hint="cs"/>
          <w:rtl/>
        </w:rPr>
        <w:t>ً</w:t>
      </w:r>
      <w:r>
        <w:rPr>
          <w:rtl/>
        </w:rPr>
        <w:t xml:space="preserve"> درهما</w:t>
      </w:r>
      <w:r w:rsidR="00E2164F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ثوبا</w:t>
      </w:r>
      <w:r w:rsidR="00E2164F">
        <w:rPr>
          <w:rFonts w:hint="cs"/>
          <w:rtl/>
        </w:rPr>
        <w:t>ً</w:t>
      </w:r>
      <w:r>
        <w:rPr>
          <w:rtl/>
        </w:rPr>
        <w:t xml:space="preserve"> ثوبا</w:t>
      </w:r>
      <w:r w:rsidR="00E2164F">
        <w:rPr>
          <w:rFonts w:hint="cs"/>
          <w:rtl/>
        </w:rPr>
        <w:t>ً</w:t>
      </w:r>
      <w:r w:rsidR="00B65D72">
        <w:rPr>
          <w:rtl/>
        </w:rPr>
        <w:t xml:space="preserve"> ، و</w:t>
      </w:r>
      <w:r w:rsidR="00B8267F">
        <w:rPr>
          <w:rtl/>
        </w:rPr>
        <w:t>أعطاني قيمة ما</w:t>
      </w:r>
      <w:r w:rsidR="00B8267F">
        <w:rPr>
          <w:rFonts w:hint="cs"/>
          <w:rtl/>
        </w:rPr>
        <w:t>ل</w:t>
      </w:r>
      <w:r>
        <w:rPr>
          <w:rtl/>
        </w:rPr>
        <w:t>م يمكن قسمته</w:t>
      </w:r>
      <w:r w:rsidR="00B65D72">
        <w:rPr>
          <w:rtl/>
        </w:rPr>
        <w:t xml:space="preserve"> ، </w:t>
      </w:r>
      <w:r>
        <w:rPr>
          <w:rtl/>
        </w:rPr>
        <w:t>وفي كل ش</w:t>
      </w:r>
      <w:r w:rsidR="00E2164F">
        <w:rPr>
          <w:rFonts w:hint="cs"/>
          <w:rtl/>
        </w:rPr>
        <w:t>يء</w:t>
      </w:r>
      <w:r>
        <w:rPr>
          <w:rtl/>
        </w:rPr>
        <w:t xml:space="preserve"> من ذلك </w:t>
      </w:r>
      <w:r w:rsidR="004651B9">
        <w:rPr>
          <w:rtl/>
        </w:rPr>
        <w:br/>
      </w:r>
      <w:r>
        <w:rPr>
          <w:rtl/>
        </w:rPr>
        <w:t>يقول</w:t>
      </w:r>
      <w:r w:rsidR="00B65D72">
        <w:rPr>
          <w:rtl/>
        </w:rPr>
        <w:t xml:space="preserve"> :</w:t>
      </w:r>
      <w:r>
        <w:rPr>
          <w:rtl/>
        </w:rPr>
        <w:t xml:space="preserve"> يا أخي هل سررتك</w:t>
      </w:r>
      <w:r w:rsidR="006C33C9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فأقول</w:t>
      </w:r>
      <w:r w:rsidR="00B65D72">
        <w:rPr>
          <w:rtl/>
        </w:rPr>
        <w:t xml:space="preserve"> :</w:t>
      </w:r>
      <w:r>
        <w:rPr>
          <w:rtl/>
        </w:rPr>
        <w:t xml:space="preserve"> إي والله</w:t>
      </w:r>
      <w:r w:rsidR="00B65D72">
        <w:rPr>
          <w:rtl/>
        </w:rPr>
        <w:t xml:space="preserve"> ، </w:t>
      </w:r>
      <w:r>
        <w:rPr>
          <w:rtl/>
        </w:rPr>
        <w:t>وزدت على السرور</w:t>
      </w:r>
      <w:r w:rsidR="00B65D72">
        <w:rPr>
          <w:rtl/>
        </w:rPr>
        <w:t xml:space="preserve"> ، </w:t>
      </w:r>
      <w:r>
        <w:rPr>
          <w:rtl/>
        </w:rPr>
        <w:t xml:space="preserve">ثم استدعى </w:t>
      </w:r>
      <w:r w:rsidR="004651B9">
        <w:rPr>
          <w:rtl/>
        </w:rPr>
        <w:br/>
      </w:r>
      <w:r>
        <w:rPr>
          <w:rtl/>
        </w:rPr>
        <w:t>العمل فأسقط ما كان باسمي</w:t>
      </w:r>
      <w:r w:rsidR="00B65D72">
        <w:rPr>
          <w:rtl/>
        </w:rPr>
        <w:t xml:space="preserve"> ، و</w:t>
      </w:r>
      <w:r>
        <w:rPr>
          <w:rtl/>
        </w:rPr>
        <w:t>أعطاني براءة مم</w:t>
      </w:r>
      <w:r w:rsidR="00E2164F">
        <w:rPr>
          <w:rFonts w:hint="cs"/>
          <w:rtl/>
        </w:rPr>
        <w:t>ّ</w:t>
      </w:r>
      <w:r>
        <w:rPr>
          <w:rtl/>
        </w:rPr>
        <w:t xml:space="preserve">ا يوجبه </w:t>
      </w:r>
      <w:r w:rsidR="00A72782" w:rsidRPr="00A72782">
        <w:rPr>
          <w:rStyle w:val="rfdFootnotenum"/>
          <w:rtl/>
        </w:rPr>
        <w:t>(1)</w:t>
      </w:r>
      <w:r>
        <w:rPr>
          <w:rtl/>
        </w:rPr>
        <w:t xml:space="preserve"> علي</w:t>
      </w:r>
      <w:r w:rsidR="00E2164F">
        <w:rPr>
          <w:rFonts w:hint="cs"/>
          <w:rtl/>
        </w:rPr>
        <w:t>َّ</w:t>
      </w:r>
      <w:r>
        <w:rPr>
          <w:rtl/>
        </w:rPr>
        <w:t xml:space="preserve"> منه</w:t>
      </w:r>
      <w:r w:rsidR="00B65D72">
        <w:rPr>
          <w:rtl/>
        </w:rPr>
        <w:t xml:space="preserve"> و</w:t>
      </w:r>
      <w:r>
        <w:rPr>
          <w:rtl/>
        </w:rPr>
        <w:t>ود</w:t>
      </w:r>
      <w:r w:rsidR="00E2164F">
        <w:rPr>
          <w:rFonts w:hint="cs"/>
          <w:rtl/>
        </w:rPr>
        <w:t>ّ</w:t>
      </w:r>
      <w:r>
        <w:rPr>
          <w:rtl/>
        </w:rPr>
        <w:t xml:space="preserve">عته </w:t>
      </w:r>
      <w:r w:rsidR="004651B9">
        <w:rPr>
          <w:rtl/>
        </w:rPr>
        <w:br/>
      </w:r>
      <w:r>
        <w:rPr>
          <w:rtl/>
        </w:rPr>
        <w:t>وانصرفت عنه</w:t>
      </w:r>
      <w:r w:rsidR="00D604B8">
        <w:rPr>
          <w:rtl/>
        </w:rPr>
        <w:t>.</w:t>
      </w:r>
    </w:p>
    <w:p w:rsidR="00324449" w:rsidRDefault="00324449" w:rsidP="006C33C9">
      <w:pPr>
        <w:rPr>
          <w:rtl/>
        </w:rPr>
      </w:pPr>
      <w:r>
        <w:rPr>
          <w:rtl/>
        </w:rPr>
        <w:t>فقلت</w:t>
      </w:r>
      <w:r w:rsidR="00B65D72">
        <w:rPr>
          <w:rFonts w:hint="cs"/>
          <w:rtl/>
        </w:rPr>
        <w:t xml:space="preserve"> :</w:t>
      </w:r>
      <w:r>
        <w:rPr>
          <w:rtl/>
        </w:rPr>
        <w:t xml:space="preserve"> لا </w:t>
      </w:r>
      <w:r w:rsidR="00E2164F">
        <w:rPr>
          <w:rFonts w:hint="cs"/>
          <w:rtl/>
        </w:rPr>
        <w:t>ا</w:t>
      </w:r>
      <w:r>
        <w:rPr>
          <w:rtl/>
        </w:rPr>
        <w:t>قدر على مكافاة هذا الرجل إل</w:t>
      </w:r>
      <w:r w:rsidR="00E2164F">
        <w:rPr>
          <w:rFonts w:hint="cs"/>
          <w:rtl/>
        </w:rPr>
        <w:t>ّ</w:t>
      </w:r>
      <w:r>
        <w:rPr>
          <w:rtl/>
        </w:rPr>
        <w:t>ا بأن أحج في قابل</w:t>
      </w:r>
      <w:r w:rsidR="00B65D72">
        <w:rPr>
          <w:rtl/>
        </w:rPr>
        <w:t xml:space="preserve"> و</w:t>
      </w:r>
      <w:r>
        <w:rPr>
          <w:rtl/>
        </w:rPr>
        <w:t>أدعو له</w:t>
      </w:r>
      <w:r w:rsidR="00B65D72">
        <w:rPr>
          <w:rtl/>
        </w:rPr>
        <w:t xml:space="preserve"> ، </w:t>
      </w:r>
      <w:r>
        <w:rPr>
          <w:rtl/>
        </w:rPr>
        <w:t xml:space="preserve">وألقى </w:t>
      </w:r>
      <w:r w:rsidR="004651B9">
        <w:rPr>
          <w:rtl/>
        </w:rPr>
        <w:br/>
      </w:r>
      <w:r>
        <w:rPr>
          <w:rtl/>
        </w:rPr>
        <w:t>الصابر عليه السلام</w:t>
      </w:r>
      <w:r w:rsidR="00B65D72">
        <w:rPr>
          <w:rtl/>
        </w:rPr>
        <w:t xml:space="preserve"> و</w:t>
      </w:r>
      <w:r w:rsidR="00E2164F">
        <w:rPr>
          <w:rFonts w:hint="cs"/>
          <w:rtl/>
        </w:rPr>
        <w:t>اُ</w:t>
      </w:r>
      <w:r>
        <w:rPr>
          <w:rtl/>
        </w:rPr>
        <w:t>عر</w:t>
      </w:r>
      <w:r w:rsidR="00E2164F">
        <w:rPr>
          <w:rFonts w:hint="cs"/>
          <w:rtl/>
        </w:rPr>
        <w:t>ّ</w:t>
      </w:r>
      <w:r>
        <w:rPr>
          <w:rtl/>
        </w:rPr>
        <w:t>فه فعله</w:t>
      </w:r>
      <w:r w:rsidR="00B65D72">
        <w:rPr>
          <w:rtl/>
        </w:rPr>
        <w:t xml:space="preserve"> ، </w:t>
      </w:r>
      <w:r>
        <w:rPr>
          <w:rtl/>
        </w:rPr>
        <w:t>ففعلت</w:t>
      </w:r>
      <w:r w:rsidR="00B65D72">
        <w:rPr>
          <w:rtl/>
        </w:rPr>
        <w:t xml:space="preserve"> ، </w:t>
      </w:r>
      <w:r>
        <w:rPr>
          <w:rtl/>
        </w:rPr>
        <w:t>ولقيت مولاي الصابر</w:t>
      </w:r>
      <w:r w:rsidR="006C33C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C33C9">
        <w:rPr>
          <w:rFonts w:hint="cs"/>
          <w:rtl/>
        </w:rPr>
        <w:t xml:space="preserve"> </w:t>
      </w:r>
      <w:r>
        <w:rPr>
          <w:rtl/>
        </w:rPr>
        <w:t>عليه السلام</w:t>
      </w:r>
      <w:r w:rsidR="006C33C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C33C9">
        <w:rPr>
          <w:rFonts w:hint="cs"/>
          <w:rtl/>
        </w:rPr>
        <w:t xml:space="preserve"> </w:t>
      </w:r>
      <w:r w:rsidR="004651B9">
        <w:rPr>
          <w:rtl/>
        </w:rPr>
        <w:br/>
      </w:r>
      <w:r>
        <w:rPr>
          <w:rtl/>
        </w:rPr>
        <w:t xml:space="preserve">وجعلت </w:t>
      </w:r>
      <w:r w:rsidR="00E2164F">
        <w:rPr>
          <w:rFonts w:hint="cs"/>
          <w:rtl/>
        </w:rPr>
        <w:t>اُ</w:t>
      </w:r>
      <w:r>
        <w:rPr>
          <w:rtl/>
        </w:rPr>
        <w:t>حد</w:t>
      </w:r>
      <w:r w:rsidR="00E2164F">
        <w:rPr>
          <w:rFonts w:hint="cs"/>
          <w:rtl/>
        </w:rPr>
        <w:t>ّ</w:t>
      </w:r>
      <w:r>
        <w:rPr>
          <w:rtl/>
        </w:rPr>
        <w:t>ثه</w:t>
      </w:r>
      <w:r w:rsidR="00B65D72">
        <w:rPr>
          <w:rtl/>
        </w:rPr>
        <w:t xml:space="preserve"> ، و</w:t>
      </w:r>
      <w:r>
        <w:rPr>
          <w:rtl/>
        </w:rPr>
        <w:t>وجهه يتهل</w:t>
      </w:r>
      <w:r w:rsidR="00E2164F">
        <w:rPr>
          <w:rFonts w:hint="cs"/>
          <w:rtl/>
        </w:rPr>
        <w:t>ّ</w:t>
      </w:r>
      <w:r>
        <w:rPr>
          <w:rtl/>
        </w:rPr>
        <w:t>ل فرحا</w:t>
      </w:r>
      <w:r w:rsidR="00E2164F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فقلت</w:t>
      </w:r>
      <w:r w:rsidR="00B65D72">
        <w:rPr>
          <w:rtl/>
        </w:rPr>
        <w:t xml:space="preserve"> :</w:t>
      </w:r>
      <w:r>
        <w:rPr>
          <w:rtl/>
        </w:rPr>
        <w:t xml:space="preserve"> يا مولاي هل سر</w:t>
      </w:r>
      <w:r w:rsidR="00E2164F">
        <w:rPr>
          <w:rFonts w:hint="cs"/>
          <w:rtl/>
        </w:rPr>
        <w:t>ّ</w:t>
      </w:r>
      <w:r>
        <w:rPr>
          <w:rtl/>
        </w:rPr>
        <w:t>ك ذلك</w:t>
      </w:r>
      <w:r w:rsidR="006C33C9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فقال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2164F">
        <w:rPr>
          <w:rFonts w:hint="cs"/>
          <w:rtl/>
        </w:rPr>
        <w:t>ا</w:t>
      </w:r>
      <w:r>
        <w:rPr>
          <w:rtl/>
        </w:rPr>
        <w:t xml:space="preserve">ي </w:t>
      </w:r>
      <w:r w:rsidR="004651B9">
        <w:rPr>
          <w:rtl/>
        </w:rPr>
        <w:br/>
      </w:r>
      <w:r>
        <w:rPr>
          <w:rtl/>
        </w:rPr>
        <w:t>والله لقد سر</w:t>
      </w:r>
      <w:r w:rsidR="00E2164F">
        <w:rPr>
          <w:rFonts w:hint="cs"/>
          <w:rtl/>
        </w:rPr>
        <w:t>َّ</w:t>
      </w:r>
      <w:r>
        <w:rPr>
          <w:rtl/>
        </w:rPr>
        <w:t>ني</w:t>
      </w:r>
      <w:r w:rsidR="00B65D72">
        <w:rPr>
          <w:rtl/>
        </w:rPr>
        <w:t xml:space="preserve"> ، </w:t>
      </w:r>
      <w:r>
        <w:rPr>
          <w:rtl/>
        </w:rPr>
        <w:t>وسر</w:t>
      </w:r>
      <w:r w:rsidR="00B960A8">
        <w:rPr>
          <w:rFonts w:hint="cs"/>
          <w:rtl/>
        </w:rPr>
        <w:t>َّ</w:t>
      </w:r>
      <w:r w:rsidR="00B960A8">
        <w:rPr>
          <w:rtl/>
        </w:rPr>
        <w:t xml:space="preserve"> أمير</w:t>
      </w:r>
      <w:r>
        <w:rPr>
          <w:rtl/>
        </w:rPr>
        <w:t>المؤمنين</w:t>
      </w:r>
      <w:r w:rsidR="00B65D72">
        <w:rPr>
          <w:rtl/>
        </w:rPr>
        <w:t xml:space="preserve"> ، </w:t>
      </w:r>
      <w:r>
        <w:rPr>
          <w:rtl/>
        </w:rPr>
        <w:t>والله لقد سر</w:t>
      </w:r>
      <w:r w:rsidR="00B960A8">
        <w:rPr>
          <w:rFonts w:hint="cs"/>
          <w:rtl/>
        </w:rPr>
        <w:t>َّ</w:t>
      </w:r>
      <w:r>
        <w:rPr>
          <w:rtl/>
        </w:rPr>
        <w:t xml:space="preserve"> جد</w:t>
      </w:r>
      <w:r w:rsidR="00B960A8">
        <w:rPr>
          <w:rFonts w:hint="cs"/>
          <w:rtl/>
        </w:rPr>
        <w:t>ّ</w:t>
      </w:r>
      <w:r>
        <w:rPr>
          <w:rtl/>
        </w:rPr>
        <w:t>ي رسول الله صل</w:t>
      </w:r>
      <w:r w:rsidR="00B960A8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، </w:t>
      </w:r>
      <w:r w:rsidR="004651B9">
        <w:rPr>
          <w:rtl/>
        </w:rPr>
        <w:br/>
      </w:r>
      <w:r>
        <w:rPr>
          <w:rtl/>
        </w:rPr>
        <w:t>ولقد سر</w:t>
      </w:r>
      <w:r w:rsidR="00B960A8">
        <w:rPr>
          <w:rFonts w:hint="cs"/>
          <w:rtl/>
        </w:rPr>
        <w:t>ّ</w:t>
      </w:r>
      <w:r w:rsidR="00B8267F">
        <w:rPr>
          <w:rFonts w:hint="cs"/>
          <w:rtl/>
        </w:rPr>
        <w:t xml:space="preserve"> </w:t>
      </w:r>
      <w:r>
        <w:rPr>
          <w:rtl/>
        </w:rPr>
        <w:t xml:space="preserve">الله تعالى </w:t>
      </w:r>
      <w:r w:rsidR="00A72782" w:rsidRPr="00A72782">
        <w:rPr>
          <w:rStyle w:val="rfdFootnotenum"/>
          <w:rtl/>
        </w:rPr>
        <w:t>(2)</w:t>
      </w:r>
      <w:r w:rsidR="00D604B8">
        <w:rPr>
          <w:rtl/>
        </w:rPr>
        <w:t>.</w:t>
      </w:r>
    </w:p>
    <w:p w:rsidR="00324449" w:rsidRDefault="00324449" w:rsidP="006C33C9">
      <w:pPr>
        <w:rPr>
          <w:rtl/>
        </w:rPr>
      </w:pPr>
      <w:r>
        <w:rPr>
          <w:rtl/>
        </w:rPr>
        <w:t>25</w:t>
      </w:r>
      <w:r w:rsidR="006C33C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C33C9">
        <w:rPr>
          <w:rFonts w:hint="cs"/>
          <w:rtl/>
        </w:rPr>
        <w:t xml:space="preserve"> </w:t>
      </w:r>
      <w:r>
        <w:rPr>
          <w:rtl/>
        </w:rPr>
        <w:t xml:space="preserve">واستأذن علي بن يقطين مولانا الكاظم موسى بن جعفر عليهما السلام في </w:t>
      </w:r>
      <w:r w:rsidR="004651B9">
        <w:rPr>
          <w:rtl/>
        </w:rPr>
        <w:br/>
      </w:r>
      <w:r>
        <w:rPr>
          <w:rtl/>
        </w:rPr>
        <w:t>ترك عمل السلطان</w:t>
      </w:r>
      <w:r w:rsidR="00B65D72">
        <w:rPr>
          <w:rtl/>
        </w:rPr>
        <w:t xml:space="preserve"> ، </w:t>
      </w:r>
      <w:r>
        <w:rPr>
          <w:rtl/>
        </w:rPr>
        <w:t>فلم يأذن له</w:t>
      </w:r>
      <w:r w:rsidR="00B65D72">
        <w:rPr>
          <w:rtl/>
        </w:rPr>
        <w:t xml:space="preserve"> ، </w:t>
      </w:r>
      <w:r>
        <w:rPr>
          <w:rtl/>
        </w:rPr>
        <w:t>وقال</w:t>
      </w:r>
      <w:r w:rsidR="00B65D72">
        <w:rPr>
          <w:rtl/>
        </w:rPr>
        <w:t xml:space="preserve"> :</w:t>
      </w:r>
      <w:r>
        <w:rPr>
          <w:rtl/>
        </w:rPr>
        <w:t xml:space="preserve"> لا تفعل</w:t>
      </w:r>
      <w:r w:rsidR="00B65D72">
        <w:rPr>
          <w:rFonts w:hint="cs"/>
          <w:rtl/>
        </w:rPr>
        <w:t xml:space="preserve"> ، </w:t>
      </w:r>
      <w:r>
        <w:rPr>
          <w:rtl/>
        </w:rPr>
        <w:t>فإن</w:t>
      </w:r>
      <w:r w:rsidR="00B960A8">
        <w:rPr>
          <w:rFonts w:hint="cs"/>
          <w:rtl/>
        </w:rPr>
        <w:t>ّ</w:t>
      </w:r>
      <w:r>
        <w:rPr>
          <w:rtl/>
        </w:rPr>
        <w:t xml:space="preserve"> لنا بك </w:t>
      </w:r>
      <w:r w:rsidR="00B960A8">
        <w:rPr>
          <w:rFonts w:hint="cs"/>
          <w:rtl/>
        </w:rPr>
        <w:t>اُ</w:t>
      </w:r>
      <w:r>
        <w:rPr>
          <w:rtl/>
        </w:rPr>
        <w:t>نسا</w:t>
      </w:r>
      <w:r w:rsidR="00B960A8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 xml:space="preserve">ولإخوانك بك </w:t>
      </w:r>
      <w:r w:rsidR="004651B9">
        <w:rPr>
          <w:rtl/>
        </w:rPr>
        <w:br/>
      </w:r>
      <w:r>
        <w:rPr>
          <w:rtl/>
        </w:rPr>
        <w:t>عز</w:t>
      </w:r>
      <w:r w:rsidR="00B960A8">
        <w:rPr>
          <w:rFonts w:hint="cs"/>
          <w:rtl/>
        </w:rPr>
        <w:t>ّ</w:t>
      </w:r>
      <w:r>
        <w:rPr>
          <w:rtl/>
        </w:rPr>
        <w:t>ا</w:t>
      </w:r>
      <w:r w:rsidR="00B960A8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342D02">
        <w:rPr>
          <w:rtl/>
        </w:rPr>
        <w:t>وعسى أن يجبر</w:t>
      </w:r>
      <w:r w:rsidR="00B8267F">
        <w:rPr>
          <w:rFonts w:hint="cs"/>
          <w:rtl/>
        </w:rPr>
        <w:t xml:space="preserve"> </w:t>
      </w:r>
      <w:r>
        <w:rPr>
          <w:rtl/>
        </w:rPr>
        <w:t>الله بك كسرا</w:t>
      </w:r>
      <w:r w:rsidR="00342D02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أو يكسر بك نائرة المخالفين عن أوليائه</w:t>
      </w:r>
      <w:r w:rsidR="00D604B8">
        <w:rPr>
          <w:rtl/>
        </w:rPr>
        <w:t>.</w:t>
      </w:r>
    </w:p>
    <w:p w:rsidR="00324449" w:rsidRDefault="00324449" w:rsidP="00431847">
      <w:pPr>
        <w:rPr>
          <w:rtl/>
        </w:rPr>
      </w:pPr>
      <w:r>
        <w:rPr>
          <w:rtl/>
        </w:rPr>
        <w:t>يا</w:t>
      </w:r>
      <w:r w:rsidR="00342D02">
        <w:rPr>
          <w:rtl/>
        </w:rPr>
        <w:t xml:space="preserve"> علي كفارة أعمالكم الإحسان إلى </w:t>
      </w:r>
      <w:r w:rsidR="00342D02">
        <w:rPr>
          <w:rFonts w:hint="cs"/>
          <w:rtl/>
        </w:rPr>
        <w:t>ا</w:t>
      </w:r>
      <w:r>
        <w:rPr>
          <w:rtl/>
        </w:rPr>
        <w:t>خوانكم</w:t>
      </w:r>
      <w:r w:rsidR="00B65D72">
        <w:rPr>
          <w:rtl/>
        </w:rPr>
        <w:t xml:space="preserve"> ، </w:t>
      </w:r>
      <w:r>
        <w:rPr>
          <w:rtl/>
        </w:rPr>
        <w:t xml:space="preserve">إضمن لي واحدة وأضمن </w:t>
      </w:r>
      <w:r w:rsidR="004651B9">
        <w:rPr>
          <w:rtl/>
        </w:rPr>
        <w:br/>
      </w:r>
      <w:r>
        <w:rPr>
          <w:rtl/>
        </w:rPr>
        <w:t>لك ثلاثا</w:t>
      </w:r>
      <w:r w:rsidR="00342D02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 xml:space="preserve">إضمن لي أن </w:t>
      </w:r>
      <w:r w:rsidR="00D604B8">
        <w:rPr>
          <w:rtl/>
        </w:rPr>
        <w:t>[</w:t>
      </w:r>
      <w:r w:rsidR="006C33C9">
        <w:rPr>
          <w:rFonts w:hint="cs"/>
          <w:rtl/>
        </w:rPr>
        <w:t xml:space="preserve"> </w:t>
      </w:r>
      <w:r>
        <w:rPr>
          <w:rtl/>
        </w:rPr>
        <w:t>لا</w:t>
      </w:r>
      <w:r w:rsidR="006C33C9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تلقى أحدا</w:t>
      </w:r>
      <w:r w:rsidR="00342D02">
        <w:rPr>
          <w:rFonts w:hint="cs"/>
          <w:rtl/>
        </w:rPr>
        <w:t>ً</w:t>
      </w:r>
      <w:r>
        <w:rPr>
          <w:rtl/>
        </w:rPr>
        <w:t xml:space="preserve"> من أوليائنا إل</w:t>
      </w:r>
      <w:r w:rsidR="00342D02">
        <w:rPr>
          <w:rFonts w:hint="cs"/>
          <w:rtl/>
        </w:rPr>
        <w:t>ّ</w:t>
      </w:r>
      <w:r>
        <w:rPr>
          <w:rtl/>
        </w:rPr>
        <w:t>ا قضيت حاجته</w:t>
      </w:r>
      <w:r w:rsidR="00B65D72">
        <w:rPr>
          <w:rtl/>
        </w:rPr>
        <w:t xml:space="preserve"> ، و</w:t>
      </w:r>
      <w:r>
        <w:rPr>
          <w:rtl/>
        </w:rPr>
        <w:t>أكرمته</w:t>
      </w:r>
      <w:r w:rsidR="00B65D72">
        <w:rPr>
          <w:rtl/>
        </w:rPr>
        <w:t xml:space="preserve"> ، </w:t>
      </w:r>
      <w:r w:rsidR="004651B9">
        <w:rPr>
          <w:rtl/>
        </w:rPr>
        <w:br/>
      </w:r>
      <w:r>
        <w:rPr>
          <w:rtl/>
        </w:rPr>
        <w:t>وأضمن لك أن لا يظل</w:t>
      </w:r>
      <w:r w:rsidR="00342D02">
        <w:rPr>
          <w:rFonts w:hint="cs"/>
          <w:rtl/>
        </w:rPr>
        <w:t>ّ</w:t>
      </w:r>
      <w:r>
        <w:rPr>
          <w:rtl/>
        </w:rPr>
        <w:t>ك سقف سجن أبدا</w:t>
      </w:r>
      <w:r w:rsidR="00342D02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ولا ينالك حد</w:t>
      </w:r>
      <w:r w:rsidR="00342D02">
        <w:rPr>
          <w:rFonts w:hint="cs"/>
          <w:rtl/>
        </w:rPr>
        <w:t>ّ</w:t>
      </w:r>
      <w:r>
        <w:rPr>
          <w:rtl/>
        </w:rPr>
        <w:t xml:space="preserve"> سيف أبدا</w:t>
      </w:r>
      <w:r w:rsidR="00342D02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 xml:space="preserve">ولا يدخل </w:t>
      </w:r>
      <w:r w:rsidR="004651B9">
        <w:rPr>
          <w:rtl/>
        </w:rPr>
        <w:br/>
      </w:r>
      <w:r>
        <w:rPr>
          <w:rtl/>
        </w:rPr>
        <w:t>الفقر بيتك أبدا</w:t>
      </w:r>
      <w:r w:rsidR="00342D02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يا علي من سر</w:t>
      </w:r>
      <w:r w:rsidR="00342D02">
        <w:rPr>
          <w:rFonts w:hint="cs"/>
          <w:rtl/>
        </w:rPr>
        <w:t>َّ</w:t>
      </w:r>
      <w:r>
        <w:rPr>
          <w:rtl/>
        </w:rPr>
        <w:t xml:space="preserve"> مؤمنا</w:t>
      </w:r>
      <w:r w:rsidR="00342D02">
        <w:rPr>
          <w:rFonts w:hint="cs"/>
          <w:rtl/>
        </w:rPr>
        <w:t>ً</w:t>
      </w:r>
      <w:r>
        <w:rPr>
          <w:rtl/>
        </w:rPr>
        <w:t xml:space="preserve"> فبالله بدأ</w:t>
      </w:r>
      <w:r w:rsidR="00B65D72">
        <w:rPr>
          <w:rtl/>
        </w:rPr>
        <w:t xml:space="preserve"> ، و</w:t>
      </w:r>
      <w:r>
        <w:rPr>
          <w:rtl/>
        </w:rPr>
        <w:t>بالنبي</w:t>
      </w:r>
      <w:r w:rsidR="00342D02">
        <w:rPr>
          <w:rFonts w:hint="cs"/>
          <w:rtl/>
        </w:rPr>
        <w:t>ّ</w:t>
      </w:r>
      <w:r>
        <w:rPr>
          <w:rtl/>
        </w:rPr>
        <w:t xml:space="preserve"> صل</w:t>
      </w:r>
      <w:r w:rsidR="00342D02">
        <w:rPr>
          <w:rFonts w:hint="cs"/>
          <w:rtl/>
        </w:rPr>
        <w:t>ّ</w:t>
      </w:r>
      <w:r>
        <w:rPr>
          <w:rtl/>
        </w:rPr>
        <w:t>ى الله عليه وآله ثن</w:t>
      </w:r>
      <w:r w:rsidR="00342D02">
        <w:rPr>
          <w:rFonts w:hint="cs"/>
          <w:rtl/>
        </w:rPr>
        <w:t>ّ</w:t>
      </w:r>
      <w:r>
        <w:rPr>
          <w:rtl/>
        </w:rPr>
        <w:t>ى</w:t>
      </w:r>
      <w:r w:rsidR="00B65D72">
        <w:rPr>
          <w:rtl/>
        </w:rPr>
        <w:t xml:space="preserve"> ، </w:t>
      </w:r>
      <w:r w:rsidR="004651B9">
        <w:rPr>
          <w:rtl/>
        </w:rPr>
        <w:br/>
      </w:r>
      <w:r>
        <w:rPr>
          <w:rtl/>
        </w:rPr>
        <w:t>وبنا ثل</w:t>
      </w:r>
      <w:r w:rsidR="00342D02">
        <w:rPr>
          <w:rFonts w:hint="cs"/>
          <w:rtl/>
        </w:rPr>
        <w:t>ّ</w:t>
      </w:r>
      <w:r>
        <w:rPr>
          <w:rtl/>
        </w:rPr>
        <w:t xml:space="preserve">ث </w:t>
      </w:r>
      <w:r w:rsidR="00A72782" w:rsidRPr="00A72782">
        <w:rPr>
          <w:rStyle w:val="rfdFootnotenum"/>
          <w:rtl/>
        </w:rPr>
        <w:t>(3)</w:t>
      </w:r>
      <w:r w:rsidR="00D604B8">
        <w:rPr>
          <w:rtl/>
        </w:rPr>
        <w:t>.</w:t>
      </w:r>
    </w:p>
    <w:p w:rsidR="006C33C9" w:rsidRPr="00657545" w:rsidRDefault="00324449" w:rsidP="006C33C9">
      <w:pPr>
        <w:rPr>
          <w:rStyle w:val="rfdLineChar"/>
          <w:rtl/>
        </w:rPr>
      </w:pPr>
      <w:r>
        <w:rPr>
          <w:rtl/>
        </w:rPr>
        <w:t>26</w:t>
      </w:r>
      <w:r w:rsidR="006C33C9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C33C9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قال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إن</w:t>
      </w:r>
      <w:r w:rsidR="00342D02">
        <w:rPr>
          <w:rFonts w:hint="cs"/>
          <w:rtl/>
        </w:rPr>
        <w:t>ّ</w:t>
      </w:r>
      <w:r>
        <w:rPr>
          <w:rtl/>
        </w:rPr>
        <w:t xml:space="preserve"> لله تعالى حسنة اد</w:t>
      </w:r>
      <w:r w:rsidR="00342D02">
        <w:rPr>
          <w:rFonts w:hint="cs"/>
          <w:rtl/>
        </w:rPr>
        <w:t>ّ</w:t>
      </w:r>
      <w:r>
        <w:rPr>
          <w:rtl/>
        </w:rPr>
        <w:t>خرها لثلاثة</w:t>
      </w:r>
      <w:r w:rsidR="00B65D72">
        <w:rPr>
          <w:rtl/>
        </w:rPr>
        <w:t xml:space="preserve"> :</w:t>
      </w:r>
      <w:r>
        <w:rPr>
          <w:rtl/>
        </w:rPr>
        <w:t xml:space="preserve"> لإمام عادل</w:t>
      </w:r>
      <w:r w:rsidR="00B65D72">
        <w:rPr>
          <w:rtl/>
        </w:rPr>
        <w:t xml:space="preserve"> ، </w:t>
      </w:r>
      <w:r>
        <w:rPr>
          <w:rtl/>
        </w:rPr>
        <w:t>و</w:t>
      </w:r>
      <w:r w:rsidR="006C33C9">
        <w:rPr>
          <w:rFonts w:hint="cs"/>
          <w:rtl/>
        </w:rPr>
        <w:t xml:space="preserve"> </w:t>
      </w:r>
      <w:r w:rsidR="006C33C9">
        <w:rPr>
          <w:rFonts w:hint="cs"/>
          <w:rtl/>
        </w:rPr>
        <w:br/>
      </w:r>
      <w:r w:rsidR="006C33C9" w:rsidRPr="00657545">
        <w:rPr>
          <w:rStyle w:val="rfdLineChar"/>
          <w:rtl/>
        </w:rPr>
        <w:t>_</w:t>
      </w:r>
      <w:r w:rsidR="006C33C9">
        <w:rPr>
          <w:rStyle w:val="rfdLineChar"/>
          <w:rFonts w:hint="cs"/>
          <w:rtl/>
        </w:rPr>
        <w:t>__________</w:t>
      </w:r>
      <w:r w:rsidR="006C33C9" w:rsidRPr="00657545">
        <w:rPr>
          <w:rStyle w:val="rfdLineChar"/>
          <w:rtl/>
        </w:rPr>
        <w:t>_________________</w:t>
      </w:r>
    </w:p>
    <w:p w:rsidR="00431847" w:rsidRPr="006C33C9" w:rsidRDefault="00431847" w:rsidP="006C33C9">
      <w:pPr>
        <w:rPr>
          <w:rStyle w:val="rfdFootnote"/>
        </w:rPr>
      </w:pPr>
      <w:r w:rsidRPr="006C33C9">
        <w:rPr>
          <w:rStyle w:val="rfdFootnote"/>
          <w:rtl/>
        </w:rPr>
        <w:t>(1)</w:t>
      </w:r>
      <w:r w:rsidRPr="006C33C9">
        <w:rPr>
          <w:rStyle w:val="rfdFootnote"/>
        </w:rPr>
        <w:t></w:t>
      </w:r>
      <w:r w:rsidRPr="006C33C9">
        <w:rPr>
          <w:rStyle w:val="rfdFootnote"/>
          <w:rFonts w:hint="cs"/>
          <w:rtl/>
        </w:rPr>
        <w:t>كذا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في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نسخة</w:t>
      </w:r>
      <w:r w:rsidRPr="006C33C9">
        <w:rPr>
          <w:rStyle w:val="rfdFootnote"/>
          <w:rtl/>
        </w:rPr>
        <w:t xml:space="preserve"> </w:t>
      </w:r>
      <w:r w:rsidR="00E01B63" w:rsidRPr="006C33C9">
        <w:rPr>
          <w:rStyle w:val="rfdFootnote"/>
          <w:rtl/>
        </w:rPr>
        <w:t>«</w:t>
      </w:r>
      <w:r w:rsidR="006C33C9" w:rsidRPr="006C33C9">
        <w:rPr>
          <w:rStyle w:val="rfdFootnote"/>
          <w:rFonts w:hint="cs"/>
          <w:rtl/>
        </w:rPr>
        <w:t xml:space="preserve"> </w:t>
      </w:r>
      <w:r w:rsidR="00000534" w:rsidRPr="006C33C9">
        <w:rPr>
          <w:rStyle w:val="rfdFootnote"/>
          <w:rFonts w:hint="cs"/>
          <w:rtl/>
        </w:rPr>
        <w:t>ش</w:t>
      </w:r>
      <w:r w:rsidR="00B65D72" w:rsidRPr="006C33C9">
        <w:rPr>
          <w:rStyle w:val="rfdFootnote"/>
          <w:rtl/>
        </w:rPr>
        <w:t xml:space="preserve"> » و</w:t>
      </w:r>
      <w:r w:rsidR="006C33C9" w:rsidRPr="006C33C9">
        <w:rPr>
          <w:rStyle w:val="rfdFootnote"/>
          <w:rFonts w:hint="cs"/>
          <w:rtl/>
        </w:rPr>
        <w:t xml:space="preserve"> </w:t>
      </w:r>
      <w:r w:rsidR="00424403" w:rsidRPr="006C33C9">
        <w:rPr>
          <w:rStyle w:val="rfdFootnote"/>
          <w:rFonts w:hint="cs"/>
          <w:rtl/>
        </w:rPr>
        <w:t>«</w:t>
      </w:r>
      <w:r w:rsidR="006C33C9" w:rsidRPr="006C33C9">
        <w:rPr>
          <w:rStyle w:val="rfdFootnote"/>
          <w:rFonts w:hint="cs"/>
          <w:rtl/>
        </w:rPr>
        <w:t xml:space="preserve"> </w:t>
      </w:r>
      <w:r w:rsidR="00000534" w:rsidRPr="006C33C9">
        <w:rPr>
          <w:rStyle w:val="rfdFootnote"/>
          <w:rFonts w:hint="cs"/>
          <w:rtl/>
        </w:rPr>
        <w:t>د</w:t>
      </w:r>
      <w:r w:rsidR="00B65D72" w:rsidRPr="006C33C9">
        <w:rPr>
          <w:rStyle w:val="rfdFootnote"/>
          <w:rtl/>
        </w:rPr>
        <w:t xml:space="preserve"> » ، </w:t>
      </w:r>
      <w:r w:rsidRPr="006C33C9">
        <w:rPr>
          <w:rStyle w:val="rfdFootnote"/>
          <w:rFonts w:hint="cs"/>
          <w:rtl/>
        </w:rPr>
        <w:t>وفي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نسخة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من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البحار</w:t>
      </w:r>
      <w:r w:rsidRPr="006C33C9">
        <w:rPr>
          <w:rStyle w:val="rfdFootnote"/>
          <w:rtl/>
        </w:rPr>
        <w:t xml:space="preserve"> </w:t>
      </w:r>
      <w:r w:rsidR="00E01B63" w:rsidRPr="006C33C9">
        <w:rPr>
          <w:rStyle w:val="rfdFootnote"/>
          <w:rtl/>
        </w:rPr>
        <w:t>«</w:t>
      </w:r>
      <w:r w:rsidR="006C33C9" w:rsidRPr="006C33C9">
        <w:rPr>
          <w:rStyle w:val="rfdFootnote"/>
          <w:rFonts w:hint="cs"/>
          <w:rtl/>
        </w:rPr>
        <w:t xml:space="preserve"> </w:t>
      </w:r>
      <w:r w:rsidR="00000534" w:rsidRPr="006C33C9">
        <w:rPr>
          <w:rStyle w:val="rfdFootnote"/>
          <w:rFonts w:hint="cs"/>
          <w:rtl/>
        </w:rPr>
        <w:t>يتوجه</w:t>
      </w:r>
      <w:r w:rsidR="00B65D72" w:rsidRPr="006C33C9">
        <w:rPr>
          <w:rStyle w:val="rfdFootnote"/>
          <w:rtl/>
        </w:rPr>
        <w:t xml:space="preserve"> » ، </w:t>
      </w:r>
      <w:r w:rsidRPr="006C33C9">
        <w:rPr>
          <w:rStyle w:val="rfdFootnote"/>
          <w:rFonts w:hint="cs"/>
          <w:rtl/>
        </w:rPr>
        <w:t>والظاهر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أن</w:t>
      </w:r>
      <w:r w:rsidR="00342D02" w:rsidRPr="006C33C9">
        <w:rPr>
          <w:rStyle w:val="rfdFootnote"/>
          <w:rFonts w:hint="cs"/>
          <w:rtl/>
        </w:rPr>
        <w:t>ّ</w:t>
      </w:r>
      <w:r w:rsidRPr="006C33C9">
        <w:rPr>
          <w:rStyle w:val="rfdFootnote"/>
          <w:rFonts w:hint="cs"/>
          <w:rtl/>
        </w:rPr>
        <w:t>ه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الصواب</w:t>
      </w:r>
      <w:r w:rsidR="00D604B8" w:rsidRPr="006C33C9">
        <w:rPr>
          <w:rStyle w:val="rfdFootnote"/>
          <w:rtl/>
        </w:rPr>
        <w:t>.</w:t>
      </w:r>
    </w:p>
    <w:p w:rsidR="00431847" w:rsidRPr="006C33C9" w:rsidRDefault="00431847" w:rsidP="006C33C9">
      <w:pPr>
        <w:rPr>
          <w:rStyle w:val="rfdFootnote"/>
        </w:rPr>
      </w:pPr>
      <w:r w:rsidRPr="006C33C9">
        <w:rPr>
          <w:rStyle w:val="rfdFootnote"/>
          <w:rtl/>
        </w:rPr>
        <w:t>(2)</w:t>
      </w:r>
      <w:r w:rsidR="00342D02" w:rsidRPr="006C33C9">
        <w:rPr>
          <w:rStyle w:val="rfdFootnote"/>
          <w:rFonts w:hint="cs"/>
          <w:rtl/>
        </w:rPr>
        <w:t xml:space="preserve"> </w:t>
      </w:r>
      <w:r w:rsidRPr="006C33C9">
        <w:rPr>
          <w:rStyle w:val="rfdFootnote"/>
          <w:rFonts w:hint="cs"/>
          <w:rtl/>
        </w:rPr>
        <w:t>رواه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الديلمي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في</w:t>
      </w:r>
      <w:r w:rsidRPr="006C33C9">
        <w:rPr>
          <w:rStyle w:val="rfdFootnote"/>
          <w:rtl/>
        </w:rPr>
        <w:t xml:space="preserve"> </w:t>
      </w:r>
      <w:r w:rsidR="00342D02" w:rsidRPr="006C33C9">
        <w:rPr>
          <w:rStyle w:val="rfdFootnote"/>
          <w:rFonts w:hint="cs"/>
          <w:rtl/>
        </w:rPr>
        <w:t>ا</w:t>
      </w:r>
      <w:r w:rsidRPr="006C33C9">
        <w:rPr>
          <w:rStyle w:val="rfdFootnote"/>
          <w:rFonts w:hint="cs"/>
          <w:rtl/>
        </w:rPr>
        <w:t>علام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الدين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ص</w:t>
      </w:r>
      <w:r w:rsidRPr="006C33C9">
        <w:rPr>
          <w:rStyle w:val="rfdFootnote"/>
          <w:rtl/>
        </w:rPr>
        <w:t xml:space="preserve"> 92</w:t>
      </w:r>
      <w:r w:rsidR="00B65D72" w:rsidRPr="006C33C9">
        <w:rPr>
          <w:rStyle w:val="rfdFootnote"/>
          <w:rtl/>
        </w:rPr>
        <w:t xml:space="preserve"> ، </w:t>
      </w:r>
      <w:r w:rsidRPr="006C33C9">
        <w:rPr>
          <w:rStyle w:val="rfdFootnote"/>
          <w:rFonts w:hint="cs"/>
          <w:rtl/>
        </w:rPr>
        <w:t>وابن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فهد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في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عد</w:t>
      </w:r>
      <w:r w:rsidR="00342D02" w:rsidRPr="006C33C9">
        <w:rPr>
          <w:rStyle w:val="rfdFootnote"/>
          <w:rFonts w:hint="cs"/>
          <w:rtl/>
        </w:rPr>
        <w:t>ّ</w:t>
      </w:r>
      <w:r w:rsidRPr="006C33C9">
        <w:rPr>
          <w:rStyle w:val="rfdFootnote"/>
          <w:rFonts w:hint="cs"/>
          <w:rtl/>
        </w:rPr>
        <w:t>ة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الداعي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ص</w:t>
      </w:r>
      <w:r w:rsidRPr="006C33C9">
        <w:rPr>
          <w:rStyle w:val="rfdFootnote"/>
          <w:rtl/>
        </w:rPr>
        <w:t xml:space="preserve"> 179</w:t>
      </w:r>
      <w:r w:rsidR="00B65D72" w:rsidRPr="006C33C9">
        <w:rPr>
          <w:rStyle w:val="rfdFootnote"/>
          <w:rtl/>
        </w:rPr>
        <w:t xml:space="preserve"> ، </w:t>
      </w:r>
      <w:r w:rsidRPr="006C33C9">
        <w:rPr>
          <w:rStyle w:val="rfdFootnote"/>
          <w:rFonts w:hint="cs"/>
          <w:rtl/>
        </w:rPr>
        <w:t>والبحار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ج</w:t>
      </w:r>
      <w:r w:rsidRPr="006C33C9">
        <w:rPr>
          <w:rStyle w:val="rfdFootnote"/>
          <w:rtl/>
        </w:rPr>
        <w:t xml:space="preserve"> 48</w:t>
      </w:r>
      <w:r w:rsidRPr="006C33C9">
        <w:rPr>
          <w:rStyle w:val="rfdFootnote"/>
          <w:rFonts w:hint="cs"/>
          <w:rtl/>
        </w:rPr>
        <w:t xml:space="preserve"> </w:t>
      </w:r>
      <w:r w:rsidR="004651B9" w:rsidRPr="006C33C9">
        <w:rPr>
          <w:rStyle w:val="rfdFootnote"/>
          <w:rtl/>
        </w:rPr>
        <w:br/>
      </w:r>
      <w:r w:rsidRPr="006C33C9">
        <w:rPr>
          <w:rStyle w:val="rfdFootnote"/>
          <w:rFonts w:hint="cs"/>
          <w:rtl/>
        </w:rPr>
        <w:t>ص</w:t>
      </w:r>
      <w:r w:rsidRPr="006C33C9">
        <w:rPr>
          <w:rStyle w:val="rfdFootnote"/>
          <w:rtl/>
        </w:rPr>
        <w:t xml:space="preserve"> 174 </w:t>
      </w:r>
      <w:r w:rsidRPr="006C33C9">
        <w:rPr>
          <w:rStyle w:val="rfdFootnote"/>
          <w:rFonts w:hint="cs"/>
          <w:rtl/>
        </w:rPr>
        <w:t>ح</w:t>
      </w:r>
      <w:r w:rsidRPr="006C33C9">
        <w:rPr>
          <w:rStyle w:val="rfdFootnote"/>
          <w:rtl/>
        </w:rPr>
        <w:t xml:space="preserve"> 16 </w:t>
      </w:r>
      <w:r w:rsidR="00E01B63" w:rsidRPr="006C33C9">
        <w:rPr>
          <w:rStyle w:val="rfdFootnote"/>
          <w:rFonts w:hint="cs"/>
          <w:rtl/>
        </w:rPr>
        <w:t>و</w:t>
      </w:r>
      <w:r w:rsidRPr="006C33C9">
        <w:rPr>
          <w:rStyle w:val="rfdFootnote"/>
          <w:rFonts w:hint="cs"/>
          <w:rtl/>
        </w:rPr>
        <w:t>ج</w:t>
      </w:r>
      <w:r w:rsidRPr="006C33C9">
        <w:rPr>
          <w:rStyle w:val="rfdFootnote"/>
          <w:rtl/>
        </w:rPr>
        <w:t xml:space="preserve"> 74 </w:t>
      </w:r>
      <w:r w:rsidRPr="006C33C9">
        <w:rPr>
          <w:rStyle w:val="rfdFootnote"/>
          <w:rFonts w:hint="cs"/>
          <w:rtl/>
        </w:rPr>
        <w:t>ص</w:t>
      </w:r>
      <w:r w:rsidRPr="006C33C9">
        <w:rPr>
          <w:rStyle w:val="rfdFootnote"/>
          <w:rtl/>
        </w:rPr>
        <w:t xml:space="preserve"> 313</w:t>
      </w:r>
      <w:r w:rsidR="00D604B8" w:rsidRPr="006C33C9">
        <w:rPr>
          <w:rStyle w:val="rfdFootnote"/>
          <w:rtl/>
        </w:rPr>
        <w:t>.</w:t>
      </w:r>
    </w:p>
    <w:p w:rsidR="00E01B63" w:rsidRPr="006C33C9" w:rsidRDefault="00431847" w:rsidP="006C33C9">
      <w:pPr>
        <w:rPr>
          <w:rStyle w:val="rfdFootnote"/>
        </w:rPr>
      </w:pPr>
      <w:r w:rsidRPr="006C33C9">
        <w:rPr>
          <w:rStyle w:val="rfdFootnote"/>
          <w:rtl/>
        </w:rPr>
        <w:t>(3)</w:t>
      </w:r>
      <w:r w:rsidRPr="006C33C9">
        <w:rPr>
          <w:rStyle w:val="rfdFootnote"/>
        </w:rPr>
        <w:t></w:t>
      </w:r>
      <w:r w:rsidRPr="006C33C9">
        <w:rPr>
          <w:rStyle w:val="rfdFootnote"/>
          <w:rFonts w:hint="cs"/>
          <w:rtl/>
        </w:rPr>
        <w:t>أخرجه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المجلسي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في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البحار</w:t>
      </w:r>
      <w:r w:rsidRPr="006C33C9">
        <w:rPr>
          <w:rStyle w:val="rfdFootnote"/>
          <w:rtl/>
        </w:rPr>
        <w:t xml:space="preserve"> </w:t>
      </w:r>
      <w:r w:rsidRPr="006C33C9">
        <w:rPr>
          <w:rStyle w:val="rfdFootnote"/>
          <w:rFonts w:hint="cs"/>
          <w:rtl/>
        </w:rPr>
        <w:t>ج</w:t>
      </w:r>
      <w:r w:rsidRPr="006C33C9">
        <w:rPr>
          <w:rStyle w:val="rfdFootnote"/>
          <w:rtl/>
        </w:rPr>
        <w:t xml:space="preserve"> 48 </w:t>
      </w:r>
      <w:r w:rsidRPr="006C33C9">
        <w:rPr>
          <w:rStyle w:val="rfdFootnote"/>
          <w:rFonts w:hint="cs"/>
          <w:rtl/>
        </w:rPr>
        <w:t>ص</w:t>
      </w:r>
      <w:r w:rsidRPr="006C33C9">
        <w:rPr>
          <w:rStyle w:val="rfdFootnote"/>
          <w:rtl/>
        </w:rPr>
        <w:t xml:space="preserve"> 136 </w:t>
      </w:r>
      <w:r w:rsidRPr="006C33C9">
        <w:rPr>
          <w:rStyle w:val="rfdFootnote"/>
          <w:rFonts w:hint="cs"/>
          <w:rtl/>
        </w:rPr>
        <w:t>ح</w:t>
      </w:r>
      <w:r w:rsidRPr="006C33C9">
        <w:rPr>
          <w:rStyle w:val="rfdFootnote"/>
          <w:rtl/>
        </w:rPr>
        <w:t xml:space="preserve"> 10</w:t>
      </w:r>
      <w:r w:rsidR="00B65D72" w:rsidRPr="006C33C9">
        <w:rPr>
          <w:rStyle w:val="rfdFootnote"/>
          <w:rtl/>
        </w:rPr>
        <w:t xml:space="preserve"> ، و</w:t>
      </w:r>
      <w:r w:rsidRPr="006C33C9">
        <w:rPr>
          <w:rStyle w:val="rfdFootnote"/>
          <w:rFonts w:hint="cs"/>
          <w:rtl/>
        </w:rPr>
        <w:t>ج</w:t>
      </w:r>
      <w:r w:rsidRPr="006C33C9">
        <w:rPr>
          <w:rStyle w:val="rfdFootnote"/>
          <w:rtl/>
        </w:rPr>
        <w:t xml:space="preserve"> 75 </w:t>
      </w:r>
      <w:r w:rsidRPr="006C33C9">
        <w:rPr>
          <w:rStyle w:val="rfdFootnote"/>
          <w:rFonts w:hint="cs"/>
          <w:rtl/>
        </w:rPr>
        <w:t>ص</w:t>
      </w:r>
      <w:r w:rsidRPr="006C33C9">
        <w:rPr>
          <w:rStyle w:val="rfdFootnote"/>
          <w:rtl/>
        </w:rPr>
        <w:t xml:space="preserve"> 379 </w:t>
      </w:r>
      <w:r w:rsidRPr="006C33C9">
        <w:rPr>
          <w:rStyle w:val="rfdFootnote"/>
          <w:rFonts w:hint="cs"/>
          <w:rtl/>
        </w:rPr>
        <w:t>ح</w:t>
      </w:r>
      <w:r w:rsidRPr="006C33C9">
        <w:rPr>
          <w:rStyle w:val="rfdFootnote"/>
          <w:rtl/>
        </w:rPr>
        <w:t xml:space="preserve"> 40</w:t>
      </w:r>
      <w:r w:rsidRPr="006C33C9">
        <w:rPr>
          <w:rStyle w:val="rfdFootnote"/>
          <w:rFonts w:hint="cs"/>
          <w:rtl/>
        </w:rPr>
        <w:t>.</w:t>
      </w:r>
    </w:p>
    <w:p w:rsidR="000C2863" w:rsidRDefault="000C2863" w:rsidP="00431847">
      <w:pPr>
        <w:pStyle w:val="rfdNormal0"/>
        <w:rPr>
          <w:rtl/>
        </w:rPr>
        <w:sectPr w:rsidR="000C2863" w:rsidSect="000C6811">
          <w:headerReference w:type="even" r:id="rId200"/>
          <w:headerReference w:type="default" r:id="rId201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431847" w:rsidP="00431847">
      <w:pPr>
        <w:pStyle w:val="rfdNormal0"/>
        <w:rPr>
          <w:rtl/>
        </w:rPr>
      </w:pPr>
      <w:r w:rsidRPr="006C33C9">
        <w:rPr>
          <w:rtl/>
        </w:rPr>
        <w:lastRenderedPageBreak/>
        <w:br w:type="page"/>
      </w:r>
      <w:r w:rsidR="00324449">
        <w:rPr>
          <w:rtl/>
        </w:rPr>
        <w:lastRenderedPageBreak/>
        <w:t>مؤمن حك</w:t>
      </w:r>
      <w:r w:rsidR="00506D84">
        <w:rPr>
          <w:rFonts w:hint="cs"/>
          <w:rtl/>
        </w:rPr>
        <w:t>ّ</w:t>
      </w:r>
      <w:r w:rsidR="00324449">
        <w:rPr>
          <w:rtl/>
        </w:rPr>
        <w:t>م أخاه في ماله</w:t>
      </w:r>
      <w:r w:rsidR="00B65D72">
        <w:rPr>
          <w:rtl/>
        </w:rPr>
        <w:t xml:space="preserve"> ، </w:t>
      </w:r>
      <w:r w:rsidR="00324449">
        <w:rPr>
          <w:rtl/>
        </w:rPr>
        <w:t xml:space="preserve">ومن سعى لأخيه المؤمن في حاجته </w:t>
      </w:r>
      <w:r w:rsidR="00A72782" w:rsidRPr="00A72782">
        <w:rPr>
          <w:rStyle w:val="rfdFootnotenum"/>
          <w:rtl/>
        </w:rPr>
        <w:t>(1)</w:t>
      </w:r>
      <w:r w:rsidR="00D604B8">
        <w:rPr>
          <w:rtl/>
        </w:rPr>
        <w:t>.</w:t>
      </w:r>
    </w:p>
    <w:p w:rsidR="00324449" w:rsidRDefault="00324449" w:rsidP="00614741">
      <w:pPr>
        <w:rPr>
          <w:rtl/>
        </w:rPr>
      </w:pPr>
      <w:r>
        <w:rPr>
          <w:rtl/>
        </w:rPr>
        <w:t>27</w:t>
      </w:r>
      <w:r w:rsidR="0061474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14741">
        <w:rPr>
          <w:rFonts w:hint="cs"/>
          <w:rtl/>
        </w:rPr>
        <w:t xml:space="preserve"> </w:t>
      </w:r>
      <w:r w:rsidR="00506D84">
        <w:rPr>
          <w:rtl/>
        </w:rPr>
        <w:t>وقال جعفر بن محمد</w:t>
      </w:r>
      <w:r w:rsidR="00FB24FF">
        <w:rPr>
          <w:rFonts w:hint="cs"/>
          <w:rtl/>
        </w:rPr>
        <w:t xml:space="preserve"> </w:t>
      </w:r>
      <w:r>
        <w:rPr>
          <w:rtl/>
        </w:rPr>
        <w:t xml:space="preserve">الفاطمي </w:t>
      </w:r>
      <w:r w:rsidR="00A72782" w:rsidRPr="00A72782">
        <w:rPr>
          <w:rStyle w:val="rfdFootnotenum"/>
          <w:rtl/>
        </w:rPr>
        <w:t>(2)</w:t>
      </w:r>
      <w:r w:rsidR="00B65D72">
        <w:rPr>
          <w:rtl/>
        </w:rPr>
        <w:t xml:space="preserve"> :</w:t>
      </w:r>
      <w:r>
        <w:rPr>
          <w:rtl/>
        </w:rPr>
        <w:t xml:space="preserve"> حججت ومعي جماعة من أصحابنا</w:t>
      </w:r>
      <w:r w:rsidR="00B65D72">
        <w:rPr>
          <w:rtl/>
        </w:rPr>
        <w:t xml:space="preserve"> ، </w:t>
      </w:r>
      <w:r w:rsidR="004651B9">
        <w:rPr>
          <w:rtl/>
        </w:rPr>
        <w:br/>
      </w:r>
      <w:r>
        <w:rPr>
          <w:rtl/>
        </w:rPr>
        <w:t>فأتيت المدينة</w:t>
      </w:r>
      <w:r w:rsidR="00B65D72">
        <w:rPr>
          <w:rtl/>
        </w:rPr>
        <w:t xml:space="preserve"> ، </w:t>
      </w:r>
      <w:r>
        <w:rPr>
          <w:rtl/>
        </w:rPr>
        <w:t>فأفردوا لنا مكانا</w:t>
      </w:r>
      <w:r w:rsidR="00506D84">
        <w:rPr>
          <w:rFonts w:hint="cs"/>
          <w:rtl/>
        </w:rPr>
        <w:t>ً</w:t>
      </w:r>
      <w:r>
        <w:rPr>
          <w:rtl/>
        </w:rPr>
        <w:t xml:space="preserve"> ننزل فيه</w:t>
      </w:r>
      <w:r w:rsidR="00B65D72">
        <w:rPr>
          <w:rtl/>
        </w:rPr>
        <w:t xml:space="preserve"> ، </w:t>
      </w:r>
      <w:r w:rsidR="00506D84">
        <w:rPr>
          <w:rtl/>
        </w:rPr>
        <w:t>فاستقبلنا أبو</w:t>
      </w:r>
      <w:r>
        <w:rPr>
          <w:rtl/>
        </w:rPr>
        <w:t xml:space="preserve">الحسن موسى بن جعفر </w:t>
      </w:r>
      <w:r w:rsidR="004651B9">
        <w:rPr>
          <w:rtl/>
        </w:rPr>
        <w:br/>
      </w:r>
      <w:r>
        <w:rPr>
          <w:rtl/>
        </w:rPr>
        <w:t>عليه السلام على حمار أخضر</w:t>
      </w:r>
      <w:r w:rsidR="00B65D72">
        <w:rPr>
          <w:rtl/>
        </w:rPr>
        <w:t xml:space="preserve"> ، </w:t>
      </w:r>
      <w:r>
        <w:rPr>
          <w:rtl/>
        </w:rPr>
        <w:t>يتبعه طعام</w:t>
      </w:r>
      <w:r w:rsidR="00B65D72">
        <w:rPr>
          <w:rtl/>
        </w:rPr>
        <w:t xml:space="preserve"> ، و</w:t>
      </w:r>
      <w:r>
        <w:rPr>
          <w:rtl/>
        </w:rPr>
        <w:t>نزلنا بين النخل</w:t>
      </w:r>
      <w:r w:rsidR="00B65D72">
        <w:rPr>
          <w:rtl/>
        </w:rPr>
        <w:t xml:space="preserve"> ، </w:t>
      </w:r>
      <w:r>
        <w:rPr>
          <w:rtl/>
        </w:rPr>
        <w:t>وجاء فنزل</w:t>
      </w:r>
      <w:r w:rsidR="00B65D72">
        <w:rPr>
          <w:rtl/>
        </w:rPr>
        <w:t xml:space="preserve"> و</w:t>
      </w:r>
      <w:r w:rsidR="00506D84">
        <w:rPr>
          <w:rFonts w:hint="cs"/>
          <w:rtl/>
        </w:rPr>
        <w:t>ا</w:t>
      </w:r>
      <w:r>
        <w:rPr>
          <w:rtl/>
        </w:rPr>
        <w:t xml:space="preserve">تي </w:t>
      </w:r>
      <w:r w:rsidR="004651B9">
        <w:rPr>
          <w:rtl/>
        </w:rPr>
        <w:br/>
      </w:r>
      <w:r>
        <w:rPr>
          <w:rtl/>
        </w:rPr>
        <w:t>بالطست والأشنان</w:t>
      </w:r>
      <w:r w:rsidR="00B65D72">
        <w:rPr>
          <w:rtl/>
        </w:rPr>
        <w:t xml:space="preserve"> ، </w:t>
      </w:r>
      <w:r>
        <w:rPr>
          <w:rtl/>
        </w:rPr>
        <w:t>فبدأ بغسل يديه</w:t>
      </w:r>
      <w:r w:rsidR="00B65D72">
        <w:rPr>
          <w:rtl/>
        </w:rPr>
        <w:t xml:space="preserve"> ، و</w:t>
      </w:r>
      <w:r w:rsidR="00506D84">
        <w:rPr>
          <w:rFonts w:hint="cs"/>
          <w:rtl/>
        </w:rPr>
        <w:t>اُ</w:t>
      </w:r>
      <w:r>
        <w:rPr>
          <w:rtl/>
        </w:rPr>
        <w:t>دير الطست عن يمينه حتى بلغ آخرنا</w:t>
      </w:r>
      <w:r w:rsidR="00B65D72">
        <w:rPr>
          <w:rtl/>
        </w:rPr>
        <w:t xml:space="preserve"> ، </w:t>
      </w:r>
      <w:r>
        <w:rPr>
          <w:rtl/>
        </w:rPr>
        <w:t xml:space="preserve">ثم </w:t>
      </w:r>
      <w:r w:rsidR="00506D84">
        <w:rPr>
          <w:rFonts w:hint="cs"/>
          <w:rtl/>
        </w:rPr>
        <w:t>اُ</w:t>
      </w:r>
      <w:r>
        <w:rPr>
          <w:rtl/>
        </w:rPr>
        <w:t xml:space="preserve">عيد </w:t>
      </w:r>
      <w:r w:rsidR="004651B9">
        <w:rPr>
          <w:rtl/>
        </w:rPr>
        <w:br/>
      </w:r>
      <w:r>
        <w:rPr>
          <w:rtl/>
        </w:rPr>
        <w:t>إلى من على يساره حتى أتى على آخرنا</w:t>
      </w:r>
      <w:r w:rsidR="00D604B8">
        <w:rPr>
          <w:rtl/>
        </w:rPr>
        <w:t>.</w:t>
      </w:r>
    </w:p>
    <w:p w:rsidR="00324449" w:rsidRDefault="00324449" w:rsidP="00506D84">
      <w:pPr>
        <w:rPr>
          <w:rtl/>
        </w:rPr>
      </w:pPr>
      <w:r>
        <w:rPr>
          <w:rtl/>
        </w:rPr>
        <w:t>ثم قد</w:t>
      </w:r>
      <w:r w:rsidR="00506D84">
        <w:rPr>
          <w:rFonts w:hint="cs"/>
          <w:rtl/>
        </w:rPr>
        <w:t>ّ</w:t>
      </w:r>
      <w:r>
        <w:rPr>
          <w:rtl/>
        </w:rPr>
        <w:t>م الطعام فبدأ بالملح</w:t>
      </w:r>
      <w:r w:rsidR="00B65D72">
        <w:rPr>
          <w:rtl/>
        </w:rPr>
        <w:t xml:space="preserve"> ، </w:t>
      </w:r>
      <w:r>
        <w:rPr>
          <w:rtl/>
        </w:rPr>
        <w:t>ثم قال</w:t>
      </w:r>
      <w:r w:rsidR="00B65D72">
        <w:rPr>
          <w:rtl/>
        </w:rPr>
        <w:t xml:space="preserve"> :</w:t>
      </w:r>
      <w:r>
        <w:rPr>
          <w:rtl/>
        </w:rPr>
        <w:t xml:space="preserve"> كلوا بسم الله</w:t>
      </w:r>
      <w:r w:rsidR="00B65D72">
        <w:rPr>
          <w:rtl/>
        </w:rPr>
        <w:t xml:space="preserve"> ، </w:t>
      </w:r>
      <w:r>
        <w:rPr>
          <w:rtl/>
        </w:rPr>
        <w:t>ثم ثنى بالخل</w:t>
      </w:r>
      <w:r w:rsidR="00B65D72">
        <w:rPr>
          <w:rtl/>
        </w:rPr>
        <w:t xml:space="preserve"> ، </w:t>
      </w:r>
      <w:r w:rsidR="00506D84">
        <w:rPr>
          <w:rtl/>
        </w:rPr>
        <w:t xml:space="preserve">ثم </w:t>
      </w:r>
      <w:r w:rsidR="00506D84">
        <w:rPr>
          <w:rFonts w:hint="cs"/>
          <w:rtl/>
        </w:rPr>
        <w:t>اُ</w:t>
      </w:r>
      <w:r>
        <w:rPr>
          <w:rtl/>
        </w:rPr>
        <w:t xml:space="preserve">تي </w:t>
      </w:r>
      <w:r w:rsidR="004651B9">
        <w:rPr>
          <w:rtl/>
        </w:rPr>
        <w:br/>
      </w:r>
      <w:r>
        <w:rPr>
          <w:rtl/>
        </w:rPr>
        <w:t>بكتف مشوي</w:t>
      </w:r>
      <w:r w:rsidR="00506D84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كلوا بسم الله</w:t>
      </w:r>
      <w:r w:rsidR="00B65D72">
        <w:rPr>
          <w:rtl/>
        </w:rPr>
        <w:t xml:space="preserve"> ، </w:t>
      </w:r>
      <w:r>
        <w:rPr>
          <w:rtl/>
        </w:rPr>
        <w:t>فهذا طعام كان يعجب رسول الله صل</w:t>
      </w:r>
      <w:r w:rsidR="00506D84">
        <w:rPr>
          <w:rFonts w:hint="cs"/>
          <w:rtl/>
        </w:rPr>
        <w:t>ّ</w:t>
      </w:r>
      <w:r>
        <w:rPr>
          <w:rtl/>
        </w:rPr>
        <w:t xml:space="preserve">ى الله </w:t>
      </w:r>
      <w:r w:rsidR="004651B9">
        <w:rPr>
          <w:rtl/>
        </w:rPr>
        <w:br/>
      </w:r>
      <w:r>
        <w:rPr>
          <w:rtl/>
        </w:rPr>
        <w:t>عليه وآله</w:t>
      </w:r>
      <w:r w:rsidR="00B65D72">
        <w:rPr>
          <w:rtl/>
        </w:rPr>
        <w:t xml:space="preserve"> ، </w:t>
      </w:r>
      <w:r>
        <w:rPr>
          <w:rtl/>
        </w:rPr>
        <w:t>ثم</w:t>
      </w:r>
      <w:r w:rsidR="00506D84">
        <w:rPr>
          <w:rFonts w:hint="cs"/>
          <w:rtl/>
        </w:rPr>
        <w:t>ّ</w:t>
      </w:r>
      <w:r>
        <w:rPr>
          <w:rtl/>
        </w:rPr>
        <w:t xml:space="preserve"> </w:t>
      </w:r>
      <w:r w:rsidR="00506D84">
        <w:rPr>
          <w:rFonts w:hint="cs"/>
          <w:rtl/>
        </w:rPr>
        <w:t>اُ</w:t>
      </w:r>
      <w:r>
        <w:rPr>
          <w:rtl/>
        </w:rPr>
        <w:t xml:space="preserve">تي بسكباج </w:t>
      </w:r>
      <w:r w:rsidR="00A72782" w:rsidRPr="00A72782">
        <w:rPr>
          <w:rStyle w:val="rfdFootnotenum"/>
          <w:rtl/>
        </w:rPr>
        <w:t>(3)</w:t>
      </w:r>
      <w:r>
        <w:rPr>
          <w:rtl/>
        </w:rPr>
        <w:t xml:space="preserve"> فقال</w:t>
      </w:r>
      <w:r w:rsidR="00B65D72">
        <w:rPr>
          <w:rtl/>
        </w:rPr>
        <w:t xml:space="preserve"> :</w:t>
      </w:r>
      <w:r>
        <w:rPr>
          <w:rtl/>
        </w:rPr>
        <w:t xml:space="preserve"> كلوا بسم الله</w:t>
      </w:r>
      <w:r w:rsidR="00B65D72">
        <w:rPr>
          <w:rtl/>
        </w:rPr>
        <w:t xml:space="preserve"> ، </w:t>
      </w:r>
      <w:r>
        <w:rPr>
          <w:rtl/>
        </w:rPr>
        <w:t xml:space="preserve">فهذا طعام كان يعجب </w:t>
      </w:r>
      <w:r w:rsidR="004651B9">
        <w:rPr>
          <w:rtl/>
        </w:rPr>
        <w:br/>
      </w:r>
      <w:r w:rsidR="00506D84">
        <w:rPr>
          <w:rtl/>
        </w:rPr>
        <w:t>أمير</w:t>
      </w:r>
      <w:r>
        <w:rPr>
          <w:rtl/>
        </w:rPr>
        <w:t xml:space="preserve">المؤمنين صلوات الله عليه </w:t>
      </w:r>
      <w:r w:rsidR="00D604B8">
        <w:rPr>
          <w:rtl/>
        </w:rPr>
        <w:t>[</w:t>
      </w:r>
      <w:r w:rsidR="00614741">
        <w:rPr>
          <w:rFonts w:hint="cs"/>
          <w:rtl/>
        </w:rPr>
        <w:t xml:space="preserve"> </w:t>
      </w:r>
      <w:r>
        <w:rPr>
          <w:rtl/>
        </w:rPr>
        <w:t xml:space="preserve">ثم </w:t>
      </w:r>
      <w:r w:rsidR="00506D84">
        <w:rPr>
          <w:rFonts w:hint="cs"/>
          <w:rtl/>
        </w:rPr>
        <w:t>اُ</w:t>
      </w:r>
      <w:r>
        <w:rPr>
          <w:rtl/>
        </w:rPr>
        <w:t>تي بلحم مقلو</w:t>
      </w:r>
      <w:r w:rsidR="00506D84">
        <w:rPr>
          <w:rFonts w:hint="cs"/>
          <w:rtl/>
        </w:rPr>
        <w:t>ّ</w:t>
      </w:r>
      <w:r>
        <w:rPr>
          <w:rtl/>
        </w:rPr>
        <w:t xml:space="preserve"> فيه باذنجان</w:t>
      </w:r>
      <w:r w:rsidR="00B65D72">
        <w:rPr>
          <w:rtl/>
        </w:rPr>
        <w:t xml:space="preserve"> ، </w:t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كلوا بسم الله </w:t>
      </w:r>
      <w:r w:rsidR="004651B9">
        <w:rPr>
          <w:rtl/>
        </w:rPr>
        <w:br/>
      </w:r>
      <w:r>
        <w:rPr>
          <w:rtl/>
        </w:rPr>
        <w:t>الرحمن الرحيم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506D84">
        <w:rPr>
          <w:rFonts w:hint="cs"/>
          <w:rtl/>
        </w:rPr>
        <w:t>ّ</w:t>
      </w:r>
      <w:r>
        <w:rPr>
          <w:rtl/>
        </w:rPr>
        <w:t xml:space="preserve"> هذا طعام كان يعجب الحسن عليه السلام</w:t>
      </w:r>
      <w:r w:rsidR="00614741">
        <w:rPr>
          <w:rFonts w:hint="cs"/>
          <w:rtl/>
        </w:rPr>
        <w:t xml:space="preserve"> </w:t>
      </w:r>
      <w:r w:rsidR="00D604B8">
        <w:rPr>
          <w:rtl/>
        </w:rPr>
        <w:t>]</w:t>
      </w:r>
      <w:r w:rsidR="00B65D72">
        <w:rPr>
          <w:rtl/>
        </w:rPr>
        <w:t xml:space="preserve"> ، </w:t>
      </w:r>
      <w:r>
        <w:rPr>
          <w:rtl/>
        </w:rPr>
        <w:t xml:space="preserve">ثم </w:t>
      </w:r>
      <w:r w:rsidR="00506D84">
        <w:rPr>
          <w:rFonts w:hint="cs"/>
          <w:rtl/>
        </w:rPr>
        <w:t>اُ</w:t>
      </w:r>
      <w:r>
        <w:rPr>
          <w:rtl/>
        </w:rPr>
        <w:t xml:space="preserve">تي بلبن حامض </w:t>
      </w:r>
      <w:r w:rsidR="004651B9">
        <w:rPr>
          <w:rtl/>
        </w:rPr>
        <w:br/>
      </w:r>
      <w:r>
        <w:rPr>
          <w:rtl/>
        </w:rPr>
        <w:t>قد ثرد فيه</w:t>
      </w:r>
      <w:r w:rsidR="00B65D72">
        <w:rPr>
          <w:rtl/>
        </w:rPr>
        <w:t xml:space="preserve"> ، </w:t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كلوا بسم الله فهذا طعام كان يعجب الحسين عليه السلام فأكلنا</w:t>
      </w:r>
      <w:r w:rsidR="00B65D72">
        <w:rPr>
          <w:rtl/>
        </w:rPr>
        <w:t xml:space="preserve"> ، </w:t>
      </w:r>
      <w:r w:rsidR="004651B9">
        <w:rPr>
          <w:rtl/>
        </w:rPr>
        <w:br/>
      </w:r>
      <w:r>
        <w:rPr>
          <w:rtl/>
        </w:rPr>
        <w:t xml:space="preserve">ثم </w:t>
      </w:r>
      <w:r w:rsidR="00506D84">
        <w:rPr>
          <w:rFonts w:hint="cs"/>
          <w:rtl/>
        </w:rPr>
        <w:t>اُ</w:t>
      </w:r>
      <w:r>
        <w:rPr>
          <w:rtl/>
        </w:rPr>
        <w:t>تي بأضلاع باردة</w:t>
      </w:r>
      <w:r w:rsidR="00B65D72">
        <w:rPr>
          <w:rtl/>
        </w:rPr>
        <w:t xml:space="preserve"> ، </w:t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كلوا بسم الله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506D84">
        <w:rPr>
          <w:rFonts w:hint="cs"/>
          <w:rtl/>
        </w:rPr>
        <w:t>ّ</w:t>
      </w:r>
      <w:r>
        <w:rPr>
          <w:rtl/>
        </w:rPr>
        <w:t xml:space="preserve"> هذا طعام كان يعجب </w:t>
      </w:r>
      <w:r w:rsidR="00D604B8">
        <w:rPr>
          <w:rtl/>
        </w:rPr>
        <w:t>[</w:t>
      </w:r>
      <w:r w:rsidR="00614741">
        <w:rPr>
          <w:rFonts w:hint="cs"/>
          <w:rtl/>
        </w:rPr>
        <w:t xml:space="preserve"> </w:t>
      </w:r>
      <w:r>
        <w:rPr>
          <w:rtl/>
        </w:rPr>
        <w:t>علي بن</w:t>
      </w:r>
      <w:r w:rsidR="00614741">
        <w:rPr>
          <w:rFonts w:hint="cs"/>
          <w:rtl/>
        </w:rPr>
        <w:t xml:space="preserve"> </w:t>
      </w:r>
      <w:r w:rsidR="00D604B8">
        <w:rPr>
          <w:rtl/>
        </w:rPr>
        <w:t>]</w:t>
      </w:r>
      <w:r w:rsidR="00431847">
        <w:rPr>
          <w:rFonts w:hint="cs"/>
          <w:rtl/>
        </w:rPr>
        <w:t xml:space="preserve"> </w:t>
      </w:r>
      <w:r w:rsidR="004651B9">
        <w:rPr>
          <w:rtl/>
        </w:rPr>
        <w:br/>
      </w:r>
      <w:r>
        <w:rPr>
          <w:rtl/>
        </w:rPr>
        <w:t>الحسين عليه السلام</w:t>
      </w:r>
      <w:r w:rsidR="00D604B8">
        <w:rPr>
          <w:rtl/>
        </w:rPr>
        <w:t>.</w:t>
      </w:r>
    </w:p>
    <w:p w:rsidR="00614741" w:rsidRPr="00657545" w:rsidRDefault="00324449" w:rsidP="00614741">
      <w:pPr>
        <w:rPr>
          <w:rStyle w:val="rfdLineChar"/>
          <w:rtl/>
        </w:rPr>
      </w:pPr>
      <w:r>
        <w:rPr>
          <w:rtl/>
        </w:rPr>
        <w:t xml:space="preserve">ثم </w:t>
      </w:r>
      <w:r w:rsidR="00506D84">
        <w:rPr>
          <w:rFonts w:hint="cs"/>
          <w:rtl/>
        </w:rPr>
        <w:t>اُ</w:t>
      </w:r>
      <w:r>
        <w:rPr>
          <w:rtl/>
        </w:rPr>
        <w:t xml:space="preserve">تي </w:t>
      </w:r>
      <w:r w:rsidR="00D604B8">
        <w:rPr>
          <w:rtl/>
        </w:rPr>
        <w:t>(</w:t>
      </w:r>
      <w:r w:rsidR="00614741">
        <w:rPr>
          <w:rFonts w:hint="cs"/>
          <w:rtl/>
        </w:rPr>
        <w:t xml:space="preserve"> </w:t>
      </w:r>
      <w:r>
        <w:rPr>
          <w:rtl/>
        </w:rPr>
        <w:t>بجبن مبز</w:t>
      </w:r>
      <w:r w:rsidR="00506D84">
        <w:rPr>
          <w:rFonts w:hint="cs"/>
          <w:rtl/>
        </w:rPr>
        <w:t>ّ</w:t>
      </w:r>
      <w:r>
        <w:rPr>
          <w:rtl/>
        </w:rPr>
        <w:t>ر</w:t>
      </w:r>
      <w:r w:rsidR="00614741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(4)</w:t>
      </w:r>
      <w:r w:rsidR="00B65D72">
        <w:rPr>
          <w:rtl/>
        </w:rPr>
        <w:t xml:space="preserve"> ، </w:t>
      </w:r>
      <w:r>
        <w:rPr>
          <w:rtl/>
        </w:rPr>
        <w:t>ثم قال</w:t>
      </w:r>
      <w:r w:rsidR="00B65D72">
        <w:rPr>
          <w:rtl/>
        </w:rPr>
        <w:t xml:space="preserve"> :</w:t>
      </w:r>
      <w:r>
        <w:rPr>
          <w:rtl/>
        </w:rPr>
        <w:t xml:space="preserve"> كلوا بسم الله فإن</w:t>
      </w:r>
      <w:r w:rsidR="00506D84">
        <w:rPr>
          <w:rFonts w:hint="cs"/>
          <w:rtl/>
        </w:rPr>
        <w:t>ّ</w:t>
      </w:r>
      <w:r>
        <w:rPr>
          <w:rtl/>
        </w:rPr>
        <w:t xml:space="preserve"> هذا طعام كان يعجب </w:t>
      </w:r>
      <w:r w:rsidR="004651B9">
        <w:rPr>
          <w:rtl/>
        </w:rPr>
        <w:br/>
      </w:r>
      <w:r>
        <w:rPr>
          <w:rtl/>
        </w:rPr>
        <w:t>محمد بن علي عليهما السلام</w:t>
      </w:r>
      <w:r w:rsidR="00B65D72">
        <w:rPr>
          <w:rtl/>
        </w:rPr>
        <w:t xml:space="preserve"> ، </w:t>
      </w:r>
      <w:r>
        <w:rPr>
          <w:rtl/>
        </w:rPr>
        <w:t xml:space="preserve">ثم </w:t>
      </w:r>
      <w:r w:rsidR="00506D84">
        <w:rPr>
          <w:rFonts w:hint="cs"/>
          <w:rtl/>
        </w:rPr>
        <w:t>اُ</w:t>
      </w:r>
      <w:r>
        <w:rPr>
          <w:rtl/>
        </w:rPr>
        <w:t xml:space="preserve">تي بتور </w:t>
      </w:r>
      <w:r w:rsidR="00A72782" w:rsidRPr="00A72782">
        <w:rPr>
          <w:rStyle w:val="rfdFootnotenum"/>
          <w:rtl/>
        </w:rPr>
        <w:t>(5)</w:t>
      </w:r>
      <w:r>
        <w:rPr>
          <w:rtl/>
        </w:rPr>
        <w:t xml:space="preserve"> فيه بيض كالعجة </w:t>
      </w:r>
      <w:r w:rsidR="00A72782" w:rsidRPr="00A72782">
        <w:rPr>
          <w:rStyle w:val="rfdFootnotenum"/>
          <w:rtl/>
        </w:rPr>
        <w:t>(6)</w:t>
      </w:r>
      <w:r w:rsidR="00B65D72">
        <w:rPr>
          <w:rtl/>
        </w:rPr>
        <w:t xml:space="preserve"> ، </w:t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كلوا</w:t>
      </w:r>
      <w:r w:rsidR="00614741">
        <w:rPr>
          <w:rFonts w:hint="cs"/>
          <w:rtl/>
        </w:rPr>
        <w:t xml:space="preserve"> </w:t>
      </w:r>
      <w:r w:rsidR="00614741">
        <w:rPr>
          <w:rFonts w:hint="cs"/>
          <w:rtl/>
        </w:rPr>
        <w:br/>
      </w:r>
      <w:r w:rsidR="00614741" w:rsidRPr="00657545">
        <w:rPr>
          <w:rStyle w:val="rfdLineChar"/>
          <w:rtl/>
        </w:rPr>
        <w:t>_</w:t>
      </w:r>
      <w:r w:rsidR="00614741">
        <w:rPr>
          <w:rStyle w:val="rfdLineChar"/>
          <w:rFonts w:hint="cs"/>
          <w:rtl/>
        </w:rPr>
        <w:t>__________</w:t>
      </w:r>
      <w:r w:rsidR="00614741" w:rsidRPr="00657545">
        <w:rPr>
          <w:rStyle w:val="rfdLineChar"/>
          <w:rtl/>
        </w:rPr>
        <w:t>_________________</w:t>
      </w:r>
    </w:p>
    <w:p w:rsidR="00431847" w:rsidRPr="00614741" w:rsidRDefault="00431847" w:rsidP="00614741">
      <w:pPr>
        <w:rPr>
          <w:rStyle w:val="rfdFootnote"/>
        </w:rPr>
      </w:pPr>
      <w:r w:rsidRPr="00614741">
        <w:rPr>
          <w:rStyle w:val="rfdFootnote"/>
          <w:rtl/>
        </w:rPr>
        <w:t>(1)</w:t>
      </w:r>
      <w:r w:rsidR="00D604B8" w:rsidRPr="00614741">
        <w:rPr>
          <w:rStyle w:val="rfdFootnote"/>
          <w:rtl/>
        </w:rPr>
        <w:t xml:space="preserve"> </w:t>
      </w:r>
      <w:r w:rsidRPr="00614741">
        <w:rPr>
          <w:rStyle w:val="rfdFootnote"/>
          <w:rFonts w:hint="cs"/>
          <w:rtl/>
        </w:rPr>
        <w:t>روى</w:t>
      </w:r>
      <w:r w:rsidRPr="00614741">
        <w:rPr>
          <w:rStyle w:val="rfdFootnote"/>
          <w:rtl/>
        </w:rPr>
        <w:t xml:space="preserve"> </w:t>
      </w:r>
      <w:r w:rsidRPr="00614741">
        <w:rPr>
          <w:rStyle w:val="rfdFootnote"/>
          <w:rFonts w:hint="cs"/>
          <w:rtl/>
        </w:rPr>
        <w:t>نحوه</w:t>
      </w:r>
      <w:r w:rsidRPr="00614741">
        <w:rPr>
          <w:rStyle w:val="rfdFootnote"/>
          <w:rtl/>
        </w:rPr>
        <w:t xml:space="preserve"> </w:t>
      </w:r>
      <w:r w:rsidRPr="00614741">
        <w:rPr>
          <w:rStyle w:val="rfdFootnote"/>
          <w:rFonts w:hint="cs"/>
          <w:rtl/>
        </w:rPr>
        <w:t>الأهوازي</w:t>
      </w:r>
      <w:r w:rsidRPr="00614741">
        <w:rPr>
          <w:rStyle w:val="rfdFootnote"/>
          <w:rtl/>
        </w:rPr>
        <w:t xml:space="preserve"> </w:t>
      </w:r>
      <w:r w:rsidRPr="00614741">
        <w:rPr>
          <w:rStyle w:val="rfdFootnote"/>
          <w:rFonts w:hint="cs"/>
          <w:rtl/>
        </w:rPr>
        <w:t>في</w:t>
      </w:r>
      <w:r w:rsidRPr="00614741">
        <w:rPr>
          <w:rStyle w:val="rfdFootnote"/>
          <w:rtl/>
        </w:rPr>
        <w:t xml:space="preserve"> </w:t>
      </w:r>
      <w:r w:rsidRPr="00614741">
        <w:rPr>
          <w:rStyle w:val="rfdFootnote"/>
          <w:rFonts w:hint="cs"/>
          <w:rtl/>
        </w:rPr>
        <w:t>المؤمن</w:t>
      </w:r>
      <w:r w:rsidRPr="00614741">
        <w:rPr>
          <w:rStyle w:val="rfdFootnote"/>
          <w:rtl/>
        </w:rPr>
        <w:t xml:space="preserve"> </w:t>
      </w:r>
      <w:r w:rsidRPr="00614741">
        <w:rPr>
          <w:rStyle w:val="rfdFootnote"/>
          <w:rFonts w:hint="cs"/>
          <w:rtl/>
        </w:rPr>
        <w:t>ص</w:t>
      </w:r>
      <w:r w:rsidRPr="00614741">
        <w:rPr>
          <w:rStyle w:val="rfdFootnote"/>
          <w:rtl/>
        </w:rPr>
        <w:t xml:space="preserve"> 53 </w:t>
      </w:r>
      <w:r w:rsidRPr="00614741">
        <w:rPr>
          <w:rStyle w:val="rfdFootnote"/>
          <w:rFonts w:hint="cs"/>
          <w:rtl/>
        </w:rPr>
        <w:t>ح</w:t>
      </w:r>
      <w:r w:rsidRPr="00614741">
        <w:rPr>
          <w:rStyle w:val="rfdFootnote"/>
          <w:rtl/>
        </w:rPr>
        <w:t xml:space="preserve"> 134</w:t>
      </w:r>
      <w:r w:rsidR="00B65D72" w:rsidRPr="00614741">
        <w:rPr>
          <w:rStyle w:val="rfdFootnote"/>
          <w:rtl/>
        </w:rPr>
        <w:t xml:space="preserve"> ، </w:t>
      </w:r>
      <w:r w:rsidRPr="00614741">
        <w:rPr>
          <w:rStyle w:val="rfdFootnote"/>
          <w:rFonts w:hint="cs"/>
          <w:rtl/>
        </w:rPr>
        <w:t>والديلمي</w:t>
      </w:r>
      <w:r w:rsidRPr="00614741">
        <w:rPr>
          <w:rStyle w:val="rfdFootnote"/>
          <w:rtl/>
        </w:rPr>
        <w:t xml:space="preserve"> </w:t>
      </w:r>
      <w:r w:rsidRPr="00614741">
        <w:rPr>
          <w:rStyle w:val="rfdFootnote"/>
          <w:rFonts w:hint="cs"/>
          <w:rtl/>
        </w:rPr>
        <w:t>في</w:t>
      </w:r>
      <w:r w:rsidRPr="00614741">
        <w:rPr>
          <w:rStyle w:val="rfdFootnote"/>
          <w:rtl/>
        </w:rPr>
        <w:t xml:space="preserve"> </w:t>
      </w:r>
      <w:r w:rsidR="00506D84" w:rsidRPr="00614741">
        <w:rPr>
          <w:rStyle w:val="rfdFootnote"/>
          <w:rFonts w:hint="cs"/>
          <w:rtl/>
        </w:rPr>
        <w:t>ا</w:t>
      </w:r>
      <w:r w:rsidRPr="00614741">
        <w:rPr>
          <w:rStyle w:val="rfdFootnote"/>
          <w:rFonts w:hint="cs"/>
          <w:rtl/>
        </w:rPr>
        <w:t>علام</w:t>
      </w:r>
      <w:r w:rsidRPr="00614741">
        <w:rPr>
          <w:rStyle w:val="rfdFootnote"/>
          <w:rtl/>
        </w:rPr>
        <w:t xml:space="preserve"> </w:t>
      </w:r>
      <w:r w:rsidRPr="00614741">
        <w:rPr>
          <w:rStyle w:val="rfdFootnote"/>
          <w:rFonts w:hint="cs"/>
          <w:rtl/>
        </w:rPr>
        <w:t>الدين</w:t>
      </w:r>
      <w:r w:rsidRPr="00614741">
        <w:rPr>
          <w:rStyle w:val="rfdFootnote"/>
          <w:rtl/>
        </w:rPr>
        <w:t xml:space="preserve"> </w:t>
      </w:r>
      <w:r w:rsidRPr="00614741">
        <w:rPr>
          <w:rStyle w:val="rfdFootnote"/>
          <w:rFonts w:hint="cs"/>
          <w:rtl/>
        </w:rPr>
        <w:t>ص</w:t>
      </w:r>
      <w:r w:rsidRPr="00614741">
        <w:rPr>
          <w:rStyle w:val="rfdFootnote"/>
          <w:rtl/>
        </w:rPr>
        <w:t xml:space="preserve"> 137</w:t>
      </w:r>
      <w:r w:rsidR="00B65D72" w:rsidRPr="00614741">
        <w:rPr>
          <w:rStyle w:val="rfdFootnote"/>
          <w:rtl/>
        </w:rPr>
        <w:t xml:space="preserve"> ، </w:t>
      </w:r>
      <w:r w:rsidRPr="00614741">
        <w:rPr>
          <w:rStyle w:val="rfdFootnote"/>
          <w:rFonts w:hint="cs"/>
          <w:rtl/>
        </w:rPr>
        <w:t xml:space="preserve">والبحار </w:t>
      </w:r>
      <w:r w:rsidR="004651B9" w:rsidRPr="00614741">
        <w:rPr>
          <w:rStyle w:val="rfdFootnote"/>
          <w:rtl/>
        </w:rPr>
        <w:br/>
      </w:r>
      <w:r w:rsidRPr="00614741">
        <w:rPr>
          <w:rStyle w:val="rfdFootnote"/>
          <w:rFonts w:hint="cs"/>
          <w:rtl/>
        </w:rPr>
        <w:t>ج</w:t>
      </w:r>
      <w:r w:rsidRPr="00614741">
        <w:rPr>
          <w:rStyle w:val="rfdFootnote"/>
          <w:rtl/>
        </w:rPr>
        <w:t xml:space="preserve"> 74 </w:t>
      </w:r>
      <w:r w:rsidRPr="00614741">
        <w:rPr>
          <w:rStyle w:val="rfdFootnote"/>
          <w:rFonts w:hint="cs"/>
          <w:rtl/>
        </w:rPr>
        <w:t>ص</w:t>
      </w:r>
      <w:r w:rsidRPr="00614741">
        <w:rPr>
          <w:rStyle w:val="rfdFootnote"/>
          <w:rtl/>
        </w:rPr>
        <w:t xml:space="preserve"> 314</w:t>
      </w:r>
      <w:r w:rsidR="00D604B8" w:rsidRPr="00614741">
        <w:rPr>
          <w:rStyle w:val="rfdFootnote"/>
          <w:rtl/>
        </w:rPr>
        <w:t>.</w:t>
      </w:r>
    </w:p>
    <w:p w:rsidR="00431847" w:rsidRPr="0004761E" w:rsidRDefault="00431847" w:rsidP="0004761E">
      <w:pPr>
        <w:rPr>
          <w:rStyle w:val="rfdFootnote"/>
        </w:rPr>
      </w:pPr>
      <w:r w:rsidRPr="0004761E">
        <w:rPr>
          <w:rStyle w:val="rfdFootnote"/>
          <w:rtl/>
        </w:rPr>
        <w:t>(2)</w:t>
      </w:r>
      <w:r w:rsidR="00D604B8"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في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البحار</w:t>
      </w:r>
      <w:r w:rsidR="00B65D72" w:rsidRPr="0004761E">
        <w:rPr>
          <w:rStyle w:val="rfdFootnote"/>
          <w:rtl/>
        </w:rPr>
        <w:t xml:space="preserve"> :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العصامي</w:t>
      </w:r>
      <w:r w:rsidR="00B65D72" w:rsidRPr="0004761E">
        <w:rPr>
          <w:rStyle w:val="rfdFootnote"/>
          <w:rtl/>
        </w:rPr>
        <w:t xml:space="preserve"> »</w:t>
      </w:r>
      <w:r w:rsidR="00B65D72" w:rsidRPr="0004761E">
        <w:rPr>
          <w:rStyle w:val="rfdFootnote"/>
          <w:rFonts w:hint="cs"/>
          <w:rtl/>
        </w:rPr>
        <w:t xml:space="preserve"> ، </w:t>
      </w:r>
      <w:r w:rsidRPr="0004761E">
        <w:rPr>
          <w:rStyle w:val="rfdFootnote"/>
          <w:rFonts w:hint="cs"/>
          <w:rtl/>
        </w:rPr>
        <w:t>وفي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مكارم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الأخلاق</w:t>
      </w:r>
      <w:r w:rsidR="00B65D72" w:rsidRPr="0004761E">
        <w:rPr>
          <w:rStyle w:val="rfdFootnote"/>
          <w:rtl/>
        </w:rPr>
        <w:t xml:space="preserve"> :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عن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محمد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بن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جعفر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بن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العاصم</w:t>
      </w:r>
      <w:r w:rsidR="00B65D72" w:rsidRPr="0004761E">
        <w:rPr>
          <w:rStyle w:val="rfdFootnote"/>
          <w:rtl/>
        </w:rPr>
        <w:t xml:space="preserve"> ، </w:t>
      </w:r>
      <w:r w:rsidR="00000534" w:rsidRPr="0004761E">
        <w:rPr>
          <w:rStyle w:val="rfdFootnote"/>
          <w:rFonts w:hint="cs"/>
          <w:rtl/>
        </w:rPr>
        <w:t>عن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أبيه</w:t>
      </w:r>
      <w:r w:rsidR="00B65D72" w:rsidRPr="0004761E">
        <w:rPr>
          <w:rStyle w:val="rfdFootnote"/>
          <w:rtl/>
        </w:rPr>
        <w:t xml:space="preserve"> ، </w:t>
      </w:r>
      <w:r w:rsidR="00000534" w:rsidRPr="0004761E">
        <w:rPr>
          <w:rStyle w:val="rfdFootnote"/>
          <w:rFonts w:hint="cs"/>
          <w:rtl/>
        </w:rPr>
        <w:t xml:space="preserve">عن </w:t>
      </w:r>
      <w:r w:rsidR="004651B9" w:rsidRPr="0004761E">
        <w:rPr>
          <w:rStyle w:val="rfdFootnote"/>
          <w:rtl/>
        </w:rPr>
        <w:br/>
      </w:r>
      <w:r w:rsidR="00000534" w:rsidRPr="0004761E">
        <w:rPr>
          <w:rStyle w:val="rfdFootnote"/>
          <w:rFonts w:hint="cs"/>
          <w:rtl/>
        </w:rPr>
        <w:t>جد</w:t>
      </w:r>
      <w:r w:rsidR="00506D84" w:rsidRPr="0004761E">
        <w:rPr>
          <w:rStyle w:val="rfdFootnote"/>
          <w:rFonts w:hint="cs"/>
          <w:rtl/>
        </w:rPr>
        <w:t>ّ</w:t>
      </w:r>
      <w:r w:rsidR="00000534" w:rsidRPr="0004761E">
        <w:rPr>
          <w:rStyle w:val="rfdFootnote"/>
          <w:rFonts w:hint="cs"/>
          <w:rtl/>
        </w:rPr>
        <w:t>ه</w:t>
      </w:r>
      <w:r w:rsidR="00B65D72" w:rsidRPr="0004761E">
        <w:rPr>
          <w:rStyle w:val="rfdFootnote"/>
          <w:rtl/>
        </w:rPr>
        <w:t xml:space="preserve"> » و</w:t>
      </w:r>
      <w:r w:rsidRPr="0004761E">
        <w:rPr>
          <w:rStyle w:val="rfdFootnote"/>
          <w:rFonts w:hint="cs"/>
          <w:rtl/>
        </w:rPr>
        <w:t>أظن</w:t>
      </w:r>
      <w:r w:rsidR="00506D84" w:rsidRPr="0004761E">
        <w:rPr>
          <w:rStyle w:val="rfdFootnote"/>
          <w:rFonts w:hint="cs"/>
          <w:rtl/>
        </w:rPr>
        <w:t>ّ</w:t>
      </w:r>
      <w:r w:rsidRPr="0004761E">
        <w:rPr>
          <w:rStyle w:val="rfdFootnote"/>
          <w:rFonts w:hint="cs"/>
          <w:rtl/>
        </w:rPr>
        <w:t>ه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الصواب</w:t>
      </w:r>
      <w:r w:rsidR="00B65D72" w:rsidRPr="0004761E">
        <w:rPr>
          <w:rStyle w:val="rfdFootnote"/>
          <w:rtl/>
        </w:rPr>
        <w:t xml:space="preserve"> ، </w:t>
      </w:r>
      <w:r w:rsidRPr="0004761E">
        <w:rPr>
          <w:rStyle w:val="rfdFootnote"/>
          <w:rFonts w:hint="cs"/>
          <w:rtl/>
        </w:rPr>
        <w:t>لما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يأتي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في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نهاية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الحديث</w:t>
      </w:r>
      <w:r w:rsidR="00B65D72" w:rsidRPr="0004761E">
        <w:rPr>
          <w:rStyle w:val="rfdFootnote"/>
          <w:rtl/>
        </w:rPr>
        <w:t xml:space="preserve"> ، </w:t>
      </w:r>
      <w:r w:rsidRPr="0004761E">
        <w:rPr>
          <w:rStyle w:val="rfdFootnote"/>
          <w:rFonts w:hint="cs"/>
          <w:rtl/>
        </w:rPr>
        <w:t>كما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عد</w:t>
      </w:r>
      <w:r w:rsidR="00506D84" w:rsidRPr="0004761E">
        <w:rPr>
          <w:rStyle w:val="rfdFootnote"/>
          <w:rFonts w:hint="cs"/>
          <w:rtl/>
        </w:rPr>
        <w:t>ّ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الشيخ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في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رجاله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عاصم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بن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الحسن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وعاصم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بن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 xml:space="preserve">الحسين </w:t>
      </w:r>
      <w:r w:rsidR="004651B9" w:rsidRPr="0004761E">
        <w:rPr>
          <w:rStyle w:val="rfdFootnote"/>
          <w:rtl/>
        </w:rPr>
        <w:br/>
      </w:r>
      <w:r w:rsidRPr="0004761E">
        <w:rPr>
          <w:rStyle w:val="rfdFootnote"/>
          <w:rFonts w:hint="cs"/>
          <w:rtl/>
        </w:rPr>
        <w:t>من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أصحاب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الكاظم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عليه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السلام</w:t>
      </w:r>
      <w:r w:rsidR="00B65D72" w:rsidRPr="0004761E">
        <w:rPr>
          <w:rStyle w:val="rfdFootnote"/>
          <w:rtl/>
        </w:rPr>
        <w:t xml:space="preserve"> ، </w:t>
      </w:r>
      <w:r w:rsidRPr="0004761E">
        <w:rPr>
          <w:rStyle w:val="rfdFootnote"/>
          <w:rFonts w:hint="cs"/>
          <w:rtl/>
        </w:rPr>
        <w:t>فتأم</w:t>
      </w:r>
      <w:r w:rsidR="00937115" w:rsidRPr="0004761E">
        <w:rPr>
          <w:rStyle w:val="rfdFootnote"/>
          <w:rFonts w:hint="cs"/>
          <w:rtl/>
        </w:rPr>
        <w:t>ّ</w:t>
      </w:r>
      <w:r w:rsidRPr="0004761E">
        <w:rPr>
          <w:rStyle w:val="rfdFootnote"/>
          <w:rFonts w:hint="cs"/>
          <w:rtl/>
        </w:rPr>
        <w:t>ل</w:t>
      </w:r>
      <w:r w:rsidR="00B65D72" w:rsidRPr="0004761E">
        <w:rPr>
          <w:rStyle w:val="rfdFootnote"/>
          <w:rtl/>
        </w:rPr>
        <w:t xml:space="preserve"> ، </w:t>
      </w:r>
      <w:r w:rsidR="00937115" w:rsidRPr="0004761E">
        <w:rPr>
          <w:rStyle w:val="rfdFootnote"/>
          <w:rFonts w:hint="cs"/>
          <w:rtl/>
        </w:rPr>
        <w:t>اُ</w:t>
      </w:r>
      <w:r w:rsidRPr="0004761E">
        <w:rPr>
          <w:rStyle w:val="rfdFootnote"/>
          <w:rFonts w:hint="cs"/>
          <w:rtl/>
        </w:rPr>
        <w:t>نظر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رجال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الشيخ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ص</w:t>
      </w:r>
      <w:r w:rsidR="00000534" w:rsidRPr="0004761E">
        <w:rPr>
          <w:rStyle w:val="rfdFootnote"/>
          <w:rtl/>
        </w:rPr>
        <w:t xml:space="preserve"> 355 </w:t>
      </w:r>
      <w:r w:rsidR="00000534" w:rsidRPr="0004761E">
        <w:rPr>
          <w:rStyle w:val="rfdFootnote"/>
          <w:rFonts w:hint="cs"/>
          <w:rtl/>
        </w:rPr>
        <w:t>رقم</w:t>
      </w:r>
      <w:r w:rsidR="00000534" w:rsidRPr="0004761E">
        <w:rPr>
          <w:rStyle w:val="rfdFootnote"/>
          <w:rtl/>
        </w:rPr>
        <w:t xml:space="preserve"> 29</w:t>
      </w:r>
      <w:r w:rsidR="00B65D72" w:rsidRPr="0004761E">
        <w:rPr>
          <w:rStyle w:val="rfdFootnote"/>
          <w:rtl/>
        </w:rPr>
        <w:t xml:space="preserve"> ، و</w:t>
      </w:r>
      <w:r w:rsidR="00000534" w:rsidRPr="0004761E">
        <w:rPr>
          <w:rStyle w:val="rfdFootnote"/>
          <w:rFonts w:hint="cs"/>
          <w:rtl/>
        </w:rPr>
        <w:t>ص</w:t>
      </w:r>
      <w:r w:rsidR="00000534" w:rsidRPr="0004761E">
        <w:rPr>
          <w:rStyle w:val="rfdFootnote"/>
          <w:rtl/>
        </w:rPr>
        <w:t xml:space="preserve"> 356 </w:t>
      </w:r>
      <w:r w:rsidR="00000534" w:rsidRPr="0004761E">
        <w:rPr>
          <w:rStyle w:val="rfdFootnote"/>
          <w:rFonts w:hint="cs"/>
          <w:rtl/>
        </w:rPr>
        <w:t>رقم</w:t>
      </w:r>
      <w:r w:rsidR="00000534" w:rsidRPr="0004761E">
        <w:rPr>
          <w:rStyle w:val="rfdFootnote"/>
          <w:rtl/>
        </w:rPr>
        <w:t xml:space="preserve"> 42</w:t>
      </w:r>
      <w:r w:rsidR="00B65D72" w:rsidRPr="0004761E">
        <w:rPr>
          <w:rStyle w:val="rfdFootnote"/>
          <w:rtl/>
        </w:rPr>
        <w:t xml:space="preserve"> »</w:t>
      </w:r>
      <w:r w:rsidR="00D604B8" w:rsidRPr="0004761E">
        <w:rPr>
          <w:rStyle w:val="rfdFootnote"/>
          <w:rtl/>
        </w:rPr>
        <w:t>.</w:t>
      </w:r>
    </w:p>
    <w:p w:rsidR="00431847" w:rsidRPr="0004761E" w:rsidRDefault="00431847" w:rsidP="0004761E">
      <w:pPr>
        <w:rPr>
          <w:rStyle w:val="rfdFootnote"/>
        </w:rPr>
      </w:pPr>
      <w:r w:rsidRPr="0004761E">
        <w:rPr>
          <w:rStyle w:val="rfdFootnote"/>
          <w:rtl/>
        </w:rPr>
        <w:t>(3)</w:t>
      </w:r>
      <w:r w:rsidR="00D604B8"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السكباج</w:t>
      </w:r>
      <w:r w:rsidR="00B65D72" w:rsidRPr="0004761E">
        <w:rPr>
          <w:rStyle w:val="rfdFootnote"/>
          <w:rtl/>
        </w:rPr>
        <w:t xml:space="preserve"> :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بكسر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السين</w:t>
      </w:r>
      <w:r w:rsidR="00B65D72" w:rsidRPr="0004761E">
        <w:rPr>
          <w:rStyle w:val="rfdFootnote"/>
          <w:rtl/>
        </w:rPr>
        <w:t xml:space="preserve"> ، </w:t>
      </w:r>
      <w:r w:rsidRPr="0004761E">
        <w:rPr>
          <w:rStyle w:val="rfdFootnote"/>
          <w:rFonts w:hint="cs"/>
          <w:rtl/>
        </w:rPr>
        <w:t>طعام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معروف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يصنع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من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خل</w:t>
      </w:r>
      <w:r w:rsidR="00B65D72" w:rsidRPr="0004761E">
        <w:rPr>
          <w:rStyle w:val="rfdFootnote"/>
          <w:rtl/>
        </w:rPr>
        <w:t xml:space="preserve"> و</w:t>
      </w:r>
      <w:r w:rsidRPr="0004761E">
        <w:rPr>
          <w:rStyle w:val="rfdFootnote"/>
          <w:rFonts w:hint="cs"/>
          <w:rtl/>
        </w:rPr>
        <w:t>زعفران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ولحم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مجمع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البحرين</w:t>
      </w:r>
      <w:r w:rsidR="00614741" w:rsidRPr="0004761E">
        <w:rPr>
          <w:rStyle w:val="rfdFootnote"/>
          <w:rFonts w:hint="cs"/>
          <w:rtl/>
        </w:rPr>
        <w:t xml:space="preserve"> </w:t>
      </w:r>
      <w:r w:rsidR="00D604B8" w:rsidRPr="0004761E">
        <w:rPr>
          <w:rStyle w:val="rfdFootnote"/>
          <w:rtl/>
        </w:rPr>
        <w:t>ـ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سكبج</w:t>
      </w:r>
      <w:r w:rsidR="00614741" w:rsidRPr="0004761E">
        <w:rPr>
          <w:rStyle w:val="rfdFootnote"/>
          <w:rFonts w:hint="cs"/>
          <w:rtl/>
        </w:rPr>
        <w:t xml:space="preserve"> </w:t>
      </w:r>
      <w:r w:rsidR="00D604B8" w:rsidRPr="0004761E">
        <w:rPr>
          <w:rStyle w:val="rfdFootnote"/>
          <w:rtl/>
        </w:rPr>
        <w:t>ـ</w:t>
      </w:r>
      <w:r w:rsidR="00614741" w:rsidRPr="0004761E">
        <w:rPr>
          <w:rStyle w:val="rfdFootnote"/>
          <w:rFonts w:hint="cs"/>
          <w:rtl/>
        </w:rPr>
        <w:t xml:space="preserve"> </w:t>
      </w:r>
      <w:r w:rsidR="004651B9" w:rsidRPr="0004761E">
        <w:rPr>
          <w:rStyle w:val="rfdFootnote"/>
          <w:rtl/>
        </w:rPr>
        <w:br/>
      </w:r>
      <w:r w:rsidR="00000534" w:rsidRPr="0004761E">
        <w:rPr>
          <w:rStyle w:val="rfdFootnote"/>
          <w:rFonts w:hint="cs"/>
          <w:rtl/>
        </w:rPr>
        <w:t>ج</w:t>
      </w:r>
      <w:r w:rsidR="00000534" w:rsidRPr="0004761E">
        <w:rPr>
          <w:rStyle w:val="rfdFootnote"/>
          <w:rtl/>
        </w:rPr>
        <w:t xml:space="preserve"> 2 </w:t>
      </w:r>
      <w:r w:rsidR="00000534" w:rsidRPr="0004761E">
        <w:rPr>
          <w:rStyle w:val="rfdFootnote"/>
          <w:rFonts w:hint="cs"/>
          <w:rtl/>
        </w:rPr>
        <w:t>ص</w:t>
      </w:r>
      <w:r w:rsidR="00000534" w:rsidRPr="0004761E">
        <w:rPr>
          <w:rStyle w:val="rfdFootnote"/>
          <w:rtl/>
        </w:rPr>
        <w:t xml:space="preserve"> 310</w:t>
      </w:r>
      <w:r w:rsidR="00B65D72" w:rsidRPr="0004761E">
        <w:rPr>
          <w:rStyle w:val="rfdFootnote"/>
          <w:rtl/>
        </w:rPr>
        <w:t xml:space="preserve"> »</w:t>
      </w:r>
      <w:r w:rsidR="00D604B8" w:rsidRPr="0004761E">
        <w:rPr>
          <w:rStyle w:val="rfdFootnote"/>
          <w:rtl/>
        </w:rPr>
        <w:t>.</w:t>
      </w:r>
    </w:p>
    <w:p w:rsidR="00431847" w:rsidRPr="0004761E" w:rsidRDefault="00431847" w:rsidP="0004761E">
      <w:pPr>
        <w:rPr>
          <w:rStyle w:val="rfdFootnote"/>
        </w:rPr>
      </w:pPr>
      <w:r w:rsidRPr="0004761E">
        <w:rPr>
          <w:rStyle w:val="rfdFootnote"/>
          <w:rtl/>
        </w:rPr>
        <w:t>(4)</w:t>
      </w:r>
      <w:r w:rsidR="00D604B8"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في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نسخة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ش</w:t>
      </w:r>
      <w:r w:rsidR="00B65D72" w:rsidRPr="0004761E">
        <w:rPr>
          <w:rStyle w:val="rfdFootnote"/>
          <w:rtl/>
        </w:rPr>
        <w:t xml:space="preserve"> » و</w:t>
      </w:r>
      <w:r w:rsidR="00614741" w:rsidRPr="0004761E">
        <w:rPr>
          <w:rStyle w:val="rfdFootnote"/>
          <w:rFonts w:hint="cs"/>
          <w:rtl/>
        </w:rPr>
        <w:t xml:space="preserve"> </w:t>
      </w:r>
      <w:r w:rsidR="00424403" w:rsidRPr="0004761E">
        <w:rPr>
          <w:rStyle w:val="rfdFootnote"/>
          <w:rFonts w:hint="cs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د</w:t>
      </w:r>
      <w:r w:rsidR="00B65D72" w:rsidRPr="0004761E">
        <w:rPr>
          <w:rStyle w:val="rfdFootnote"/>
          <w:rtl/>
        </w:rPr>
        <w:t xml:space="preserve"> » :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بحث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مبرز</w:t>
      </w:r>
      <w:r w:rsidR="00B65D72" w:rsidRPr="0004761E">
        <w:rPr>
          <w:rStyle w:val="rfdFootnote"/>
          <w:rtl/>
        </w:rPr>
        <w:t xml:space="preserve"> »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تصحيف</w:t>
      </w:r>
      <w:r w:rsidR="00B65D72" w:rsidRPr="0004761E">
        <w:rPr>
          <w:rStyle w:val="rfdFootnote"/>
          <w:rtl/>
        </w:rPr>
        <w:t xml:space="preserve"> ، </w:t>
      </w:r>
      <w:r w:rsidRPr="0004761E">
        <w:rPr>
          <w:rStyle w:val="rfdFootnote"/>
          <w:rFonts w:hint="cs"/>
          <w:rtl/>
        </w:rPr>
        <w:t>صوابه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من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البحار</w:t>
      </w:r>
      <w:r w:rsidR="00B65D72" w:rsidRPr="0004761E">
        <w:rPr>
          <w:rStyle w:val="rfdFootnote"/>
          <w:rtl/>
        </w:rPr>
        <w:t xml:space="preserve"> ، </w:t>
      </w:r>
      <w:r w:rsidRPr="0004761E">
        <w:rPr>
          <w:rStyle w:val="rfdFootnote"/>
          <w:rFonts w:hint="cs"/>
          <w:rtl/>
        </w:rPr>
        <w:t>وجبن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مبزر</w:t>
      </w:r>
      <w:r w:rsidR="00B65D72" w:rsidRPr="0004761E">
        <w:rPr>
          <w:rStyle w:val="rfdFootnote"/>
          <w:rtl/>
        </w:rPr>
        <w:t xml:space="preserve"> :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جعلت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 xml:space="preserve">عليه </w:t>
      </w:r>
      <w:r w:rsidR="004651B9" w:rsidRPr="0004761E">
        <w:rPr>
          <w:rStyle w:val="rfdFootnote"/>
          <w:rtl/>
        </w:rPr>
        <w:br/>
      </w:r>
      <w:r w:rsidRPr="0004761E">
        <w:rPr>
          <w:rStyle w:val="rfdFootnote"/>
          <w:rFonts w:hint="cs"/>
          <w:rtl/>
        </w:rPr>
        <w:t>الأبزار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أو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الأبازير</w:t>
      </w:r>
      <w:r w:rsidR="00B65D72" w:rsidRPr="0004761E">
        <w:rPr>
          <w:rStyle w:val="rfdFootnote"/>
          <w:rtl/>
        </w:rPr>
        <w:t xml:space="preserve"> ، </w:t>
      </w:r>
      <w:r w:rsidRPr="0004761E">
        <w:rPr>
          <w:rStyle w:val="rfdFootnote"/>
          <w:rFonts w:hint="cs"/>
          <w:rtl/>
        </w:rPr>
        <w:t>وهي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التوابل</w:t>
      </w:r>
      <w:r w:rsidR="00B65D72" w:rsidRPr="0004761E">
        <w:rPr>
          <w:rStyle w:val="rfdFootnote"/>
          <w:rtl/>
        </w:rPr>
        <w:t xml:space="preserve"> ، </w:t>
      </w:r>
      <w:r w:rsidR="00937115" w:rsidRPr="0004761E">
        <w:rPr>
          <w:rStyle w:val="rfdFootnote"/>
          <w:rFonts w:hint="cs"/>
          <w:rtl/>
        </w:rPr>
        <w:t>اُ</w:t>
      </w:r>
      <w:r w:rsidRPr="0004761E">
        <w:rPr>
          <w:rStyle w:val="rfdFootnote"/>
          <w:rFonts w:hint="cs"/>
          <w:rtl/>
        </w:rPr>
        <w:t>نظر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صحاح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الجوهري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ج</w:t>
      </w:r>
      <w:r w:rsidR="00000534" w:rsidRPr="0004761E">
        <w:rPr>
          <w:rStyle w:val="rfdFootnote"/>
          <w:rtl/>
        </w:rPr>
        <w:t xml:space="preserve"> 2 </w:t>
      </w:r>
      <w:r w:rsidR="00000534" w:rsidRPr="0004761E">
        <w:rPr>
          <w:rStyle w:val="rfdFootnote"/>
          <w:rFonts w:hint="cs"/>
          <w:rtl/>
        </w:rPr>
        <w:t>ص</w:t>
      </w:r>
      <w:r w:rsidR="00000534" w:rsidRPr="0004761E">
        <w:rPr>
          <w:rStyle w:val="rfdFootnote"/>
          <w:rtl/>
        </w:rPr>
        <w:t xml:space="preserve"> 589 </w:t>
      </w:r>
      <w:r w:rsidR="00000534" w:rsidRPr="0004761E">
        <w:rPr>
          <w:rStyle w:val="rfdFootnote"/>
          <w:rFonts w:hint="cs"/>
          <w:rtl/>
        </w:rPr>
        <w:t>ولسان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العرب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ج</w:t>
      </w:r>
      <w:r w:rsidR="00000534" w:rsidRPr="0004761E">
        <w:rPr>
          <w:rStyle w:val="rfdFootnote"/>
          <w:rtl/>
        </w:rPr>
        <w:t xml:space="preserve"> 4 </w:t>
      </w:r>
      <w:r w:rsidR="00000534" w:rsidRPr="0004761E">
        <w:rPr>
          <w:rStyle w:val="rfdFootnote"/>
          <w:rFonts w:hint="cs"/>
          <w:rtl/>
        </w:rPr>
        <w:t>ص</w:t>
      </w:r>
      <w:r w:rsidR="00000534" w:rsidRPr="0004761E">
        <w:rPr>
          <w:rStyle w:val="rfdFootnote"/>
          <w:rtl/>
        </w:rPr>
        <w:t xml:space="preserve"> 56</w:t>
      </w:r>
      <w:r w:rsidR="00D604B8" w:rsidRPr="0004761E">
        <w:rPr>
          <w:rStyle w:val="rfdFootnote"/>
          <w:rtl/>
        </w:rPr>
        <w:t xml:space="preserve"> ـ </w:t>
      </w:r>
      <w:r w:rsidR="00000534" w:rsidRPr="0004761E">
        <w:rPr>
          <w:rStyle w:val="rfdFootnote"/>
          <w:rFonts w:hint="cs"/>
          <w:rtl/>
        </w:rPr>
        <w:t>بزر</w:t>
      </w:r>
      <w:r w:rsidR="00D604B8" w:rsidRPr="0004761E">
        <w:rPr>
          <w:rStyle w:val="rfdFootnote"/>
          <w:rtl/>
        </w:rPr>
        <w:t xml:space="preserve"> ـ</w:t>
      </w:r>
      <w:r w:rsidR="00B65D72" w:rsidRPr="0004761E">
        <w:rPr>
          <w:rStyle w:val="rfdFootnote"/>
          <w:rtl/>
        </w:rPr>
        <w:t xml:space="preserve"> »</w:t>
      </w:r>
      <w:r w:rsidR="00D604B8" w:rsidRPr="0004761E">
        <w:rPr>
          <w:rStyle w:val="rfdFootnote"/>
          <w:rtl/>
        </w:rPr>
        <w:t>.</w:t>
      </w:r>
    </w:p>
    <w:p w:rsidR="00431847" w:rsidRPr="0004761E" w:rsidRDefault="00431847" w:rsidP="0004761E">
      <w:pPr>
        <w:rPr>
          <w:rStyle w:val="rfdFootnote"/>
        </w:rPr>
      </w:pPr>
      <w:r w:rsidRPr="0004761E">
        <w:rPr>
          <w:rStyle w:val="rfdFootnote"/>
          <w:rtl/>
        </w:rPr>
        <w:t>(5)</w:t>
      </w:r>
      <w:r w:rsidR="00D604B8"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في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نسخة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ش</w:t>
      </w:r>
      <w:r w:rsidR="00B65D72" w:rsidRPr="0004761E">
        <w:rPr>
          <w:rStyle w:val="rfdFootnote"/>
          <w:rtl/>
        </w:rPr>
        <w:t xml:space="preserve"> » و</w:t>
      </w:r>
      <w:r w:rsidR="00614741" w:rsidRPr="0004761E">
        <w:rPr>
          <w:rStyle w:val="rfdFootnote"/>
          <w:rFonts w:hint="cs"/>
          <w:rtl/>
        </w:rPr>
        <w:t xml:space="preserve"> </w:t>
      </w:r>
      <w:r w:rsidR="00424403" w:rsidRPr="0004761E">
        <w:rPr>
          <w:rStyle w:val="rfdFootnote"/>
          <w:rFonts w:hint="cs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د</w:t>
      </w:r>
      <w:r w:rsidR="00B65D72" w:rsidRPr="0004761E">
        <w:rPr>
          <w:rStyle w:val="rfdFootnote"/>
          <w:rtl/>
        </w:rPr>
        <w:t xml:space="preserve"> » :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بلون</w:t>
      </w:r>
      <w:r w:rsidR="00B65D72" w:rsidRPr="0004761E">
        <w:rPr>
          <w:rStyle w:val="rfdFootnote"/>
          <w:rtl/>
        </w:rPr>
        <w:t xml:space="preserve"> » ، و</w:t>
      </w:r>
      <w:r w:rsidRPr="0004761E">
        <w:rPr>
          <w:rStyle w:val="rfdFootnote"/>
          <w:rFonts w:hint="cs"/>
          <w:rtl/>
        </w:rPr>
        <w:t>في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البحار</w:t>
      </w:r>
      <w:r w:rsidR="00B65D72" w:rsidRPr="0004761E">
        <w:rPr>
          <w:rStyle w:val="rfdFootnote"/>
          <w:rtl/>
        </w:rPr>
        <w:t xml:space="preserve"> :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بلوز</w:t>
      </w:r>
      <w:r w:rsidR="00B65D72" w:rsidRPr="0004761E">
        <w:rPr>
          <w:rStyle w:val="rfdFootnote"/>
          <w:rtl/>
        </w:rPr>
        <w:t xml:space="preserve"> » ، </w:t>
      </w:r>
      <w:r w:rsidRPr="0004761E">
        <w:rPr>
          <w:rStyle w:val="rfdFootnote"/>
          <w:rFonts w:hint="cs"/>
          <w:rtl/>
        </w:rPr>
        <w:t>ولعل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الصحيح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ما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أثبت</w:t>
      </w:r>
      <w:r w:rsidR="00937115" w:rsidRPr="0004761E">
        <w:rPr>
          <w:rStyle w:val="rfdFootnote"/>
          <w:rFonts w:hint="cs"/>
          <w:rtl/>
        </w:rPr>
        <w:t>ّ</w:t>
      </w:r>
      <w:r w:rsidRPr="0004761E">
        <w:rPr>
          <w:rStyle w:val="rfdFootnote"/>
          <w:rFonts w:hint="cs"/>
          <w:rtl/>
        </w:rPr>
        <w:t>ه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من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مكارم</w:t>
      </w:r>
      <w:r w:rsidR="00856403" w:rsidRPr="0004761E">
        <w:rPr>
          <w:rStyle w:val="rfdFootnote"/>
          <w:rFonts w:hint="cs"/>
          <w:rtl/>
        </w:rPr>
        <w:t xml:space="preserve"> </w:t>
      </w:r>
      <w:r w:rsidR="004651B9" w:rsidRPr="0004761E">
        <w:rPr>
          <w:rStyle w:val="rfdFootnote"/>
          <w:rtl/>
        </w:rPr>
        <w:br/>
      </w:r>
      <w:r w:rsidRPr="0004761E">
        <w:rPr>
          <w:rStyle w:val="rfdFootnote"/>
          <w:rFonts w:hint="cs"/>
          <w:rtl/>
        </w:rPr>
        <w:t>الأخلاق</w:t>
      </w:r>
      <w:r w:rsidR="00B65D72" w:rsidRPr="0004761E">
        <w:rPr>
          <w:rStyle w:val="rfdFootnote"/>
          <w:rtl/>
        </w:rPr>
        <w:t xml:space="preserve"> ، </w:t>
      </w:r>
      <w:r w:rsidRPr="0004761E">
        <w:rPr>
          <w:rStyle w:val="rfdFootnote"/>
          <w:rFonts w:hint="cs"/>
          <w:rtl/>
        </w:rPr>
        <w:t>والتور</w:t>
      </w:r>
      <w:r w:rsidR="00B65D72" w:rsidRPr="0004761E">
        <w:rPr>
          <w:rStyle w:val="rfdFootnote"/>
          <w:rtl/>
        </w:rPr>
        <w:t xml:space="preserve"> :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بالفتح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فالسكون</w:t>
      </w:r>
      <w:r w:rsidR="00B65D72" w:rsidRPr="0004761E">
        <w:rPr>
          <w:rStyle w:val="rfdFootnote"/>
          <w:rtl/>
        </w:rPr>
        <w:t xml:space="preserve"> :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إناء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صغير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من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صفر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أو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خزف</w:t>
      </w:r>
      <w:r w:rsidRPr="0004761E">
        <w:rPr>
          <w:rStyle w:val="rfdFootnote"/>
          <w:rtl/>
        </w:rPr>
        <w:t xml:space="preserve"> </w:t>
      </w:r>
      <w:r w:rsidR="00E01B63" w:rsidRPr="0004761E">
        <w:rPr>
          <w:rStyle w:val="rfdFootnote"/>
          <w:rtl/>
        </w:rPr>
        <w:t>«</w:t>
      </w:r>
      <w:r w:rsidR="00614741" w:rsidRPr="0004761E">
        <w:rPr>
          <w:rStyle w:val="rfdFootnote"/>
          <w:rFonts w:hint="cs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مجمع</w:t>
      </w:r>
      <w:r w:rsidR="00000534" w:rsidRPr="0004761E">
        <w:rPr>
          <w:rStyle w:val="rfdFootnote"/>
          <w:rtl/>
        </w:rPr>
        <w:t xml:space="preserve"> </w:t>
      </w:r>
      <w:r w:rsidR="00000534" w:rsidRPr="0004761E">
        <w:rPr>
          <w:rStyle w:val="rfdFootnote"/>
          <w:rFonts w:hint="cs"/>
          <w:rtl/>
        </w:rPr>
        <w:t>البحرين</w:t>
      </w:r>
      <w:r w:rsidR="00D604B8" w:rsidRPr="0004761E">
        <w:rPr>
          <w:rStyle w:val="rfdFootnote"/>
          <w:rtl/>
        </w:rPr>
        <w:t xml:space="preserve"> ـ </w:t>
      </w:r>
      <w:r w:rsidR="00000534" w:rsidRPr="0004761E">
        <w:rPr>
          <w:rStyle w:val="rfdFootnote"/>
          <w:rFonts w:hint="cs"/>
          <w:rtl/>
        </w:rPr>
        <w:t>تور</w:t>
      </w:r>
      <w:r w:rsidR="00D604B8" w:rsidRPr="0004761E">
        <w:rPr>
          <w:rStyle w:val="rfdFootnote"/>
          <w:rtl/>
        </w:rPr>
        <w:t xml:space="preserve"> ـ </w:t>
      </w:r>
      <w:r w:rsidR="00000534" w:rsidRPr="0004761E">
        <w:rPr>
          <w:rStyle w:val="rfdFootnote"/>
          <w:rFonts w:hint="cs"/>
          <w:rtl/>
        </w:rPr>
        <w:t>ج</w:t>
      </w:r>
      <w:r w:rsidR="00000534" w:rsidRPr="0004761E">
        <w:rPr>
          <w:rStyle w:val="rfdFootnote"/>
          <w:rtl/>
        </w:rPr>
        <w:t xml:space="preserve"> 2 </w:t>
      </w:r>
      <w:r w:rsidR="00000534" w:rsidRPr="0004761E">
        <w:rPr>
          <w:rStyle w:val="rfdFootnote"/>
          <w:rFonts w:hint="cs"/>
          <w:rtl/>
        </w:rPr>
        <w:t>ص</w:t>
      </w:r>
      <w:r w:rsidR="00000534" w:rsidRPr="0004761E">
        <w:rPr>
          <w:rStyle w:val="rfdFootnote"/>
          <w:rtl/>
        </w:rPr>
        <w:t xml:space="preserve"> 234</w:t>
      </w:r>
      <w:r w:rsidR="00B65D72" w:rsidRPr="0004761E">
        <w:rPr>
          <w:rStyle w:val="rfdFootnote"/>
          <w:rtl/>
        </w:rPr>
        <w:t xml:space="preserve"> »</w:t>
      </w:r>
      <w:r w:rsidR="00D604B8" w:rsidRPr="0004761E">
        <w:rPr>
          <w:rStyle w:val="rfdFootnote"/>
          <w:rtl/>
        </w:rPr>
        <w:t>.</w:t>
      </w:r>
    </w:p>
    <w:p w:rsidR="00431847" w:rsidRPr="0004761E" w:rsidRDefault="00431847" w:rsidP="0004761E">
      <w:pPr>
        <w:rPr>
          <w:rStyle w:val="rfdFootnote"/>
        </w:rPr>
      </w:pPr>
      <w:r w:rsidRPr="0004761E">
        <w:rPr>
          <w:rStyle w:val="rfdFootnote"/>
          <w:rtl/>
        </w:rPr>
        <w:t>(6)</w:t>
      </w:r>
      <w:r w:rsidR="00D604B8"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قال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الجوهري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في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الصحاح</w:t>
      </w:r>
      <w:r w:rsidR="00614741" w:rsidRPr="0004761E">
        <w:rPr>
          <w:rStyle w:val="rfdFootnote"/>
          <w:rFonts w:hint="cs"/>
          <w:rtl/>
        </w:rPr>
        <w:t xml:space="preserve"> </w:t>
      </w:r>
      <w:r w:rsidR="00D604B8" w:rsidRPr="0004761E">
        <w:rPr>
          <w:rStyle w:val="rfdFootnote"/>
          <w:rtl/>
        </w:rPr>
        <w:t>ـ</w:t>
      </w:r>
      <w:r w:rsidR="00614741" w:rsidRPr="0004761E">
        <w:rPr>
          <w:rStyle w:val="rfdFootnote"/>
          <w:rFonts w:hint="cs"/>
          <w:rtl/>
        </w:rPr>
        <w:t xml:space="preserve"> </w:t>
      </w:r>
      <w:r w:rsidRPr="0004761E">
        <w:rPr>
          <w:rStyle w:val="rfdFootnote"/>
          <w:rFonts w:hint="cs"/>
          <w:rtl/>
        </w:rPr>
        <w:t>عجج</w:t>
      </w:r>
      <w:r w:rsidR="00614741" w:rsidRPr="0004761E">
        <w:rPr>
          <w:rStyle w:val="rfdFootnote"/>
          <w:rFonts w:hint="cs"/>
          <w:rtl/>
        </w:rPr>
        <w:t xml:space="preserve"> </w:t>
      </w:r>
      <w:r w:rsidR="00D604B8" w:rsidRPr="0004761E">
        <w:rPr>
          <w:rStyle w:val="rfdFootnote"/>
          <w:rtl/>
        </w:rPr>
        <w:t>ـ</w:t>
      </w:r>
      <w:r w:rsidR="00614741" w:rsidRPr="0004761E">
        <w:rPr>
          <w:rStyle w:val="rfdFootnote"/>
          <w:rFonts w:hint="cs"/>
          <w:rtl/>
        </w:rPr>
        <w:t xml:space="preserve"> </w:t>
      </w:r>
      <w:r w:rsidRPr="0004761E">
        <w:rPr>
          <w:rStyle w:val="rfdFootnote"/>
          <w:rFonts w:hint="cs"/>
          <w:rtl/>
        </w:rPr>
        <w:t>ج</w:t>
      </w:r>
      <w:r w:rsidRPr="0004761E">
        <w:rPr>
          <w:rStyle w:val="rfdFootnote"/>
          <w:rtl/>
        </w:rPr>
        <w:t xml:space="preserve"> 1 </w:t>
      </w:r>
      <w:r w:rsidRPr="0004761E">
        <w:rPr>
          <w:rStyle w:val="rfdFootnote"/>
          <w:rFonts w:hint="cs"/>
          <w:rtl/>
        </w:rPr>
        <w:t>ص</w:t>
      </w:r>
      <w:r w:rsidRPr="0004761E">
        <w:rPr>
          <w:rStyle w:val="rfdFootnote"/>
          <w:rtl/>
        </w:rPr>
        <w:t xml:space="preserve"> 327</w:t>
      </w:r>
      <w:r w:rsidR="00B65D72" w:rsidRPr="0004761E">
        <w:rPr>
          <w:rStyle w:val="rfdFootnote"/>
          <w:rtl/>
        </w:rPr>
        <w:t xml:space="preserve"> :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العجة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بالضم</w:t>
      </w:r>
      <w:r w:rsidR="00B65D72" w:rsidRPr="0004761E">
        <w:rPr>
          <w:rStyle w:val="rfdFootnote"/>
          <w:rtl/>
        </w:rPr>
        <w:t xml:space="preserve"> :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الطعام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الذي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يتخذ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من</w:t>
      </w:r>
      <w:r w:rsidRPr="0004761E">
        <w:rPr>
          <w:rStyle w:val="rfdFootnote"/>
          <w:rtl/>
        </w:rPr>
        <w:t xml:space="preserve"> </w:t>
      </w:r>
      <w:r w:rsidRPr="0004761E">
        <w:rPr>
          <w:rStyle w:val="rfdFootnote"/>
          <w:rFonts w:hint="cs"/>
          <w:rtl/>
        </w:rPr>
        <w:t>البيض</w:t>
      </w:r>
      <w:r w:rsidR="007F6264" w:rsidRPr="0004761E">
        <w:rPr>
          <w:rStyle w:val="rfdFootnote"/>
          <w:rFonts w:hint="cs"/>
          <w:rtl/>
        </w:rPr>
        <w:t>.</w:t>
      </w:r>
    </w:p>
    <w:p w:rsidR="00324449" w:rsidRDefault="00431847" w:rsidP="00D028CE">
      <w:pPr>
        <w:pStyle w:val="rfdNormal0"/>
        <w:rPr>
          <w:rtl/>
        </w:rPr>
      </w:pPr>
      <w:r>
        <w:rPr>
          <w:rtl/>
        </w:rPr>
        <w:br w:type="page"/>
      </w:r>
      <w:r w:rsidR="00324449">
        <w:rPr>
          <w:rtl/>
        </w:rPr>
        <w:lastRenderedPageBreak/>
        <w:t>بسم الله</w:t>
      </w:r>
      <w:r w:rsidR="00B65D72">
        <w:rPr>
          <w:rtl/>
        </w:rPr>
        <w:t xml:space="preserve"> ، </w:t>
      </w:r>
      <w:r w:rsidR="00324449">
        <w:rPr>
          <w:rtl/>
        </w:rPr>
        <w:t>فإن</w:t>
      </w:r>
      <w:r w:rsidR="00D028CE">
        <w:rPr>
          <w:rFonts w:hint="cs"/>
          <w:rtl/>
        </w:rPr>
        <w:t>ّ</w:t>
      </w:r>
      <w:r w:rsidR="00D028CE">
        <w:rPr>
          <w:rtl/>
        </w:rPr>
        <w:t xml:space="preserve"> هذا طعام كان يعجب أباعبد</w:t>
      </w:r>
      <w:r w:rsidR="00324449">
        <w:rPr>
          <w:rtl/>
        </w:rPr>
        <w:t>الله عليه السلام</w:t>
      </w:r>
      <w:r w:rsidR="00B65D72">
        <w:rPr>
          <w:rtl/>
        </w:rPr>
        <w:t xml:space="preserve"> ، </w:t>
      </w:r>
      <w:r w:rsidR="00324449">
        <w:rPr>
          <w:rtl/>
        </w:rPr>
        <w:t xml:space="preserve">ثم </w:t>
      </w:r>
      <w:r w:rsidR="00D028CE">
        <w:rPr>
          <w:rFonts w:hint="cs"/>
          <w:rtl/>
        </w:rPr>
        <w:t>اُ</w:t>
      </w:r>
      <w:r w:rsidR="00324449">
        <w:rPr>
          <w:rtl/>
        </w:rPr>
        <w:t>تي بحلوى</w:t>
      </w:r>
      <w:r w:rsidR="00B65D72">
        <w:rPr>
          <w:rtl/>
        </w:rPr>
        <w:t xml:space="preserve"> ، </w:t>
      </w:r>
      <w:r w:rsidR="00324449">
        <w:rPr>
          <w:rtl/>
        </w:rPr>
        <w:t>ثم قال</w:t>
      </w:r>
      <w:r w:rsidR="00B65D72">
        <w:rPr>
          <w:rtl/>
        </w:rPr>
        <w:t xml:space="preserve"> :</w:t>
      </w:r>
      <w:r>
        <w:rPr>
          <w:rFonts w:hint="cs"/>
          <w:rtl/>
        </w:rPr>
        <w:t xml:space="preserve"> </w:t>
      </w:r>
      <w:r w:rsidR="009C388C">
        <w:rPr>
          <w:rtl/>
        </w:rPr>
        <w:br/>
      </w:r>
      <w:r w:rsidR="00324449">
        <w:rPr>
          <w:rtl/>
        </w:rPr>
        <w:t>كلوا فإن</w:t>
      </w:r>
      <w:r w:rsidR="00D028CE">
        <w:rPr>
          <w:rFonts w:hint="cs"/>
          <w:rtl/>
        </w:rPr>
        <w:t>ّ</w:t>
      </w:r>
      <w:r w:rsidR="00324449">
        <w:rPr>
          <w:rtl/>
        </w:rPr>
        <w:t xml:space="preserve"> هذا طعام يعجبني</w:t>
      </w:r>
      <w:r w:rsidR="00D604B8">
        <w:rPr>
          <w:rtl/>
        </w:rPr>
        <w:t>.</w:t>
      </w:r>
    </w:p>
    <w:p w:rsidR="00324449" w:rsidRDefault="00324449" w:rsidP="00D028CE">
      <w:pPr>
        <w:rPr>
          <w:rtl/>
        </w:rPr>
      </w:pPr>
      <w:r>
        <w:rPr>
          <w:rtl/>
        </w:rPr>
        <w:t>ورفعت المائدة</w:t>
      </w:r>
      <w:r w:rsidR="00B65D72">
        <w:rPr>
          <w:rtl/>
        </w:rPr>
        <w:t xml:space="preserve"> ، </w:t>
      </w:r>
      <w:r>
        <w:rPr>
          <w:rtl/>
        </w:rPr>
        <w:t>فذهب أحدنا ليلقط ما كان تحتها</w:t>
      </w:r>
      <w:r w:rsidR="00B65D72">
        <w:rPr>
          <w:rtl/>
        </w:rPr>
        <w:t xml:space="preserve"> ، </w:t>
      </w:r>
      <w:r>
        <w:rPr>
          <w:rtl/>
        </w:rPr>
        <w:t>فقال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م</w:t>
      </w:r>
      <w:r w:rsidR="00D028CE">
        <w:rPr>
          <w:rFonts w:hint="cs"/>
          <w:rtl/>
        </w:rPr>
        <w:t>َ</w:t>
      </w:r>
      <w:r>
        <w:rPr>
          <w:rtl/>
        </w:rPr>
        <w:t>ه إن</w:t>
      </w:r>
      <w:r w:rsidR="00D028CE">
        <w:rPr>
          <w:rFonts w:hint="cs"/>
          <w:rtl/>
        </w:rPr>
        <w:t>ّ</w:t>
      </w:r>
      <w:r>
        <w:rPr>
          <w:rtl/>
        </w:rPr>
        <w:t xml:space="preserve"> </w:t>
      </w:r>
      <w:r w:rsidR="009C388C">
        <w:rPr>
          <w:rtl/>
        </w:rPr>
        <w:br/>
      </w:r>
      <w:r>
        <w:rPr>
          <w:rtl/>
        </w:rPr>
        <w:t>ذلك يكون في المنازل تحت السقوف</w:t>
      </w:r>
      <w:r w:rsidR="00B65D72">
        <w:rPr>
          <w:rtl/>
        </w:rPr>
        <w:t xml:space="preserve"> ، </w:t>
      </w:r>
      <w:r>
        <w:rPr>
          <w:rtl/>
        </w:rPr>
        <w:t>فأما في مثل هذا المكان فهو لعام</w:t>
      </w:r>
      <w:r w:rsidR="00D028CE">
        <w:rPr>
          <w:rFonts w:hint="cs"/>
          <w:rtl/>
        </w:rPr>
        <w:t>ّ</w:t>
      </w:r>
      <w:r>
        <w:rPr>
          <w:rtl/>
        </w:rPr>
        <w:t>ة الطير والبهائم</w:t>
      </w:r>
      <w:r w:rsidR="00B65D72">
        <w:rPr>
          <w:rtl/>
        </w:rPr>
        <w:t xml:space="preserve"> ، </w:t>
      </w:r>
      <w:r w:rsidR="009C388C">
        <w:rPr>
          <w:rtl/>
        </w:rPr>
        <w:br/>
      </w:r>
      <w:r>
        <w:rPr>
          <w:rtl/>
        </w:rPr>
        <w:t xml:space="preserve">ثم </w:t>
      </w:r>
      <w:r w:rsidR="00D028CE">
        <w:rPr>
          <w:rFonts w:hint="cs"/>
          <w:rtl/>
        </w:rPr>
        <w:t>اُ</w:t>
      </w:r>
      <w:r>
        <w:rPr>
          <w:rtl/>
        </w:rPr>
        <w:t>تي بالخلال فقال</w:t>
      </w:r>
      <w:r w:rsidR="00B65D72">
        <w:rPr>
          <w:rtl/>
        </w:rPr>
        <w:t xml:space="preserve"> :</w:t>
      </w:r>
      <w:r>
        <w:rPr>
          <w:rtl/>
        </w:rPr>
        <w:t xml:space="preserve"> من حق</w:t>
      </w:r>
      <w:r w:rsidR="00D028CE">
        <w:rPr>
          <w:rFonts w:hint="cs"/>
          <w:rtl/>
        </w:rPr>
        <w:t>ّ</w:t>
      </w:r>
      <w:r>
        <w:rPr>
          <w:rtl/>
        </w:rPr>
        <w:t xml:space="preserve"> الخلال أن تدير لسانك في فيك</w:t>
      </w:r>
      <w:r w:rsidR="00B65D72">
        <w:rPr>
          <w:rtl/>
        </w:rPr>
        <w:t xml:space="preserve"> ، </w:t>
      </w:r>
      <w:r>
        <w:rPr>
          <w:rtl/>
        </w:rPr>
        <w:t>فما أجابك ابتلعته</w:t>
      </w:r>
      <w:r w:rsidR="00B65D72">
        <w:rPr>
          <w:rtl/>
        </w:rPr>
        <w:t xml:space="preserve"> ، </w:t>
      </w:r>
      <w:r w:rsidR="009C388C">
        <w:rPr>
          <w:rtl/>
        </w:rPr>
        <w:br/>
      </w:r>
      <w:r>
        <w:rPr>
          <w:rtl/>
        </w:rPr>
        <w:t>وما امتنع فبالخلال</w:t>
      </w:r>
      <w:r w:rsidR="00B65D72">
        <w:rPr>
          <w:rtl/>
        </w:rPr>
        <w:t xml:space="preserve"> ، </w:t>
      </w:r>
      <w:r w:rsidR="00A72782" w:rsidRPr="00A72782">
        <w:rPr>
          <w:rStyle w:val="rfdFootnotenum"/>
          <w:rtl/>
        </w:rPr>
        <w:t>(1)</w:t>
      </w:r>
      <w:r>
        <w:rPr>
          <w:rtl/>
        </w:rPr>
        <w:t xml:space="preserve"> </w:t>
      </w:r>
      <w:r w:rsidR="00D604B8">
        <w:rPr>
          <w:rtl/>
        </w:rPr>
        <w:t>[</w:t>
      </w:r>
      <w:r w:rsidR="007C3FE3">
        <w:rPr>
          <w:rFonts w:hint="cs"/>
          <w:rtl/>
        </w:rPr>
        <w:t xml:space="preserve"> </w:t>
      </w:r>
      <w:r>
        <w:rPr>
          <w:rtl/>
        </w:rPr>
        <w:t>و</w:t>
      </w:r>
      <w:r w:rsidR="00D028CE">
        <w:rPr>
          <w:rFonts w:hint="cs"/>
          <w:rtl/>
        </w:rPr>
        <w:t>اُ</w:t>
      </w:r>
      <w:r>
        <w:rPr>
          <w:rtl/>
        </w:rPr>
        <w:t>تي</w:t>
      </w:r>
      <w:r w:rsidR="007C3FE3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بالطست والماء فابتدأ بأول من على يساره حتى انتهى </w:t>
      </w:r>
      <w:r w:rsidR="009C388C">
        <w:rPr>
          <w:rtl/>
        </w:rPr>
        <w:br/>
      </w:r>
      <w:r>
        <w:rPr>
          <w:rtl/>
        </w:rPr>
        <w:t>إليه</w:t>
      </w:r>
      <w:r w:rsidR="00B65D72">
        <w:rPr>
          <w:rtl/>
        </w:rPr>
        <w:t xml:space="preserve"> ، </w:t>
      </w:r>
      <w:r>
        <w:rPr>
          <w:rtl/>
        </w:rPr>
        <w:t>فغسل ثم غسل من على يمينه إلى آخرهم</w:t>
      </w:r>
      <w:r w:rsidR="00D604B8">
        <w:rPr>
          <w:rtl/>
        </w:rPr>
        <w:t>.</w:t>
      </w:r>
    </w:p>
    <w:p w:rsidR="00324449" w:rsidRDefault="00324449" w:rsidP="00D028CE">
      <w:pPr>
        <w:rPr>
          <w:rtl/>
        </w:rPr>
      </w:pPr>
      <w:r>
        <w:rPr>
          <w:rtl/>
        </w:rPr>
        <w:t>ثم قال</w:t>
      </w:r>
      <w:r w:rsidR="00B65D72">
        <w:rPr>
          <w:rtl/>
        </w:rPr>
        <w:t xml:space="preserve"> :</w:t>
      </w:r>
      <w:r>
        <w:rPr>
          <w:rtl/>
        </w:rPr>
        <w:t xml:space="preserve"> يا عاصم كيف أنتم في التواصل والتساوي </w:t>
      </w:r>
      <w:r w:rsidR="00A72782" w:rsidRPr="00A72782">
        <w:rPr>
          <w:rStyle w:val="rfdFootnotenum"/>
          <w:rtl/>
        </w:rPr>
        <w:t>(2)</w:t>
      </w:r>
      <w:r w:rsidR="007C3FE3" w:rsidRPr="007C3FE3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على أفضل </w:t>
      </w:r>
      <w:r w:rsidR="009C388C">
        <w:rPr>
          <w:rtl/>
        </w:rPr>
        <w:br/>
      </w:r>
      <w:r>
        <w:rPr>
          <w:rtl/>
        </w:rPr>
        <w:t>ما كان عليه أحد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أيأتي أحدكم </w:t>
      </w:r>
      <w:r w:rsidR="00D604B8">
        <w:rPr>
          <w:rtl/>
        </w:rPr>
        <w:t>(</w:t>
      </w:r>
      <w:r w:rsidR="007C3FE3">
        <w:rPr>
          <w:rFonts w:hint="cs"/>
          <w:rtl/>
        </w:rPr>
        <w:t xml:space="preserve"> </w:t>
      </w:r>
      <w:r>
        <w:rPr>
          <w:rtl/>
        </w:rPr>
        <w:t>إلى دكان</w:t>
      </w:r>
      <w:r w:rsidR="007C3FE3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(3)</w:t>
      </w:r>
      <w:r>
        <w:rPr>
          <w:rtl/>
        </w:rPr>
        <w:t xml:space="preserve"> أخيه</w:t>
      </w:r>
      <w:r w:rsidR="00B65D72">
        <w:rPr>
          <w:rtl/>
        </w:rPr>
        <w:t xml:space="preserve"> ، </w:t>
      </w:r>
      <w:r>
        <w:rPr>
          <w:rtl/>
        </w:rPr>
        <w:t xml:space="preserve">أو منزله عند الضائقة </w:t>
      </w:r>
      <w:r w:rsidR="009C388C">
        <w:rPr>
          <w:rtl/>
        </w:rPr>
        <w:br/>
      </w:r>
      <w:r>
        <w:rPr>
          <w:rtl/>
        </w:rPr>
        <w:t>فيستخرج كيسه</w:t>
      </w:r>
      <w:r w:rsidR="00B65D72">
        <w:rPr>
          <w:rtl/>
        </w:rPr>
        <w:t xml:space="preserve"> و</w:t>
      </w:r>
      <w:r w:rsidR="00B8267F">
        <w:rPr>
          <w:rtl/>
        </w:rPr>
        <w:t>يأخذ ما يحتاج إليه فلا</w:t>
      </w:r>
      <w:r>
        <w:rPr>
          <w:rtl/>
        </w:rPr>
        <w:t>ينكر عليه</w:t>
      </w:r>
      <w:r w:rsidR="007C3FE3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>
        <w:rPr>
          <w:rtl/>
        </w:rPr>
        <w:t xml:space="preserve"> لا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فلستم على ما </w:t>
      </w:r>
      <w:r w:rsidR="009C388C">
        <w:rPr>
          <w:rtl/>
        </w:rPr>
        <w:br/>
      </w:r>
      <w:r w:rsidR="00D028CE">
        <w:rPr>
          <w:rFonts w:hint="cs"/>
          <w:rtl/>
        </w:rPr>
        <w:t>اُ</w:t>
      </w:r>
      <w:r>
        <w:rPr>
          <w:rtl/>
        </w:rPr>
        <w:t>حب</w:t>
      </w:r>
      <w:r w:rsidR="00D028CE">
        <w:rPr>
          <w:rFonts w:hint="cs"/>
          <w:rtl/>
        </w:rPr>
        <w:t>ّ</w:t>
      </w:r>
      <w:r>
        <w:rPr>
          <w:rtl/>
        </w:rPr>
        <w:t xml:space="preserve"> في التواصل </w:t>
      </w:r>
      <w:r w:rsidR="00A72782" w:rsidRPr="00A72782">
        <w:rPr>
          <w:rStyle w:val="rfdFootnotenum"/>
          <w:rtl/>
        </w:rPr>
        <w:t>(4)</w:t>
      </w:r>
      <w:r w:rsidR="00D604B8">
        <w:rPr>
          <w:rtl/>
        </w:rPr>
        <w:t>.</w:t>
      </w:r>
    </w:p>
    <w:p w:rsidR="00324449" w:rsidRDefault="00324449" w:rsidP="009C71F5">
      <w:pPr>
        <w:rPr>
          <w:rtl/>
        </w:rPr>
      </w:pPr>
      <w:r>
        <w:rPr>
          <w:rtl/>
        </w:rPr>
        <w:t>28</w:t>
      </w:r>
      <w:r w:rsidR="009C71F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C71F5">
        <w:rPr>
          <w:rFonts w:hint="cs"/>
          <w:rtl/>
        </w:rPr>
        <w:t xml:space="preserve"> </w:t>
      </w:r>
      <w:r w:rsidR="00D028CE">
        <w:rPr>
          <w:rtl/>
        </w:rPr>
        <w:t>وقال أمير</w:t>
      </w:r>
      <w:r>
        <w:rPr>
          <w:rtl/>
        </w:rPr>
        <w:t xml:space="preserve">المؤمنين علي بن أبي طالب صلوات الله عليه وسلامه لكميل </w:t>
      </w:r>
      <w:r w:rsidR="009C388C">
        <w:rPr>
          <w:rtl/>
        </w:rPr>
        <w:br/>
      </w:r>
      <w:r w:rsidR="00D028CE">
        <w:rPr>
          <w:rtl/>
        </w:rPr>
        <w:t>بن زياد</w:t>
      </w:r>
      <w:r w:rsidR="00094A51">
        <w:rPr>
          <w:rFonts w:hint="cs"/>
          <w:rtl/>
        </w:rPr>
        <w:t xml:space="preserve"> </w:t>
      </w:r>
      <w:r>
        <w:rPr>
          <w:rtl/>
        </w:rPr>
        <w:t>النخعي رحمه الله</w:t>
      </w:r>
      <w:r w:rsidR="00B65D72">
        <w:rPr>
          <w:rtl/>
        </w:rPr>
        <w:t xml:space="preserve"> :</w:t>
      </w:r>
      <w:r>
        <w:rPr>
          <w:rtl/>
        </w:rPr>
        <w:t xml:space="preserve"> يا كميل م</w:t>
      </w:r>
      <w:r w:rsidR="00D028CE">
        <w:rPr>
          <w:rFonts w:hint="cs"/>
          <w:rtl/>
        </w:rPr>
        <w:t>ُ</w:t>
      </w:r>
      <w:r>
        <w:rPr>
          <w:rtl/>
        </w:rPr>
        <w:t>ر أهلك أن يسعوا في المكارم</w:t>
      </w:r>
      <w:r w:rsidR="00B65D72">
        <w:rPr>
          <w:rtl/>
        </w:rPr>
        <w:t xml:space="preserve"> ، و</w:t>
      </w:r>
      <w:r>
        <w:rPr>
          <w:rtl/>
        </w:rPr>
        <w:t xml:space="preserve">يدلجوا </w:t>
      </w:r>
      <w:r w:rsidR="00A72782" w:rsidRPr="00A72782">
        <w:rPr>
          <w:rStyle w:val="rfdFootnotenum"/>
          <w:rtl/>
        </w:rPr>
        <w:t>(5)</w:t>
      </w:r>
      <w:r>
        <w:rPr>
          <w:rtl/>
        </w:rPr>
        <w:t xml:space="preserve"> في </w:t>
      </w:r>
      <w:r w:rsidR="009C388C">
        <w:rPr>
          <w:rtl/>
        </w:rPr>
        <w:br/>
      </w:r>
      <w:r>
        <w:rPr>
          <w:rtl/>
        </w:rPr>
        <w:t>حاجة من هو نائم</w:t>
      </w:r>
      <w:r w:rsidR="00B65D72">
        <w:rPr>
          <w:rtl/>
        </w:rPr>
        <w:t xml:space="preserve"> ، </w:t>
      </w:r>
      <w:r>
        <w:rPr>
          <w:rtl/>
        </w:rPr>
        <w:t>فوالذي نفسي بيده ما أدخل أحد على قلب مؤمن سرورا</w:t>
      </w:r>
      <w:r w:rsidR="00D028CE">
        <w:rPr>
          <w:rFonts w:hint="cs"/>
          <w:rtl/>
        </w:rPr>
        <w:t>ً</w:t>
      </w:r>
      <w:r>
        <w:rPr>
          <w:rtl/>
        </w:rPr>
        <w:t xml:space="preserve"> إل</w:t>
      </w:r>
      <w:r w:rsidR="00D028CE">
        <w:rPr>
          <w:rFonts w:hint="cs"/>
          <w:rtl/>
        </w:rPr>
        <w:t>ّ</w:t>
      </w:r>
      <w:r>
        <w:rPr>
          <w:rtl/>
        </w:rPr>
        <w:t xml:space="preserve">ا </w:t>
      </w:r>
      <w:r w:rsidR="009C388C">
        <w:rPr>
          <w:rtl/>
        </w:rPr>
        <w:br/>
      </w:r>
      <w:r>
        <w:rPr>
          <w:rtl/>
        </w:rPr>
        <w:t>خلق الله من ذلك السرور لطفا</w:t>
      </w:r>
      <w:r w:rsidR="00D028CE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 xml:space="preserve">فإذا نزلت به نائبة كان إليها أسرع من السيل في </w:t>
      </w:r>
      <w:r w:rsidR="009C388C">
        <w:rPr>
          <w:rtl/>
        </w:rPr>
        <w:br/>
      </w:r>
      <w:r>
        <w:rPr>
          <w:rtl/>
        </w:rPr>
        <w:t>انحداره</w:t>
      </w:r>
      <w:r w:rsidR="00B65D72">
        <w:rPr>
          <w:rtl/>
        </w:rPr>
        <w:t xml:space="preserve"> ، </w:t>
      </w:r>
      <w:r>
        <w:rPr>
          <w:rtl/>
        </w:rPr>
        <w:t>حتى يطردها عنه</w:t>
      </w:r>
      <w:r w:rsidR="00B65D72">
        <w:rPr>
          <w:rtl/>
        </w:rPr>
        <w:t xml:space="preserve"> ، </w:t>
      </w:r>
      <w:r>
        <w:rPr>
          <w:rtl/>
        </w:rPr>
        <w:t xml:space="preserve">كما يطرد غريبة الإبل </w:t>
      </w:r>
      <w:r w:rsidR="00A72782" w:rsidRPr="00A72782">
        <w:rPr>
          <w:rStyle w:val="rfdFootnotenum"/>
          <w:rtl/>
        </w:rPr>
        <w:t>(6)</w:t>
      </w:r>
      <w:r w:rsidR="00D604B8">
        <w:rPr>
          <w:rtl/>
        </w:rPr>
        <w:t>.</w:t>
      </w:r>
    </w:p>
    <w:p w:rsidR="00324449" w:rsidRDefault="00324449" w:rsidP="009C71F5">
      <w:pPr>
        <w:rPr>
          <w:rtl/>
        </w:rPr>
      </w:pPr>
      <w:r>
        <w:rPr>
          <w:rtl/>
        </w:rPr>
        <w:t>29</w:t>
      </w:r>
      <w:r w:rsidR="009C71F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C71F5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روي عن الصادق عليه السلام أن</w:t>
      </w:r>
      <w:r w:rsidR="00D028CE">
        <w:rPr>
          <w:rFonts w:hint="cs"/>
          <w:rtl/>
        </w:rPr>
        <w:t>ّ</w:t>
      </w:r>
      <w:r>
        <w:rPr>
          <w:rtl/>
        </w:rPr>
        <w:t>ه قال</w:t>
      </w:r>
      <w:r w:rsidR="00B65D72">
        <w:rPr>
          <w:rtl/>
        </w:rPr>
        <w:t xml:space="preserve"> :</w:t>
      </w:r>
      <w:r>
        <w:rPr>
          <w:rtl/>
        </w:rPr>
        <w:t xml:space="preserve"> قضاء حاجة المؤمن أفضل </w:t>
      </w:r>
      <w:r w:rsidR="009C388C">
        <w:rPr>
          <w:rtl/>
        </w:rPr>
        <w:br/>
      </w:r>
      <w:r>
        <w:rPr>
          <w:rtl/>
        </w:rPr>
        <w:t>من ألف حجة متقبلة بمناسكها</w:t>
      </w:r>
      <w:r w:rsidR="00B65D72">
        <w:rPr>
          <w:rtl/>
        </w:rPr>
        <w:t xml:space="preserve"> ، و</w:t>
      </w:r>
      <w:r>
        <w:rPr>
          <w:rtl/>
        </w:rPr>
        <w:t>عتق ألف نسمة لوجه الله تعالى</w:t>
      </w:r>
      <w:r w:rsidR="00B65D72">
        <w:rPr>
          <w:rtl/>
        </w:rPr>
        <w:t xml:space="preserve"> ، و</w:t>
      </w:r>
      <w:r>
        <w:rPr>
          <w:rtl/>
        </w:rPr>
        <w:t xml:space="preserve">حملان ألف </w:t>
      </w:r>
      <w:r w:rsidR="009C388C">
        <w:rPr>
          <w:rtl/>
        </w:rPr>
        <w:br/>
      </w:r>
      <w:r>
        <w:rPr>
          <w:rtl/>
        </w:rPr>
        <w:t>فرس في سبيل الله تعالى بسرجها</w:t>
      </w:r>
      <w:r w:rsidR="00B65D72">
        <w:rPr>
          <w:rtl/>
        </w:rPr>
        <w:t xml:space="preserve"> و</w:t>
      </w:r>
      <w:r>
        <w:rPr>
          <w:rtl/>
        </w:rPr>
        <w:t xml:space="preserve">لجمها </w:t>
      </w:r>
      <w:r w:rsidR="00A72782" w:rsidRPr="00A72782">
        <w:rPr>
          <w:rStyle w:val="rfdFootnotenum"/>
          <w:rtl/>
        </w:rPr>
        <w:t>(7)</w:t>
      </w:r>
      <w:r w:rsidR="00D604B8">
        <w:rPr>
          <w:rtl/>
        </w:rPr>
        <w:t>.</w:t>
      </w:r>
    </w:p>
    <w:p w:rsidR="009C71F5" w:rsidRPr="009C71F5" w:rsidRDefault="009C71F5" w:rsidP="009C71F5">
      <w:pPr>
        <w:pStyle w:val="rfdLine"/>
        <w:rPr>
          <w:rtl/>
        </w:rPr>
      </w:pPr>
      <w:r w:rsidRPr="009C71F5">
        <w:rPr>
          <w:rtl/>
        </w:rPr>
        <w:t>_</w:t>
      </w:r>
      <w:r w:rsidRPr="009C71F5">
        <w:rPr>
          <w:rFonts w:hint="cs"/>
          <w:rtl/>
        </w:rPr>
        <w:t>__________</w:t>
      </w:r>
      <w:r w:rsidRPr="009C71F5">
        <w:rPr>
          <w:rtl/>
        </w:rPr>
        <w:t>_________________</w:t>
      </w:r>
    </w:p>
    <w:p w:rsidR="007F6264" w:rsidRPr="009C71F5" w:rsidRDefault="007F6264" w:rsidP="009C71F5">
      <w:pPr>
        <w:rPr>
          <w:rStyle w:val="rfdFootnote"/>
        </w:rPr>
      </w:pPr>
      <w:r w:rsidRPr="009C71F5">
        <w:rPr>
          <w:rStyle w:val="rfdFootnote"/>
          <w:rtl/>
        </w:rPr>
        <w:t>(1)</w:t>
      </w:r>
      <w:r w:rsidRPr="009C71F5">
        <w:rPr>
          <w:rStyle w:val="rfdFootnote"/>
        </w:rPr>
        <w:t></w:t>
      </w:r>
      <w:r w:rsidRPr="009C71F5">
        <w:rPr>
          <w:rStyle w:val="rfdFootnote"/>
          <w:rFonts w:hint="cs"/>
          <w:rtl/>
        </w:rPr>
        <w:t>في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نسخة</w:t>
      </w:r>
      <w:r w:rsidRPr="009C71F5">
        <w:rPr>
          <w:rStyle w:val="rfdFootnote"/>
          <w:rtl/>
        </w:rPr>
        <w:t xml:space="preserve"> </w:t>
      </w:r>
      <w:r w:rsidR="00E01B63" w:rsidRPr="009C71F5">
        <w:rPr>
          <w:rStyle w:val="rfdFootnote"/>
          <w:rtl/>
        </w:rPr>
        <w:t>«</w:t>
      </w:r>
      <w:r w:rsidR="009C71F5" w:rsidRPr="009C71F5">
        <w:rPr>
          <w:rStyle w:val="rfdFootnote"/>
          <w:rFonts w:hint="cs"/>
          <w:rtl/>
        </w:rPr>
        <w:t xml:space="preserve"> </w:t>
      </w:r>
      <w:r w:rsidR="00000534" w:rsidRPr="009C71F5">
        <w:rPr>
          <w:rStyle w:val="rfdFootnote"/>
          <w:rFonts w:hint="cs"/>
          <w:rtl/>
        </w:rPr>
        <w:t>ش</w:t>
      </w:r>
      <w:r w:rsidR="00B65D72" w:rsidRPr="009C71F5">
        <w:rPr>
          <w:rStyle w:val="rfdFootnote"/>
          <w:rtl/>
        </w:rPr>
        <w:t xml:space="preserve"> » و</w:t>
      </w:r>
      <w:r w:rsidR="009C71F5" w:rsidRPr="009C71F5">
        <w:rPr>
          <w:rStyle w:val="rfdFootnote"/>
          <w:rFonts w:hint="cs"/>
          <w:rtl/>
        </w:rPr>
        <w:t xml:space="preserve"> </w:t>
      </w:r>
      <w:r w:rsidR="00424403" w:rsidRPr="009C71F5">
        <w:rPr>
          <w:rStyle w:val="rfdFootnote"/>
          <w:rFonts w:hint="cs"/>
          <w:rtl/>
        </w:rPr>
        <w:t>«</w:t>
      </w:r>
      <w:r w:rsidR="009C71F5" w:rsidRPr="009C71F5">
        <w:rPr>
          <w:rStyle w:val="rfdFootnote"/>
          <w:rFonts w:hint="cs"/>
          <w:rtl/>
        </w:rPr>
        <w:t xml:space="preserve"> </w:t>
      </w:r>
      <w:r w:rsidR="00000534" w:rsidRPr="009C71F5">
        <w:rPr>
          <w:rStyle w:val="rfdFootnote"/>
          <w:rFonts w:hint="cs"/>
          <w:rtl/>
        </w:rPr>
        <w:t>د</w:t>
      </w:r>
      <w:r w:rsidR="00B65D72" w:rsidRPr="009C71F5">
        <w:rPr>
          <w:rStyle w:val="rfdFootnote"/>
          <w:rtl/>
        </w:rPr>
        <w:t xml:space="preserve"> » :</w:t>
      </w:r>
      <w:r w:rsidRPr="009C71F5">
        <w:rPr>
          <w:rStyle w:val="rfdFootnote"/>
          <w:rtl/>
        </w:rPr>
        <w:t xml:space="preserve"> </w:t>
      </w:r>
      <w:r w:rsidR="00E01B63" w:rsidRPr="009C71F5">
        <w:rPr>
          <w:rStyle w:val="rfdFootnote"/>
          <w:rtl/>
        </w:rPr>
        <w:t>«</w:t>
      </w:r>
      <w:r w:rsidR="009C71F5" w:rsidRPr="009C71F5">
        <w:rPr>
          <w:rStyle w:val="rfdFootnote"/>
          <w:rFonts w:hint="cs"/>
          <w:rtl/>
        </w:rPr>
        <w:t xml:space="preserve"> </w:t>
      </w:r>
      <w:r w:rsidR="00000534" w:rsidRPr="009C71F5">
        <w:rPr>
          <w:rStyle w:val="rfdFootnote"/>
          <w:rFonts w:hint="cs"/>
          <w:rtl/>
        </w:rPr>
        <w:t>في</w:t>
      </w:r>
      <w:r w:rsidR="00000534" w:rsidRPr="009C71F5">
        <w:rPr>
          <w:rStyle w:val="rfdFootnote"/>
          <w:rtl/>
        </w:rPr>
        <w:t xml:space="preserve"> </w:t>
      </w:r>
      <w:r w:rsidR="00000534" w:rsidRPr="009C71F5">
        <w:rPr>
          <w:rStyle w:val="rfdFootnote"/>
          <w:rFonts w:hint="cs"/>
          <w:rtl/>
        </w:rPr>
        <w:t>الخلال</w:t>
      </w:r>
      <w:r w:rsidR="00B65D72" w:rsidRPr="009C71F5">
        <w:rPr>
          <w:rStyle w:val="rfdFootnote"/>
          <w:rtl/>
        </w:rPr>
        <w:t xml:space="preserve"> » ، و</w:t>
      </w:r>
      <w:r w:rsidRPr="009C71F5">
        <w:rPr>
          <w:rStyle w:val="rfdFootnote"/>
          <w:rFonts w:hint="cs"/>
          <w:rtl/>
        </w:rPr>
        <w:t>ما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في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المتن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من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البحار</w:t>
      </w:r>
      <w:r w:rsidR="00D604B8" w:rsidRPr="009C71F5">
        <w:rPr>
          <w:rStyle w:val="rfdFootnote"/>
          <w:rtl/>
        </w:rPr>
        <w:t>.</w:t>
      </w:r>
    </w:p>
    <w:p w:rsidR="007F6264" w:rsidRPr="009C71F5" w:rsidRDefault="007F6264" w:rsidP="009C71F5">
      <w:pPr>
        <w:rPr>
          <w:rStyle w:val="rfdFootnote"/>
        </w:rPr>
      </w:pPr>
      <w:r w:rsidRPr="009C71F5">
        <w:rPr>
          <w:rStyle w:val="rfdFootnote"/>
          <w:rtl/>
        </w:rPr>
        <w:t>(2)</w:t>
      </w:r>
      <w:r w:rsidRPr="009C71F5">
        <w:rPr>
          <w:rStyle w:val="rfdFootnote"/>
        </w:rPr>
        <w:t></w:t>
      </w:r>
      <w:r w:rsidRPr="009C71F5">
        <w:rPr>
          <w:rStyle w:val="rfdFootnote"/>
          <w:rFonts w:hint="cs"/>
          <w:rtl/>
        </w:rPr>
        <w:t>في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البحار</w:t>
      </w:r>
      <w:r w:rsidR="00B65D72" w:rsidRPr="009C71F5">
        <w:rPr>
          <w:rStyle w:val="rfdFootnote"/>
          <w:rtl/>
        </w:rPr>
        <w:t xml:space="preserve"> :</w:t>
      </w:r>
      <w:r w:rsidRPr="009C71F5">
        <w:rPr>
          <w:rStyle w:val="rfdFootnote"/>
          <w:rtl/>
        </w:rPr>
        <w:t xml:space="preserve"> </w:t>
      </w:r>
      <w:r w:rsidR="00E01B63" w:rsidRPr="009C71F5">
        <w:rPr>
          <w:rStyle w:val="rfdFootnote"/>
          <w:rtl/>
        </w:rPr>
        <w:t>«</w:t>
      </w:r>
      <w:r w:rsidR="009C71F5" w:rsidRPr="009C71F5">
        <w:rPr>
          <w:rStyle w:val="rfdFootnote"/>
          <w:rFonts w:hint="cs"/>
          <w:rtl/>
        </w:rPr>
        <w:t xml:space="preserve"> </w:t>
      </w:r>
      <w:r w:rsidR="00000534" w:rsidRPr="009C71F5">
        <w:rPr>
          <w:rStyle w:val="rfdFootnote"/>
          <w:rFonts w:hint="cs"/>
          <w:rtl/>
        </w:rPr>
        <w:t>والتواسي</w:t>
      </w:r>
      <w:r w:rsidR="00B65D72" w:rsidRPr="009C71F5">
        <w:rPr>
          <w:rStyle w:val="rfdFootnote"/>
          <w:rtl/>
        </w:rPr>
        <w:t xml:space="preserve"> » ، </w:t>
      </w:r>
      <w:r w:rsidRPr="009C71F5">
        <w:rPr>
          <w:rStyle w:val="rfdFootnote"/>
          <w:rFonts w:hint="cs"/>
          <w:rtl/>
        </w:rPr>
        <w:t>وهو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أنسب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للسياق</w:t>
      </w:r>
      <w:r w:rsidR="00D604B8" w:rsidRPr="009C71F5">
        <w:rPr>
          <w:rStyle w:val="rfdFootnote"/>
          <w:rtl/>
        </w:rPr>
        <w:t>.</w:t>
      </w:r>
    </w:p>
    <w:p w:rsidR="007F6264" w:rsidRPr="009C71F5" w:rsidRDefault="007F6264" w:rsidP="009C71F5">
      <w:pPr>
        <w:rPr>
          <w:rStyle w:val="rfdFootnote"/>
        </w:rPr>
      </w:pPr>
      <w:r w:rsidRPr="009C71F5">
        <w:rPr>
          <w:rStyle w:val="rfdFootnote"/>
          <w:rtl/>
        </w:rPr>
        <w:t>(3)</w:t>
      </w:r>
      <w:r w:rsidRPr="009C71F5">
        <w:rPr>
          <w:rStyle w:val="rfdFootnote"/>
        </w:rPr>
        <w:t></w:t>
      </w:r>
      <w:r w:rsidRPr="009C71F5">
        <w:rPr>
          <w:rStyle w:val="rfdFootnote"/>
          <w:rFonts w:hint="cs"/>
          <w:rtl/>
        </w:rPr>
        <w:t>في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نسخة</w:t>
      </w:r>
      <w:r w:rsidRPr="009C71F5">
        <w:rPr>
          <w:rStyle w:val="rfdFootnote"/>
          <w:rtl/>
        </w:rPr>
        <w:t xml:space="preserve"> </w:t>
      </w:r>
      <w:r w:rsidR="00E01B63" w:rsidRPr="009C71F5">
        <w:rPr>
          <w:rStyle w:val="rfdFootnote"/>
          <w:rtl/>
        </w:rPr>
        <w:t>«</w:t>
      </w:r>
      <w:r w:rsidR="009C71F5" w:rsidRPr="009C71F5">
        <w:rPr>
          <w:rStyle w:val="rfdFootnote"/>
          <w:rFonts w:hint="cs"/>
          <w:rtl/>
        </w:rPr>
        <w:t xml:space="preserve"> </w:t>
      </w:r>
      <w:r w:rsidR="00000534" w:rsidRPr="009C71F5">
        <w:rPr>
          <w:rStyle w:val="rfdFootnote"/>
          <w:rFonts w:hint="cs"/>
          <w:rtl/>
        </w:rPr>
        <w:t>ش</w:t>
      </w:r>
      <w:r w:rsidR="00B65D72" w:rsidRPr="009C71F5">
        <w:rPr>
          <w:rStyle w:val="rfdFootnote"/>
          <w:rtl/>
        </w:rPr>
        <w:t xml:space="preserve"> » و</w:t>
      </w:r>
      <w:r w:rsidR="009C71F5" w:rsidRPr="009C71F5">
        <w:rPr>
          <w:rStyle w:val="rfdFootnote"/>
          <w:rFonts w:hint="cs"/>
          <w:rtl/>
        </w:rPr>
        <w:t xml:space="preserve"> </w:t>
      </w:r>
      <w:r w:rsidR="00424403" w:rsidRPr="009C71F5">
        <w:rPr>
          <w:rStyle w:val="rfdFootnote"/>
          <w:rFonts w:hint="cs"/>
          <w:rtl/>
        </w:rPr>
        <w:t>«</w:t>
      </w:r>
      <w:r w:rsidR="009C71F5" w:rsidRPr="009C71F5">
        <w:rPr>
          <w:rStyle w:val="rfdFootnote"/>
          <w:rFonts w:hint="cs"/>
          <w:rtl/>
        </w:rPr>
        <w:t xml:space="preserve"> </w:t>
      </w:r>
      <w:r w:rsidR="00000534" w:rsidRPr="009C71F5">
        <w:rPr>
          <w:rStyle w:val="rfdFootnote"/>
          <w:rFonts w:hint="cs"/>
          <w:rtl/>
        </w:rPr>
        <w:t>د</w:t>
      </w:r>
      <w:r w:rsidR="00B65D72" w:rsidRPr="009C71F5">
        <w:rPr>
          <w:rStyle w:val="rfdFootnote"/>
          <w:rtl/>
        </w:rPr>
        <w:t xml:space="preserve"> » :</w:t>
      </w:r>
      <w:r w:rsidRPr="009C71F5">
        <w:rPr>
          <w:rStyle w:val="rfdFootnote"/>
          <w:rtl/>
        </w:rPr>
        <w:t xml:space="preserve"> </w:t>
      </w:r>
      <w:r w:rsidR="00E01B63" w:rsidRPr="009C71F5">
        <w:rPr>
          <w:rStyle w:val="rfdFootnote"/>
          <w:rtl/>
        </w:rPr>
        <w:t>«</w:t>
      </w:r>
      <w:r w:rsidR="009C71F5" w:rsidRPr="009C71F5">
        <w:rPr>
          <w:rStyle w:val="rfdFootnote"/>
          <w:rFonts w:hint="cs"/>
          <w:rtl/>
        </w:rPr>
        <w:t xml:space="preserve"> </w:t>
      </w:r>
      <w:r w:rsidR="00000534" w:rsidRPr="009C71F5">
        <w:rPr>
          <w:rStyle w:val="rfdFootnote"/>
          <w:rFonts w:hint="cs"/>
          <w:rtl/>
        </w:rPr>
        <w:t>أركن</w:t>
      </w:r>
      <w:r w:rsidR="00B65D72" w:rsidRPr="009C71F5">
        <w:rPr>
          <w:rStyle w:val="rfdFootnote"/>
          <w:rtl/>
        </w:rPr>
        <w:t xml:space="preserve"> »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تصحيف</w:t>
      </w:r>
      <w:r w:rsidR="00B65D72" w:rsidRPr="009C71F5">
        <w:rPr>
          <w:rStyle w:val="rfdFootnote"/>
          <w:rtl/>
        </w:rPr>
        <w:t xml:space="preserve"> ، </w:t>
      </w:r>
      <w:r w:rsidRPr="009C71F5">
        <w:rPr>
          <w:rStyle w:val="rfdFootnote"/>
          <w:rFonts w:hint="cs"/>
          <w:rtl/>
        </w:rPr>
        <w:t>صوابه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من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البحار</w:t>
      </w:r>
      <w:r w:rsidR="00D604B8" w:rsidRPr="009C71F5">
        <w:rPr>
          <w:rStyle w:val="rfdFootnote"/>
          <w:rtl/>
        </w:rPr>
        <w:t>.</w:t>
      </w:r>
    </w:p>
    <w:p w:rsidR="007F6264" w:rsidRPr="009C71F5" w:rsidRDefault="007F6264" w:rsidP="009C71F5">
      <w:pPr>
        <w:rPr>
          <w:rStyle w:val="rfdFootnote"/>
        </w:rPr>
      </w:pPr>
      <w:r w:rsidRPr="009C71F5">
        <w:rPr>
          <w:rStyle w:val="rfdFootnote"/>
          <w:rtl/>
        </w:rPr>
        <w:t>(4)</w:t>
      </w:r>
      <w:r w:rsidRPr="009C71F5">
        <w:rPr>
          <w:rStyle w:val="rfdFootnote"/>
        </w:rPr>
        <w:t></w:t>
      </w:r>
      <w:r w:rsidRPr="009C71F5">
        <w:rPr>
          <w:rStyle w:val="rfdFootnote"/>
          <w:rFonts w:hint="cs"/>
          <w:rtl/>
        </w:rPr>
        <w:t>رواه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الطبرسي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في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مكارم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الأخلاق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ص</w:t>
      </w:r>
      <w:r w:rsidRPr="009C71F5">
        <w:rPr>
          <w:rStyle w:val="rfdFootnote"/>
          <w:rtl/>
        </w:rPr>
        <w:t xml:space="preserve"> 144</w:t>
      </w:r>
      <w:r w:rsidR="00B65D72" w:rsidRPr="009C71F5">
        <w:rPr>
          <w:rStyle w:val="rfdFootnote"/>
          <w:rtl/>
        </w:rPr>
        <w:t xml:space="preserve"> ، </w:t>
      </w:r>
      <w:r w:rsidRPr="009C71F5">
        <w:rPr>
          <w:rStyle w:val="rfdFootnote"/>
          <w:rFonts w:hint="cs"/>
          <w:rtl/>
        </w:rPr>
        <w:t>باختلاف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يسير</w:t>
      </w:r>
      <w:r w:rsidR="00B65D72" w:rsidRPr="009C71F5">
        <w:rPr>
          <w:rStyle w:val="rfdFootnote"/>
          <w:rtl/>
        </w:rPr>
        <w:t xml:space="preserve"> ، </w:t>
      </w:r>
      <w:r w:rsidRPr="009C71F5">
        <w:rPr>
          <w:rStyle w:val="rfdFootnote"/>
          <w:rFonts w:hint="cs"/>
          <w:rtl/>
        </w:rPr>
        <w:t>والبحار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ج</w:t>
      </w:r>
      <w:r w:rsidRPr="009C71F5">
        <w:rPr>
          <w:rStyle w:val="rfdFootnote"/>
          <w:rtl/>
        </w:rPr>
        <w:t xml:space="preserve"> 74 </w:t>
      </w:r>
      <w:r w:rsidRPr="009C71F5">
        <w:rPr>
          <w:rStyle w:val="rfdFootnote"/>
          <w:rFonts w:hint="cs"/>
          <w:rtl/>
        </w:rPr>
        <w:t>ص</w:t>
      </w:r>
      <w:r w:rsidRPr="009C71F5">
        <w:rPr>
          <w:rStyle w:val="rfdFootnote"/>
          <w:rtl/>
        </w:rPr>
        <w:t xml:space="preserve"> 231</w:t>
      </w:r>
      <w:r w:rsidR="00D604B8" w:rsidRPr="009C71F5">
        <w:rPr>
          <w:rStyle w:val="rfdFootnote"/>
          <w:rtl/>
        </w:rPr>
        <w:t>.</w:t>
      </w:r>
    </w:p>
    <w:p w:rsidR="007F6264" w:rsidRPr="009C71F5" w:rsidRDefault="007F6264" w:rsidP="009C71F5">
      <w:pPr>
        <w:rPr>
          <w:rStyle w:val="rfdFootnote"/>
        </w:rPr>
      </w:pPr>
      <w:r w:rsidRPr="009C71F5">
        <w:rPr>
          <w:rStyle w:val="rfdFootnote"/>
          <w:rtl/>
        </w:rPr>
        <w:t>(5)</w:t>
      </w:r>
      <w:r w:rsidR="00D028CE" w:rsidRPr="009C71F5">
        <w:rPr>
          <w:rStyle w:val="rfdFootnote"/>
          <w:rFonts w:hint="cs"/>
          <w:rtl/>
        </w:rPr>
        <w:t xml:space="preserve"> </w:t>
      </w:r>
      <w:r w:rsidRPr="009C71F5">
        <w:rPr>
          <w:rStyle w:val="rfdFootnote"/>
          <w:rFonts w:hint="cs"/>
          <w:rtl/>
        </w:rPr>
        <w:t>يقال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أدلج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بالتخفيف</w:t>
      </w:r>
      <w:r w:rsidR="00B65D72" w:rsidRPr="009C71F5">
        <w:rPr>
          <w:rStyle w:val="rfdFootnote"/>
          <w:rFonts w:hint="cs"/>
          <w:rtl/>
        </w:rPr>
        <w:t xml:space="preserve"> :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إذا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سار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من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أول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الليل</w:t>
      </w:r>
      <w:r w:rsidR="00B65D72" w:rsidRPr="009C71F5">
        <w:rPr>
          <w:rStyle w:val="rfdFootnote"/>
          <w:rtl/>
        </w:rPr>
        <w:t xml:space="preserve"> ، و</w:t>
      </w:r>
      <w:r w:rsidRPr="009C71F5">
        <w:rPr>
          <w:rStyle w:val="rfdFootnote"/>
          <w:rFonts w:hint="cs"/>
          <w:rtl/>
        </w:rPr>
        <w:t>بالتشديد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إذا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سار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من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آخره</w:t>
      </w:r>
      <w:r w:rsidR="00B65D72" w:rsidRPr="009C71F5">
        <w:rPr>
          <w:rStyle w:val="rfdFootnote"/>
          <w:rFonts w:hint="cs"/>
          <w:rtl/>
        </w:rPr>
        <w:t xml:space="preserve"> ، و</w:t>
      </w:r>
      <w:r w:rsidRPr="009C71F5">
        <w:rPr>
          <w:rStyle w:val="rfdFootnote"/>
          <w:rFonts w:hint="cs"/>
          <w:rtl/>
        </w:rPr>
        <w:t>منهم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من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 xml:space="preserve">يجعل </w:t>
      </w:r>
      <w:r w:rsidR="009C388C" w:rsidRPr="009C71F5">
        <w:rPr>
          <w:rStyle w:val="rfdFootnote"/>
          <w:rtl/>
        </w:rPr>
        <w:br/>
      </w:r>
      <w:r w:rsidRPr="009C71F5">
        <w:rPr>
          <w:rStyle w:val="rfdFootnote"/>
          <w:rFonts w:hint="cs"/>
          <w:rtl/>
        </w:rPr>
        <w:t>ال</w:t>
      </w:r>
      <w:r w:rsidR="00D028CE" w:rsidRPr="009C71F5">
        <w:rPr>
          <w:rStyle w:val="rfdFootnote"/>
          <w:rFonts w:hint="cs"/>
          <w:rtl/>
        </w:rPr>
        <w:t>إ</w:t>
      </w:r>
      <w:r w:rsidRPr="009C71F5">
        <w:rPr>
          <w:rStyle w:val="rfdFootnote"/>
          <w:rFonts w:hint="cs"/>
          <w:rtl/>
        </w:rPr>
        <w:t>دلاج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لليل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كل</w:t>
      </w:r>
      <w:r w:rsidR="00D028CE" w:rsidRPr="009C71F5">
        <w:rPr>
          <w:rStyle w:val="rfdFootnote"/>
          <w:rFonts w:hint="cs"/>
          <w:rtl/>
        </w:rPr>
        <w:t>ّ</w:t>
      </w:r>
      <w:r w:rsidRPr="009C71F5">
        <w:rPr>
          <w:rStyle w:val="rfdFootnote"/>
          <w:rFonts w:hint="cs"/>
          <w:rtl/>
        </w:rPr>
        <w:t>ه</w:t>
      </w:r>
      <w:r w:rsidRPr="009C71F5">
        <w:rPr>
          <w:rStyle w:val="rfdFootnote"/>
          <w:rtl/>
        </w:rPr>
        <w:t xml:space="preserve"> </w:t>
      </w:r>
      <w:r w:rsidR="00E01B63" w:rsidRPr="009C71F5">
        <w:rPr>
          <w:rStyle w:val="rfdFootnote"/>
          <w:rtl/>
        </w:rPr>
        <w:t>«</w:t>
      </w:r>
      <w:r w:rsidR="009C71F5" w:rsidRPr="009C71F5">
        <w:rPr>
          <w:rStyle w:val="rfdFootnote"/>
          <w:rFonts w:hint="cs"/>
          <w:rtl/>
        </w:rPr>
        <w:t xml:space="preserve"> </w:t>
      </w:r>
      <w:r w:rsidR="00000534" w:rsidRPr="009C71F5">
        <w:rPr>
          <w:rStyle w:val="rfdFootnote"/>
          <w:rFonts w:hint="cs"/>
          <w:rtl/>
        </w:rPr>
        <w:t>مجمع</w:t>
      </w:r>
      <w:r w:rsidR="00000534" w:rsidRPr="009C71F5">
        <w:rPr>
          <w:rStyle w:val="rfdFootnote"/>
          <w:rtl/>
        </w:rPr>
        <w:t xml:space="preserve"> </w:t>
      </w:r>
      <w:r w:rsidR="00000534" w:rsidRPr="009C71F5">
        <w:rPr>
          <w:rStyle w:val="rfdFootnote"/>
          <w:rFonts w:hint="cs"/>
          <w:rtl/>
        </w:rPr>
        <w:t>البحرين</w:t>
      </w:r>
      <w:r w:rsidR="00D604B8" w:rsidRPr="009C71F5">
        <w:rPr>
          <w:rStyle w:val="rfdFootnote"/>
          <w:rtl/>
        </w:rPr>
        <w:t xml:space="preserve"> ـ </w:t>
      </w:r>
      <w:r w:rsidR="00000534" w:rsidRPr="009C71F5">
        <w:rPr>
          <w:rStyle w:val="rfdFootnote"/>
          <w:rFonts w:hint="cs"/>
          <w:rtl/>
        </w:rPr>
        <w:t>دلج</w:t>
      </w:r>
      <w:r w:rsidR="00D604B8" w:rsidRPr="009C71F5">
        <w:rPr>
          <w:rStyle w:val="rfdFootnote"/>
          <w:rtl/>
        </w:rPr>
        <w:t xml:space="preserve"> ـ </w:t>
      </w:r>
      <w:r w:rsidR="00000534" w:rsidRPr="009C71F5">
        <w:rPr>
          <w:rStyle w:val="rfdFootnote"/>
          <w:rFonts w:hint="cs"/>
          <w:rtl/>
        </w:rPr>
        <w:t>ج</w:t>
      </w:r>
      <w:r w:rsidR="00000534" w:rsidRPr="009C71F5">
        <w:rPr>
          <w:rStyle w:val="rfdFootnote"/>
          <w:rtl/>
        </w:rPr>
        <w:t xml:space="preserve"> 2 </w:t>
      </w:r>
      <w:r w:rsidR="00000534" w:rsidRPr="009C71F5">
        <w:rPr>
          <w:rStyle w:val="rfdFootnote"/>
          <w:rFonts w:hint="cs"/>
          <w:rtl/>
        </w:rPr>
        <w:t>ص</w:t>
      </w:r>
      <w:r w:rsidR="00000534" w:rsidRPr="009C71F5">
        <w:rPr>
          <w:rStyle w:val="rfdFootnote"/>
          <w:rtl/>
        </w:rPr>
        <w:t xml:space="preserve"> 301</w:t>
      </w:r>
      <w:r w:rsidR="00B65D72" w:rsidRPr="009C71F5">
        <w:rPr>
          <w:rStyle w:val="rfdFootnote"/>
          <w:rtl/>
        </w:rPr>
        <w:t xml:space="preserve"> »</w:t>
      </w:r>
      <w:r w:rsidR="00D604B8" w:rsidRPr="009C71F5">
        <w:rPr>
          <w:rStyle w:val="rfdFootnote"/>
          <w:rtl/>
        </w:rPr>
        <w:t>.</w:t>
      </w:r>
    </w:p>
    <w:p w:rsidR="007F6264" w:rsidRPr="009C71F5" w:rsidRDefault="007F6264" w:rsidP="009C71F5">
      <w:pPr>
        <w:rPr>
          <w:rStyle w:val="rfdFootnote"/>
        </w:rPr>
      </w:pPr>
      <w:r w:rsidRPr="009C71F5">
        <w:rPr>
          <w:rStyle w:val="rfdFootnote"/>
          <w:rtl/>
        </w:rPr>
        <w:t>(6)</w:t>
      </w:r>
      <w:r w:rsidRPr="009C71F5">
        <w:rPr>
          <w:rStyle w:val="rfdFootnote"/>
        </w:rPr>
        <w:t></w:t>
      </w:r>
      <w:r w:rsidRPr="009C71F5">
        <w:rPr>
          <w:rStyle w:val="rfdFootnote"/>
          <w:rFonts w:hint="cs"/>
          <w:rtl/>
        </w:rPr>
        <w:t>نهج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البلاغة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ص</w:t>
      </w:r>
      <w:r w:rsidRPr="009C71F5">
        <w:rPr>
          <w:rStyle w:val="rfdFootnote"/>
          <w:rtl/>
        </w:rPr>
        <w:t xml:space="preserve"> 513 </w:t>
      </w:r>
      <w:r w:rsidRPr="009C71F5">
        <w:rPr>
          <w:rStyle w:val="rfdFootnote"/>
          <w:rFonts w:hint="cs"/>
          <w:rtl/>
        </w:rPr>
        <w:t>ح</w:t>
      </w:r>
      <w:r w:rsidRPr="009C71F5">
        <w:rPr>
          <w:rStyle w:val="rfdFootnote"/>
          <w:rtl/>
        </w:rPr>
        <w:t xml:space="preserve"> 257</w:t>
      </w:r>
      <w:r w:rsidR="00B65D72" w:rsidRPr="009C71F5">
        <w:rPr>
          <w:rStyle w:val="rfdFootnote"/>
          <w:rtl/>
        </w:rPr>
        <w:t xml:space="preserve"> ، </w:t>
      </w:r>
      <w:r w:rsidRPr="009C71F5">
        <w:rPr>
          <w:rStyle w:val="rfdFootnote"/>
          <w:rFonts w:hint="cs"/>
          <w:rtl/>
        </w:rPr>
        <w:t>والبحار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ج</w:t>
      </w:r>
      <w:r w:rsidRPr="009C71F5">
        <w:rPr>
          <w:rStyle w:val="rfdFootnote"/>
          <w:rtl/>
        </w:rPr>
        <w:t xml:space="preserve"> 74 </w:t>
      </w:r>
      <w:r w:rsidRPr="009C71F5">
        <w:rPr>
          <w:rStyle w:val="rfdFootnote"/>
          <w:rFonts w:hint="cs"/>
          <w:rtl/>
        </w:rPr>
        <w:t>ص</w:t>
      </w:r>
      <w:r w:rsidRPr="009C71F5">
        <w:rPr>
          <w:rStyle w:val="rfdFootnote"/>
          <w:rtl/>
        </w:rPr>
        <w:t xml:space="preserve"> 314 </w:t>
      </w:r>
      <w:r w:rsidRPr="009C71F5">
        <w:rPr>
          <w:rStyle w:val="rfdFootnote"/>
          <w:rFonts w:hint="cs"/>
          <w:rtl/>
        </w:rPr>
        <w:t>ذيل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ح</w:t>
      </w:r>
      <w:r w:rsidRPr="009C71F5">
        <w:rPr>
          <w:rStyle w:val="rfdFootnote"/>
          <w:rtl/>
        </w:rPr>
        <w:t xml:space="preserve"> 70</w:t>
      </w:r>
      <w:r w:rsidR="00D604B8" w:rsidRPr="009C71F5">
        <w:rPr>
          <w:rStyle w:val="rfdFootnote"/>
          <w:rtl/>
        </w:rPr>
        <w:t>.</w:t>
      </w:r>
    </w:p>
    <w:p w:rsidR="007F6264" w:rsidRPr="009C71F5" w:rsidRDefault="007F6264" w:rsidP="009C71F5">
      <w:pPr>
        <w:rPr>
          <w:rStyle w:val="rfdPoemTiniCharChar"/>
        </w:rPr>
      </w:pPr>
      <w:r w:rsidRPr="009C71F5">
        <w:rPr>
          <w:rStyle w:val="rfdFootnote"/>
          <w:rtl/>
        </w:rPr>
        <w:t>(7)</w:t>
      </w:r>
      <w:r w:rsidR="00D028CE" w:rsidRPr="009C71F5">
        <w:rPr>
          <w:rStyle w:val="rfdFootnote"/>
          <w:rFonts w:hint="cs"/>
          <w:rtl/>
        </w:rPr>
        <w:t xml:space="preserve"> </w:t>
      </w:r>
      <w:r w:rsidRPr="009C71F5">
        <w:rPr>
          <w:rStyle w:val="rfdFootnote"/>
          <w:rFonts w:hint="cs"/>
          <w:rtl/>
        </w:rPr>
        <w:t>رواه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الصدوق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في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أماليه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ص</w:t>
      </w:r>
      <w:r w:rsidRPr="009C71F5">
        <w:rPr>
          <w:rStyle w:val="rfdFootnote"/>
          <w:rtl/>
        </w:rPr>
        <w:t xml:space="preserve"> 196</w:t>
      </w:r>
      <w:r w:rsidR="00B65D72" w:rsidRPr="009C71F5">
        <w:rPr>
          <w:rStyle w:val="rfdFootnote"/>
          <w:rtl/>
        </w:rPr>
        <w:t xml:space="preserve"> ، </w:t>
      </w:r>
      <w:r w:rsidRPr="009C71F5">
        <w:rPr>
          <w:rStyle w:val="rfdFootnote"/>
          <w:rFonts w:hint="cs"/>
          <w:rtl/>
        </w:rPr>
        <w:t>وابن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الفتال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الفارسي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في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روضته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ص</w:t>
      </w:r>
      <w:r w:rsidRPr="009C71F5">
        <w:rPr>
          <w:rStyle w:val="rfdFootnote"/>
          <w:rtl/>
        </w:rPr>
        <w:t xml:space="preserve"> 292</w:t>
      </w:r>
      <w:r w:rsidR="00B65D72" w:rsidRPr="009C71F5">
        <w:rPr>
          <w:rStyle w:val="rfdFootnote"/>
          <w:rtl/>
        </w:rPr>
        <w:t xml:space="preserve"> ، </w:t>
      </w:r>
      <w:r w:rsidRPr="009C71F5">
        <w:rPr>
          <w:rStyle w:val="rfdFootnote"/>
          <w:rFonts w:hint="cs"/>
          <w:rtl/>
        </w:rPr>
        <w:t>والطبرسي</w:t>
      </w:r>
      <w:r w:rsidRPr="009C71F5">
        <w:rPr>
          <w:rStyle w:val="rfdFootnote"/>
          <w:rtl/>
        </w:rPr>
        <w:t xml:space="preserve"> </w:t>
      </w:r>
      <w:r w:rsidRPr="009C71F5">
        <w:rPr>
          <w:rStyle w:val="rfdFootnote"/>
          <w:rFonts w:hint="cs"/>
          <w:rtl/>
        </w:rPr>
        <w:t>في</w:t>
      </w:r>
      <w:r w:rsidR="009C388C" w:rsidRPr="009C71F5">
        <w:rPr>
          <w:rStyle w:val="rfdFootnote"/>
          <w:rFonts w:hint="cs"/>
          <w:rtl/>
        </w:rPr>
        <w:t xml:space="preserve"> </w:t>
      </w:r>
      <w:r w:rsidR="009C388C" w:rsidRPr="009C71F5">
        <w:rPr>
          <w:rStyle w:val="rfdFootnote"/>
          <w:rtl/>
        </w:rPr>
        <w:br/>
      </w:r>
    </w:p>
    <w:p w:rsidR="005D151D" w:rsidRDefault="005D151D" w:rsidP="00CB7488">
      <w:pPr>
        <w:rPr>
          <w:rtl/>
        </w:rPr>
        <w:sectPr w:rsidR="005D151D" w:rsidSect="000C6811">
          <w:headerReference w:type="even" r:id="rId202"/>
          <w:headerReference w:type="default" r:id="rId203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7F6264" w:rsidP="00CB7488">
      <w:pPr>
        <w:rPr>
          <w:rtl/>
        </w:rPr>
      </w:pPr>
      <w:r>
        <w:rPr>
          <w:rtl/>
        </w:rPr>
        <w:lastRenderedPageBreak/>
        <w:br w:type="page"/>
      </w:r>
      <w:r w:rsidR="00324449">
        <w:rPr>
          <w:rtl/>
        </w:rPr>
        <w:lastRenderedPageBreak/>
        <w:t>30</w:t>
      </w:r>
      <w:r w:rsidR="00CB748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B7488">
        <w:rPr>
          <w:rFonts w:hint="cs"/>
          <w:rtl/>
        </w:rPr>
        <w:t xml:space="preserve"> </w:t>
      </w:r>
      <w:r w:rsidR="00324449">
        <w:rPr>
          <w:rtl/>
        </w:rPr>
        <w:t>وقال عليه السلام</w:t>
      </w:r>
      <w:r w:rsidR="00B65D72">
        <w:rPr>
          <w:rtl/>
        </w:rPr>
        <w:t xml:space="preserve"> :</w:t>
      </w:r>
      <w:r w:rsidR="00324449">
        <w:rPr>
          <w:rtl/>
        </w:rPr>
        <w:t xml:space="preserve"> مياسير</w:t>
      </w:r>
      <w:r w:rsidR="00FD3C28">
        <w:rPr>
          <w:rtl/>
        </w:rPr>
        <w:t xml:space="preserve"> شيعتنا </w:t>
      </w:r>
      <w:r w:rsidR="00FD3C28">
        <w:rPr>
          <w:rFonts w:hint="cs"/>
          <w:rtl/>
        </w:rPr>
        <w:t>اُ</w:t>
      </w:r>
      <w:r w:rsidR="00324449">
        <w:rPr>
          <w:rtl/>
        </w:rPr>
        <w:t xml:space="preserve">مناؤنا على محاويجهم فاحفظونا فيهم </w:t>
      </w:r>
      <w:r w:rsidR="009C388C">
        <w:rPr>
          <w:rtl/>
        </w:rPr>
        <w:br/>
      </w:r>
      <w:r w:rsidR="00324449">
        <w:rPr>
          <w:rtl/>
        </w:rPr>
        <w:t xml:space="preserve">يحفظكم الله </w:t>
      </w:r>
      <w:r w:rsidR="00A72782" w:rsidRPr="00A72782">
        <w:rPr>
          <w:rStyle w:val="rfdFootnotenum"/>
          <w:rtl/>
        </w:rPr>
        <w:t>(1)</w:t>
      </w:r>
      <w:r w:rsidR="00D604B8">
        <w:rPr>
          <w:rtl/>
        </w:rPr>
        <w:t>.</w:t>
      </w:r>
    </w:p>
    <w:p w:rsidR="00324449" w:rsidRDefault="00324449" w:rsidP="00CB7488">
      <w:pPr>
        <w:rPr>
          <w:rtl/>
        </w:rPr>
      </w:pPr>
      <w:r>
        <w:rPr>
          <w:rtl/>
        </w:rPr>
        <w:t>31</w:t>
      </w:r>
      <w:r w:rsidR="00CB748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B7488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عن إسحاق بن عمار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FD3C28">
        <w:rPr>
          <w:rtl/>
        </w:rPr>
        <w:t>قال أبوعبد</w:t>
      </w:r>
      <w:r>
        <w:rPr>
          <w:rtl/>
        </w:rPr>
        <w:t>الله الصادق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من </w:t>
      </w:r>
      <w:r w:rsidR="009C388C">
        <w:rPr>
          <w:rtl/>
        </w:rPr>
        <w:br/>
      </w:r>
      <w:r>
        <w:rPr>
          <w:rtl/>
        </w:rPr>
        <w:t>طاف بهذا البيت طوافا</w:t>
      </w:r>
      <w:r w:rsidR="00FD3C28">
        <w:rPr>
          <w:rFonts w:hint="cs"/>
          <w:rtl/>
        </w:rPr>
        <w:t>ً</w:t>
      </w:r>
      <w:r>
        <w:rPr>
          <w:rtl/>
        </w:rPr>
        <w:t xml:space="preserve"> واحدا</w:t>
      </w:r>
      <w:r w:rsidR="00FD3C28">
        <w:rPr>
          <w:rFonts w:hint="cs"/>
          <w:rtl/>
        </w:rPr>
        <w:t>ً</w:t>
      </w:r>
      <w:r>
        <w:rPr>
          <w:rtl/>
        </w:rPr>
        <w:t xml:space="preserve"> كتب الله له ألف حسنة</w:t>
      </w:r>
      <w:r w:rsidR="00B65D72">
        <w:rPr>
          <w:rtl/>
        </w:rPr>
        <w:t xml:space="preserve"> ، و</w:t>
      </w:r>
      <w:r>
        <w:rPr>
          <w:rtl/>
        </w:rPr>
        <w:t>محا عنه ألف سيئة</w:t>
      </w:r>
      <w:r w:rsidR="00B65D72">
        <w:rPr>
          <w:rtl/>
        </w:rPr>
        <w:t xml:space="preserve"> ، و</w:t>
      </w:r>
      <w:r>
        <w:rPr>
          <w:rtl/>
        </w:rPr>
        <w:t xml:space="preserve">رفع </w:t>
      </w:r>
      <w:r w:rsidR="009C388C">
        <w:rPr>
          <w:rtl/>
        </w:rPr>
        <w:br/>
      </w:r>
      <w:r>
        <w:rPr>
          <w:rtl/>
        </w:rPr>
        <w:t>له ألف درجة</w:t>
      </w:r>
      <w:r w:rsidR="00B65D72">
        <w:rPr>
          <w:rtl/>
        </w:rPr>
        <w:t xml:space="preserve"> ، و</w:t>
      </w:r>
      <w:r>
        <w:rPr>
          <w:rtl/>
        </w:rPr>
        <w:t>كتب له عتق ألف نسمة</w:t>
      </w:r>
      <w:r w:rsidR="00B65D72">
        <w:rPr>
          <w:rtl/>
        </w:rPr>
        <w:t xml:space="preserve"> ، و</w:t>
      </w:r>
      <w:r>
        <w:rPr>
          <w:rtl/>
        </w:rPr>
        <w:t>قضى له ألف حاجة</w:t>
      </w:r>
      <w:r w:rsidR="00B65D72">
        <w:rPr>
          <w:rtl/>
        </w:rPr>
        <w:t xml:space="preserve"> ، </w:t>
      </w:r>
      <w:r>
        <w:rPr>
          <w:rtl/>
        </w:rPr>
        <w:t xml:space="preserve">وغرس له ألف </w:t>
      </w:r>
      <w:r w:rsidR="009C388C">
        <w:rPr>
          <w:rtl/>
        </w:rPr>
        <w:br/>
      </w:r>
      <w:r>
        <w:rPr>
          <w:rtl/>
        </w:rPr>
        <w:t>شجرة في الجنة</w:t>
      </w:r>
      <w:r w:rsidR="00D604B8">
        <w:rPr>
          <w:rtl/>
        </w:rPr>
        <w:t>.</w:t>
      </w:r>
    </w:p>
    <w:p w:rsidR="00324449" w:rsidRDefault="00324449" w:rsidP="00FD3C28">
      <w:pPr>
        <w:rPr>
          <w:rtl/>
        </w:rPr>
      </w:pP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هذا كل</w:t>
      </w:r>
      <w:r w:rsidR="00FD3C28">
        <w:rPr>
          <w:rFonts w:hint="cs"/>
          <w:rtl/>
        </w:rPr>
        <w:t>ّ</w:t>
      </w:r>
      <w:r>
        <w:rPr>
          <w:rtl/>
        </w:rPr>
        <w:t>ه لمن طاف بالبيت طوافا</w:t>
      </w:r>
      <w:r w:rsidR="00FD3C28">
        <w:rPr>
          <w:rFonts w:hint="cs"/>
          <w:rtl/>
        </w:rPr>
        <w:t>ً</w:t>
      </w:r>
      <w:r>
        <w:rPr>
          <w:rtl/>
        </w:rPr>
        <w:t xml:space="preserve"> واحدا</w:t>
      </w:r>
      <w:r w:rsidR="00FD3C28">
        <w:rPr>
          <w:rFonts w:hint="cs"/>
          <w:rtl/>
        </w:rPr>
        <w:t>ً</w:t>
      </w:r>
      <w:r w:rsidR="00CB7488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>
        <w:rPr>
          <w:rtl/>
        </w:rPr>
        <w:t xml:space="preserve"> نعم</w:t>
      </w:r>
      <w:r w:rsidR="00B65D72">
        <w:rPr>
          <w:rtl/>
        </w:rPr>
        <w:t xml:space="preserve"> ، </w:t>
      </w:r>
      <w:r>
        <w:rPr>
          <w:rtl/>
        </w:rPr>
        <w:t xml:space="preserve">أولا </w:t>
      </w:r>
      <w:r w:rsidR="00FD3C28">
        <w:rPr>
          <w:rFonts w:hint="cs"/>
          <w:rtl/>
        </w:rPr>
        <w:t>اُ</w:t>
      </w:r>
      <w:r>
        <w:rPr>
          <w:rtl/>
        </w:rPr>
        <w:t xml:space="preserve">خبرك </w:t>
      </w:r>
      <w:r w:rsidR="009C388C">
        <w:rPr>
          <w:rtl/>
        </w:rPr>
        <w:br/>
      </w:r>
      <w:r>
        <w:rPr>
          <w:rtl/>
        </w:rPr>
        <w:t>بأفضل منه</w:t>
      </w:r>
      <w:r w:rsidR="00CB7488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بلى جعلت فداك</w:t>
      </w:r>
      <w:r w:rsidR="00B65D72">
        <w:rPr>
          <w:rtl/>
        </w:rPr>
        <w:t xml:space="preserve"> ، </w:t>
      </w:r>
      <w:r>
        <w:rPr>
          <w:rtl/>
        </w:rPr>
        <w:t>قال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قضاء حاجة المؤمن أفضل </w:t>
      </w:r>
      <w:r w:rsidR="009C388C">
        <w:rPr>
          <w:rtl/>
        </w:rPr>
        <w:br/>
      </w:r>
      <w:r>
        <w:rPr>
          <w:rtl/>
        </w:rPr>
        <w:t>من طواف</w:t>
      </w:r>
      <w:r w:rsidR="00B65D72">
        <w:rPr>
          <w:rtl/>
        </w:rPr>
        <w:t xml:space="preserve"> و</w:t>
      </w:r>
      <w:r>
        <w:rPr>
          <w:rtl/>
        </w:rPr>
        <w:t>طواف حتى عد</w:t>
      </w:r>
      <w:r w:rsidR="00C760AA">
        <w:rPr>
          <w:rFonts w:hint="cs"/>
          <w:rtl/>
        </w:rPr>
        <w:t>ّ</w:t>
      </w:r>
      <w:r>
        <w:rPr>
          <w:rtl/>
        </w:rPr>
        <w:t xml:space="preserve"> عشرة </w:t>
      </w:r>
      <w:r w:rsidR="00A72782" w:rsidRPr="00A72782">
        <w:rPr>
          <w:rStyle w:val="rfdFootnotenum"/>
          <w:rtl/>
        </w:rPr>
        <w:t>(2)</w:t>
      </w:r>
      <w:r w:rsidR="00D604B8">
        <w:rPr>
          <w:rtl/>
        </w:rPr>
        <w:t>.</w:t>
      </w:r>
    </w:p>
    <w:p w:rsidR="00324449" w:rsidRDefault="00324449" w:rsidP="00CB7488">
      <w:pPr>
        <w:rPr>
          <w:rtl/>
        </w:rPr>
      </w:pPr>
      <w:r>
        <w:rPr>
          <w:rtl/>
        </w:rPr>
        <w:t>32</w:t>
      </w:r>
      <w:r w:rsidR="00CB748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B7488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عن ابن مهران قال</w:t>
      </w:r>
      <w:r w:rsidR="00B65D72">
        <w:rPr>
          <w:rtl/>
        </w:rPr>
        <w:t xml:space="preserve"> :</w:t>
      </w:r>
      <w:r>
        <w:rPr>
          <w:rtl/>
        </w:rPr>
        <w:t xml:space="preserve"> كنت جالسا</w:t>
      </w:r>
      <w:r w:rsidR="00C760AA">
        <w:rPr>
          <w:rFonts w:hint="cs"/>
          <w:rtl/>
        </w:rPr>
        <w:t>ً</w:t>
      </w:r>
      <w:r>
        <w:rPr>
          <w:rtl/>
        </w:rPr>
        <w:t xml:space="preserve"> عند مولاي الحسين بن علي عليهما </w:t>
      </w:r>
      <w:r w:rsidR="009C388C">
        <w:rPr>
          <w:rtl/>
        </w:rPr>
        <w:br/>
      </w:r>
      <w:r>
        <w:rPr>
          <w:rtl/>
        </w:rPr>
        <w:t>السلام</w:t>
      </w:r>
      <w:r w:rsidR="00B65D72">
        <w:rPr>
          <w:rtl/>
        </w:rPr>
        <w:t xml:space="preserve"> ، </w:t>
      </w:r>
      <w:r>
        <w:rPr>
          <w:rtl/>
        </w:rPr>
        <w:t>فأتاه رجل فقال</w:t>
      </w:r>
      <w:r w:rsidR="00B65D72">
        <w:rPr>
          <w:rtl/>
        </w:rPr>
        <w:t xml:space="preserve"> :</w:t>
      </w:r>
      <w:r>
        <w:rPr>
          <w:rtl/>
        </w:rPr>
        <w:t xml:space="preserve"> يا ابن رسول الله إن فلانا له علي</w:t>
      </w:r>
      <w:r w:rsidR="00C760AA">
        <w:rPr>
          <w:rFonts w:hint="cs"/>
          <w:rtl/>
        </w:rPr>
        <w:t>ّ</w:t>
      </w:r>
      <w:r>
        <w:rPr>
          <w:rtl/>
        </w:rPr>
        <w:t xml:space="preserve"> مال</w:t>
      </w:r>
      <w:r w:rsidR="00B65D72">
        <w:rPr>
          <w:rtl/>
        </w:rPr>
        <w:t xml:space="preserve"> ، و</w:t>
      </w:r>
      <w:r>
        <w:rPr>
          <w:rtl/>
        </w:rPr>
        <w:t>يريد أن يحبسني</w:t>
      </w:r>
      <w:r w:rsidR="00B65D72">
        <w:rPr>
          <w:rtl/>
        </w:rPr>
        <w:t xml:space="preserve"> ، </w:t>
      </w:r>
      <w:r w:rsidR="009C388C">
        <w:rPr>
          <w:rtl/>
        </w:rPr>
        <w:br/>
      </w:r>
      <w:r>
        <w:rPr>
          <w:rtl/>
        </w:rPr>
        <w:t>فقال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والله ما عندي مال أقضي عنك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فكل</w:t>
      </w:r>
      <w:r w:rsidR="00C760AA">
        <w:rPr>
          <w:rFonts w:hint="cs"/>
          <w:rtl/>
        </w:rPr>
        <w:t>ّ</w:t>
      </w:r>
      <w:r>
        <w:rPr>
          <w:rtl/>
        </w:rPr>
        <w:t>مه</w:t>
      </w:r>
      <w:r w:rsidR="00B65D72">
        <w:rPr>
          <w:rtl/>
        </w:rPr>
        <w:t xml:space="preserve"> ، </w:t>
      </w:r>
      <w:r>
        <w:rPr>
          <w:rtl/>
        </w:rPr>
        <w:t>قال عليه السلام</w:t>
      </w:r>
      <w:r w:rsidR="00B65D72">
        <w:rPr>
          <w:rtl/>
        </w:rPr>
        <w:t xml:space="preserve"> :</w:t>
      </w:r>
      <w:r w:rsidR="00431847">
        <w:rPr>
          <w:rFonts w:hint="cs"/>
          <w:rtl/>
        </w:rPr>
        <w:t xml:space="preserve"> </w:t>
      </w:r>
      <w:r w:rsidR="009C388C">
        <w:rPr>
          <w:rtl/>
        </w:rPr>
        <w:br/>
      </w:r>
      <w:r>
        <w:rPr>
          <w:rtl/>
        </w:rPr>
        <w:t xml:space="preserve">فليس لي </w:t>
      </w:r>
      <w:r w:rsidR="00A72782" w:rsidRPr="00A72782">
        <w:rPr>
          <w:rStyle w:val="rfdFootnotenum"/>
          <w:rtl/>
        </w:rPr>
        <w:t>(3)</w:t>
      </w:r>
      <w:r>
        <w:rPr>
          <w:rtl/>
        </w:rPr>
        <w:t xml:space="preserve"> </w:t>
      </w:r>
      <w:r w:rsidR="00D604B8">
        <w:rPr>
          <w:rtl/>
        </w:rPr>
        <w:t>[</w:t>
      </w:r>
      <w:r w:rsidR="000B64C6">
        <w:rPr>
          <w:rFonts w:hint="cs"/>
          <w:rtl/>
        </w:rPr>
        <w:t xml:space="preserve"> </w:t>
      </w:r>
      <w:r>
        <w:rPr>
          <w:rtl/>
        </w:rPr>
        <w:t>به</w:t>
      </w:r>
      <w:r w:rsidR="000B64C6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</w:t>
      </w:r>
      <w:r w:rsidR="00C760AA">
        <w:rPr>
          <w:rFonts w:hint="cs"/>
          <w:rtl/>
        </w:rPr>
        <w:t>اُ</w:t>
      </w:r>
      <w:r>
        <w:rPr>
          <w:rtl/>
        </w:rPr>
        <w:t>نس</w:t>
      </w:r>
      <w:r w:rsidR="00B65D72">
        <w:rPr>
          <w:rtl/>
        </w:rPr>
        <w:t xml:space="preserve"> ، </w:t>
      </w:r>
      <w:r w:rsidR="00C760AA">
        <w:rPr>
          <w:rtl/>
        </w:rPr>
        <w:t>ولكني سمعت أبي أمير</w:t>
      </w:r>
      <w:r>
        <w:rPr>
          <w:rtl/>
        </w:rPr>
        <w:t>المؤمنين صلوات الله عليه يقول</w:t>
      </w:r>
      <w:r w:rsidR="00B65D72">
        <w:rPr>
          <w:rtl/>
        </w:rPr>
        <w:t xml:space="preserve"> :</w:t>
      </w:r>
      <w:r>
        <w:rPr>
          <w:rtl/>
        </w:rPr>
        <w:t xml:space="preserve"> قال </w:t>
      </w:r>
      <w:r w:rsidR="009C388C">
        <w:rPr>
          <w:rtl/>
        </w:rPr>
        <w:br/>
      </w:r>
      <w:r>
        <w:rPr>
          <w:rtl/>
        </w:rPr>
        <w:t>رسول الله صل</w:t>
      </w:r>
      <w:r w:rsidR="00C760AA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:</w:t>
      </w:r>
      <w:r>
        <w:rPr>
          <w:rtl/>
        </w:rPr>
        <w:t xml:space="preserve"> من سعى في حاجة أخيه المؤمن فكأن</w:t>
      </w:r>
      <w:r w:rsidR="00C760AA">
        <w:rPr>
          <w:rFonts w:hint="cs"/>
          <w:rtl/>
        </w:rPr>
        <w:t>ّ</w:t>
      </w:r>
      <w:r w:rsidR="00C760AA">
        <w:rPr>
          <w:rtl/>
        </w:rPr>
        <w:t>ما عبد</w:t>
      </w:r>
      <w:r>
        <w:rPr>
          <w:rtl/>
        </w:rPr>
        <w:t xml:space="preserve">الله تسعة </w:t>
      </w:r>
      <w:r w:rsidR="009C388C">
        <w:rPr>
          <w:rtl/>
        </w:rPr>
        <w:br/>
      </w:r>
      <w:r>
        <w:rPr>
          <w:rtl/>
        </w:rPr>
        <w:t>آلاف سنة صائما</w:t>
      </w:r>
      <w:r w:rsidR="00C760AA">
        <w:rPr>
          <w:rFonts w:hint="cs"/>
          <w:rtl/>
        </w:rPr>
        <w:t>ً</w:t>
      </w:r>
      <w:r>
        <w:rPr>
          <w:rtl/>
        </w:rPr>
        <w:t xml:space="preserve"> نهاره</w:t>
      </w:r>
      <w:r w:rsidR="00B65D72">
        <w:rPr>
          <w:rtl/>
        </w:rPr>
        <w:t xml:space="preserve"> ، و</w:t>
      </w:r>
      <w:r>
        <w:rPr>
          <w:rtl/>
        </w:rPr>
        <w:t>قائما</w:t>
      </w:r>
      <w:r w:rsidR="00C760AA">
        <w:rPr>
          <w:rFonts w:hint="cs"/>
          <w:rtl/>
        </w:rPr>
        <w:t>ً</w:t>
      </w:r>
      <w:r>
        <w:rPr>
          <w:rtl/>
        </w:rPr>
        <w:t xml:space="preserve"> ليله </w:t>
      </w:r>
      <w:r w:rsidR="00A72782" w:rsidRPr="00A72782">
        <w:rPr>
          <w:rStyle w:val="rfdFootnotenum"/>
          <w:rtl/>
        </w:rPr>
        <w:t>(4)</w:t>
      </w:r>
      <w:r w:rsidR="00D604B8">
        <w:rPr>
          <w:rtl/>
        </w:rPr>
        <w:t>.</w:t>
      </w:r>
    </w:p>
    <w:p w:rsidR="00324449" w:rsidRDefault="00324449" w:rsidP="000B64C6">
      <w:pPr>
        <w:rPr>
          <w:rtl/>
        </w:rPr>
      </w:pPr>
      <w:r>
        <w:rPr>
          <w:rtl/>
        </w:rPr>
        <w:t>33</w:t>
      </w:r>
      <w:r w:rsidR="000B64C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0B64C6">
        <w:rPr>
          <w:rFonts w:hint="cs"/>
          <w:rtl/>
        </w:rPr>
        <w:t xml:space="preserve"> </w:t>
      </w:r>
      <w:r>
        <w:rPr>
          <w:rtl/>
        </w:rPr>
        <w:t>وعن المفضل بن عمر</w:t>
      </w:r>
      <w:r w:rsidR="00B65D72">
        <w:rPr>
          <w:rtl/>
        </w:rPr>
        <w:t xml:space="preserve"> ، </w:t>
      </w:r>
      <w:r w:rsidR="00C760AA">
        <w:rPr>
          <w:rtl/>
        </w:rPr>
        <w:t>عن أبي عبد</w:t>
      </w:r>
      <w:r>
        <w:rPr>
          <w:rtl/>
        </w:rPr>
        <w:t>الله عليه السلام أن</w:t>
      </w:r>
      <w:r w:rsidR="00C760AA">
        <w:rPr>
          <w:rFonts w:hint="cs"/>
          <w:rtl/>
        </w:rPr>
        <w:t>ّ</w:t>
      </w:r>
      <w:r>
        <w:rPr>
          <w:rtl/>
        </w:rPr>
        <w:t>ه قال</w:t>
      </w:r>
      <w:r w:rsidR="00B65D72">
        <w:rPr>
          <w:rtl/>
        </w:rPr>
        <w:t xml:space="preserve"> :</w:t>
      </w:r>
      <w:r>
        <w:rPr>
          <w:rtl/>
        </w:rPr>
        <w:t xml:space="preserve"> يا مفضل </w:t>
      </w:r>
      <w:r w:rsidR="009C388C">
        <w:rPr>
          <w:rtl/>
        </w:rPr>
        <w:br/>
      </w:r>
      <w:r>
        <w:rPr>
          <w:rtl/>
        </w:rPr>
        <w:t>كيف حال الشيعة عندكم</w:t>
      </w:r>
      <w:r w:rsidR="000B64C6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جعلت فداك ما أحسن حالهم</w:t>
      </w:r>
      <w:r w:rsidR="00B65D72">
        <w:rPr>
          <w:rtl/>
        </w:rPr>
        <w:t xml:space="preserve"> و</w:t>
      </w:r>
      <w:r>
        <w:rPr>
          <w:rtl/>
        </w:rPr>
        <w:t xml:space="preserve">أوصل بعضهم </w:t>
      </w:r>
      <w:r w:rsidR="009C388C">
        <w:rPr>
          <w:rtl/>
        </w:rPr>
        <w:br/>
      </w:r>
      <w:r>
        <w:rPr>
          <w:rtl/>
        </w:rPr>
        <w:t>بعضا</w:t>
      </w:r>
      <w:r w:rsidR="00C760AA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أبر</w:t>
      </w:r>
      <w:r w:rsidR="00C760AA">
        <w:rPr>
          <w:rFonts w:hint="cs"/>
          <w:rtl/>
        </w:rPr>
        <w:t>ّ</w:t>
      </w:r>
      <w:r>
        <w:rPr>
          <w:rtl/>
        </w:rPr>
        <w:t xml:space="preserve"> بعضهم ببعض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أيج</w:t>
      </w:r>
      <w:r w:rsidR="00C760AA">
        <w:rPr>
          <w:rFonts w:hint="cs"/>
          <w:rtl/>
        </w:rPr>
        <w:t>يء</w:t>
      </w:r>
      <w:r>
        <w:rPr>
          <w:rtl/>
        </w:rPr>
        <w:t xml:space="preserve"> الرجل منكم إلى أخيه فيدخل يده في كيسه</w:t>
      </w:r>
      <w:r w:rsidR="00B65D72">
        <w:rPr>
          <w:rtl/>
        </w:rPr>
        <w:t xml:space="preserve"> و</w:t>
      </w:r>
      <w:r w:rsidR="000B64C6">
        <w:rPr>
          <w:rFonts w:hint="cs"/>
          <w:rtl/>
        </w:rPr>
        <w:t xml:space="preserve"> </w:t>
      </w:r>
      <w:r w:rsidR="009C388C">
        <w:rPr>
          <w:rtl/>
        </w:rPr>
        <w:br/>
      </w:r>
      <w:r>
        <w:rPr>
          <w:rtl/>
        </w:rPr>
        <w:t>يأخذ منه حاجته لا يجبهه ولا يجد في نفسه ألما</w:t>
      </w:r>
      <w:r w:rsidR="00C760AA">
        <w:rPr>
          <w:rFonts w:hint="cs"/>
          <w:rtl/>
        </w:rPr>
        <w:t>ً</w:t>
      </w:r>
      <w:r w:rsidR="000B64C6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لا والله ما هم كذا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 w:rsidR="006B212B">
        <w:rPr>
          <w:rFonts w:hint="cs"/>
          <w:rtl/>
        </w:rPr>
        <w:t xml:space="preserve"> </w:t>
      </w:r>
      <w:r w:rsidR="009C388C">
        <w:rPr>
          <w:rtl/>
        </w:rPr>
        <w:br/>
      </w:r>
      <w:r>
        <w:rPr>
          <w:rtl/>
        </w:rPr>
        <w:t>والله لو</w:t>
      </w:r>
      <w:r w:rsidR="00094A51">
        <w:rPr>
          <w:rFonts w:hint="cs"/>
          <w:rtl/>
        </w:rPr>
        <w:t xml:space="preserve"> </w:t>
      </w:r>
      <w:r>
        <w:rPr>
          <w:rtl/>
        </w:rPr>
        <w:t>كانوا كذا ثم</w:t>
      </w:r>
      <w:r w:rsidR="00C760AA">
        <w:rPr>
          <w:rFonts w:hint="cs"/>
          <w:rtl/>
        </w:rPr>
        <w:t>َّ</w:t>
      </w:r>
      <w:r>
        <w:rPr>
          <w:rtl/>
        </w:rPr>
        <w:t xml:space="preserve"> اجتمعت شيعة جعفر بن محمد على فخذ شاة لأصدرهم </w:t>
      </w:r>
      <w:r w:rsidR="00A72782" w:rsidRPr="00A72782">
        <w:rPr>
          <w:rStyle w:val="rfdFootnotenum"/>
          <w:rtl/>
        </w:rPr>
        <w:t>(5)</w:t>
      </w:r>
      <w:r w:rsidR="00D604B8">
        <w:rPr>
          <w:rtl/>
        </w:rPr>
        <w:t>.</w:t>
      </w:r>
    </w:p>
    <w:p w:rsidR="000B64C6" w:rsidRPr="00657545" w:rsidRDefault="00324449" w:rsidP="000B64C6">
      <w:pPr>
        <w:rPr>
          <w:rStyle w:val="rfdLineChar"/>
          <w:rtl/>
        </w:rPr>
      </w:pPr>
      <w:r>
        <w:rPr>
          <w:rtl/>
        </w:rPr>
        <w:t>34</w:t>
      </w:r>
      <w:r w:rsidR="000B64C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0B64C6">
        <w:rPr>
          <w:rFonts w:hint="cs"/>
          <w:rtl/>
        </w:rPr>
        <w:t xml:space="preserve"> </w:t>
      </w:r>
      <w:r>
        <w:rPr>
          <w:rtl/>
        </w:rPr>
        <w:t>قال جعفر بن محمد بن أبي فاطمة</w:t>
      </w:r>
      <w:r w:rsidR="00B65D72">
        <w:rPr>
          <w:rtl/>
        </w:rPr>
        <w:t xml:space="preserve"> :</w:t>
      </w:r>
      <w:r>
        <w:rPr>
          <w:rtl/>
        </w:rPr>
        <w:t xml:space="preserve"> قال</w:t>
      </w:r>
      <w:r w:rsidR="00C760AA">
        <w:rPr>
          <w:rtl/>
        </w:rPr>
        <w:t xml:space="preserve"> لي أبوعبد</w:t>
      </w:r>
      <w:r>
        <w:rPr>
          <w:rtl/>
        </w:rPr>
        <w:t>الله الصادق</w:t>
      </w:r>
      <w:r w:rsidR="000B64C6">
        <w:rPr>
          <w:rFonts w:hint="cs"/>
          <w:rtl/>
        </w:rPr>
        <w:t xml:space="preserve"> </w:t>
      </w:r>
      <w:r w:rsidR="000B64C6">
        <w:rPr>
          <w:rFonts w:hint="cs"/>
          <w:rtl/>
        </w:rPr>
        <w:br/>
      </w:r>
      <w:r w:rsidR="000B64C6" w:rsidRPr="00657545">
        <w:rPr>
          <w:rStyle w:val="rfdLineChar"/>
          <w:rtl/>
        </w:rPr>
        <w:t>_</w:t>
      </w:r>
      <w:r w:rsidR="000B64C6">
        <w:rPr>
          <w:rStyle w:val="rfdLineChar"/>
          <w:rFonts w:hint="cs"/>
          <w:rtl/>
        </w:rPr>
        <w:t>__________</w:t>
      </w:r>
      <w:r w:rsidR="000B64C6" w:rsidRPr="00657545">
        <w:rPr>
          <w:rStyle w:val="rfdLineChar"/>
          <w:rtl/>
        </w:rPr>
        <w:t>_________________</w:t>
      </w:r>
    </w:p>
    <w:p w:rsidR="007F6264" w:rsidRPr="000B64C6" w:rsidRDefault="007F6264" w:rsidP="000B64C6">
      <w:pPr>
        <w:rPr>
          <w:rStyle w:val="rfdFootnote"/>
        </w:rPr>
      </w:pPr>
      <w:r w:rsidRPr="000B64C6">
        <w:rPr>
          <w:rStyle w:val="rfdFootnote"/>
          <w:rtl/>
        </w:rPr>
        <w:t>(1)</w:t>
      </w:r>
      <w:r w:rsidR="009A52A6" w:rsidRPr="000B64C6">
        <w:rPr>
          <w:rStyle w:val="rfdFootnote"/>
          <w:rFonts w:hint="cs"/>
          <w:rtl/>
        </w:rPr>
        <w:t xml:space="preserve"> </w:t>
      </w:r>
      <w:r w:rsidRPr="000B64C6">
        <w:rPr>
          <w:rStyle w:val="rfdFootnote"/>
          <w:rFonts w:hint="cs"/>
          <w:rtl/>
        </w:rPr>
        <w:t>رواه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الكليني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في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الكافي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ج</w:t>
      </w:r>
      <w:r w:rsidRPr="000B64C6">
        <w:rPr>
          <w:rStyle w:val="rfdFootnote"/>
          <w:rtl/>
        </w:rPr>
        <w:t xml:space="preserve"> 2 </w:t>
      </w:r>
      <w:r w:rsidRPr="000B64C6">
        <w:rPr>
          <w:rStyle w:val="rfdFootnote"/>
          <w:rFonts w:hint="cs"/>
          <w:rtl/>
        </w:rPr>
        <w:t>ص</w:t>
      </w:r>
      <w:r w:rsidRPr="000B64C6">
        <w:rPr>
          <w:rStyle w:val="rfdFootnote"/>
          <w:rtl/>
        </w:rPr>
        <w:t xml:space="preserve"> 204 </w:t>
      </w:r>
      <w:r w:rsidRPr="000B64C6">
        <w:rPr>
          <w:rStyle w:val="rfdFootnote"/>
          <w:rFonts w:hint="cs"/>
          <w:rtl/>
        </w:rPr>
        <w:t>ح</w:t>
      </w:r>
      <w:r w:rsidRPr="000B64C6">
        <w:rPr>
          <w:rStyle w:val="rfdFootnote"/>
          <w:rtl/>
        </w:rPr>
        <w:t xml:space="preserve"> 21</w:t>
      </w:r>
      <w:r w:rsidR="00B65D72" w:rsidRPr="000B64C6">
        <w:rPr>
          <w:rStyle w:val="rfdFootnote"/>
          <w:rtl/>
        </w:rPr>
        <w:t xml:space="preserve"> ، </w:t>
      </w:r>
      <w:r w:rsidRPr="000B64C6">
        <w:rPr>
          <w:rStyle w:val="rfdFootnote"/>
          <w:rFonts w:hint="cs"/>
          <w:rtl/>
        </w:rPr>
        <w:t>بسنده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عن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إسحاق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بن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عمار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والمفضل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بن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عمر</w:t>
      </w:r>
      <w:r w:rsidR="00B65D72" w:rsidRPr="000B64C6">
        <w:rPr>
          <w:rStyle w:val="rfdFootnote"/>
          <w:rtl/>
        </w:rPr>
        <w:t xml:space="preserve"> ، </w:t>
      </w:r>
      <w:r w:rsidRPr="000B64C6">
        <w:rPr>
          <w:rStyle w:val="rfdFootnote"/>
          <w:rFonts w:hint="cs"/>
          <w:rtl/>
        </w:rPr>
        <w:t xml:space="preserve">عن </w:t>
      </w:r>
      <w:r w:rsidR="009C388C" w:rsidRPr="000B64C6">
        <w:rPr>
          <w:rStyle w:val="rfdFootnote"/>
          <w:rtl/>
        </w:rPr>
        <w:br/>
      </w:r>
      <w:r w:rsidRPr="000B64C6">
        <w:rPr>
          <w:rStyle w:val="rfdFootnote"/>
          <w:rFonts w:hint="cs"/>
          <w:rtl/>
        </w:rPr>
        <w:t>أبي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عبدالله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عليه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السلام</w:t>
      </w:r>
      <w:r w:rsidR="00D604B8" w:rsidRPr="000B64C6">
        <w:rPr>
          <w:rStyle w:val="rfdFootnote"/>
          <w:rtl/>
        </w:rPr>
        <w:t>.</w:t>
      </w:r>
    </w:p>
    <w:p w:rsidR="007F6264" w:rsidRPr="000B64C6" w:rsidRDefault="007F6264" w:rsidP="000B64C6">
      <w:pPr>
        <w:rPr>
          <w:rStyle w:val="rfdFootnote"/>
        </w:rPr>
      </w:pPr>
      <w:r w:rsidRPr="000B64C6">
        <w:rPr>
          <w:rStyle w:val="rfdFootnote"/>
          <w:rtl/>
        </w:rPr>
        <w:t>(2)</w:t>
      </w:r>
      <w:r w:rsidRPr="000B64C6">
        <w:rPr>
          <w:rStyle w:val="rfdFootnote"/>
        </w:rPr>
        <w:t></w:t>
      </w:r>
      <w:r w:rsidRPr="000B64C6">
        <w:rPr>
          <w:rStyle w:val="rfdFootnote"/>
          <w:rFonts w:hint="cs"/>
          <w:rtl/>
        </w:rPr>
        <w:t>روى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نحوه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الصدوق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في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ثواب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الأعمال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ص</w:t>
      </w:r>
      <w:r w:rsidRPr="000B64C6">
        <w:rPr>
          <w:rStyle w:val="rfdFootnote"/>
          <w:rtl/>
        </w:rPr>
        <w:t xml:space="preserve"> 73 </w:t>
      </w:r>
      <w:r w:rsidRPr="000B64C6">
        <w:rPr>
          <w:rStyle w:val="rfdFootnote"/>
          <w:rFonts w:hint="cs"/>
          <w:rtl/>
        </w:rPr>
        <w:t>ح</w:t>
      </w:r>
      <w:r w:rsidRPr="000B64C6">
        <w:rPr>
          <w:rStyle w:val="rfdFootnote"/>
          <w:rtl/>
        </w:rPr>
        <w:t xml:space="preserve"> 13</w:t>
      </w:r>
      <w:r w:rsidR="00D604B8" w:rsidRPr="000B64C6">
        <w:rPr>
          <w:rStyle w:val="rfdFootnote"/>
          <w:rtl/>
        </w:rPr>
        <w:t>.</w:t>
      </w:r>
    </w:p>
    <w:p w:rsidR="007F6264" w:rsidRPr="000B64C6" w:rsidRDefault="007F6264" w:rsidP="000B64C6">
      <w:pPr>
        <w:rPr>
          <w:rStyle w:val="rfdFootnote"/>
        </w:rPr>
      </w:pPr>
      <w:r w:rsidRPr="000B64C6">
        <w:rPr>
          <w:rStyle w:val="rfdFootnote"/>
          <w:rtl/>
        </w:rPr>
        <w:t>(3)</w:t>
      </w:r>
      <w:r w:rsidRPr="000B64C6">
        <w:rPr>
          <w:rStyle w:val="rfdFootnote"/>
        </w:rPr>
        <w:t></w:t>
      </w:r>
      <w:r w:rsidRPr="000B64C6">
        <w:rPr>
          <w:rStyle w:val="rfdFootnote"/>
          <w:rFonts w:hint="cs"/>
          <w:rtl/>
        </w:rPr>
        <w:t>في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نسخة</w:t>
      </w:r>
      <w:r w:rsidRPr="000B64C6">
        <w:rPr>
          <w:rStyle w:val="rfdFootnote"/>
          <w:rtl/>
        </w:rPr>
        <w:t xml:space="preserve"> </w:t>
      </w:r>
      <w:r w:rsidR="00E01B63" w:rsidRPr="000B64C6">
        <w:rPr>
          <w:rStyle w:val="rfdFootnote"/>
          <w:rtl/>
        </w:rPr>
        <w:t>«</w:t>
      </w:r>
      <w:r w:rsidR="000B64C6" w:rsidRPr="000B64C6">
        <w:rPr>
          <w:rStyle w:val="rfdFootnote"/>
          <w:rFonts w:hint="cs"/>
          <w:rtl/>
        </w:rPr>
        <w:t xml:space="preserve"> </w:t>
      </w:r>
      <w:r w:rsidR="00000534" w:rsidRPr="000B64C6">
        <w:rPr>
          <w:rStyle w:val="rfdFootnote"/>
          <w:rFonts w:hint="cs"/>
          <w:rtl/>
        </w:rPr>
        <w:t>ش</w:t>
      </w:r>
      <w:r w:rsidR="00B65D72" w:rsidRPr="000B64C6">
        <w:rPr>
          <w:rStyle w:val="rfdFootnote"/>
          <w:rtl/>
        </w:rPr>
        <w:t xml:space="preserve"> » و</w:t>
      </w:r>
      <w:r w:rsidR="000B64C6" w:rsidRPr="000B64C6">
        <w:rPr>
          <w:rStyle w:val="rfdFootnote"/>
          <w:rFonts w:hint="cs"/>
          <w:rtl/>
        </w:rPr>
        <w:t xml:space="preserve"> </w:t>
      </w:r>
      <w:r w:rsidR="00424403" w:rsidRPr="000B64C6">
        <w:rPr>
          <w:rStyle w:val="rfdFootnote"/>
          <w:rFonts w:hint="cs"/>
          <w:rtl/>
        </w:rPr>
        <w:t>«</w:t>
      </w:r>
      <w:r w:rsidR="000B64C6" w:rsidRPr="000B64C6">
        <w:rPr>
          <w:rStyle w:val="rfdFootnote"/>
          <w:rFonts w:hint="cs"/>
          <w:rtl/>
        </w:rPr>
        <w:t xml:space="preserve"> </w:t>
      </w:r>
      <w:r w:rsidR="00000534" w:rsidRPr="000B64C6">
        <w:rPr>
          <w:rStyle w:val="rfdFootnote"/>
          <w:rFonts w:hint="cs"/>
          <w:rtl/>
        </w:rPr>
        <w:t>د</w:t>
      </w:r>
      <w:r w:rsidR="00B65D72" w:rsidRPr="000B64C6">
        <w:rPr>
          <w:rStyle w:val="rfdFootnote"/>
          <w:rtl/>
        </w:rPr>
        <w:t xml:space="preserve"> » :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لم</w:t>
      </w:r>
      <w:r w:rsidR="00B65D72" w:rsidRPr="000B64C6">
        <w:rPr>
          <w:rStyle w:val="rfdFootnote"/>
          <w:rtl/>
        </w:rPr>
        <w:t xml:space="preserve"> ، </w:t>
      </w:r>
      <w:r w:rsidRPr="000B64C6">
        <w:rPr>
          <w:rStyle w:val="rfdFootnote"/>
          <w:rFonts w:hint="cs"/>
          <w:rtl/>
        </w:rPr>
        <w:t>وما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في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المتن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من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البحار</w:t>
      </w:r>
      <w:r w:rsidR="00D604B8" w:rsidRPr="000B64C6">
        <w:rPr>
          <w:rStyle w:val="rfdFootnote"/>
          <w:rtl/>
        </w:rPr>
        <w:t>.</w:t>
      </w:r>
    </w:p>
    <w:p w:rsidR="007F6264" w:rsidRPr="000B64C6" w:rsidRDefault="007F6264" w:rsidP="000B64C6">
      <w:pPr>
        <w:rPr>
          <w:rStyle w:val="rfdFootnote"/>
        </w:rPr>
      </w:pPr>
      <w:r w:rsidRPr="000B64C6">
        <w:rPr>
          <w:rStyle w:val="rfdFootnote"/>
          <w:rtl/>
        </w:rPr>
        <w:t>(4)</w:t>
      </w:r>
      <w:r w:rsidRPr="000B64C6">
        <w:rPr>
          <w:rStyle w:val="rfdFootnote"/>
        </w:rPr>
        <w:t></w:t>
      </w:r>
      <w:r w:rsidRPr="000B64C6">
        <w:rPr>
          <w:rStyle w:val="rfdFootnote"/>
          <w:rFonts w:hint="cs"/>
          <w:rtl/>
        </w:rPr>
        <w:t>أخرجه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المجلسي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في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البحار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ج</w:t>
      </w:r>
      <w:r w:rsidRPr="000B64C6">
        <w:rPr>
          <w:rStyle w:val="rfdFootnote"/>
          <w:rtl/>
        </w:rPr>
        <w:t xml:space="preserve"> 74 </w:t>
      </w:r>
      <w:r w:rsidRPr="000B64C6">
        <w:rPr>
          <w:rStyle w:val="rfdFootnote"/>
          <w:rFonts w:hint="cs"/>
          <w:rtl/>
        </w:rPr>
        <w:t>ص</w:t>
      </w:r>
      <w:r w:rsidRPr="000B64C6">
        <w:rPr>
          <w:rStyle w:val="rfdFootnote"/>
          <w:rtl/>
        </w:rPr>
        <w:t xml:space="preserve"> 315 </w:t>
      </w:r>
      <w:r w:rsidRPr="000B64C6">
        <w:rPr>
          <w:rStyle w:val="rfdFootnote"/>
          <w:rFonts w:hint="cs"/>
          <w:rtl/>
        </w:rPr>
        <w:t>ح</w:t>
      </w:r>
      <w:r w:rsidRPr="000B64C6">
        <w:rPr>
          <w:rStyle w:val="rfdFootnote"/>
          <w:rtl/>
        </w:rPr>
        <w:t xml:space="preserve"> 72</w:t>
      </w:r>
      <w:r w:rsidR="00D604B8" w:rsidRPr="000B64C6">
        <w:rPr>
          <w:rStyle w:val="rfdFootnote"/>
          <w:rtl/>
        </w:rPr>
        <w:t>.</w:t>
      </w:r>
    </w:p>
    <w:p w:rsidR="007F6264" w:rsidRPr="000B64C6" w:rsidRDefault="007F6264" w:rsidP="000B64C6">
      <w:pPr>
        <w:rPr>
          <w:rStyle w:val="rfdFootnote"/>
        </w:rPr>
      </w:pPr>
      <w:r w:rsidRPr="000B64C6">
        <w:rPr>
          <w:rStyle w:val="rfdFootnote"/>
          <w:rtl/>
        </w:rPr>
        <w:t>(5)</w:t>
      </w:r>
      <w:r w:rsidRPr="000B64C6">
        <w:rPr>
          <w:rStyle w:val="rfdFootnote"/>
        </w:rPr>
        <w:t></w:t>
      </w:r>
      <w:r w:rsidRPr="000B64C6">
        <w:rPr>
          <w:rStyle w:val="rfdFootnote"/>
          <w:rFonts w:hint="cs"/>
          <w:rtl/>
        </w:rPr>
        <w:t>أخرجه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المجلسي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في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البحار</w:t>
      </w:r>
      <w:r w:rsidRPr="000B64C6">
        <w:rPr>
          <w:rStyle w:val="rfdFootnote"/>
          <w:rtl/>
        </w:rPr>
        <w:t xml:space="preserve"> </w:t>
      </w:r>
      <w:r w:rsidRPr="000B64C6">
        <w:rPr>
          <w:rStyle w:val="rfdFootnote"/>
          <w:rFonts w:hint="cs"/>
          <w:rtl/>
        </w:rPr>
        <w:t>ج</w:t>
      </w:r>
      <w:r w:rsidRPr="000B64C6">
        <w:rPr>
          <w:rStyle w:val="rfdFootnote"/>
          <w:rtl/>
        </w:rPr>
        <w:t xml:space="preserve"> 74 </w:t>
      </w:r>
      <w:r w:rsidRPr="000B64C6">
        <w:rPr>
          <w:rStyle w:val="rfdFootnote"/>
          <w:rFonts w:hint="cs"/>
          <w:rtl/>
        </w:rPr>
        <w:t>ص</w:t>
      </w:r>
      <w:r w:rsidRPr="000B64C6">
        <w:rPr>
          <w:rStyle w:val="rfdFootnote"/>
          <w:rtl/>
        </w:rPr>
        <w:t xml:space="preserve"> 232</w:t>
      </w:r>
      <w:r w:rsidR="00D604B8" w:rsidRPr="000B64C6">
        <w:rPr>
          <w:rStyle w:val="rfdFootnote"/>
          <w:rtl/>
        </w:rPr>
        <w:t>.</w:t>
      </w:r>
    </w:p>
    <w:p w:rsidR="00324449" w:rsidRDefault="007F6264" w:rsidP="00BE5658">
      <w:pPr>
        <w:pStyle w:val="rfdNormal0"/>
        <w:rPr>
          <w:rtl/>
        </w:rPr>
      </w:pPr>
      <w:r>
        <w:rPr>
          <w:rtl/>
        </w:rPr>
        <w:br w:type="page"/>
      </w:r>
      <w:r w:rsidR="00324449">
        <w:rPr>
          <w:rtl/>
        </w:rPr>
        <w:lastRenderedPageBreak/>
        <w:t>عليه السلام</w:t>
      </w:r>
      <w:r w:rsidR="00B65D72">
        <w:rPr>
          <w:rtl/>
        </w:rPr>
        <w:t xml:space="preserve"> :</w:t>
      </w:r>
      <w:r w:rsidR="00324449">
        <w:rPr>
          <w:rtl/>
        </w:rPr>
        <w:t xml:space="preserve"> يا ابن أبي فاطمة إن العبد يكون بار</w:t>
      </w:r>
      <w:r w:rsidR="00FC37B3">
        <w:rPr>
          <w:rFonts w:hint="cs"/>
          <w:rtl/>
        </w:rPr>
        <w:t>ّ</w:t>
      </w:r>
      <w:r w:rsidR="00324449">
        <w:rPr>
          <w:rtl/>
        </w:rPr>
        <w:t>ا</w:t>
      </w:r>
      <w:r w:rsidR="00FC37B3">
        <w:rPr>
          <w:rFonts w:hint="cs"/>
          <w:rtl/>
        </w:rPr>
        <w:t>ً</w:t>
      </w:r>
      <w:r w:rsidR="00324449">
        <w:rPr>
          <w:rtl/>
        </w:rPr>
        <w:t xml:space="preserve"> بقرابته</w:t>
      </w:r>
      <w:r w:rsidR="00B65D72">
        <w:rPr>
          <w:rtl/>
        </w:rPr>
        <w:t xml:space="preserve"> ، </w:t>
      </w:r>
      <w:r w:rsidR="00324449">
        <w:rPr>
          <w:rtl/>
        </w:rPr>
        <w:t>ولم يبق من أجله إل</w:t>
      </w:r>
      <w:r w:rsidR="00FC37B3">
        <w:rPr>
          <w:rFonts w:hint="cs"/>
          <w:rtl/>
        </w:rPr>
        <w:t>ّ</w:t>
      </w:r>
      <w:r w:rsidR="00324449">
        <w:rPr>
          <w:rtl/>
        </w:rPr>
        <w:t xml:space="preserve">ا ثلاث </w:t>
      </w:r>
      <w:r w:rsidR="009C388C">
        <w:rPr>
          <w:rtl/>
        </w:rPr>
        <w:br/>
      </w:r>
      <w:r w:rsidR="00324449">
        <w:rPr>
          <w:rtl/>
        </w:rPr>
        <w:t>سنين فيصي</w:t>
      </w:r>
      <w:r w:rsidR="00FC37B3">
        <w:rPr>
          <w:rFonts w:hint="cs"/>
          <w:rtl/>
        </w:rPr>
        <w:t>ّ</w:t>
      </w:r>
      <w:r w:rsidR="00324449">
        <w:rPr>
          <w:rtl/>
        </w:rPr>
        <w:t>ره الله ثلاثا</w:t>
      </w:r>
      <w:r w:rsidR="00FC37B3">
        <w:rPr>
          <w:rFonts w:hint="cs"/>
          <w:rtl/>
        </w:rPr>
        <w:t>ً</w:t>
      </w:r>
      <w:r w:rsidR="00324449">
        <w:rPr>
          <w:rtl/>
        </w:rPr>
        <w:t xml:space="preserve"> وثلاثين سنة</w:t>
      </w:r>
      <w:r w:rsidR="00B65D72">
        <w:rPr>
          <w:rtl/>
        </w:rPr>
        <w:t xml:space="preserve"> ، و</w:t>
      </w:r>
      <w:r w:rsidR="00324449">
        <w:rPr>
          <w:rtl/>
        </w:rPr>
        <w:t>إن</w:t>
      </w:r>
      <w:r w:rsidR="00FC37B3">
        <w:rPr>
          <w:rFonts w:hint="cs"/>
          <w:rtl/>
        </w:rPr>
        <w:t>ّ</w:t>
      </w:r>
      <w:r w:rsidR="00FC37B3">
        <w:rPr>
          <w:rtl/>
        </w:rPr>
        <w:t xml:space="preserve"> العبد ليك</w:t>
      </w:r>
      <w:r w:rsidR="00FC37B3">
        <w:rPr>
          <w:rFonts w:hint="cs"/>
          <w:rtl/>
        </w:rPr>
        <w:t>ا</w:t>
      </w:r>
      <w:r w:rsidR="00324449">
        <w:rPr>
          <w:rtl/>
        </w:rPr>
        <w:t>ن عاق</w:t>
      </w:r>
      <w:r w:rsidR="00FC37B3">
        <w:rPr>
          <w:rFonts w:hint="cs"/>
          <w:rtl/>
        </w:rPr>
        <w:t>ّ</w:t>
      </w:r>
      <w:r w:rsidR="00324449">
        <w:rPr>
          <w:rtl/>
        </w:rPr>
        <w:t>ا</w:t>
      </w:r>
      <w:r w:rsidR="00FC37B3">
        <w:rPr>
          <w:rFonts w:hint="cs"/>
          <w:rtl/>
        </w:rPr>
        <w:t>ً</w:t>
      </w:r>
      <w:r w:rsidR="00324449">
        <w:rPr>
          <w:rtl/>
        </w:rPr>
        <w:t xml:space="preserve"> بقرابته</w:t>
      </w:r>
      <w:r w:rsidR="00B65D72">
        <w:rPr>
          <w:rtl/>
        </w:rPr>
        <w:t xml:space="preserve"> و</w:t>
      </w:r>
      <w:r w:rsidR="00324449">
        <w:rPr>
          <w:rtl/>
        </w:rPr>
        <w:t xml:space="preserve">قد بقي من أجله </w:t>
      </w:r>
      <w:r w:rsidR="009C388C">
        <w:rPr>
          <w:rtl/>
        </w:rPr>
        <w:br/>
      </w:r>
      <w:r w:rsidR="00324449">
        <w:rPr>
          <w:rtl/>
        </w:rPr>
        <w:t>ثلاث</w:t>
      </w:r>
      <w:r w:rsidR="00B65D72">
        <w:rPr>
          <w:rtl/>
        </w:rPr>
        <w:t xml:space="preserve"> و</w:t>
      </w:r>
      <w:r w:rsidR="00324449">
        <w:rPr>
          <w:rtl/>
        </w:rPr>
        <w:t>ثلاثون سنة فيصي</w:t>
      </w:r>
      <w:r w:rsidR="00FC37B3">
        <w:rPr>
          <w:rFonts w:hint="cs"/>
          <w:rtl/>
        </w:rPr>
        <w:t>ّ</w:t>
      </w:r>
      <w:r w:rsidR="00324449">
        <w:rPr>
          <w:rtl/>
        </w:rPr>
        <w:t>ره الله ثلاث سنين</w:t>
      </w:r>
      <w:r w:rsidR="00B65D72">
        <w:rPr>
          <w:rtl/>
        </w:rPr>
        <w:t xml:space="preserve"> ، </w:t>
      </w:r>
      <w:r w:rsidR="00FC37B3">
        <w:rPr>
          <w:rtl/>
        </w:rPr>
        <w:t>ثم تلا</w:t>
      </w:r>
      <w:r w:rsidR="00094A51">
        <w:rPr>
          <w:rFonts w:hint="cs"/>
          <w:rtl/>
        </w:rPr>
        <w:t xml:space="preserve"> </w:t>
      </w:r>
      <w:r w:rsidR="00324449">
        <w:rPr>
          <w:rtl/>
        </w:rPr>
        <w:t xml:space="preserve">هذه الآية </w:t>
      </w:r>
      <w:r w:rsidR="00E01B63">
        <w:rPr>
          <w:rtl/>
        </w:rPr>
        <w:t>«</w:t>
      </w:r>
      <w:r w:rsidR="00BE5658" w:rsidRPr="00BE5658">
        <w:rPr>
          <w:rStyle w:val="rfdAie"/>
          <w:rFonts w:hint="cs"/>
          <w:rtl/>
        </w:rPr>
        <w:t xml:space="preserve"> </w:t>
      </w:r>
      <w:r w:rsidR="00BE5658" w:rsidRPr="00BE5658">
        <w:rPr>
          <w:rStyle w:val="rfdAie"/>
          <w:rtl/>
        </w:rPr>
        <w:t>يَمْحُو اللَّهُ مَا يَشَاءُ وَ</w:t>
      </w:r>
      <w:r w:rsidR="00BE5658">
        <w:rPr>
          <w:rStyle w:val="rfdAie"/>
          <w:rFonts w:hint="cs"/>
          <w:rtl/>
        </w:rPr>
        <w:t xml:space="preserve"> </w:t>
      </w:r>
      <w:r w:rsidR="00BE5658">
        <w:rPr>
          <w:rStyle w:val="rfdAie"/>
          <w:rFonts w:hint="cs"/>
          <w:rtl/>
        </w:rPr>
        <w:br/>
      </w:r>
      <w:r w:rsidR="00BE5658" w:rsidRPr="00BE5658">
        <w:rPr>
          <w:rStyle w:val="rfdAie"/>
          <w:rtl/>
        </w:rPr>
        <w:t>يُثْبِتُ وَعِندَهُ أُمُّ الْكِتَابِ</w:t>
      </w:r>
      <w:r w:rsidR="00B65D72" w:rsidRPr="00BE5658">
        <w:rPr>
          <w:rStyle w:val="rfdAie"/>
          <w:rtl/>
        </w:rPr>
        <w:t xml:space="preserve"> </w:t>
      </w:r>
      <w:r w:rsidR="00B65D72">
        <w:rPr>
          <w:rtl/>
        </w:rPr>
        <w:t>»</w:t>
      </w:r>
      <w:r w:rsidR="00324449">
        <w:rPr>
          <w:rtl/>
        </w:rPr>
        <w:t xml:space="preserve"> </w:t>
      </w:r>
      <w:r w:rsidR="00A72782" w:rsidRPr="00A72782">
        <w:rPr>
          <w:rStyle w:val="rfdFootnotenum"/>
          <w:rtl/>
        </w:rPr>
        <w:t>(1)</w:t>
      </w:r>
      <w:r w:rsidR="00D604B8">
        <w:rPr>
          <w:rtl/>
        </w:rPr>
        <w:t>.</w:t>
      </w:r>
    </w:p>
    <w:p w:rsidR="00324449" w:rsidRDefault="00324449" w:rsidP="00BE5658">
      <w:pPr>
        <w:rPr>
          <w:rtl/>
        </w:rPr>
      </w:pP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قلت</w:t>
      </w:r>
      <w:r w:rsidR="00B65D72">
        <w:rPr>
          <w:rtl/>
        </w:rPr>
        <w:t xml:space="preserve"> :</w:t>
      </w:r>
      <w:r>
        <w:rPr>
          <w:rtl/>
        </w:rPr>
        <w:t xml:space="preserve"> جعلت فداك فإن لم يكن له قرابة</w:t>
      </w:r>
      <w:r w:rsidR="00BE5658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>
        <w:rPr>
          <w:rtl/>
        </w:rPr>
        <w:t xml:space="preserve"> فنظر إلي</w:t>
      </w:r>
      <w:r w:rsidR="002F51D6">
        <w:rPr>
          <w:rFonts w:hint="cs"/>
          <w:rtl/>
        </w:rPr>
        <w:t>ّ</w:t>
      </w:r>
      <w:r>
        <w:rPr>
          <w:rtl/>
        </w:rPr>
        <w:t xml:space="preserve"> مغضبا</w:t>
      </w:r>
      <w:r w:rsidR="002F51D6">
        <w:rPr>
          <w:rFonts w:hint="cs"/>
          <w:rtl/>
        </w:rPr>
        <w:t>ً</w:t>
      </w:r>
      <w:r w:rsidR="00B65D72">
        <w:rPr>
          <w:rtl/>
        </w:rPr>
        <w:t xml:space="preserve"> ، و</w:t>
      </w:r>
      <w:r w:rsidR="00BE5658">
        <w:rPr>
          <w:rFonts w:hint="cs"/>
          <w:rtl/>
        </w:rPr>
        <w:t xml:space="preserve"> </w:t>
      </w:r>
      <w:r w:rsidR="009C388C">
        <w:rPr>
          <w:rtl/>
        </w:rPr>
        <w:br/>
      </w:r>
      <w:r>
        <w:rPr>
          <w:rtl/>
        </w:rPr>
        <w:t>رد</w:t>
      </w:r>
      <w:r w:rsidR="002F51D6">
        <w:rPr>
          <w:rFonts w:hint="cs"/>
          <w:rtl/>
        </w:rPr>
        <w:t>َّ</w:t>
      </w:r>
      <w:r>
        <w:rPr>
          <w:rtl/>
        </w:rPr>
        <w:t xml:space="preserve"> علي</w:t>
      </w:r>
      <w:r w:rsidR="002F51D6">
        <w:rPr>
          <w:rFonts w:hint="cs"/>
          <w:rtl/>
        </w:rPr>
        <w:t>َّ</w:t>
      </w:r>
      <w:r>
        <w:rPr>
          <w:rtl/>
        </w:rPr>
        <w:t xml:space="preserve"> شبيها</w:t>
      </w:r>
      <w:r w:rsidR="002F51D6">
        <w:rPr>
          <w:rFonts w:hint="cs"/>
          <w:rtl/>
        </w:rPr>
        <w:t>ً</w:t>
      </w:r>
      <w:r>
        <w:rPr>
          <w:rtl/>
        </w:rPr>
        <w:t xml:space="preserve"> بالزبر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(2)</w:t>
      </w:r>
      <w:r>
        <w:rPr>
          <w:rtl/>
        </w:rPr>
        <w:t xml:space="preserve"> يا ابن أبي فاطمة لا يكون القرابة إل</w:t>
      </w:r>
      <w:r w:rsidR="002F51D6">
        <w:rPr>
          <w:rFonts w:hint="cs"/>
          <w:rtl/>
        </w:rPr>
        <w:t>ّ</w:t>
      </w:r>
      <w:r>
        <w:rPr>
          <w:rtl/>
        </w:rPr>
        <w:t>ا في رحم ماس</w:t>
      </w:r>
      <w:r w:rsidR="002F51D6">
        <w:rPr>
          <w:rFonts w:hint="cs"/>
          <w:rtl/>
        </w:rPr>
        <w:t>ّ</w:t>
      </w:r>
      <w:r>
        <w:rPr>
          <w:rtl/>
        </w:rPr>
        <w:t xml:space="preserve">ة المؤمنون </w:t>
      </w:r>
      <w:r w:rsidR="009C388C">
        <w:rPr>
          <w:rtl/>
        </w:rPr>
        <w:br/>
      </w:r>
      <w:r>
        <w:rPr>
          <w:rtl/>
        </w:rPr>
        <w:t>بعضهم أولى ببعض في كتاب الله</w:t>
      </w:r>
      <w:r w:rsidR="00B65D72">
        <w:rPr>
          <w:rtl/>
        </w:rPr>
        <w:t xml:space="preserve"> ، </w:t>
      </w:r>
      <w:r>
        <w:rPr>
          <w:rtl/>
        </w:rPr>
        <w:t>فللمؤمن على المؤمن أن يبره فريضة من الله</w:t>
      </w:r>
      <w:r w:rsidR="00B65D72">
        <w:rPr>
          <w:rtl/>
        </w:rPr>
        <w:t xml:space="preserve"> ، </w:t>
      </w:r>
      <w:r>
        <w:rPr>
          <w:rtl/>
        </w:rPr>
        <w:t xml:space="preserve">يا ابن </w:t>
      </w:r>
      <w:r w:rsidR="009C388C">
        <w:rPr>
          <w:rtl/>
        </w:rPr>
        <w:br/>
      </w:r>
      <w:r>
        <w:rPr>
          <w:rtl/>
        </w:rPr>
        <w:t>أبي فاطمة تبار</w:t>
      </w:r>
      <w:r w:rsidR="002F51D6">
        <w:rPr>
          <w:rFonts w:hint="cs"/>
          <w:rtl/>
        </w:rPr>
        <w:t>ّ</w:t>
      </w:r>
      <w:r>
        <w:rPr>
          <w:rtl/>
        </w:rPr>
        <w:t>وا</w:t>
      </w:r>
      <w:r w:rsidR="00B65D72">
        <w:rPr>
          <w:rtl/>
        </w:rPr>
        <w:t xml:space="preserve"> و</w:t>
      </w:r>
      <w:r>
        <w:rPr>
          <w:rtl/>
        </w:rPr>
        <w:t>تواصلوا فينس</w:t>
      </w:r>
      <w:r w:rsidR="002F51D6">
        <w:rPr>
          <w:rFonts w:hint="cs"/>
          <w:rtl/>
        </w:rPr>
        <w:t>ی</w:t>
      </w:r>
      <w:r w:rsidR="002F51D6">
        <w:rPr>
          <w:rFonts w:hint="cs"/>
          <w:rtl/>
          <w:lang w:bidi="ar-IQ"/>
        </w:rPr>
        <w:t>ء</w:t>
      </w:r>
      <w:r>
        <w:rPr>
          <w:rtl/>
        </w:rPr>
        <w:t xml:space="preserve"> الله في آجالكم</w:t>
      </w:r>
      <w:r w:rsidR="00B65D72">
        <w:rPr>
          <w:rtl/>
        </w:rPr>
        <w:t xml:space="preserve"> ، و</w:t>
      </w:r>
      <w:r>
        <w:rPr>
          <w:rtl/>
        </w:rPr>
        <w:t>يزيد في أموالكم</w:t>
      </w:r>
      <w:r w:rsidR="00B65D72">
        <w:rPr>
          <w:rtl/>
        </w:rPr>
        <w:t xml:space="preserve"> ، و</w:t>
      </w:r>
      <w:r>
        <w:rPr>
          <w:rtl/>
        </w:rPr>
        <w:t xml:space="preserve">تعطون </w:t>
      </w:r>
      <w:r w:rsidR="009C388C">
        <w:rPr>
          <w:rtl/>
        </w:rPr>
        <w:br/>
      </w:r>
      <w:r>
        <w:rPr>
          <w:rtl/>
        </w:rPr>
        <w:t xml:space="preserve">العاقبة </w:t>
      </w:r>
      <w:r w:rsidR="00A72782" w:rsidRPr="00A72782">
        <w:rPr>
          <w:rStyle w:val="rfdFootnotenum"/>
          <w:rtl/>
        </w:rPr>
        <w:t>(3)</w:t>
      </w:r>
      <w:r>
        <w:rPr>
          <w:rtl/>
        </w:rPr>
        <w:t xml:space="preserve"> في جميع </w:t>
      </w:r>
      <w:r w:rsidR="002F51D6">
        <w:rPr>
          <w:rFonts w:hint="cs"/>
          <w:rtl/>
        </w:rPr>
        <w:t>اُ</w:t>
      </w:r>
      <w:r>
        <w:rPr>
          <w:rtl/>
        </w:rPr>
        <w:t>موركم</w:t>
      </w:r>
      <w:r w:rsidR="00B65D72">
        <w:rPr>
          <w:rtl/>
        </w:rPr>
        <w:t xml:space="preserve"> ، و</w:t>
      </w:r>
      <w:r>
        <w:rPr>
          <w:rtl/>
        </w:rPr>
        <w:t xml:space="preserve">إن </w:t>
      </w:r>
      <w:r w:rsidR="00D604B8">
        <w:rPr>
          <w:rtl/>
        </w:rPr>
        <w:t>(</w:t>
      </w:r>
      <w:r w:rsidR="00BE5658">
        <w:rPr>
          <w:rFonts w:hint="cs"/>
          <w:rtl/>
        </w:rPr>
        <w:t xml:space="preserve"> </w:t>
      </w:r>
      <w:r>
        <w:rPr>
          <w:rtl/>
        </w:rPr>
        <w:t>صلاتهم</w:t>
      </w:r>
      <w:r w:rsidR="00B65D72">
        <w:rPr>
          <w:rtl/>
        </w:rPr>
        <w:t xml:space="preserve"> و</w:t>
      </w:r>
      <w:r>
        <w:rPr>
          <w:rtl/>
        </w:rPr>
        <w:t>صومهم</w:t>
      </w:r>
      <w:r w:rsidR="00B65D72">
        <w:rPr>
          <w:rtl/>
        </w:rPr>
        <w:t xml:space="preserve"> و</w:t>
      </w:r>
      <w:r>
        <w:rPr>
          <w:rtl/>
        </w:rPr>
        <w:t>تقر</w:t>
      </w:r>
      <w:r w:rsidR="002F51D6">
        <w:rPr>
          <w:rFonts w:hint="cs"/>
          <w:rtl/>
        </w:rPr>
        <w:t>ّ</w:t>
      </w:r>
      <w:r>
        <w:rPr>
          <w:rtl/>
        </w:rPr>
        <w:t>بهم</w:t>
      </w:r>
      <w:r w:rsidR="00BE5658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(4)</w:t>
      </w:r>
      <w:r>
        <w:rPr>
          <w:rtl/>
        </w:rPr>
        <w:t xml:space="preserve"> إلى الله أفضل من </w:t>
      </w:r>
      <w:r w:rsidR="009C388C">
        <w:rPr>
          <w:rtl/>
        </w:rPr>
        <w:br/>
      </w:r>
      <w:r>
        <w:rPr>
          <w:rtl/>
        </w:rPr>
        <w:t xml:space="preserve">صلاة غيرهم </w:t>
      </w:r>
      <w:r w:rsidR="00A72782" w:rsidRPr="00A72782">
        <w:rPr>
          <w:rStyle w:val="rfdFootnotenum"/>
          <w:rtl/>
        </w:rPr>
        <w:t>(5)</w:t>
      </w:r>
      <w:r w:rsidR="00B65D72">
        <w:rPr>
          <w:rtl/>
        </w:rPr>
        <w:t xml:space="preserve"> ، </w:t>
      </w:r>
      <w:r w:rsidR="002F51D6">
        <w:rPr>
          <w:rtl/>
        </w:rPr>
        <w:t>ثم تلا</w:t>
      </w:r>
      <w:r w:rsidR="00094A51">
        <w:rPr>
          <w:rFonts w:hint="cs"/>
          <w:rtl/>
        </w:rPr>
        <w:t xml:space="preserve"> </w:t>
      </w:r>
      <w:r>
        <w:rPr>
          <w:rtl/>
        </w:rPr>
        <w:t xml:space="preserve">هذه الآية </w:t>
      </w:r>
      <w:r w:rsidR="00E01B63">
        <w:rPr>
          <w:rtl/>
        </w:rPr>
        <w:t>«</w:t>
      </w:r>
      <w:r w:rsidR="00BE5658" w:rsidRPr="00BE5658">
        <w:rPr>
          <w:rStyle w:val="rfdAie"/>
          <w:rFonts w:hint="cs"/>
          <w:rtl/>
        </w:rPr>
        <w:t xml:space="preserve"> </w:t>
      </w:r>
      <w:r w:rsidR="00BE5658" w:rsidRPr="00BE5658">
        <w:rPr>
          <w:rStyle w:val="rfdAie"/>
          <w:rtl/>
        </w:rPr>
        <w:t xml:space="preserve">وَمَا يُؤْمِنُ أَكْثَرُهُم بِاللَّهِ إِلَّا وَهُم </w:t>
      </w:r>
      <w:r w:rsidR="00BE5658">
        <w:rPr>
          <w:rStyle w:val="rfdAie"/>
          <w:rFonts w:hint="cs"/>
          <w:rtl/>
        </w:rPr>
        <w:br/>
      </w:r>
      <w:r w:rsidR="00BE5658" w:rsidRPr="00BE5658">
        <w:rPr>
          <w:rStyle w:val="rfdAie"/>
          <w:rtl/>
        </w:rPr>
        <w:t>مُّشْرِكُونَ</w:t>
      </w:r>
      <w:r w:rsidR="00BE5658" w:rsidRPr="00BE5658">
        <w:rPr>
          <w:rStyle w:val="rfdAie"/>
          <w:rFonts w:hint="cs"/>
          <w:rtl/>
        </w:rPr>
        <w:t xml:space="preserve"> </w:t>
      </w:r>
      <w:r w:rsidR="00B65D72">
        <w:rPr>
          <w:rtl/>
        </w:rPr>
        <w:t>»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(6)</w:t>
      </w:r>
      <w:r w:rsidR="00D604B8">
        <w:rPr>
          <w:rtl/>
        </w:rPr>
        <w:t>.</w:t>
      </w:r>
    </w:p>
    <w:p w:rsidR="00324449" w:rsidRDefault="00324449" w:rsidP="00BE5658">
      <w:pPr>
        <w:rPr>
          <w:rtl/>
        </w:rPr>
      </w:pPr>
      <w:r>
        <w:rPr>
          <w:rtl/>
        </w:rPr>
        <w:t>35</w:t>
      </w:r>
      <w:r w:rsidR="00BE565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E5658">
        <w:rPr>
          <w:rFonts w:hint="cs"/>
          <w:rtl/>
        </w:rPr>
        <w:t xml:space="preserve"> </w:t>
      </w:r>
      <w:r w:rsidR="002F51D6">
        <w:rPr>
          <w:rtl/>
        </w:rPr>
        <w:t>وقال أبوعبد</w:t>
      </w:r>
      <w:r>
        <w:rPr>
          <w:rtl/>
        </w:rPr>
        <w:t>الله عليه السلام لبعض أصحابه بعد كلام تقدم</w:t>
      </w:r>
      <w:r w:rsidR="00B65D72">
        <w:rPr>
          <w:rFonts w:hint="cs"/>
          <w:rtl/>
        </w:rPr>
        <w:t xml:space="preserve"> :</w:t>
      </w:r>
      <w:r>
        <w:rPr>
          <w:rtl/>
        </w:rPr>
        <w:t xml:space="preserve"> إن</w:t>
      </w:r>
      <w:r w:rsidR="002F51D6">
        <w:rPr>
          <w:rFonts w:hint="cs"/>
          <w:rtl/>
        </w:rPr>
        <w:t>ّ</w:t>
      </w:r>
      <w:r>
        <w:rPr>
          <w:rtl/>
        </w:rPr>
        <w:t xml:space="preserve"> </w:t>
      </w:r>
      <w:r w:rsidR="009C388C">
        <w:rPr>
          <w:rtl/>
        </w:rPr>
        <w:br/>
      </w:r>
      <w:r>
        <w:rPr>
          <w:rtl/>
        </w:rPr>
        <w:t>المؤمنين من أهل ولايتنا</w:t>
      </w:r>
      <w:r w:rsidR="00B65D72">
        <w:rPr>
          <w:rtl/>
        </w:rPr>
        <w:t xml:space="preserve"> و</w:t>
      </w:r>
      <w:r>
        <w:rPr>
          <w:rtl/>
        </w:rPr>
        <w:t xml:space="preserve">شيعتنا إذا اتقوا </w:t>
      </w:r>
      <w:r w:rsidR="00A72782" w:rsidRPr="00A72782">
        <w:rPr>
          <w:rStyle w:val="rfdFootnotenum"/>
          <w:rtl/>
        </w:rPr>
        <w:t>(7)</w:t>
      </w:r>
      <w:r>
        <w:rPr>
          <w:rtl/>
        </w:rPr>
        <w:t xml:space="preserve"> لم يزل الله تعالى مطلا</w:t>
      </w:r>
      <w:r w:rsidR="002F51D6">
        <w:rPr>
          <w:rFonts w:hint="cs"/>
          <w:rtl/>
        </w:rPr>
        <w:t>ً</w:t>
      </w:r>
      <w:r>
        <w:rPr>
          <w:rtl/>
        </w:rPr>
        <w:t xml:space="preserve"> عليهم بوجهه </w:t>
      </w:r>
      <w:r w:rsidR="009C388C">
        <w:rPr>
          <w:rtl/>
        </w:rPr>
        <w:br/>
      </w:r>
      <w:r>
        <w:rPr>
          <w:rtl/>
        </w:rPr>
        <w:t>حتى يتفرقوا</w:t>
      </w:r>
      <w:r w:rsidR="00B65D72">
        <w:rPr>
          <w:rtl/>
        </w:rPr>
        <w:t xml:space="preserve"> ، </w:t>
      </w:r>
      <w:r>
        <w:rPr>
          <w:rtl/>
        </w:rPr>
        <w:t>ولا يزال الذنوب تتساقط عنهم كما يتساقط الورق</w:t>
      </w:r>
      <w:r w:rsidR="00B65D72">
        <w:rPr>
          <w:rtl/>
        </w:rPr>
        <w:t xml:space="preserve"> ، </w:t>
      </w:r>
      <w:r>
        <w:rPr>
          <w:rtl/>
        </w:rPr>
        <w:t>ولا</w:t>
      </w:r>
      <w:r w:rsidR="002F51D6">
        <w:rPr>
          <w:rtl/>
        </w:rPr>
        <w:t xml:space="preserve"> يزال يد</w:t>
      </w:r>
      <w:r w:rsidR="00D01CEC">
        <w:rPr>
          <w:rFonts w:hint="cs"/>
          <w:rtl/>
        </w:rPr>
        <w:t xml:space="preserve"> </w:t>
      </w:r>
      <w:r>
        <w:rPr>
          <w:rtl/>
        </w:rPr>
        <w:t xml:space="preserve">الله على </w:t>
      </w:r>
      <w:r w:rsidR="009C388C">
        <w:rPr>
          <w:rtl/>
        </w:rPr>
        <w:br/>
      </w:r>
      <w:r>
        <w:rPr>
          <w:rtl/>
        </w:rPr>
        <w:t>يد أشد</w:t>
      </w:r>
      <w:r w:rsidR="002F51D6">
        <w:rPr>
          <w:rFonts w:hint="cs"/>
          <w:rtl/>
        </w:rPr>
        <w:t>ّ</w:t>
      </w:r>
      <w:r>
        <w:rPr>
          <w:rtl/>
        </w:rPr>
        <w:t>هم حب</w:t>
      </w:r>
      <w:r w:rsidR="002F51D6">
        <w:rPr>
          <w:rFonts w:hint="cs"/>
          <w:rtl/>
        </w:rPr>
        <w:t>ّ</w:t>
      </w:r>
      <w:r>
        <w:rPr>
          <w:rtl/>
        </w:rPr>
        <w:t>ا</w:t>
      </w:r>
      <w:r w:rsidR="002F51D6">
        <w:rPr>
          <w:rFonts w:hint="cs"/>
          <w:rtl/>
        </w:rPr>
        <w:t>ً</w:t>
      </w:r>
      <w:r>
        <w:rPr>
          <w:rtl/>
        </w:rPr>
        <w:t xml:space="preserve"> لصاحبه </w:t>
      </w:r>
      <w:r w:rsidR="00A72782" w:rsidRPr="00A72782">
        <w:rPr>
          <w:rStyle w:val="rfdFootnotenum"/>
          <w:rtl/>
        </w:rPr>
        <w:t>(8)</w:t>
      </w:r>
      <w:r w:rsidR="00D604B8">
        <w:rPr>
          <w:rtl/>
        </w:rPr>
        <w:t>.</w:t>
      </w:r>
    </w:p>
    <w:p w:rsidR="00BE5658" w:rsidRPr="00657545" w:rsidRDefault="00324449" w:rsidP="00BE5658">
      <w:pPr>
        <w:rPr>
          <w:rStyle w:val="rfdLineChar"/>
          <w:rtl/>
        </w:rPr>
      </w:pPr>
      <w:r>
        <w:rPr>
          <w:rtl/>
        </w:rPr>
        <w:t>36</w:t>
      </w:r>
      <w:r w:rsidR="00BE565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E5658">
        <w:rPr>
          <w:rFonts w:hint="cs"/>
          <w:rtl/>
        </w:rPr>
        <w:t xml:space="preserve"> </w:t>
      </w:r>
      <w:r>
        <w:rPr>
          <w:rtl/>
        </w:rPr>
        <w:t>حدثنا إسماعيل بن مهران</w:t>
      </w:r>
      <w:r w:rsidR="00B65D72">
        <w:rPr>
          <w:rtl/>
        </w:rPr>
        <w:t xml:space="preserve"> ، </w:t>
      </w:r>
      <w:r>
        <w:rPr>
          <w:rtl/>
        </w:rPr>
        <w:t>عن محمد بن سليمان الديلمي</w:t>
      </w:r>
      <w:r w:rsidR="002F51D6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 xml:space="preserve">عن </w:t>
      </w:r>
      <w:r w:rsidR="009C388C">
        <w:rPr>
          <w:rtl/>
        </w:rPr>
        <w:br/>
      </w:r>
      <w:r>
        <w:rPr>
          <w:rtl/>
        </w:rPr>
        <w:t>إسحاق بن عمار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قال لي إسحاق</w:t>
      </w:r>
      <w:r w:rsidR="00B65D72">
        <w:rPr>
          <w:rtl/>
        </w:rPr>
        <w:t xml:space="preserve"> :</w:t>
      </w:r>
      <w:r>
        <w:rPr>
          <w:rtl/>
        </w:rPr>
        <w:t xml:space="preserve"> لما كثر مالي أجلست على بابي بوابا</w:t>
      </w:r>
      <w:r w:rsidR="002F51D6">
        <w:rPr>
          <w:rFonts w:hint="cs"/>
          <w:rtl/>
        </w:rPr>
        <w:t>ً</w:t>
      </w:r>
      <w:r>
        <w:rPr>
          <w:rtl/>
        </w:rPr>
        <w:t xml:space="preserve"> يرد</w:t>
      </w:r>
      <w:r w:rsidR="002F51D6">
        <w:rPr>
          <w:rFonts w:hint="cs"/>
          <w:rtl/>
        </w:rPr>
        <w:t>ّ</w:t>
      </w:r>
      <w:r>
        <w:rPr>
          <w:rtl/>
        </w:rPr>
        <w:t xml:space="preserve"> عني </w:t>
      </w:r>
      <w:r w:rsidR="009C388C">
        <w:rPr>
          <w:rtl/>
        </w:rPr>
        <w:br/>
      </w:r>
      <w:r>
        <w:rPr>
          <w:rtl/>
        </w:rPr>
        <w:t>فقراء الشيعة</w:t>
      </w:r>
      <w:r w:rsidR="00B65D72">
        <w:rPr>
          <w:rtl/>
        </w:rPr>
        <w:t xml:space="preserve"> ، </w:t>
      </w:r>
      <w:r>
        <w:rPr>
          <w:rtl/>
        </w:rPr>
        <w:t>فخرجت إلى مكة</w:t>
      </w:r>
      <w:r w:rsidR="002F51D6">
        <w:rPr>
          <w:rtl/>
        </w:rPr>
        <w:t xml:space="preserve"> في تلك السنة فسلمت على أبي عبد</w:t>
      </w:r>
      <w:r>
        <w:rPr>
          <w:rtl/>
        </w:rPr>
        <w:t>الله عليه السلام</w:t>
      </w:r>
      <w:r w:rsidR="00BE5658">
        <w:rPr>
          <w:rFonts w:hint="cs"/>
          <w:rtl/>
        </w:rPr>
        <w:t xml:space="preserve"> </w:t>
      </w:r>
      <w:r w:rsidR="00BE5658">
        <w:rPr>
          <w:rFonts w:hint="cs"/>
          <w:rtl/>
        </w:rPr>
        <w:br/>
      </w:r>
      <w:r w:rsidR="00BE5658" w:rsidRPr="00657545">
        <w:rPr>
          <w:rStyle w:val="rfdLineChar"/>
          <w:rtl/>
        </w:rPr>
        <w:t>_</w:t>
      </w:r>
      <w:r w:rsidR="00BE5658">
        <w:rPr>
          <w:rStyle w:val="rfdLineChar"/>
          <w:rFonts w:hint="cs"/>
          <w:rtl/>
        </w:rPr>
        <w:t>__________</w:t>
      </w:r>
      <w:r w:rsidR="00BE5658" w:rsidRPr="00657545">
        <w:rPr>
          <w:rStyle w:val="rfdLineChar"/>
          <w:rtl/>
        </w:rPr>
        <w:t>_________________</w:t>
      </w:r>
    </w:p>
    <w:p w:rsidR="007F6264" w:rsidRPr="00BE5658" w:rsidRDefault="007F6264" w:rsidP="00BE5658">
      <w:pPr>
        <w:rPr>
          <w:rStyle w:val="rfdFootnote"/>
        </w:rPr>
      </w:pPr>
      <w:r w:rsidRPr="00BE5658">
        <w:rPr>
          <w:rStyle w:val="rfdFootnote"/>
          <w:rtl/>
        </w:rPr>
        <w:t>(1)</w:t>
      </w:r>
      <w:r w:rsidRPr="00BE5658">
        <w:rPr>
          <w:rStyle w:val="rfdFootnote"/>
        </w:rPr>
        <w:t></w:t>
      </w:r>
      <w:r w:rsidRPr="00BE5658">
        <w:rPr>
          <w:rStyle w:val="rfdFootnote"/>
          <w:rFonts w:hint="cs"/>
          <w:rtl/>
        </w:rPr>
        <w:t>الرعد</w:t>
      </w:r>
      <w:r w:rsidRPr="00BE5658">
        <w:rPr>
          <w:rStyle w:val="rfdFootnote"/>
          <w:rtl/>
        </w:rPr>
        <w:t xml:space="preserve"> 13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39</w:t>
      </w:r>
      <w:r w:rsidR="00D604B8" w:rsidRPr="00BE5658">
        <w:rPr>
          <w:rStyle w:val="rfdFootnote"/>
          <w:rtl/>
        </w:rPr>
        <w:t>.</w:t>
      </w:r>
    </w:p>
    <w:p w:rsidR="007F6264" w:rsidRPr="00BE5658" w:rsidRDefault="007F6264" w:rsidP="00BE5658">
      <w:pPr>
        <w:rPr>
          <w:rStyle w:val="rfdFootnote"/>
        </w:rPr>
      </w:pPr>
      <w:r w:rsidRPr="00BE5658">
        <w:rPr>
          <w:rStyle w:val="rfdFootnote"/>
          <w:rtl/>
        </w:rPr>
        <w:t>(2)</w:t>
      </w:r>
      <w:r w:rsidR="002F51D6" w:rsidRPr="00BE5658">
        <w:rPr>
          <w:rStyle w:val="rfdFootnote"/>
          <w:rFonts w:hint="cs"/>
          <w:rtl/>
        </w:rPr>
        <w:t xml:space="preserve"> </w:t>
      </w:r>
      <w:r w:rsidRPr="00BE5658">
        <w:rPr>
          <w:rStyle w:val="rfdFootnote"/>
          <w:rFonts w:hint="cs"/>
          <w:rtl/>
        </w:rPr>
        <w:t>الزبر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بالفتح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الزجر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والمنع</w:t>
      </w:r>
      <w:r w:rsidR="00B65D72" w:rsidRPr="00BE5658">
        <w:rPr>
          <w:rStyle w:val="rfdFootnote"/>
          <w:rtl/>
        </w:rPr>
        <w:t xml:space="preserve"> ، </w:t>
      </w:r>
      <w:r w:rsidRPr="00BE5658">
        <w:rPr>
          <w:rStyle w:val="rfdFootnote"/>
          <w:rFonts w:hint="cs"/>
          <w:rtl/>
        </w:rPr>
        <w:t>يقال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زبره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يزبره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بالضم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إذا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انتهره</w:t>
      </w:r>
      <w:r w:rsidRPr="00BE5658">
        <w:rPr>
          <w:rStyle w:val="rfdFootnote"/>
          <w:rtl/>
        </w:rPr>
        <w:t xml:space="preserve"> </w:t>
      </w:r>
      <w:r w:rsidR="00E01B63" w:rsidRPr="00BE5658">
        <w:rPr>
          <w:rStyle w:val="rfdFootnote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الصحاح</w:t>
      </w:r>
      <w:r w:rsidR="00BE5658" w:rsidRPr="00BE5658">
        <w:rPr>
          <w:rStyle w:val="rfdFootnote"/>
          <w:rFonts w:hint="cs"/>
          <w:rtl/>
        </w:rPr>
        <w:t xml:space="preserve"> </w:t>
      </w:r>
      <w:r w:rsidR="00D604B8" w:rsidRPr="00BE5658">
        <w:rPr>
          <w:rStyle w:val="rfdFootnote"/>
          <w:rtl/>
        </w:rPr>
        <w:t>ـ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زبر</w:t>
      </w:r>
      <w:r w:rsidR="00BE5658" w:rsidRPr="00BE5658">
        <w:rPr>
          <w:rStyle w:val="rfdFootnote"/>
          <w:rFonts w:hint="cs"/>
          <w:rtl/>
        </w:rPr>
        <w:t xml:space="preserve"> </w:t>
      </w:r>
      <w:r w:rsidR="00D604B8" w:rsidRPr="00BE5658">
        <w:rPr>
          <w:rStyle w:val="rfdFootnote"/>
          <w:rtl/>
        </w:rPr>
        <w:t>ـ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ج</w:t>
      </w:r>
      <w:r w:rsidR="00000534" w:rsidRPr="00BE5658">
        <w:rPr>
          <w:rStyle w:val="rfdFootnote"/>
          <w:rtl/>
        </w:rPr>
        <w:t xml:space="preserve"> 2</w:t>
      </w:r>
      <w:r w:rsidR="00000534" w:rsidRPr="00BE5658">
        <w:rPr>
          <w:rStyle w:val="rfdFootnote"/>
          <w:rFonts w:hint="cs"/>
          <w:rtl/>
        </w:rPr>
        <w:t xml:space="preserve"> </w:t>
      </w:r>
      <w:r w:rsidR="009C388C" w:rsidRPr="00BE5658">
        <w:rPr>
          <w:rStyle w:val="rfdFootnote"/>
          <w:rtl/>
        </w:rPr>
        <w:br/>
      </w:r>
      <w:r w:rsidR="00000534" w:rsidRPr="00BE5658">
        <w:rPr>
          <w:rStyle w:val="rfdFootnote"/>
          <w:rFonts w:hint="cs"/>
          <w:rtl/>
        </w:rPr>
        <w:t>ص</w:t>
      </w:r>
      <w:r w:rsidR="00000534" w:rsidRPr="00BE5658">
        <w:rPr>
          <w:rStyle w:val="rfdFootnote"/>
          <w:rtl/>
        </w:rPr>
        <w:t xml:space="preserve"> 667</w:t>
      </w:r>
      <w:r w:rsidR="00B65D72" w:rsidRPr="00BE5658">
        <w:rPr>
          <w:rStyle w:val="rfdFootnote"/>
          <w:rtl/>
        </w:rPr>
        <w:t xml:space="preserve"> »</w:t>
      </w:r>
      <w:r w:rsidR="00D604B8" w:rsidRPr="00BE5658">
        <w:rPr>
          <w:rStyle w:val="rfdFootnote"/>
          <w:rtl/>
        </w:rPr>
        <w:t>.</w:t>
      </w:r>
    </w:p>
    <w:p w:rsidR="007F6264" w:rsidRPr="00BE5658" w:rsidRDefault="007F6264" w:rsidP="00BE5658">
      <w:pPr>
        <w:rPr>
          <w:rStyle w:val="rfdFootnote"/>
        </w:rPr>
      </w:pPr>
      <w:r w:rsidRPr="00BE5658">
        <w:rPr>
          <w:rStyle w:val="rfdFootnote"/>
          <w:rtl/>
        </w:rPr>
        <w:t>(3)</w:t>
      </w:r>
      <w:r w:rsidRPr="00BE5658">
        <w:rPr>
          <w:rStyle w:val="rfdFootnote"/>
        </w:rPr>
        <w:t>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البحار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العافية</w:t>
      </w:r>
      <w:r w:rsidR="00D604B8" w:rsidRPr="00BE5658">
        <w:rPr>
          <w:rStyle w:val="rfdFootnote"/>
          <w:rtl/>
        </w:rPr>
        <w:t>.</w:t>
      </w:r>
    </w:p>
    <w:p w:rsidR="007F6264" w:rsidRPr="00BE5658" w:rsidRDefault="007F6264" w:rsidP="00BE5658">
      <w:pPr>
        <w:rPr>
          <w:rStyle w:val="rfdFootnote"/>
        </w:rPr>
      </w:pPr>
      <w:r w:rsidRPr="00BE5658">
        <w:rPr>
          <w:rStyle w:val="rfdFootnote"/>
          <w:rtl/>
        </w:rPr>
        <w:t>(4)</w:t>
      </w:r>
      <w:r w:rsidRPr="00BE5658">
        <w:rPr>
          <w:rStyle w:val="rfdFootnote"/>
        </w:rPr>
        <w:t>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البحار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</w:t>
      </w:r>
      <w:r w:rsidR="00E01B63" w:rsidRPr="00BE5658">
        <w:rPr>
          <w:rStyle w:val="rfdFootnote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صلاتكم</w:t>
      </w:r>
      <w:r w:rsidR="00000534" w:rsidRPr="00BE5658">
        <w:rPr>
          <w:rStyle w:val="rfdFootnote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وصومكم</w:t>
      </w:r>
      <w:r w:rsidR="00B65D72" w:rsidRPr="00BE5658">
        <w:rPr>
          <w:rStyle w:val="rfdFootnote"/>
          <w:rtl/>
        </w:rPr>
        <w:t xml:space="preserve"> و</w:t>
      </w:r>
      <w:r w:rsidR="00000534" w:rsidRPr="00BE5658">
        <w:rPr>
          <w:rStyle w:val="rfdFootnote"/>
          <w:rFonts w:hint="cs"/>
          <w:rtl/>
        </w:rPr>
        <w:t>تقربكم</w:t>
      </w:r>
      <w:r w:rsidR="00B65D72" w:rsidRPr="00BE5658">
        <w:rPr>
          <w:rStyle w:val="rfdFootnote"/>
          <w:rtl/>
        </w:rPr>
        <w:t xml:space="preserve"> »</w:t>
      </w:r>
      <w:r w:rsidR="00D604B8" w:rsidRPr="00BE5658">
        <w:rPr>
          <w:rStyle w:val="rfdFootnote"/>
          <w:rtl/>
        </w:rPr>
        <w:t>.</w:t>
      </w:r>
    </w:p>
    <w:p w:rsidR="007F6264" w:rsidRPr="00BE5658" w:rsidRDefault="007F6264" w:rsidP="00BE5658">
      <w:pPr>
        <w:rPr>
          <w:rStyle w:val="rfdFootnote"/>
        </w:rPr>
      </w:pPr>
      <w:r w:rsidRPr="00BE5658">
        <w:rPr>
          <w:rStyle w:val="rfdFootnote"/>
          <w:rtl/>
        </w:rPr>
        <w:t>(5)</w:t>
      </w:r>
      <w:r w:rsidRPr="00BE5658">
        <w:rPr>
          <w:rStyle w:val="rfdFootnote"/>
        </w:rPr>
        <w:t>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البحار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غيركم</w:t>
      </w:r>
      <w:r w:rsidR="00D604B8" w:rsidRPr="00BE5658">
        <w:rPr>
          <w:rStyle w:val="rfdFootnote"/>
          <w:rtl/>
        </w:rPr>
        <w:t>.</w:t>
      </w:r>
    </w:p>
    <w:p w:rsidR="007F6264" w:rsidRPr="00BE5658" w:rsidRDefault="007F6264" w:rsidP="00BE5658">
      <w:pPr>
        <w:rPr>
          <w:rStyle w:val="rfdFootnote"/>
        </w:rPr>
      </w:pPr>
      <w:r w:rsidRPr="00BE5658">
        <w:rPr>
          <w:rStyle w:val="rfdFootnote"/>
          <w:rtl/>
        </w:rPr>
        <w:t>(6)</w:t>
      </w:r>
      <w:r w:rsidRPr="00BE5658">
        <w:rPr>
          <w:rStyle w:val="rfdFootnote"/>
        </w:rPr>
        <w:t></w:t>
      </w:r>
      <w:r w:rsidRPr="00BE5658">
        <w:rPr>
          <w:rStyle w:val="rfdFootnote"/>
          <w:rFonts w:hint="cs"/>
          <w:rtl/>
        </w:rPr>
        <w:t>نقله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المجلسي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البحار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ج</w:t>
      </w:r>
      <w:r w:rsidRPr="00BE5658">
        <w:rPr>
          <w:rStyle w:val="rfdFootnote"/>
          <w:rtl/>
        </w:rPr>
        <w:t xml:space="preserve"> 74 </w:t>
      </w:r>
      <w:r w:rsidRPr="00BE5658">
        <w:rPr>
          <w:rStyle w:val="rfdFootnote"/>
          <w:rFonts w:hint="cs"/>
          <w:rtl/>
        </w:rPr>
        <w:t>ص</w:t>
      </w:r>
      <w:r w:rsidRPr="00BE5658">
        <w:rPr>
          <w:rStyle w:val="rfdFootnote"/>
          <w:rtl/>
        </w:rPr>
        <w:t xml:space="preserve"> 277 </w:t>
      </w:r>
      <w:r w:rsidRPr="00BE5658">
        <w:rPr>
          <w:rStyle w:val="rfdFootnote"/>
          <w:rFonts w:hint="cs"/>
          <w:rtl/>
        </w:rPr>
        <w:t>ح</w:t>
      </w:r>
      <w:r w:rsidRPr="00BE5658">
        <w:rPr>
          <w:rStyle w:val="rfdFootnote"/>
          <w:rtl/>
        </w:rPr>
        <w:t xml:space="preserve"> 10</w:t>
      </w:r>
      <w:r w:rsidR="00B65D72" w:rsidRPr="00BE5658">
        <w:rPr>
          <w:rStyle w:val="rfdFootnote"/>
          <w:rtl/>
        </w:rPr>
        <w:t xml:space="preserve"> ، و</w:t>
      </w:r>
      <w:r w:rsidRPr="00BE5658">
        <w:rPr>
          <w:rStyle w:val="rfdFootnote"/>
          <w:rFonts w:hint="cs"/>
          <w:rtl/>
        </w:rPr>
        <w:t>الآية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سورة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يوسف</w:t>
      </w:r>
      <w:r w:rsidRPr="00BE5658">
        <w:rPr>
          <w:rStyle w:val="rfdFootnote"/>
          <w:rtl/>
        </w:rPr>
        <w:t xml:space="preserve"> 106</w:t>
      </w:r>
      <w:r w:rsidR="00D604B8" w:rsidRPr="00BE5658">
        <w:rPr>
          <w:rStyle w:val="rfdFootnote"/>
          <w:rtl/>
        </w:rPr>
        <w:t>.</w:t>
      </w:r>
    </w:p>
    <w:p w:rsidR="007F6264" w:rsidRPr="00BE5658" w:rsidRDefault="007F6264" w:rsidP="00BE5658">
      <w:pPr>
        <w:rPr>
          <w:rStyle w:val="rfdFootnote"/>
        </w:rPr>
      </w:pPr>
      <w:r w:rsidRPr="00BE5658">
        <w:rPr>
          <w:rStyle w:val="rfdFootnote"/>
          <w:rtl/>
        </w:rPr>
        <w:t>(7)</w:t>
      </w:r>
      <w:r w:rsidR="002F51D6" w:rsidRPr="00BE5658">
        <w:rPr>
          <w:rStyle w:val="rfdFootnote"/>
          <w:rFonts w:hint="cs"/>
          <w:rtl/>
        </w:rPr>
        <w:t xml:space="preserve"> </w:t>
      </w:r>
      <w:r w:rsidRPr="00BE5658">
        <w:rPr>
          <w:rStyle w:val="rfdFootnote"/>
          <w:rFonts w:hint="cs"/>
          <w:rtl/>
        </w:rPr>
        <w:t>كذا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نسخة</w:t>
      </w:r>
      <w:r w:rsidRPr="00BE5658">
        <w:rPr>
          <w:rStyle w:val="rfdFootnote"/>
          <w:rtl/>
        </w:rPr>
        <w:t xml:space="preserve"> </w:t>
      </w:r>
      <w:r w:rsidR="00E01B63" w:rsidRPr="00BE5658">
        <w:rPr>
          <w:rStyle w:val="rfdFootnote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ش</w:t>
      </w:r>
      <w:r w:rsidR="00B65D72" w:rsidRPr="00BE5658">
        <w:rPr>
          <w:rStyle w:val="rfdFootnote"/>
          <w:rtl/>
        </w:rPr>
        <w:t xml:space="preserve"> » و</w:t>
      </w:r>
      <w:r w:rsidR="00BE5658" w:rsidRPr="00BE5658">
        <w:rPr>
          <w:rStyle w:val="rfdFootnote"/>
          <w:rFonts w:hint="cs"/>
          <w:rtl/>
        </w:rPr>
        <w:t xml:space="preserve"> </w:t>
      </w:r>
      <w:r w:rsidR="00424403" w:rsidRPr="00BE5658">
        <w:rPr>
          <w:rStyle w:val="rfdFootnote"/>
          <w:rFonts w:hint="cs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د</w:t>
      </w:r>
      <w:r w:rsidR="00B65D72" w:rsidRPr="00BE5658">
        <w:rPr>
          <w:rStyle w:val="rfdFootnote"/>
          <w:rtl/>
        </w:rPr>
        <w:t xml:space="preserve"> »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والبحار</w:t>
      </w:r>
      <w:r w:rsidR="00B65D72" w:rsidRPr="00BE5658">
        <w:rPr>
          <w:rStyle w:val="rfdFootnote"/>
          <w:rtl/>
        </w:rPr>
        <w:t xml:space="preserve"> ، </w:t>
      </w:r>
      <w:r w:rsidRPr="00BE5658">
        <w:rPr>
          <w:rStyle w:val="rfdFootnote"/>
          <w:rFonts w:hint="cs"/>
          <w:rtl/>
        </w:rPr>
        <w:t>والظاهر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أن</w:t>
      </w:r>
      <w:r w:rsidR="002F51D6" w:rsidRPr="00BE5658">
        <w:rPr>
          <w:rStyle w:val="rfdFootnote"/>
          <w:rFonts w:hint="cs"/>
          <w:rtl/>
        </w:rPr>
        <w:t>ّ</w:t>
      </w:r>
      <w:r w:rsidRPr="00BE5658">
        <w:rPr>
          <w:rStyle w:val="rfdFootnote"/>
          <w:rFonts w:hint="cs"/>
          <w:rtl/>
        </w:rPr>
        <w:t>ه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تصحيف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صوابه</w:t>
      </w:r>
      <w:r w:rsidRPr="00BE5658">
        <w:rPr>
          <w:rStyle w:val="rfdFootnote"/>
          <w:rtl/>
        </w:rPr>
        <w:t xml:space="preserve"> </w:t>
      </w:r>
      <w:r w:rsidR="00E01B63" w:rsidRPr="00BE5658">
        <w:rPr>
          <w:rStyle w:val="rfdFootnote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التقوا</w:t>
      </w:r>
      <w:r w:rsidR="00B65D72" w:rsidRPr="00BE5658">
        <w:rPr>
          <w:rStyle w:val="rfdFootnote"/>
          <w:rtl/>
        </w:rPr>
        <w:t xml:space="preserve"> » ، </w:t>
      </w:r>
      <w:r w:rsidRPr="00BE5658">
        <w:rPr>
          <w:rStyle w:val="rfdFootnote"/>
          <w:rFonts w:hint="cs"/>
          <w:rtl/>
        </w:rPr>
        <w:t>بدلالة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 xml:space="preserve">سياق </w:t>
      </w:r>
      <w:r w:rsidR="009C388C" w:rsidRPr="00BE5658">
        <w:rPr>
          <w:rStyle w:val="rfdFootnote"/>
          <w:rtl/>
        </w:rPr>
        <w:br/>
      </w:r>
      <w:r w:rsidRPr="00BE5658">
        <w:rPr>
          <w:rStyle w:val="rfdFootnote"/>
          <w:rFonts w:hint="cs"/>
          <w:rtl/>
        </w:rPr>
        <w:t>الحديث</w:t>
      </w:r>
      <w:r w:rsidR="00D604B8" w:rsidRPr="00BE5658">
        <w:rPr>
          <w:rStyle w:val="rfdFootnote"/>
          <w:rtl/>
        </w:rPr>
        <w:t>.</w:t>
      </w:r>
    </w:p>
    <w:p w:rsidR="007F6264" w:rsidRPr="00BE5658" w:rsidRDefault="007F6264" w:rsidP="00BE5658">
      <w:pPr>
        <w:rPr>
          <w:rStyle w:val="rfdFootnote"/>
        </w:rPr>
      </w:pPr>
      <w:r w:rsidRPr="00BE5658">
        <w:rPr>
          <w:rStyle w:val="rfdFootnote"/>
          <w:rtl/>
        </w:rPr>
        <w:t>(8)</w:t>
      </w:r>
      <w:r w:rsidRPr="00BE5658">
        <w:rPr>
          <w:rStyle w:val="rfdFootnote"/>
        </w:rPr>
        <w:t></w:t>
      </w:r>
      <w:r w:rsidRPr="00BE5658">
        <w:rPr>
          <w:rStyle w:val="rfdFootnote"/>
          <w:rFonts w:hint="cs"/>
          <w:rtl/>
        </w:rPr>
        <w:t>روى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نحوه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الكليني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الكافي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ج</w:t>
      </w:r>
      <w:r w:rsidRPr="00BE5658">
        <w:rPr>
          <w:rStyle w:val="rfdFootnote"/>
          <w:rtl/>
        </w:rPr>
        <w:t xml:space="preserve"> 2 </w:t>
      </w:r>
      <w:r w:rsidRPr="00BE5658">
        <w:rPr>
          <w:rStyle w:val="rfdFootnote"/>
          <w:rFonts w:hint="cs"/>
          <w:rtl/>
        </w:rPr>
        <w:t>ص</w:t>
      </w:r>
      <w:r w:rsidRPr="00BE5658">
        <w:rPr>
          <w:rStyle w:val="rfdFootnote"/>
          <w:rtl/>
        </w:rPr>
        <w:t xml:space="preserve"> 144 </w:t>
      </w:r>
      <w:r w:rsidRPr="00BE5658">
        <w:rPr>
          <w:rStyle w:val="rfdFootnote"/>
          <w:rFonts w:hint="cs"/>
          <w:rtl/>
        </w:rPr>
        <w:t>ح</w:t>
      </w:r>
      <w:r w:rsidRPr="00BE5658">
        <w:rPr>
          <w:rStyle w:val="rfdFootnote"/>
          <w:rtl/>
        </w:rPr>
        <w:t xml:space="preserve"> 3</w:t>
      </w:r>
      <w:r w:rsidR="00B65D72" w:rsidRPr="00BE5658">
        <w:rPr>
          <w:rStyle w:val="rfdFootnote"/>
          <w:rtl/>
        </w:rPr>
        <w:t xml:space="preserve"> ، </w:t>
      </w:r>
      <w:r w:rsidRPr="00BE5658">
        <w:rPr>
          <w:rStyle w:val="rfdFootnote"/>
          <w:rFonts w:hint="cs"/>
          <w:rtl/>
        </w:rPr>
        <w:t>والبحار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ج</w:t>
      </w:r>
      <w:r w:rsidRPr="00BE5658">
        <w:rPr>
          <w:rStyle w:val="rfdFootnote"/>
          <w:rtl/>
        </w:rPr>
        <w:t xml:space="preserve"> 74 </w:t>
      </w:r>
      <w:r w:rsidRPr="00BE5658">
        <w:rPr>
          <w:rStyle w:val="rfdFootnote"/>
          <w:rFonts w:hint="cs"/>
          <w:rtl/>
        </w:rPr>
        <w:t>ص</w:t>
      </w:r>
      <w:r w:rsidRPr="00BE5658">
        <w:rPr>
          <w:rStyle w:val="rfdFootnote"/>
          <w:rtl/>
        </w:rPr>
        <w:t xml:space="preserve"> 280 </w:t>
      </w:r>
      <w:r w:rsidRPr="00BE5658">
        <w:rPr>
          <w:rStyle w:val="rfdFootnote"/>
          <w:rFonts w:hint="cs"/>
          <w:rtl/>
        </w:rPr>
        <w:t>ح</w:t>
      </w:r>
      <w:r w:rsidRPr="00BE5658">
        <w:rPr>
          <w:rStyle w:val="rfdFootnote"/>
          <w:rtl/>
        </w:rPr>
        <w:t xml:space="preserve"> 5</w:t>
      </w:r>
      <w:r w:rsidRPr="00BE5658">
        <w:rPr>
          <w:rStyle w:val="rfdFootnote"/>
          <w:rFonts w:hint="cs"/>
          <w:rtl/>
        </w:rPr>
        <w:t>.</w:t>
      </w:r>
    </w:p>
    <w:p w:rsidR="005D151D" w:rsidRDefault="005D151D" w:rsidP="00094A51">
      <w:pPr>
        <w:pStyle w:val="rfdNormal0"/>
        <w:rPr>
          <w:rtl/>
        </w:rPr>
        <w:sectPr w:rsidR="005D151D" w:rsidSect="000C6811">
          <w:headerReference w:type="even" r:id="rId204"/>
          <w:headerReference w:type="default" r:id="rId20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7F6264" w:rsidP="00094A51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1B0641">
        <w:rPr>
          <w:rtl/>
        </w:rPr>
        <w:lastRenderedPageBreak/>
        <w:t>فرد عل</w:t>
      </w:r>
      <w:r w:rsidR="001B0641">
        <w:rPr>
          <w:rFonts w:hint="cs"/>
          <w:rtl/>
        </w:rPr>
        <w:t>ي</w:t>
      </w:r>
      <w:r w:rsidR="00324449">
        <w:rPr>
          <w:rtl/>
        </w:rPr>
        <w:t xml:space="preserve"> </w:t>
      </w:r>
      <w:r w:rsidR="00A72782" w:rsidRPr="00A72782">
        <w:rPr>
          <w:rStyle w:val="rfdFootnotenum"/>
          <w:rtl/>
        </w:rPr>
        <w:t>(1)</w:t>
      </w:r>
      <w:r w:rsidR="00324449">
        <w:rPr>
          <w:rtl/>
        </w:rPr>
        <w:t xml:space="preserve"> بوجه قاطب </w:t>
      </w:r>
      <w:r w:rsidR="00A72782" w:rsidRPr="00A72782">
        <w:rPr>
          <w:rStyle w:val="rfdFootnotenum"/>
          <w:rtl/>
        </w:rPr>
        <w:t>(2)</w:t>
      </w:r>
      <w:r w:rsidR="00324449">
        <w:rPr>
          <w:rtl/>
        </w:rPr>
        <w:t xml:space="preserve"> مزور </w:t>
      </w:r>
      <w:r w:rsidR="00A72782" w:rsidRPr="00A72782">
        <w:rPr>
          <w:rStyle w:val="rfdFootnotenum"/>
          <w:rtl/>
        </w:rPr>
        <w:t>(3)</w:t>
      </w:r>
      <w:r w:rsidR="00324449">
        <w:rPr>
          <w:rtl/>
        </w:rPr>
        <w:t xml:space="preserve"> فقلت له</w:t>
      </w:r>
      <w:r w:rsidR="00B65D72">
        <w:rPr>
          <w:rtl/>
        </w:rPr>
        <w:t xml:space="preserve"> :</w:t>
      </w:r>
      <w:r w:rsidR="00B8267F">
        <w:rPr>
          <w:rtl/>
        </w:rPr>
        <w:t xml:space="preserve"> جعلت فداك ما</w:t>
      </w:r>
      <w:r w:rsidR="00324449">
        <w:rPr>
          <w:rtl/>
        </w:rPr>
        <w:t xml:space="preserve">الذي غير حالي </w:t>
      </w:r>
      <w:r w:rsidR="00974E36">
        <w:rPr>
          <w:rtl/>
        </w:rPr>
        <w:br/>
      </w:r>
      <w:r w:rsidR="00324449">
        <w:rPr>
          <w:rtl/>
        </w:rPr>
        <w:t>عندك</w:t>
      </w:r>
      <w:r w:rsidR="00BE5658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324449">
        <w:rPr>
          <w:rtl/>
        </w:rPr>
        <w:t xml:space="preserve"> قال</w:t>
      </w:r>
      <w:r w:rsidR="00B65D72">
        <w:rPr>
          <w:rtl/>
        </w:rPr>
        <w:t xml:space="preserve"> :</w:t>
      </w:r>
      <w:r w:rsidR="00324449">
        <w:rPr>
          <w:rtl/>
        </w:rPr>
        <w:t xml:space="preserve"> تغي</w:t>
      </w:r>
      <w:r w:rsidR="001B0641">
        <w:rPr>
          <w:rFonts w:hint="cs"/>
          <w:rtl/>
        </w:rPr>
        <w:t>ّ</w:t>
      </w:r>
      <w:r w:rsidR="00324449">
        <w:rPr>
          <w:rtl/>
        </w:rPr>
        <w:t>رك على المؤمنين</w:t>
      </w:r>
      <w:r w:rsidR="00B65D72">
        <w:rPr>
          <w:rtl/>
        </w:rPr>
        <w:t xml:space="preserve"> ، </w:t>
      </w:r>
      <w:r w:rsidR="00324449">
        <w:rPr>
          <w:rtl/>
        </w:rPr>
        <w:t>فقلت</w:t>
      </w:r>
      <w:r w:rsidR="00B65D72">
        <w:rPr>
          <w:rtl/>
        </w:rPr>
        <w:t xml:space="preserve"> :</w:t>
      </w:r>
      <w:r w:rsidR="00324449">
        <w:rPr>
          <w:rtl/>
        </w:rPr>
        <w:t xml:space="preserve"> جعلت فداك والله إن</w:t>
      </w:r>
      <w:r w:rsidR="00BA2AFF">
        <w:rPr>
          <w:rFonts w:hint="cs"/>
          <w:rtl/>
        </w:rPr>
        <w:t>ّ</w:t>
      </w:r>
      <w:r w:rsidR="00324449">
        <w:rPr>
          <w:rtl/>
        </w:rPr>
        <w:t>ي لأعلم أن</w:t>
      </w:r>
      <w:r w:rsidR="00BA2AFF">
        <w:rPr>
          <w:rFonts w:hint="cs"/>
          <w:rtl/>
        </w:rPr>
        <w:t>ّ</w:t>
      </w:r>
      <w:r w:rsidR="00324449">
        <w:rPr>
          <w:rtl/>
        </w:rPr>
        <w:t xml:space="preserve">هم على </w:t>
      </w:r>
      <w:r w:rsidR="00974E36">
        <w:rPr>
          <w:rtl/>
        </w:rPr>
        <w:br/>
      </w:r>
      <w:r w:rsidR="00324449">
        <w:rPr>
          <w:rtl/>
        </w:rPr>
        <w:t>دين الله ولكن خشيت الشهرة على نفسي</w:t>
      </w:r>
      <w:r w:rsidR="00D604B8">
        <w:rPr>
          <w:rtl/>
        </w:rPr>
        <w:t>.</w:t>
      </w:r>
    </w:p>
    <w:p w:rsidR="00324449" w:rsidRDefault="00324449" w:rsidP="00BE5658">
      <w:pPr>
        <w:rPr>
          <w:rtl/>
        </w:rPr>
      </w:pP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يا إسحاق أما علمت أن</w:t>
      </w:r>
      <w:r w:rsidR="00BA2AFF">
        <w:rPr>
          <w:rFonts w:hint="cs"/>
          <w:rtl/>
        </w:rPr>
        <w:t>ّ</w:t>
      </w:r>
      <w:r>
        <w:rPr>
          <w:rtl/>
        </w:rPr>
        <w:t xml:space="preserve"> المؤمنين إذا التقيا فتصافحا أنزل الله بين </w:t>
      </w:r>
      <w:r w:rsidR="00974E36">
        <w:rPr>
          <w:rtl/>
        </w:rPr>
        <w:br/>
      </w:r>
      <w:r>
        <w:rPr>
          <w:rtl/>
        </w:rPr>
        <w:t>إبهاميهما مائة رحمة</w:t>
      </w:r>
      <w:r w:rsidR="00B65D72">
        <w:rPr>
          <w:rtl/>
        </w:rPr>
        <w:t xml:space="preserve"> ، </w:t>
      </w:r>
      <w:r>
        <w:rPr>
          <w:rtl/>
        </w:rPr>
        <w:t>تسعة</w:t>
      </w:r>
      <w:r w:rsidR="00B65D72">
        <w:rPr>
          <w:rtl/>
        </w:rPr>
        <w:t xml:space="preserve"> و</w:t>
      </w:r>
      <w:r>
        <w:rPr>
          <w:rtl/>
        </w:rPr>
        <w:t>تسعين لأشد</w:t>
      </w:r>
      <w:r w:rsidR="00BA2AFF">
        <w:rPr>
          <w:rFonts w:hint="cs"/>
          <w:rtl/>
        </w:rPr>
        <w:t>ّ</w:t>
      </w:r>
      <w:r>
        <w:rPr>
          <w:rtl/>
        </w:rPr>
        <w:t>هما حب</w:t>
      </w:r>
      <w:r w:rsidR="00BA2AFF">
        <w:rPr>
          <w:rFonts w:hint="cs"/>
          <w:rtl/>
        </w:rPr>
        <w:t>ّ</w:t>
      </w:r>
      <w:r>
        <w:rPr>
          <w:rtl/>
        </w:rPr>
        <w:t>ا</w:t>
      </w:r>
      <w:r w:rsidR="00BA2AFF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>فإذا اعتنقا غمرتهما الرحمة</w:t>
      </w:r>
      <w:r w:rsidR="00B65D72">
        <w:rPr>
          <w:rtl/>
        </w:rPr>
        <w:t xml:space="preserve"> ، </w:t>
      </w:r>
      <w:r>
        <w:rPr>
          <w:rtl/>
        </w:rPr>
        <w:t xml:space="preserve">فإذا التثما </w:t>
      </w:r>
      <w:r w:rsidR="00974E36">
        <w:rPr>
          <w:rtl/>
        </w:rPr>
        <w:br/>
      </w:r>
      <w:r>
        <w:rPr>
          <w:rtl/>
        </w:rPr>
        <w:t>لا يريدان بذلك إل</w:t>
      </w:r>
      <w:r w:rsidR="00BA2AFF">
        <w:rPr>
          <w:rFonts w:hint="cs"/>
          <w:rtl/>
        </w:rPr>
        <w:t>ّ</w:t>
      </w:r>
      <w:r>
        <w:rPr>
          <w:rtl/>
        </w:rPr>
        <w:t>ا وجه الله تعالى</w:t>
      </w:r>
      <w:r w:rsidR="00B65D72">
        <w:rPr>
          <w:rtl/>
        </w:rPr>
        <w:t xml:space="preserve"> ، </w:t>
      </w:r>
      <w:r>
        <w:rPr>
          <w:rtl/>
        </w:rPr>
        <w:t>قيل لهما</w:t>
      </w:r>
      <w:r w:rsidR="00B65D72">
        <w:rPr>
          <w:rtl/>
        </w:rPr>
        <w:t xml:space="preserve"> :</w:t>
      </w:r>
      <w:r>
        <w:rPr>
          <w:rtl/>
        </w:rPr>
        <w:t xml:space="preserve"> غفر لكما</w:t>
      </w:r>
      <w:r w:rsidR="00B65D72">
        <w:rPr>
          <w:rtl/>
        </w:rPr>
        <w:t xml:space="preserve"> ، </w:t>
      </w:r>
      <w:r>
        <w:rPr>
          <w:rtl/>
        </w:rPr>
        <w:t xml:space="preserve">فإذا جلسا يتساءلان قالت </w:t>
      </w:r>
      <w:r w:rsidR="00974E36">
        <w:rPr>
          <w:rtl/>
        </w:rPr>
        <w:br/>
      </w:r>
      <w:r>
        <w:rPr>
          <w:rtl/>
        </w:rPr>
        <w:t>الحفظة بعضها لبعض</w:t>
      </w:r>
      <w:r w:rsidR="00B65D72">
        <w:rPr>
          <w:rtl/>
        </w:rPr>
        <w:t xml:space="preserve"> :</w:t>
      </w:r>
      <w:r>
        <w:rPr>
          <w:rtl/>
        </w:rPr>
        <w:t xml:space="preserve"> اعتزلوا بنا عنهما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BA2AFF">
        <w:rPr>
          <w:rFonts w:hint="cs"/>
          <w:rtl/>
        </w:rPr>
        <w:t>ّ</w:t>
      </w:r>
      <w:r>
        <w:rPr>
          <w:rtl/>
        </w:rPr>
        <w:t xml:space="preserve"> لهما سر</w:t>
      </w:r>
      <w:r w:rsidR="00BA2AFF">
        <w:rPr>
          <w:rFonts w:hint="cs"/>
          <w:rtl/>
        </w:rPr>
        <w:t>ّ</w:t>
      </w:r>
      <w:r>
        <w:rPr>
          <w:rtl/>
        </w:rPr>
        <w:t>ا</w:t>
      </w:r>
      <w:r w:rsidR="00BA2AFF">
        <w:rPr>
          <w:rFonts w:hint="cs"/>
          <w:rtl/>
        </w:rPr>
        <w:t>ً</w:t>
      </w:r>
      <w:r>
        <w:rPr>
          <w:rtl/>
        </w:rPr>
        <w:t xml:space="preserve"> وقد ستره الله عليهما</w:t>
      </w:r>
      <w:r w:rsidR="00B65D72">
        <w:rPr>
          <w:rtl/>
        </w:rPr>
        <w:t xml:space="preserve"> ، </w:t>
      </w:r>
      <w:r>
        <w:rPr>
          <w:rtl/>
        </w:rPr>
        <w:t>قلت</w:t>
      </w:r>
      <w:r w:rsidR="00B65D72">
        <w:rPr>
          <w:rFonts w:hint="cs"/>
          <w:rtl/>
        </w:rPr>
        <w:t xml:space="preserve"> :</w:t>
      </w:r>
      <w:r>
        <w:rPr>
          <w:rtl/>
        </w:rPr>
        <w:t xml:space="preserve"> </w:t>
      </w:r>
      <w:r w:rsidR="00974E36">
        <w:rPr>
          <w:rtl/>
        </w:rPr>
        <w:br/>
      </w:r>
      <w:r>
        <w:rPr>
          <w:rtl/>
        </w:rPr>
        <w:t>جعلت فداك فلا تسمع الحفظة قولهما ولا تكتبه وقد قال تعالى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BE5658" w:rsidRPr="00BE5658">
        <w:rPr>
          <w:rStyle w:val="rfdAie"/>
          <w:rFonts w:hint="cs"/>
          <w:rtl/>
        </w:rPr>
        <w:t xml:space="preserve"> </w:t>
      </w:r>
      <w:r w:rsidR="00BE5658" w:rsidRPr="00BE5658">
        <w:rPr>
          <w:rStyle w:val="rfdAie"/>
          <w:rtl/>
        </w:rPr>
        <w:t xml:space="preserve">مَّا يَلْفِظُ مِن قَوْلٍ </w:t>
      </w:r>
      <w:r w:rsidR="00BE5658">
        <w:rPr>
          <w:rStyle w:val="rfdAie"/>
          <w:rFonts w:hint="cs"/>
          <w:rtl/>
        </w:rPr>
        <w:br/>
      </w:r>
      <w:r w:rsidR="00BE5658" w:rsidRPr="00BE5658">
        <w:rPr>
          <w:rStyle w:val="rfdAie"/>
          <w:rtl/>
        </w:rPr>
        <w:t>إِلَّا لَدَيْهِ رَقِيبٌ عَتِيدٌ</w:t>
      </w:r>
      <w:r w:rsidR="00B65D72" w:rsidRPr="00BE5658">
        <w:rPr>
          <w:rStyle w:val="rfdAie"/>
          <w:rtl/>
        </w:rPr>
        <w:t xml:space="preserve"> </w:t>
      </w:r>
      <w:r w:rsidR="00B65D72">
        <w:rPr>
          <w:rtl/>
        </w:rPr>
        <w:t>»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(4)</w:t>
      </w:r>
      <w:r w:rsidR="00D604B8">
        <w:rPr>
          <w:rtl/>
        </w:rPr>
        <w:t>.</w:t>
      </w:r>
    </w:p>
    <w:p w:rsidR="00324449" w:rsidRDefault="00324449" w:rsidP="00324449">
      <w:pPr>
        <w:rPr>
          <w:rtl/>
        </w:rPr>
      </w:pPr>
      <w:r>
        <w:rPr>
          <w:rtl/>
        </w:rPr>
        <w:t>فنكس رأسه طويلا</w:t>
      </w:r>
      <w:r w:rsidR="00BA2AFF">
        <w:rPr>
          <w:rFonts w:hint="cs"/>
          <w:rtl/>
        </w:rPr>
        <w:t>ً</w:t>
      </w:r>
      <w:r>
        <w:rPr>
          <w:rtl/>
        </w:rPr>
        <w:t xml:space="preserve"> ثم رفعه وقد فاضت دموعه على لحيته وقال</w:t>
      </w:r>
      <w:r w:rsidR="00B65D72">
        <w:rPr>
          <w:rtl/>
        </w:rPr>
        <w:t xml:space="preserve"> :</w:t>
      </w:r>
      <w:r>
        <w:rPr>
          <w:rtl/>
        </w:rPr>
        <w:t xml:space="preserve"> إن كانت </w:t>
      </w:r>
      <w:r w:rsidR="00974E36">
        <w:rPr>
          <w:rtl/>
        </w:rPr>
        <w:br/>
      </w:r>
      <w:r>
        <w:rPr>
          <w:rtl/>
        </w:rPr>
        <w:t>الحفظة لا تسمعه</w:t>
      </w:r>
      <w:r w:rsidR="00B65D72">
        <w:rPr>
          <w:rtl/>
        </w:rPr>
        <w:t xml:space="preserve"> ، </w:t>
      </w:r>
      <w:r>
        <w:rPr>
          <w:rtl/>
        </w:rPr>
        <w:t>ولا تكتبه فقد سمعه عالم السر</w:t>
      </w:r>
      <w:r w:rsidR="00BA2AFF">
        <w:rPr>
          <w:rFonts w:hint="cs"/>
          <w:rtl/>
        </w:rPr>
        <w:t>ّ</w:t>
      </w:r>
      <w:r w:rsidR="00B65D72">
        <w:rPr>
          <w:rtl/>
        </w:rPr>
        <w:t xml:space="preserve"> و</w:t>
      </w:r>
      <w:r>
        <w:rPr>
          <w:rtl/>
        </w:rPr>
        <w:t>أخفى</w:t>
      </w:r>
      <w:r w:rsidR="00B65D72">
        <w:rPr>
          <w:rtl/>
        </w:rPr>
        <w:t xml:space="preserve"> ، </w:t>
      </w:r>
      <w:r>
        <w:rPr>
          <w:rtl/>
        </w:rPr>
        <w:t>يا إسحاق خف الله كأن</w:t>
      </w:r>
      <w:r w:rsidR="00BA2AFF">
        <w:rPr>
          <w:rFonts w:hint="cs"/>
          <w:rtl/>
        </w:rPr>
        <w:t>ّ</w:t>
      </w:r>
      <w:r>
        <w:rPr>
          <w:rtl/>
        </w:rPr>
        <w:t xml:space="preserve">ك </w:t>
      </w:r>
      <w:r w:rsidR="00974E36">
        <w:rPr>
          <w:rtl/>
        </w:rPr>
        <w:br/>
      </w:r>
      <w:r>
        <w:rPr>
          <w:rtl/>
        </w:rPr>
        <w:t>تراه</w:t>
      </w:r>
      <w:r w:rsidR="00B65D72">
        <w:rPr>
          <w:rtl/>
        </w:rPr>
        <w:t xml:space="preserve"> ، </w:t>
      </w:r>
      <w:r>
        <w:rPr>
          <w:rtl/>
        </w:rPr>
        <w:t>فالله يراك</w:t>
      </w:r>
      <w:r w:rsidR="00B65D72">
        <w:rPr>
          <w:rtl/>
        </w:rPr>
        <w:t xml:space="preserve"> ، </w:t>
      </w:r>
      <w:r>
        <w:rPr>
          <w:rtl/>
        </w:rPr>
        <w:t>فإن شككت أن</w:t>
      </w:r>
      <w:r w:rsidR="00BA2AFF">
        <w:rPr>
          <w:rFonts w:hint="cs"/>
          <w:rtl/>
        </w:rPr>
        <w:t>ّ</w:t>
      </w:r>
      <w:r>
        <w:rPr>
          <w:rtl/>
        </w:rPr>
        <w:t>ه يراك فقد كفرت</w:t>
      </w:r>
      <w:r w:rsidR="00B65D72">
        <w:rPr>
          <w:rtl/>
        </w:rPr>
        <w:t xml:space="preserve"> ، و</w:t>
      </w:r>
      <w:r>
        <w:rPr>
          <w:rtl/>
        </w:rPr>
        <w:t>إن أيقنت أن</w:t>
      </w:r>
      <w:r w:rsidR="00BA2AFF">
        <w:rPr>
          <w:rFonts w:hint="cs"/>
          <w:rtl/>
        </w:rPr>
        <w:t>ّ</w:t>
      </w:r>
      <w:r>
        <w:rPr>
          <w:rtl/>
        </w:rPr>
        <w:t xml:space="preserve">ه يراك ثم </w:t>
      </w:r>
      <w:r w:rsidR="00974E36">
        <w:rPr>
          <w:rtl/>
        </w:rPr>
        <w:br/>
      </w:r>
      <w:r>
        <w:rPr>
          <w:rtl/>
        </w:rPr>
        <w:t xml:space="preserve">بارزته بالمعصية فقد جعلته أهون الناظرين إليك </w:t>
      </w:r>
      <w:r w:rsidR="00A72782" w:rsidRPr="00A72782">
        <w:rPr>
          <w:rStyle w:val="rfdFootnotenum"/>
          <w:rtl/>
        </w:rPr>
        <w:t>(5)</w:t>
      </w:r>
      <w:r w:rsidR="00D604B8">
        <w:rPr>
          <w:rtl/>
        </w:rPr>
        <w:t>.</w:t>
      </w:r>
    </w:p>
    <w:p w:rsidR="00324449" w:rsidRDefault="00324449" w:rsidP="00BE5658">
      <w:pPr>
        <w:rPr>
          <w:rtl/>
        </w:rPr>
      </w:pPr>
      <w:r>
        <w:rPr>
          <w:rtl/>
        </w:rPr>
        <w:t>37</w:t>
      </w:r>
      <w:r w:rsidR="00BE565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BE5658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 xml:space="preserve">عن إسحاق بن أبي إبراهيم بن يعقوب </w:t>
      </w:r>
      <w:r w:rsidR="00A72782" w:rsidRPr="00A72782">
        <w:rPr>
          <w:rStyle w:val="rfdFootnotenum"/>
          <w:rtl/>
        </w:rPr>
        <w:t>(6)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>
        <w:rPr>
          <w:rtl/>
        </w:rPr>
        <w:t xml:space="preserve"> كنت عند أبي </w:t>
      </w:r>
      <w:r w:rsidR="00974E36">
        <w:rPr>
          <w:rtl/>
        </w:rPr>
        <w:br/>
      </w:r>
      <w:r w:rsidR="00BA2AFF">
        <w:rPr>
          <w:rtl/>
        </w:rPr>
        <w:t>عبد</w:t>
      </w:r>
      <w:r>
        <w:rPr>
          <w:rtl/>
        </w:rPr>
        <w:t>الله عليه السلام وعنده المعل</w:t>
      </w:r>
      <w:r w:rsidR="00BA2AFF">
        <w:rPr>
          <w:rFonts w:hint="cs"/>
          <w:rtl/>
        </w:rPr>
        <w:t>ّ</w:t>
      </w:r>
      <w:r>
        <w:rPr>
          <w:rtl/>
        </w:rPr>
        <w:t>ى بن خنيس إذ دخل عليه رجل من أهل خراسان</w:t>
      </w:r>
      <w:r w:rsidR="00B65D72">
        <w:rPr>
          <w:rtl/>
        </w:rPr>
        <w:t xml:space="preserve"> ، </w:t>
      </w:r>
      <w:r w:rsidR="00974E36">
        <w:rPr>
          <w:rtl/>
        </w:rPr>
        <w:br/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يا ابن رسول الله </w:t>
      </w:r>
      <w:r w:rsidR="00D604B8">
        <w:rPr>
          <w:rtl/>
        </w:rPr>
        <w:t>(</w:t>
      </w:r>
      <w:r w:rsidR="00BE5658">
        <w:rPr>
          <w:rFonts w:hint="cs"/>
          <w:rtl/>
        </w:rPr>
        <w:t xml:space="preserve"> </w:t>
      </w:r>
      <w:r>
        <w:rPr>
          <w:rtl/>
        </w:rPr>
        <w:t>موالاتي إي</w:t>
      </w:r>
      <w:r w:rsidR="00BA2AFF">
        <w:rPr>
          <w:rFonts w:hint="cs"/>
          <w:rtl/>
        </w:rPr>
        <w:t>ّ</w:t>
      </w:r>
      <w:r>
        <w:rPr>
          <w:rtl/>
        </w:rPr>
        <w:t>اكم</w:t>
      </w:r>
      <w:r w:rsidR="00BE5658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(7)</w:t>
      </w:r>
      <w:r>
        <w:rPr>
          <w:rtl/>
        </w:rPr>
        <w:t xml:space="preserve"> أهل البيت</w:t>
      </w:r>
      <w:r w:rsidR="00B65D72">
        <w:rPr>
          <w:rtl/>
        </w:rPr>
        <w:t xml:space="preserve"> ، و</w:t>
      </w:r>
      <w:r>
        <w:rPr>
          <w:rtl/>
        </w:rPr>
        <w:t>بيني</w:t>
      </w:r>
      <w:r w:rsidR="00B65D72">
        <w:rPr>
          <w:rtl/>
        </w:rPr>
        <w:t xml:space="preserve"> و</w:t>
      </w:r>
      <w:r>
        <w:rPr>
          <w:rtl/>
        </w:rPr>
        <w:t>بينكم شقة بعيدة</w:t>
      </w:r>
      <w:r w:rsidR="00B65D72">
        <w:rPr>
          <w:rtl/>
        </w:rPr>
        <w:t xml:space="preserve"> ، </w:t>
      </w:r>
      <w:r w:rsidR="00974E36">
        <w:rPr>
          <w:rtl/>
        </w:rPr>
        <w:br/>
      </w:r>
      <w:r>
        <w:rPr>
          <w:rtl/>
        </w:rPr>
        <w:t>وقد قل</w:t>
      </w:r>
      <w:r w:rsidR="00BA2AFF">
        <w:rPr>
          <w:rFonts w:hint="cs"/>
          <w:rtl/>
        </w:rPr>
        <w:t>َّ</w:t>
      </w:r>
      <w:r>
        <w:rPr>
          <w:rtl/>
        </w:rPr>
        <w:t xml:space="preserve"> ذات يدي</w:t>
      </w:r>
      <w:r w:rsidR="00B65D72">
        <w:rPr>
          <w:rtl/>
        </w:rPr>
        <w:t xml:space="preserve"> ، </w:t>
      </w:r>
      <w:r>
        <w:rPr>
          <w:rtl/>
        </w:rPr>
        <w:t>ولا أقدر أتوج</w:t>
      </w:r>
      <w:r w:rsidR="00BA2AFF">
        <w:rPr>
          <w:rFonts w:hint="cs"/>
          <w:rtl/>
        </w:rPr>
        <w:t>ّ</w:t>
      </w:r>
      <w:r>
        <w:rPr>
          <w:rtl/>
        </w:rPr>
        <w:t>ه إلى أهلي إل</w:t>
      </w:r>
      <w:r w:rsidR="00275941">
        <w:rPr>
          <w:rFonts w:hint="cs"/>
          <w:rtl/>
        </w:rPr>
        <w:t>ّ</w:t>
      </w:r>
      <w:r>
        <w:rPr>
          <w:rtl/>
        </w:rPr>
        <w:t>ا أن تعينني</w:t>
      </w:r>
      <w:r w:rsidR="00D604B8">
        <w:rPr>
          <w:rtl/>
        </w:rPr>
        <w:t>.</w:t>
      </w:r>
    </w:p>
    <w:p w:rsidR="00BE5658" w:rsidRPr="00BE5658" w:rsidRDefault="00BE5658" w:rsidP="00BE5658">
      <w:pPr>
        <w:pStyle w:val="rfdLine"/>
        <w:rPr>
          <w:rtl/>
        </w:rPr>
      </w:pPr>
      <w:r w:rsidRPr="00BE5658">
        <w:rPr>
          <w:rtl/>
        </w:rPr>
        <w:t>_</w:t>
      </w:r>
      <w:r w:rsidRPr="00BE5658">
        <w:rPr>
          <w:rFonts w:hint="cs"/>
          <w:rtl/>
        </w:rPr>
        <w:t>__________</w:t>
      </w:r>
      <w:r w:rsidRPr="00BE5658">
        <w:rPr>
          <w:rtl/>
        </w:rPr>
        <w:t>_________________</w:t>
      </w:r>
    </w:p>
    <w:p w:rsidR="00CA337A" w:rsidRPr="00BE5658" w:rsidRDefault="00CA337A" w:rsidP="00BE5658">
      <w:pPr>
        <w:rPr>
          <w:rStyle w:val="rfdFootnote"/>
        </w:rPr>
      </w:pPr>
      <w:r w:rsidRPr="00BE5658">
        <w:rPr>
          <w:rStyle w:val="rfdFootnote"/>
          <w:rtl/>
        </w:rPr>
        <w:t>(1)</w:t>
      </w:r>
      <w:r w:rsidRPr="00BE5658">
        <w:rPr>
          <w:rStyle w:val="rfdFootnote"/>
        </w:rPr>
        <w:t>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نسخة</w:t>
      </w:r>
      <w:r w:rsidRPr="00BE5658">
        <w:rPr>
          <w:rStyle w:val="rfdFootnote"/>
          <w:rtl/>
        </w:rPr>
        <w:t xml:space="preserve"> </w:t>
      </w:r>
      <w:r w:rsidR="00E01B63" w:rsidRPr="00BE5658">
        <w:rPr>
          <w:rStyle w:val="rfdFootnote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ش</w:t>
      </w:r>
      <w:r w:rsidR="00B65D72" w:rsidRPr="00BE5658">
        <w:rPr>
          <w:rStyle w:val="rfdFootnote"/>
          <w:rtl/>
        </w:rPr>
        <w:t xml:space="preserve"> » و</w:t>
      </w:r>
      <w:r w:rsidR="00BE5658" w:rsidRPr="00BE5658">
        <w:rPr>
          <w:rStyle w:val="rfdFootnote"/>
          <w:rFonts w:hint="cs"/>
          <w:rtl/>
        </w:rPr>
        <w:t xml:space="preserve"> </w:t>
      </w:r>
      <w:r w:rsidR="00424403" w:rsidRPr="00BE5658">
        <w:rPr>
          <w:rStyle w:val="rfdFootnote"/>
          <w:rFonts w:hint="cs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د</w:t>
      </w:r>
      <w:r w:rsidR="00B65D72" w:rsidRPr="00BE5658">
        <w:rPr>
          <w:rStyle w:val="rfdFootnote"/>
          <w:rtl/>
        </w:rPr>
        <w:t xml:space="preserve"> » :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فرد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عني</w:t>
      </w:r>
      <w:r w:rsidR="00B65D72" w:rsidRPr="00BE5658">
        <w:rPr>
          <w:rStyle w:val="rfdFootnote"/>
          <w:rtl/>
        </w:rPr>
        <w:t xml:space="preserve"> ، و</w:t>
      </w:r>
      <w:r w:rsidRPr="00BE5658">
        <w:rPr>
          <w:rStyle w:val="rfdFootnote"/>
          <w:rFonts w:hint="cs"/>
          <w:rtl/>
        </w:rPr>
        <w:t>ما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المتن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من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البحار</w:t>
      </w:r>
      <w:r w:rsidR="00D604B8" w:rsidRPr="00BE5658">
        <w:rPr>
          <w:rStyle w:val="rfdFootnote"/>
          <w:rtl/>
        </w:rPr>
        <w:t>.</w:t>
      </w:r>
    </w:p>
    <w:p w:rsidR="00CA337A" w:rsidRPr="00BE5658" w:rsidRDefault="00CA337A" w:rsidP="00BE5658">
      <w:pPr>
        <w:rPr>
          <w:rStyle w:val="rfdFootnote"/>
        </w:rPr>
      </w:pPr>
      <w:r w:rsidRPr="00BE5658">
        <w:rPr>
          <w:rStyle w:val="rfdFootnote"/>
          <w:rtl/>
        </w:rPr>
        <w:t>(2)</w:t>
      </w:r>
      <w:r w:rsidR="00275941" w:rsidRPr="00BE5658">
        <w:rPr>
          <w:rStyle w:val="rfdFootnote"/>
          <w:rFonts w:hint="cs"/>
          <w:rtl/>
        </w:rPr>
        <w:t xml:space="preserve"> </w:t>
      </w:r>
      <w:r w:rsidRPr="00BE5658">
        <w:rPr>
          <w:rStyle w:val="rfdFootnote"/>
          <w:rFonts w:hint="cs"/>
          <w:rtl/>
        </w:rPr>
        <w:t>قال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الطريحي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مجمع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البحرين</w:t>
      </w:r>
      <w:r w:rsidR="00BE5658" w:rsidRPr="00BE5658">
        <w:rPr>
          <w:rStyle w:val="rfdFootnote"/>
          <w:rFonts w:hint="cs"/>
          <w:rtl/>
        </w:rPr>
        <w:t xml:space="preserve"> </w:t>
      </w:r>
      <w:r w:rsidR="00D604B8" w:rsidRPr="00BE5658">
        <w:rPr>
          <w:rStyle w:val="rfdFootnote"/>
          <w:rtl/>
        </w:rPr>
        <w:t>ـ</w:t>
      </w:r>
      <w:r w:rsidR="00BE5658" w:rsidRPr="00BE5658">
        <w:rPr>
          <w:rStyle w:val="rfdFootnote"/>
          <w:rFonts w:hint="cs"/>
          <w:rtl/>
        </w:rPr>
        <w:t xml:space="preserve"> </w:t>
      </w:r>
      <w:r w:rsidRPr="00BE5658">
        <w:rPr>
          <w:rStyle w:val="rfdFootnote"/>
          <w:rFonts w:hint="cs"/>
          <w:rtl/>
        </w:rPr>
        <w:t>قطب</w:t>
      </w:r>
      <w:r w:rsidR="00BE5658" w:rsidRPr="00BE5658">
        <w:rPr>
          <w:rStyle w:val="rfdFootnote"/>
          <w:rFonts w:hint="cs"/>
          <w:rtl/>
        </w:rPr>
        <w:t xml:space="preserve"> </w:t>
      </w:r>
      <w:r w:rsidR="00D604B8" w:rsidRPr="00BE5658">
        <w:rPr>
          <w:rStyle w:val="rfdFootnote"/>
          <w:rtl/>
        </w:rPr>
        <w:t>ـ</w:t>
      </w:r>
      <w:r w:rsidR="00BE5658" w:rsidRPr="00BE5658">
        <w:rPr>
          <w:rStyle w:val="rfdFootnote"/>
          <w:rFonts w:hint="cs"/>
          <w:rtl/>
        </w:rPr>
        <w:t xml:space="preserve"> </w:t>
      </w:r>
      <w:r w:rsidRPr="00BE5658">
        <w:rPr>
          <w:rStyle w:val="rfdFootnote"/>
          <w:rFonts w:hint="cs"/>
          <w:rtl/>
        </w:rPr>
        <w:t>ج</w:t>
      </w:r>
      <w:r w:rsidRPr="00BE5658">
        <w:rPr>
          <w:rStyle w:val="rfdFootnote"/>
          <w:rtl/>
        </w:rPr>
        <w:t xml:space="preserve"> 2 </w:t>
      </w:r>
      <w:r w:rsidRPr="00BE5658">
        <w:rPr>
          <w:rStyle w:val="rfdFootnote"/>
          <w:rFonts w:hint="cs"/>
          <w:rtl/>
        </w:rPr>
        <w:t>ص</w:t>
      </w:r>
      <w:r w:rsidRPr="00BE5658">
        <w:rPr>
          <w:rStyle w:val="rfdFootnote"/>
          <w:rtl/>
        </w:rPr>
        <w:t xml:space="preserve"> 145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الحديث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</w:t>
      </w:r>
      <w:r w:rsidR="00E01B63" w:rsidRPr="00BE5658">
        <w:rPr>
          <w:rStyle w:val="rfdFootnote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فقطب</w:t>
      </w:r>
      <w:r w:rsidR="00000534" w:rsidRPr="00BE5658">
        <w:rPr>
          <w:rStyle w:val="rfdFootnote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 xml:space="preserve">أبوعبدالله </w:t>
      </w:r>
      <w:r w:rsidR="00974E36" w:rsidRPr="00BE5658">
        <w:rPr>
          <w:rStyle w:val="rfdFootnote"/>
          <w:rtl/>
        </w:rPr>
        <w:br/>
      </w:r>
      <w:r w:rsidR="00000534" w:rsidRPr="00BE5658">
        <w:rPr>
          <w:rStyle w:val="rfdFootnote"/>
          <w:rFonts w:hint="cs"/>
          <w:rtl/>
        </w:rPr>
        <w:t>وجهه</w:t>
      </w:r>
      <w:r w:rsidR="00B65D72" w:rsidRPr="00BE5658">
        <w:rPr>
          <w:rStyle w:val="rfdFootnote"/>
          <w:rtl/>
        </w:rPr>
        <w:t xml:space="preserve"> »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أي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قبض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ما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بين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عينيه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كما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يفعل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العبوس</w:t>
      </w:r>
      <w:r w:rsidR="00D604B8" w:rsidRPr="00BE5658">
        <w:rPr>
          <w:rStyle w:val="rfdFootnote"/>
          <w:rtl/>
        </w:rPr>
        <w:t>.</w:t>
      </w:r>
    </w:p>
    <w:p w:rsidR="00CA337A" w:rsidRPr="00BE5658" w:rsidRDefault="00CA337A" w:rsidP="00BE5658">
      <w:pPr>
        <w:rPr>
          <w:rStyle w:val="rfdFootnote"/>
        </w:rPr>
      </w:pPr>
      <w:r w:rsidRPr="00BE5658">
        <w:rPr>
          <w:rStyle w:val="rfdFootnote"/>
          <w:rtl/>
        </w:rPr>
        <w:t>(3)</w:t>
      </w:r>
      <w:r w:rsidRPr="00BE5658">
        <w:rPr>
          <w:rStyle w:val="rfdFootnote"/>
        </w:rPr>
        <w:t></w:t>
      </w:r>
      <w:r w:rsidRPr="00BE5658">
        <w:rPr>
          <w:rStyle w:val="rfdFootnote"/>
          <w:rFonts w:hint="cs"/>
          <w:rtl/>
        </w:rPr>
        <w:t>أي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مائل</w:t>
      </w:r>
      <w:r w:rsidR="00D604B8" w:rsidRPr="00BE5658">
        <w:rPr>
          <w:rStyle w:val="rfdFootnote"/>
          <w:rtl/>
        </w:rPr>
        <w:t>.</w:t>
      </w:r>
    </w:p>
    <w:p w:rsidR="00CA337A" w:rsidRPr="00BE5658" w:rsidRDefault="00CA337A" w:rsidP="00BE5658">
      <w:pPr>
        <w:rPr>
          <w:rStyle w:val="rfdFootnote"/>
        </w:rPr>
      </w:pPr>
      <w:r w:rsidRPr="00BE5658">
        <w:rPr>
          <w:rStyle w:val="rfdFootnote"/>
          <w:rtl/>
        </w:rPr>
        <w:t>(4)</w:t>
      </w:r>
      <w:r w:rsidRPr="00BE5658">
        <w:rPr>
          <w:rStyle w:val="rfdFootnote"/>
        </w:rPr>
        <w:t></w:t>
      </w:r>
      <w:r w:rsidRPr="00BE5658">
        <w:rPr>
          <w:rStyle w:val="rfdFootnote"/>
          <w:rFonts w:hint="cs"/>
          <w:rtl/>
        </w:rPr>
        <w:t>ق</w:t>
      </w:r>
      <w:r w:rsidRPr="00BE5658">
        <w:rPr>
          <w:rStyle w:val="rfdFootnote"/>
          <w:rtl/>
        </w:rPr>
        <w:t xml:space="preserve"> 50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18</w:t>
      </w:r>
      <w:r w:rsidR="00D604B8" w:rsidRPr="00BE5658">
        <w:rPr>
          <w:rStyle w:val="rfdFootnote"/>
          <w:rtl/>
        </w:rPr>
        <w:t>.</w:t>
      </w:r>
    </w:p>
    <w:p w:rsidR="00CA337A" w:rsidRPr="00BE5658" w:rsidRDefault="00CA337A" w:rsidP="00BE5658">
      <w:pPr>
        <w:rPr>
          <w:rStyle w:val="rfdFootnote"/>
        </w:rPr>
      </w:pPr>
      <w:r w:rsidRPr="00BE5658">
        <w:rPr>
          <w:rStyle w:val="rfdFootnote"/>
          <w:rtl/>
        </w:rPr>
        <w:t>(5)</w:t>
      </w:r>
      <w:r w:rsidR="00275941" w:rsidRPr="00BE5658">
        <w:rPr>
          <w:rStyle w:val="rfdFootnote"/>
          <w:rFonts w:hint="cs"/>
          <w:rtl/>
        </w:rPr>
        <w:t xml:space="preserve"> </w:t>
      </w:r>
      <w:r w:rsidRPr="00BE5658">
        <w:rPr>
          <w:rStyle w:val="rfdFootnote"/>
          <w:rFonts w:hint="cs"/>
          <w:rtl/>
        </w:rPr>
        <w:t>رواه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الكش</w:t>
      </w:r>
      <w:r w:rsidR="00D96CDD" w:rsidRPr="00BE5658">
        <w:rPr>
          <w:rStyle w:val="rfdFootnote"/>
          <w:rFonts w:hint="cs"/>
          <w:rtl/>
        </w:rPr>
        <w:t>ّ</w:t>
      </w:r>
      <w:r w:rsidRPr="00BE5658">
        <w:rPr>
          <w:rStyle w:val="rfdFootnote"/>
          <w:rFonts w:hint="cs"/>
          <w:rtl/>
        </w:rPr>
        <w:t>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رجاله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ص</w:t>
      </w:r>
      <w:r w:rsidRPr="00BE5658">
        <w:rPr>
          <w:rStyle w:val="rfdFootnote"/>
          <w:rtl/>
        </w:rPr>
        <w:t xml:space="preserve"> 709 </w:t>
      </w:r>
      <w:r w:rsidRPr="00BE5658">
        <w:rPr>
          <w:rStyle w:val="rfdFootnote"/>
          <w:rFonts w:hint="cs"/>
          <w:rtl/>
        </w:rPr>
        <w:t>ح</w:t>
      </w:r>
      <w:r w:rsidRPr="00BE5658">
        <w:rPr>
          <w:rStyle w:val="rfdFootnote"/>
          <w:rtl/>
        </w:rPr>
        <w:t xml:space="preserve"> 769</w:t>
      </w:r>
      <w:r w:rsidR="00B65D72" w:rsidRPr="00BE5658">
        <w:rPr>
          <w:rStyle w:val="rfdFootnote"/>
          <w:rtl/>
        </w:rPr>
        <w:t xml:space="preserve"> ، </w:t>
      </w:r>
      <w:r w:rsidRPr="00BE5658">
        <w:rPr>
          <w:rStyle w:val="rfdFootnote"/>
          <w:rFonts w:hint="cs"/>
          <w:rtl/>
        </w:rPr>
        <w:t>والصدوق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ثواب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الأعمال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ص</w:t>
      </w:r>
      <w:r w:rsidRPr="00BE5658">
        <w:rPr>
          <w:rStyle w:val="rfdFootnote"/>
          <w:rtl/>
        </w:rPr>
        <w:t xml:space="preserve"> 176 </w:t>
      </w:r>
      <w:r w:rsidRPr="00BE5658">
        <w:rPr>
          <w:rStyle w:val="rfdFootnote"/>
          <w:rFonts w:hint="cs"/>
          <w:rtl/>
        </w:rPr>
        <w:t>ح</w:t>
      </w:r>
      <w:r w:rsidRPr="00BE5658">
        <w:rPr>
          <w:rStyle w:val="rfdFootnote"/>
          <w:rtl/>
        </w:rPr>
        <w:t xml:space="preserve"> 1 </w:t>
      </w:r>
      <w:r w:rsidRPr="00BE5658">
        <w:rPr>
          <w:rStyle w:val="rfdFootnote"/>
          <w:rFonts w:hint="cs"/>
          <w:rtl/>
        </w:rPr>
        <w:t xml:space="preserve">باختلاف </w:t>
      </w:r>
      <w:r w:rsidR="00974E36" w:rsidRPr="00BE5658">
        <w:rPr>
          <w:rStyle w:val="rfdFootnote"/>
          <w:rtl/>
        </w:rPr>
        <w:br/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ألفاظه</w:t>
      </w:r>
      <w:r w:rsidR="00B65D72" w:rsidRPr="00BE5658">
        <w:rPr>
          <w:rStyle w:val="rfdFootnote"/>
          <w:rtl/>
        </w:rPr>
        <w:t xml:space="preserve"> ، </w:t>
      </w:r>
      <w:r w:rsidRPr="00BE5658">
        <w:rPr>
          <w:rStyle w:val="rfdFootnote"/>
          <w:rFonts w:hint="cs"/>
          <w:rtl/>
        </w:rPr>
        <w:t>والكليني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الكافي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ج</w:t>
      </w:r>
      <w:r w:rsidRPr="00BE5658">
        <w:rPr>
          <w:rStyle w:val="rfdFootnote"/>
          <w:rtl/>
        </w:rPr>
        <w:t xml:space="preserve"> 2 </w:t>
      </w:r>
      <w:r w:rsidRPr="00BE5658">
        <w:rPr>
          <w:rStyle w:val="rfdFootnote"/>
          <w:rFonts w:hint="cs"/>
          <w:rtl/>
        </w:rPr>
        <w:t>ص</w:t>
      </w:r>
      <w:r w:rsidRPr="00BE5658">
        <w:rPr>
          <w:rStyle w:val="rfdFootnote"/>
          <w:rtl/>
        </w:rPr>
        <w:t xml:space="preserve"> 145 </w:t>
      </w:r>
      <w:r w:rsidRPr="00BE5658">
        <w:rPr>
          <w:rStyle w:val="rfdFootnote"/>
          <w:rFonts w:hint="cs"/>
          <w:rtl/>
        </w:rPr>
        <w:t>ح</w:t>
      </w:r>
      <w:r w:rsidRPr="00BE5658">
        <w:rPr>
          <w:rStyle w:val="rfdFootnote"/>
          <w:rtl/>
        </w:rPr>
        <w:t xml:space="preserve"> 14 </w:t>
      </w:r>
      <w:r w:rsidRPr="00BE5658">
        <w:rPr>
          <w:rStyle w:val="rfdFootnote"/>
          <w:rFonts w:hint="cs"/>
          <w:rtl/>
        </w:rPr>
        <w:t>نحوه</w:t>
      </w:r>
      <w:r w:rsidR="00B65D72" w:rsidRPr="00BE5658">
        <w:rPr>
          <w:rStyle w:val="rfdFootnote"/>
          <w:rtl/>
        </w:rPr>
        <w:t xml:space="preserve"> ، </w:t>
      </w:r>
      <w:r w:rsidRPr="00BE5658">
        <w:rPr>
          <w:rStyle w:val="rfdFootnote"/>
          <w:rFonts w:hint="cs"/>
          <w:rtl/>
        </w:rPr>
        <w:t>والبحار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ج</w:t>
      </w:r>
      <w:r w:rsidRPr="00BE5658">
        <w:rPr>
          <w:rStyle w:val="rfdFootnote"/>
          <w:rtl/>
        </w:rPr>
        <w:t xml:space="preserve"> 5 </w:t>
      </w:r>
      <w:r w:rsidRPr="00BE5658">
        <w:rPr>
          <w:rStyle w:val="rfdFootnote"/>
          <w:rFonts w:hint="cs"/>
          <w:rtl/>
        </w:rPr>
        <w:t>ص</w:t>
      </w:r>
      <w:r w:rsidRPr="00BE5658">
        <w:rPr>
          <w:rStyle w:val="rfdFootnote"/>
          <w:rtl/>
        </w:rPr>
        <w:t xml:space="preserve"> 323 </w:t>
      </w:r>
      <w:r w:rsidRPr="00BE5658">
        <w:rPr>
          <w:rStyle w:val="rfdFootnote"/>
          <w:rFonts w:hint="cs"/>
          <w:rtl/>
        </w:rPr>
        <w:t>ح</w:t>
      </w:r>
      <w:r w:rsidRPr="00BE5658">
        <w:rPr>
          <w:rStyle w:val="rfdFootnote"/>
          <w:rtl/>
        </w:rPr>
        <w:t xml:space="preserve"> 11</w:t>
      </w:r>
      <w:r w:rsidR="00D604B8" w:rsidRPr="00BE5658">
        <w:rPr>
          <w:rStyle w:val="rfdFootnote"/>
          <w:rtl/>
        </w:rPr>
        <w:t>.</w:t>
      </w:r>
    </w:p>
    <w:p w:rsidR="00CA337A" w:rsidRPr="00BE5658" w:rsidRDefault="00CA337A" w:rsidP="00BE5658">
      <w:pPr>
        <w:rPr>
          <w:rStyle w:val="rfdFootnote"/>
        </w:rPr>
      </w:pPr>
      <w:r w:rsidRPr="00BE5658">
        <w:rPr>
          <w:rStyle w:val="rfdFootnote"/>
          <w:rtl/>
        </w:rPr>
        <w:t>(6)</w:t>
      </w:r>
      <w:r w:rsidR="00275941" w:rsidRPr="00BE5658">
        <w:rPr>
          <w:rStyle w:val="rfdFootnote"/>
          <w:rFonts w:hint="cs"/>
          <w:rtl/>
        </w:rPr>
        <w:t xml:space="preserve"> 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البحار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</w:t>
      </w:r>
      <w:r w:rsidR="00E01B63" w:rsidRPr="00BE5658">
        <w:rPr>
          <w:rStyle w:val="rfdFootnote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إسحاق</w:t>
      </w:r>
      <w:r w:rsidR="00000534" w:rsidRPr="00BE5658">
        <w:rPr>
          <w:rStyle w:val="rfdFootnote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بن</w:t>
      </w:r>
      <w:r w:rsidR="00000534" w:rsidRPr="00BE5658">
        <w:rPr>
          <w:rStyle w:val="rfdFootnote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إبراهيم</w:t>
      </w:r>
      <w:r w:rsidR="00000534" w:rsidRPr="00BE5658">
        <w:rPr>
          <w:rStyle w:val="rfdFootnote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بن</w:t>
      </w:r>
      <w:r w:rsidR="00000534" w:rsidRPr="00BE5658">
        <w:rPr>
          <w:rStyle w:val="rfdFootnote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يعقوب</w:t>
      </w:r>
      <w:r w:rsidR="00B65D72" w:rsidRPr="00BE5658">
        <w:rPr>
          <w:rStyle w:val="rfdFootnote"/>
          <w:rtl/>
        </w:rPr>
        <w:t xml:space="preserve"> » ، </w:t>
      </w:r>
      <w:r w:rsidRPr="00BE5658">
        <w:rPr>
          <w:rStyle w:val="rfdFootnote"/>
          <w:rFonts w:hint="cs"/>
          <w:rtl/>
        </w:rPr>
        <w:t>ولعل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الصواب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</w:t>
      </w:r>
      <w:r w:rsidR="00E01B63" w:rsidRPr="00BE5658">
        <w:rPr>
          <w:rStyle w:val="rfdFootnote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إسحاق</w:t>
      </w:r>
      <w:r w:rsidR="00000534" w:rsidRPr="00BE5658">
        <w:rPr>
          <w:rStyle w:val="rfdFootnote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بن</w:t>
      </w:r>
      <w:r w:rsidR="00000534" w:rsidRPr="00BE5658">
        <w:rPr>
          <w:rStyle w:val="rfdFootnote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 xml:space="preserve">إبراهيم </w:t>
      </w:r>
      <w:r w:rsidR="00974E36" w:rsidRPr="00BE5658">
        <w:rPr>
          <w:rStyle w:val="rfdFootnote"/>
          <w:rtl/>
        </w:rPr>
        <w:br/>
      </w:r>
      <w:r w:rsidR="00000534" w:rsidRPr="00BE5658">
        <w:rPr>
          <w:rStyle w:val="rfdFootnote"/>
          <w:rFonts w:hint="cs"/>
          <w:rtl/>
        </w:rPr>
        <w:t>أبويعقوب</w:t>
      </w:r>
      <w:r w:rsidR="00B65D72" w:rsidRPr="00BE5658">
        <w:rPr>
          <w:rStyle w:val="rfdFootnote"/>
          <w:rtl/>
        </w:rPr>
        <w:t xml:space="preserve"> » ، </w:t>
      </w:r>
      <w:r w:rsidRPr="00BE5658">
        <w:rPr>
          <w:rStyle w:val="rfdFootnote"/>
          <w:rFonts w:hint="cs"/>
          <w:rtl/>
        </w:rPr>
        <w:t>وهو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الكوفي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الأزدي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العطار</w:t>
      </w:r>
      <w:r w:rsidR="00B65D72" w:rsidRPr="00BE5658">
        <w:rPr>
          <w:rStyle w:val="rfdFootnote"/>
          <w:rtl/>
        </w:rPr>
        <w:t xml:space="preserve"> ، </w:t>
      </w:r>
      <w:r w:rsidRPr="00BE5658">
        <w:rPr>
          <w:rStyle w:val="rfdFootnote"/>
          <w:rFonts w:hint="cs"/>
          <w:rtl/>
        </w:rPr>
        <w:t>من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أصحاب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الصادق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عليه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السلام</w:t>
      </w:r>
      <w:r w:rsidR="00B65D72" w:rsidRPr="00BE5658">
        <w:rPr>
          <w:rStyle w:val="rfdFootnote"/>
          <w:rtl/>
        </w:rPr>
        <w:t xml:space="preserve"> ، </w:t>
      </w:r>
      <w:r w:rsidR="003E30EF" w:rsidRPr="00BE5658">
        <w:rPr>
          <w:rStyle w:val="rfdFootnote"/>
          <w:rFonts w:hint="cs"/>
          <w:rtl/>
        </w:rPr>
        <w:t>اُ</w:t>
      </w:r>
      <w:r w:rsidRPr="00BE5658">
        <w:rPr>
          <w:rStyle w:val="rfdFootnote"/>
          <w:rFonts w:hint="cs"/>
          <w:rtl/>
        </w:rPr>
        <w:t>نظر</w:t>
      </w:r>
      <w:r w:rsidRPr="00BE5658">
        <w:rPr>
          <w:rStyle w:val="rfdFootnote"/>
          <w:rtl/>
        </w:rPr>
        <w:t xml:space="preserve"> </w:t>
      </w:r>
      <w:r w:rsidR="00E01B63" w:rsidRPr="00BE5658">
        <w:rPr>
          <w:rStyle w:val="rfdFootnote"/>
          <w:rtl/>
        </w:rPr>
        <w:t>«</w:t>
      </w:r>
      <w:r w:rsidR="00BE5658" w:rsidRPr="00BE5658">
        <w:rPr>
          <w:rStyle w:val="rfdFootnote"/>
          <w:rFonts w:hint="cs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رجال</w:t>
      </w:r>
      <w:r w:rsidR="00000534" w:rsidRPr="00BE5658">
        <w:rPr>
          <w:rStyle w:val="rfdFootnote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الشيخ</w:t>
      </w:r>
      <w:r w:rsidR="00000534" w:rsidRPr="00BE5658">
        <w:rPr>
          <w:rStyle w:val="rfdFootnote"/>
          <w:rtl/>
        </w:rPr>
        <w:t xml:space="preserve"> </w:t>
      </w:r>
      <w:r w:rsidR="00000534" w:rsidRPr="00BE5658">
        <w:rPr>
          <w:rStyle w:val="rfdFootnote"/>
          <w:rFonts w:hint="cs"/>
          <w:rtl/>
        </w:rPr>
        <w:t>ص</w:t>
      </w:r>
      <w:r w:rsidR="00000534" w:rsidRPr="00BE5658">
        <w:rPr>
          <w:rStyle w:val="rfdFootnote"/>
          <w:rtl/>
        </w:rPr>
        <w:t xml:space="preserve"> 150 </w:t>
      </w:r>
      <w:r w:rsidR="00000534" w:rsidRPr="00BE5658">
        <w:rPr>
          <w:rStyle w:val="rfdFootnote"/>
          <w:rFonts w:hint="cs"/>
          <w:rtl/>
        </w:rPr>
        <w:t>رقم</w:t>
      </w:r>
      <w:r w:rsidR="00974E36" w:rsidRPr="00BE5658">
        <w:rPr>
          <w:rStyle w:val="rfdFootnote"/>
          <w:rFonts w:hint="cs"/>
          <w:rtl/>
        </w:rPr>
        <w:t xml:space="preserve"> </w:t>
      </w:r>
      <w:r w:rsidR="00974E36" w:rsidRPr="00BE5658">
        <w:rPr>
          <w:rStyle w:val="rfdFootnote"/>
          <w:rtl/>
        </w:rPr>
        <w:br/>
      </w:r>
      <w:r w:rsidR="00000534" w:rsidRPr="00BE5658">
        <w:rPr>
          <w:rStyle w:val="rfdFootnote"/>
          <w:rtl/>
        </w:rPr>
        <w:t>151</w:t>
      </w:r>
      <w:r w:rsidR="00B65D72" w:rsidRPr="00BE5658">
        <w:rPr>
          <w:rStyle w:val="rfdFootnote"/>
          <w:rtl/>
        </w:rPr>
        <w:t xml:space="preserve"> »</w:t>
      </w:r>
      <w:r w:rsidR="00D604B8" w:rsidRPr="00BE5658">
        <w:rPr>
          <w:rStyle w:val="rfdFootnote"/>
          <w:rtl/>
        </w:rPr>
        <w:t>.</w:t>
      </w:r>
    </w:p>
    <w:p w:rsidR="00CA337A" w:rsidRPr="00BE5658" w:rsidRDefault="00CA337A" w:rsidP="00BE5658">
      <w:pPr>
        <w:rPr>
          <w:rStyle w:val="rfdFootnote"/>
        </w:rPr>
      </w:pPr>
      <w:r w:rsidRPr="00BE5658">
        <w:rPr>
          <w:rStyle w:val="rfdFootnote"/>
          <w:rtl/>
        </w:rPr>
        <w:t>(7)</w:t>
      </w:r>
      <w:r w:rsidRPr="00BE5658">
        <w:rPr>
          <w:rStyle w:val="rfdFootnote"/>
        </w:rPr>
        <w:t></w:t>
      </w:r>
      <w:r w:rsidRPr="00BE5658">
        <w:rPr>
          <w:rStyle w:val="rfdFootnote"/>
          <w:rFonts w:hint="cs"/>
          <w:rtl/>
        </w:rPr>
        <w:t>في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البحار</w:t>
      </w:r>
      <w:r w:rsidR="00B65D72" w:rsidRPr="00BE5658">
        <w:rPr>
          <w:rStyle w:val="rfdFootnote"/>
          <w:rtl/>
        </w:rPr>
        <w:t xml:space="preserve"> :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أنا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من</w:t>
      </w:r>
      <w:r w:rsidRPr="00BE5658">
        <w:rPr>
          <w:rStyle w:val="rfdFootnote"/>
          <w:rtl/>
        </w:rPr>
        <w:t xml:space="preserve"> </w:t>
      </w:r>
      <w:r w:rsidRPr="00BE5658">
        <w:rPr>
          <w:rStyle w:val="rfdFootnote"/>
          <w:rFonts w:hint="cs"/>
          <w:rtl/>
        </w:rPr>
        <w:t>مواليكم.</w:t>
      </w:r>
    </w:p>
    <w:p w:rsidR="00324449" w:rsidRDefault="007F6264" w:rsidP="00453F23">
      <w:pPr>
        <w:rPr>
          <w:rtl/>
        </w:rPr>
      </w:pPr>
      <w:r>
        <w:rPr>
          <w:rtl/>
        </w:rPr>
        <w:br w:type="page"/>
      </w:r>
      <w:r w:rsidR="00324449">
        <w:rPr>
          <w:rtl/>
        </w:rPr>
        <w:lastRenderedPageBreak/>
        <w:t>قال</w:t>
      </w:r>
      <w:r w:rsidR="00B65D72">
        <w:rPr>
          <w:rtl/>
        </w:rPr>
        <w:t xml:space="preserve"> :</w:t>
      </w:r>
      <w:r w:rsidR="00453F23">
        <w:rPr>
          <w:rtl/>
        </w:rPr>
        <w:t xml:space="preserve"> فنظر أبوعبد</w:t>
      </w:r>
      <w:r w:rsidR="00324449">
        <w:rPr>
          <w:rtl/>
        </w:rPr>
        <w:t>الله عليه السلام يمينا</w:t>
      </w:r>
      <w:r w:rsidR="00453F23">
        <w:rPr>
          <w:rFonts w:hint="cs"/>
          <w:rtl/>
        </w:rPr>
        <w:t>ً</w:t>
      </w:r>
      <w:r w:rsidR="00B65D72">
        <w:rPr>
          <w:rtl/>
        </w:rPr>
        <w:t xml:space="preserve"> و</w:t>
      </w:r>
      <w:r w:rsidR="00324449">
        <w:rPr>
          <w:rtl/>
        </w:rPr>
        <w:t>شمالا</w:t>
      </w:r>
      <w:r w:rsidR="00453F23">
        <w:rPr>
          <w:rFonts w:hint="cs"/>
          <w:rtl/>
        </w:rPr>
        <w:t>ً</w:t>
      </w:r>
      <w:r w:rsidR="00B65D72">
        <w:rPr>
          <w:rtl/>
        </w:rPr>
        <w:t xml:space="preserve"> ، </w:t>
      </w:r>
      <w:r w:rsidR="00324449">
        <w:rPr>
          <w:rtl/>
        </w:rPr>
        <w:t>وقال</w:t>
      </w:r>
      <w:r w:rsidR="00B65D72">
        <w:rPr>
          <w:rtl/>
        </w:rPr>
        <w:t xml:space="preserve"> :</w:t>
      </w:r>
      <w:r w:rsidR="00324449">
        <w:rPr>
          <w:rtl/>
        </w:rPr>
        <w:t xml:space="preserve"> ألا تسمعون ما يقول </w:t>
      </w:r>
      <w:r w:rsidR="00942ACC">
        <w:rPr>
          <w:rtl/>
        </w:rPr>
        <w:br/>
      </w:r>
      <w:r w:rsidR="00324449">
        <w:rPr>
          <w:rtl/>
        </w:rPr>
        <w:t>أخوكم</w:t>
      </w:r>
      <w:r w:rsidR="009E33FC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324449">
        <w:rPr>
          <w:rtl/>
        </w:rPr>
        <w:t xml:space="preserve"> إن</w:t>
      </w:r>
      <w:r w:rsidR="00453F23">
        <w:rPr>
          <w:rFonts w:hint="cs"/>
          <w:rtl/>
        </w:rPr>
        <w:t>ّ</w:t>
      </w:r>
      <w:r w:rsidR="00324449">
        <w:rPr>
          <w:rtl/>
        </w:rPr>
        <w:t xml:space="preserve">ما المعروف </w:t>
      </w:r>
      <w:r w:rsidR="00453F23">
        <w:rPr>
          <w:rFonts w:hint="cs"/>
          <w:rtl/>
        </w:rPr>
        <w:t>إ</w:t>
      </w:r>
      <w:r w:rsidR="00324449">
        <w:rPr>
          <w:rtl/>
        </w:rPr>
        <w:t>بتداء</w:t>
      </w:r>
      <w:r w:rsidR="00453F23">
        <w:rPr>
          <w:rFonts w:hint="cs"/>
          <w:rtl/>
        </w:rPr>
        <w:t>ً</w:t>
      </w:r>
      <w:r w:rsidR="00324449">
        <w:rPr>
          <w:rtl/>
        </w:rPr>
        <w:t xml:space="preserve"> فأم</w:t>
      </w:r>
      <w:r w:rsidR="00453F23">
        <w:rPr>
          <w:rFonts w:hint="cs"/>
          <w:rtl/>
        </w:rPr>
        <w:t>ّ</w:t>
      </w:r>
      <w:r w:rsidR="00324449">
        <w:rPr>
          <w:rtl/>
        </w:rPr>
        <w:t>ا ما أعطيت بعد ما سئلت</w:t>
      </w:r>
      <w:r w:rsidR="00B65D72">
        <w:rPr>
          <w:rtl/>
        </w:rPr>
        <w:t xml:space="preserve"> ، </w:t>
      </w:r>
      <w:r w:rsidR="00324449">
        <w:rPr>
          <w:rtl/>
        </w:rPr>
        <w:t>فإن</w:t>
      </w:r>
      <w:r w:rsidR="00453F23">
        <w:rPr>
          <w:rFonts w:hint="cs"/>
          <w:rtl/>
        </w:rPr>
        <w:t>ّ</w:t>
      </w:r>
      <w:r w:rsidR="00324449">
        <w:rPr>
          <w:rtl/>
        </w:rPr>
        <w:t xml:space="preserve">ما هو مكافاة لما بذل </w:t>
      </w:r>
      <w:r w:rsidR="00942ACC">
        <w:rPr>
          <w:rtl/>
        </w:rPr>
        <w:br/>
      </w:r>
      <w:r w:rsidR="00324449">
        <w:rPr>
          <w:rtl/>
        </w:rPr>
        <w:t>لك من وجهه</w:t>
      </w:r>
      <w:r w:rsidR="00D604B8">
        <w:rPr>
          <w:rtl/>
        </w:rPr>
        <w:t>.</w:t>
      </w:r>
    </w:p>
    <w:p w:rsidR="00324449" w:rsidRDefault="00324449" w:rsidP="00324449">
      <w:pPr>
        <w:rPr>
          <w:rtl/>
        </w:rPr>
      </w:pPr>
      <w:r>
        <w:rPr>
          <w:rtl/>
        </w:rPr>
        <w:t>ثم قال</w:t>
      </w:r>
      <w:r w:rsidR="00B65D72">
        <w:rPr>
          <w:rtl/>
        </w:rPr>
        <w:t xml:space="preserve"> :</w:t>
      </w:r>
      <w:r>
        <w:rPr>
          <w:rtl/>
        </w:rPr>
        <w:t xml:space="preserve"> فيبيت ليلته متأر</w:t>
      </w:r>
      <w:r w:rsidR="00453F23">
        <w:rPr>
          <w:rFonts w:hint="cs"/>
          <w:rtl/>
        </w:rPr>
        <w:t>ّ</w:t>
      </w:r>
      <w:r>
        <w:rPr>
          <w:rtl/>
        </w:rPr>
        <w:t>قا</w:t>
      </w:r>
      <w:r w:rsidR="00453F23">
        <w:rPr>
          <w:rFonts w:hint="cs"/>
          <w:rtl/>
        </w:rPr>
        <w:t>ً</w:t>
      </w:r>
      <w:r>
        <w:rPr>
          <w:rtl/>
        </w:rPr>
        <w:t xml:space="preserve"> متململا</w:t>
      </w:r>
      <w:r w:rsidR="00453F23">
        <w:rPr>
          <w:rFonts w:hint="cs"/>
          <w:rtl/>
        </w:rPr>
        <w:t>ً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(1)</w:t>
      </w:r>
      <w:r>
        <w:rPr>
          <w:rtl/>
        </w:rPr>
        <w:t xml:space="preserve"> بين اليأس والرجاء</w:t>
      </w:r>
      <w:r w:rsidR="00B65D72">
        <w:rPr>
          <w:rtl/>
        </w:rPr>
        <w:t xml:space="preserve"> ، </w:t>
      </w:r>
      <w:r>
        <w:rPr>
          <w:rtl/>
        </w:rPr>
        <w:t xml:space="preserve">لا يدري أين </w:t>
      </w:r>
      <w:r w:rsidR="00942ACC">
        <w:rPr>
          <w:rtl/>
        </w:rPr>
        <w:br/>
      </w:r>
      <w:r>
        <w:rPr>
          <w:rtl/>
        </w:rPr>
        <w:t>يتوجه بحاجته</w:t>
      </w:r>
      <w:r w:rsidR="00B65D72">
        <w:rPr>
          <w:rtl/>
        </w:rPr>
        <w:t xml:space="preserve"> ، </w:t>
      </w:r>
      <w:r>
        <w:rPr>
          <w:rtl/>
        </w:rPr>
        <w:t>فيعزم على القصد إليك</w:t>
      </w:r>
      <w:r w:rsidR="00B65D72">
        <w:rPr>
          <w:rtl/>
        </w:rPr>
        <w:t xml:space="preserve"> ، </w:t>
      </w:r>
      <w:r>
        <w:rPr>
          <w:rtl/>
        </w:rPr>
        <w:t>فأتاك</w:t>
      </w:r>
      <w:r w:rsidR="00B65D72">
        <w:rPr>
          <w:rtl/>
        </w:rPr>
        <w:t xml:space="preserve"> و</w:t>
      </w:r>
      <w:r>
        <w:rPr>
          <w:rtl/>
        </w:rPr>
        <w:t xml:space="preserve">قلبه يجب </w:t>
      </w:r>
      <w:r w:rsidR="00A72782" w:rsidRPr="00A72782">
        <w:rPr>
          <w:rStyle w:val="rfdFootnotenum"/>
          <w:rtl/>
        </w:rPr>
        <w:t>(2)</w:t>
      </w:r>
      <w:r w:rsidR="00B65D72">
        <w:rPr>
          <w:rtl/>
        </w:rPr>
        <w:t xml:space="preserve"> ، و</w:t>
      </w:r>
      <w:r>
        <w:rPr>
          <w:rtl/>
        </w:rPr>
        <w:t>فرائصه ترتعد</w:t>
      </w:r>
      <w:r w:rsidR="00B65D72">
        <w:rPr>
          <w:rtl/>
        </w:rPr>
        <w:t xml:space="preserve"> ، </w:t>
      </w:r>
      <w:r>
        <w:rPr>
          <w:rtl/>
        </w:rPr>
        <w:t xml:space="preserve">وقد </w:t>
      </w:r>
      <w:r w:rsidR="00942ACC">
        <w:rPr>
          <w:rtl/>
        </w:rPr>
        <w:br/>
      </w:r>
      <w:r>
        <w:rPr>
          <w:rtl/>
        </w:rPr>
        <w:t>نزل دمه في وجهه</w:t>
      </w:r>
      <w:r w:rsidR="00B65D72">
        <w:rPr>
          <w:rtl/>
        </w:rPr>
        <w:t xml:space="preserve"> ، و</w:t>
      </w:r>
      <w:r>
        <w:rPr>
          <w:rtl/>
        </w:rPr>
        <w:t>بعد هذا فلا يدري أينصرف من عندك بكآبة الرد</w:t>
      </w:r>
      <w:r w:rsidR="00B65D72">
        <w:rPr>
          <w:rtl/>
        </w:rPr>
        <w:t xml:space="preserve"> ، </w:t>
      </w:r>
      <w:r>
        <w:rPr>
          <w:rtl/>
        </w:rPr>
        <w:t xml:space="preserve">أم بسرور </w:t>
      </w:r>
      <w:r w:rsidR="00942ACC">
        <w:rPr>
          <w:rtl/>
        </w:rPr>
        <w:br/>
      </w:r>
      <w:r>
        <w:rPr>
          <w:rtl/>
        </w:rPr>
        <w:t xml:space="preserve">التنجح </w:t>
      </w:r>
      <w:r w:rsidR="00A72782" w:rsidRPr="00A72782">
        <w:rPr>
          <w:rStyle w:val="rfdFootnotenum"/>
          <w:rtl/>
        </w:rPr>
        <w:t>(3)</w:t>
      </w:r>
      <w:r w:rsidR="00B65D72">
        <w:rPr>
          <w:rtl/>
        </w:rPr>
        <w:t xml:space="preserve"> ، </w:t>
      </w:r>
      <w:r>
        <w:rPr>
          <w:rtl/>
        </w:rPr>
        <w:t>فإن أعطيته رأيت أنك قد وصلته</w:t>
      </w:r>
      <w:r w:rsidR="00B65D72">
        <w:rPr>
          <w:rtl/>
        </w:rPr>
        <w:t xml:space="preserve"> ، </w:t>
      </w:r>
      <w:r>
        <w:rPr>
          <w:rtl/>
        </w:rPr>
        <w:t>وقد قال رسول الله صل</w:t>
      </w:r>
      <w:r w:rsidR="00453F23">
        <w:rPr>
          <w:rFonts w:hint="cs"/>
          <w:rtl/>
        </w:rPr>
        <w:t>ّ</w:t>
      </w:r>
      <w:r>
        <w:rPr>
          <w:rtl/>
        </w:rPr>
        <w:t xml:space="preserve">ى الله عليه </w:t>
      </w:r>
      <w:r w:rsidR="00942ACC">
        <w:rPr>
          <w:rtl/>
        </w:rPr>
        <w:br/>
      </w:r>
      <w:r>
        <w:rPr>
          <w:rtl/>
        </w:rPr>
        <w:t>وآله</w:t>
      </w:r>
      <w:r w:rsidR="00B65D72">
        <w:rPr>
          <w:rtl/>
        </w:rPr>
        <w:t xml:space="preserve"> :</w:t>
      </w:r>
      <w:r>
        <w:rPr>
          <w:rtl/>
        </w:rPr>
        <w:t xml:space="preserve"> والذي فلق الحبة</w:t>
      </w:r>
      <w:r w:rsidR="00B65D72">
        <w:rPr>
          <w:rtl/>
        </w:rPr>
        <w:t xml:space="preserve"> و</w:t>
      </w:r>
      <w:r>
        <w:rPr>
          <w:rtl/>
        </w:rPr>
        <w:t>برأ النسمة</w:t>
      </w:r>
      <w:r w:rsidR="00B65D72">
        <w:rPr>
          <w:rtl/>
        </w:rPr>
        <w:t xml:space="preserve"> و</w:t>
      </w:r>
      <w:r>
        <w:rPr>
          <w:rtl/>
        </w:rPr>
        <w:t>بعثني بالحق نبي</w:t>
      </w:r>
      <w:r w:rsidR="00453F23">
        <w:rPr>
          <w:rFonts w:hint="cs"/>
          <w:rtl/>
        </w:rPr>
        <w:t>ّ</w:t>
      </w:r>
      <w:r>
        <w:rPr>
          <w:rtl/>
        </w:rPr>
        <w:t>ا</w:t>
      </w:r>
      <w:r w:rsidR="00453F23">
        <w:rPr>
          <w:rFonts w:hint="cs"/>
          <w:rtl/>
        </w:rPr>
        <w:t>ً</w:t>
      </w:r>
      <w:r>
        <w:rPr>
          <w:rtl/>
        </w:rPr>
        <w:t xml:space="preserve"> لما يحشم </w:t>
      </w:r>
      <w:r w:rsidR="00A72782" w:rsidRPr="00A72782">
        <w:rPr>
          <w:rStyle w:val="rfdFootnotenum"/>
          <w:rtl/>
        </w:rPr>
        <w:t>(4)</w:t>
      </w:r>
      <w:r>
        <w:rPr>
          <w:rtl/>
        </w:rPr>
        <w:t xml:space="preserve"> من مسألته </w:t>
      </w:r>
      <w:r w:rsidR="00942ACC">
        <w:rPr>
          <w:rtl/>
        </w:rPr>
        <w:br/>
      </w:r>
      <w:r>
        <w:rPr>
          <w:rtl/>
        </w:rPr>
        <w:t>إياك</w:t>
      </w:r>
      <w:r w:rsidR="00B65D72">
        <w:rPr>
          <w:rtl/>
        </w:rPr>
        <w:t xml:space="preserve"> ، </w:t>
      </w:r>
      <w:r>
        <w:rPr>
          <w:rtl/>
        </w:rPr>
        <w:t>أعظم مما ناله من معروفك</w:t>
      </w:r>
      <w:r w:rsidR="00D604B8">
        <w:rPr>
          <w:rtl/>
        </w:rPr>
        <w:t>.</w:t>
      </w:r>
    </w:p>
    <w:p w:rsidR="00324449" w:rsidRDefault="00324449" w:rsidP="00324449">
      <w:pPr>
        <w:rPr>
          <w:rtl/>
        </w:rPr>
      </w:pPr>
      <w:r>
        <w:rPr>
          <w:rtl/>
        </w:rPr>
        <w:t>قال</w:t>
      </w:r>
      <w:r w:rsidR="00B65D72">
        <w:rPr>
          <w:rFonts w:hint="cs"/>
          <w:rtl/>
        </w:rPr>
        <w:t xml:space="preserve"> :</w:t>
      </w:r>
      <w:r>
        <w:rPr>
          <w:rtl/>
        </w:rPr>
        <w:t xml:space="preserve"> فجمعوا للخراساني خمسة آلاف درهم</w:t>
      </w:r>
      <w:r w:rsidR="00B65D72">
        <w:rPr>
          <w:rtl/>
        </w:rPr>
        <w:t xml:space="preserve"> ، و</w:t>
      </w:r>
      <w:r>
        <w:rPr>
          <w:rtl/>
        </w:rPr>
        <w:t xml:space="preserve">دفعوها إليه </w:t>
      </w:r>
      <w:r w:rsidR="00A72782" w:rsidRPr="00A72782">
        <w:rPr>
          <w:rStyle w:val="rfdFootnotenum"/>
          <w:rtl/>
        </w:rPr>
        <w:t>(5)</w:t>
      </w:r>
      <w:r w:rsidR="00D604B8">
        <w:rPr>
          <w:rtl/>
        </w:rPr>
        <w:t>.</w:t>
      </w:r>
    </w:p>
    <w:p w:rsidR="00324449" w:rsidRDefault="00324449" w:rsidP="004E5ACC">
      <w:pPr>
        <w:rPr>
          <w:rtl/>
        </w:rPr>
      </w:pPr>
      <w:r>
        <w:rPr>
          <w:rtl/>
        </w:rPr>
        <w:t>38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E5ACC">
        <w:rPr>
          <w:rFonts w:hint="cs"/>
          <w:rtl/>
        </w:rPr>
        <w:t xml:space="preserve"> </w:t>
      </w:r>
      <w:r w:rsidR="00453F23">
        <w:rPr>
          <w:rtl/>
        </w:rPr>
        <w:t>وعن أبي عبد</w:t>
      </w:r>
      <w:r>
        <w:rPr>
          <w:rtl/>
        </w:rPr>
        <w:t>الله عليه السلام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م</w:t>
      </w:r>
      <w:r w:rsidR="00453F23">
        <w:rPr>
          <w:rtl/>
        </w:rPr>
        <w:t>ا عبد</w:t>
      </w:r>
      <w:r>
        <w:rPr>
          <w:rtl/>
        </w:rPr>
        <w:t>الله بش</w:t>
      </w:r>
      <w:r w:rsidR="00453F23">
        <w:rPr>
          <w:rFonts w:hint="cs"/>
          <w:rtl/>
        </w:rPr>
        <w:t>يء</w:t>
      </w:r>
      <w:r>
        <w:rPr>
          <w:rtl/>
        </w:rPr>
        <w:t xml:space="preserve"> أفضل من أداء</w:t>
      </w:r>
      <w:r w:rsidR="00CA337A">
        <w:rPr>
          <w:rFonts w:hint="cs"/>
          <w:rtl/>
        </w:rPr>
        <w:t xml:space="preserve"> </w:t>
      </w:r>
      <w:r w:rsidR="00942ACC">
        <w:rPr>
          <w:rtl/>
        </w:rPr>
        <w:br/>
      </w:r>
      <w:r>
        <w:rPr>
          <w:rtl/>
        </w:rPr>
        <w:t>حق</w:t>
      </w:r>
      <w:r w:rsidR="00453F23">
        <w:rPr>
          <w:rFonts w:hint="cs"/>
          <w:rtl/>
        </w:rPr>
        <w:t>ّ</w:t>
      </w:r>
      <w:r>
        <w:rPr>
          <w:rtl/>
        </w:rPr>
        <w:t xml:space="preserve"> المؤمن </w:t>
      </w:r>
      <w:r w:rsidR="00A72782" w:rsidRPr="00A72782">
        <w:rPr>
          <w:rStyle w:val="rfdFootnotenum"/>
          <w:rtl/>
        </w:rPr>
        <w:t>(6)</w:t>
      </w:r>
      <w:r w:rsidR="00D604B8">
        <w:rPr>
          <w:rtl/>
        </w:rPr>
        <w:t>.</w:t>
      </w:r>
    </w:p>
    <w:p w:rsidR="00324449" w:rsidRDefault="00324449" w:rsidP="004E5ACC">
      <w:pPr>
        <w:rPr>
          <w:rtl/>
        </w:rPr>
      </w:pPr>
      <w:r>
        <w:rPr>
          <w:rtl/>
        </w:rPr>
        <w:t>39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E5ACC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قال عليه السلام</w:t>
      </w:r>
      <w:r w:rsidR="00B65D72">
        <w:rPr>
          <w:rtl/>
        </w:rPr>
        <w:t xml:space="preserve"> : و</w:t>
      </w:r>
      <w:r>
        <w:rPr>
          <w:rtl/>
        </w:rPr>
        <w:t xml:space="preserve">إن الله انتجب </w:t>
      </w:r>
      <w:r w:rsidR="00A72782" w:rsidRPr="00A72782">
        <w:rPr>
          <w:rStyle w:val="rfdFootnotenum"/>
          <w:rtl/>
        </w:rPr>
        <w:t>(7)</w:t>
      </w:r>
      <w:r>
        <w:rPr>
          <w:rtl/>
        </w:rPr>
        <w:t xml:space="preserve"> قوما</w:t>
      </w:r>
      <w:r w:rsidR="00453F23">
        <w:rPr>
          <w:rFonts w:hint="cs"/>
          <w:rtl/>
        </w:rPr>
        <w:t>ً</w:t>
      </w:r>
      <w:r>
        <w:rPr>
          <w:rtl/>
        </w:rPr>
        <w:t xml:space="preserve"> من خلقه لقضاء حوائج </w:t>
      </w:r>
      <w:r w:rsidR="00942ACC">
        <w:rPr>
          <w:rtl/>
        </w:rPr>
        <w:br/>
      </w:r>
      <w:r>
        <w:rPr>
          <w:rtl/>
        </w:rPr>
        <w:t xml:space="preserve">شيعته </w:t>
      </w:r>
      <w:r w:rsidR="00A72782" w:rsidRPr="00A72782">
        <w:rPr>
          <w:rStyle w:val="rfdFootnotenum"/>
          <w:rtl/>
        </w:rPr>
        <w:t>(8)</w:t>
      </w:r>
      <w:r>
        <w:rPr>
          <w:rtl/>
        </w:rPr>
        <w:t xml:space="preserve"> لكي يثيبهم على ذلك الجن</w:t>
      </w:r>
      <w:r w:rsidR="00453F23">
        <w:rPr>
          <w:rFonts w:hint="cs"/>
          <w:rtl/>
        </w:rPr>
        <w:t>ّ</w:t>
      </w:r>
      <w:r>
        <w:rPr>
          <w:rtl/>
        </w:rPr>
        <w:t xml:space="preserve">ة </w:t>
      </w:r>
      <w:r w:rsidR="00A72782" w:rsidRPr="00A72782">
        <w:rPr>
          <w:rStyle w:val="rfdFootnotenum"/>
          <w:rtl/>
        </w:rPr>
        <w:t>(9)</w:t>
      </w:r>
      <w:r w:rsidR="00D604B8">
        <w:rPr>
          <w:rtl/>
        </w:rPr>
        <w:t>.</w:t>
      </w:r>
    </w:p>
    <w:p w:rsidR="004E5ACC" w:rsidRPr="00657545" w:rsidRDefault="00324449" w:rsidP="004E5ACC">
      <w:pPr>
        <w:rPr>
          <w:rStyle w:val="rfdLineChar"/>
          <w:rtl/>
        </w:rPr>
      </w:pPr>
      <w:r>
        <w:rPr>
          <w:rtl/>
        </w:rPr>
        <w:t>40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E5ACC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عنه عليه السلام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ما من مؤمن يمضي لأخيه المؤمن في حاجة </w:t>
      </w:r>
      <w:r w:rsidR="00942ACC">
        <w:rPr>
          <w:rtl/>
        </w:rPr>
        <w:br/>
      </w:r>
      <w:r>
        <w:rPr>
          <w:rtl/>
        </w:rPr>
        <w:t>فينصحه فيها إل</w:t>
      </w:r>
      <w:r w:rsidR="00453F23">
        <w:rPr>
          <w:rFonts w:hint="cs"/>
          <w:rtl/>
        </w:rPr>
        <w:t>ّ</w:t>
      </w:r>
      <w:r>
        <w:rPr>
          <w:rtl/>
        </w:rPr>
        <w:t xml:space="preserve">ا كتب الله </w:t>
      </w:r>
      <w:r w:rsidR="00D604B8">
        <w:rPr>
          <w:rtl/>
        </w:rPr>
        <w:t>[</w:t>
      </w:r>
      <w:r w:rsidR="004E5ACC">
        <w:rPr>
          <w:rFonts w:hint="cs"/>
          <w:rtl/>
        </w:rPr>
        <w:t xml:space="preserve"> </w:t>
      </w:r>
      <w:r>
        <w:rPr>
          <w:rtl/>
        </w:rPr>
        <w:t>له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بكل خطوة حسنه</w:t>
      </w:r>
      <w:r w:rsidR="00B65D72">
        <w:rPr>
          <w:rtl/>
        </w:rPr>
        <w:t xml:space="preserve"> ، </w:t>
      </w:r>
      <w:r>
        <w:rPr>
          <w:rtl/>
        </w:rPr>
        <w:t>ومحا عنه سيئة</w:t>
      </w:r>
      <w:r w:rsidR="00B65D72">
        <w:rPr>
          <w:rtl/>
        </w:rPr>
        <w:t xml:space="preserve"> ، </w:t>
      </w:r>
      <w:r>
        <w:rPr>
          <w:rtl/>
        </w:rPr>
        <w:t xml:space="preserve">قضيت الحاجة أم </w:t>
      </w:r>
      <w:r w:rsidR="00942ACC">
        <w:rPr>
          <w:rtl/>
        </w:rPr>
        <w:br/>
      </w:r>
      <w:r>
        <w:rPr>
          <w:rtl/>
        </w:rPr>
        <w:t>لم تقض</w:t>
      </w:r>
      <w:r w:rsidR="00B65D72">
        <w:rPr>
          <w:rtl/>
        </w:rPr>
        <w:t xml:space="preserve"> ، </w:t>
      </w:r>
      <w:r>
        <w:rPr>
          <w:rtl/>
        </w:rPr>
        <w:t>فإن لم ينصحه فيها خان الله</w:t>
      </w:r>
      <w:r w:rsidR="00B65D72">
        <w:rPr>
          <w:rtl/>
        </w:rPr>
        <w:t xml:space="preserve"> و</w:t>
      </w:r>
      <w:r>
        <w:rPr>
          <w:rtl/>
        </w:rPr>
        <w:t>رسوله</w:t>
      </w:r>
      <w:r w:rsidR="00B65D72">
        <w:rPr>
          <w:rtl/>
        </w:rPr>
        <w:t xml:space="preserve"> ، </w:t>
      </w:r>
      <w:r>
        <w:rPr>
          <w:rtl/>
        </w:rPr>
        <w:t>وكان النبي صل</w:t>
      </w:r>
      <w:r w:rsidR="00453F23">
        <w:rPr>
          <w:rFonts w:hint="cs"/>
          <w:rtl/>
        </w:rPr>
        <w:t>ّ</w:t>
      </w:r>
      <w:r>
        <w:rPr>
          <w:rtl/>
        </w:rPr>
        <w:t>ى الله عليه وآله</w:t>
      </w:r>
      <w:r w:rsidR="004E5ACC">
        <w:rPr>
          <w:rFonts w:hint="cs"/>
          <w:rtl/>
        </w:rPr>
        <w:t xml:space="preserve"> </w:t>
      </w:r>
      <w:r w:rsidR="004E5ACC">
        <w:rPr>
          <w:rFonts w:hint="cs"/>
          <w:rtl/>
        </w:rPr>
        <w:br/>
      </w:r>
      <w:r w:rsidR="004E5ACC" w:rsidRPr="00657545">
        <w:rPr>
          <w:rStyle w:val="rfdLineChar"/>
          <w:rtl/>
        </w:rPr>
        <w:t>_</w:t>
      </w:r>
      <w:r w:rsidR="004E5ACC">
        <w:rPr>
          <w:rStyle w:val="rfdLineChar"/>
          <w:rFonts w:hint="cs"/>
          <w:rtl/>
        </w:rPr>
        <w:t>__________</w:t>
      </w:r>
      <w:r w:rsidR="004E5ACC" w:rsidRPr="00657545">
        <w:rPr>
          <w:rStyle w:val="rfdLineChar"/>
          <w:rtl/>
        </w:rPr>
        <w:t>_________________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(1)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نسخة</w:t>
      </w:r>
      <w:r w:rsidRPr="004E5ACC">
        <w:rPr>
          <w:rStyle w:val="rfdFootnote"/>
          <w:rtl/>
        </w:rPr>
        <w:t xml:space="preserve"> </w:t>
      </w:r>
      <w:r w:rsidR="00E01B63" w:rsidRPr="004E5ACC">
        <w:rPr>
          <w:rStyle w:val="rfdFootnote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ش</w:t>
      </w:r>
      <w:r w:rsidR="00B65D72" w:rsidRPr="004E5ACC">
        <w:rPr>
          <w:rStyle w:val="rfdFootnote"/>
          <w:rtl/>
        </w:rPr>
        <w:t xml:space="preserve"> » و</w:t>
      </w:r>
      <w:r w:rsidR="004E5ACC" w:rsidRPr="004E5ACC">
        <w:rPr>
          <w:rStyle w:val="rfdFootnote"/>
          <w:rFonts w:hint="cs"/>
          <w:rtl/>
        </w:rPr>
        <w:t xml:space="preserve"> </w:t>
      </w:r>
      <w:r w:rsidR="00424403" w:rsidRPr="004E5ACC">
        <w:rPr>
          <w:rStyle w:val="rfdFootnote"/>
          <w:rFonts w:hint="cs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د</w:t>
      </w:r>
      <w:r w:rsidR="00B65D72" w:rsidRPr="004E5ACC">
        <w:rPr>
          <w:rStyle w:val="rfdFootnote"/>
          <w:rtl/>
        </w:rPr>
        <w:t xml:space="preserve"> » :</w:t>
      </w:r>
      <w:r w:rsidRPr="004E5ACC">
        <w:rPr>
          <w:rStyle w:val="rfdFootnote"/>
          <w:rtl/>
        </w:rPr>
        <w:t xml:space="preserve"> </w:t>
      </w:r>
      <w:r w:rsidR="00E01B63" w:rsidRPr="004E5ACC">
        <w:rPr>
          <w:rStyle w:val="rfdFootnote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مقلملا</w:t>
      </w:r>
      <w:r w:rsidR="00453F23" w:rsidRPr="004E5ACC">
        <w:rPr>
          <w:rStyle w:val="rfdFootnote"/>
          <w:rFonts w:hint="cs"/>
          <w:rtl/>
        </w:rPr>
        <w:t>ً</w:t>
      </w:r>
      <w:r w:rsidR="00B65D72" w:rsidRPr="004E5ACC">
        <w:rPr>
          <w:rStyle w:val="rfdFootnote"/>
          <w:rtl/>
        </w:rPr>
        <w:t xml:space="preserve"> » ، </w:t>
      </w:r>
      <w:r w:rsidRPr="004E5ACC">
        <w:rPr>
          <w:rStyle w:val="rfdFootnote"/>
          <w:rFonts w:hint="cs"/>
          <w:rtl/>
        </w:rPr>
        <w:t>تصحيف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صوابه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من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(2)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يقال</w:t>
      </w:r>
      <w:r w:rsidR="00B65D72" w:rsidRPr="004E5ACC">
        <w:rPr>
          <w:rStyle w:val="rfdFootnote"/>
          <w:rtl/>
        </w:rPr>
        <w:t xml:space="preserve"> :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وجب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القلب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يجب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وجيبا</w:t>
      </w:r>
      <w:r w:rsidR="00453F23" w:rsidRPr="004E5ACC">
        <w:rPr>
          <w:rStyle w:val="rfdFootnote"/>
          <w:rFonts w:hint="cs"/>
          <w:rtl/>
        </w:rPr>
        <w:t>ً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إذا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خفق</w:t>
      </w:r>
      <w:r w:rsidRPr="004E5ACC">
        <w:rPr>
          <w:rStyle w:val="rfdFootnote"/>
          <w:rtl/>
        </w:rPr>
        <w:t xml:space="preserve"> </w:t>
      </w:r>
      <w:r w:rsidR="00E01B63" w:rsidRPr="004E5ACC">
        <w:rPr>
          <w:rStyle w:val="rfdFootnote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النهاية</w:t>
      </w:r>
      <w:r w:rsidR="00D604B8" w:rsidRPr="004E5ACC">
        <w:rPr>
          <w:rStyle w:val="rfdFootnote"/>
          <w:rtl/>
        </w:rPr>
        <w:t xml:space="preserve"> ـ </w:t>
      </w:r>
      <w:r w:rsidR="00000534" w:rsidRPr="004E5ACC">
        <w:rPr>
          <w:rStyle w:val="rfdFootnote"/>
          <w:rFonts w:hint="cs"/>
          <w:rtl/>
        </w:rPr>
        <w:t>وجب</w:t>
      </w:r>
      <w:r w:rsidR="00D604B8" w:rsidRPr="004E5ACC">
        <w:rPr>
          <w:rStyle w:val="rfdFootnote"/>
          <w:rtl/>
        </w:rPr>
        <w:t xml:space="preserve"> ـ </w:t>
      </w:r>
      <w:r w:rsidR="00000534" w:rsidRPr="004E5ACC">
        <w:rPr>
          <w:rStyle w:val="rfdFootnote"/>
          <w:rFonts w:hint="cs"/>
          <w:rtl/>
        </w:rPr>
        <w:t>ج</w:t>
      </w:r>
      <w:r w:rsidR="00000534" w:rsidRPr="004E5ACC">
        <w:rPr>
          <w:rStyle w:val="rfdFootnote"/>
          <w:rtl/>
        </w:rPr>
        <w:t xml:space="preserve"> 5 </w:t>
      </w:r>
      <w:r w:rsidR="00000534" w:rsidRPr="004E5ACC">
        <w:rPr>
          <w:rStyle w:val="rfdFootnote"/>
          <w:rFonts w:hint="cs"/>
          <w:rtl/>
        </w:rPr>
        <w:t>ص</w:t>
      </w:r>
      <w:r w:rsidR="00000534" w:rsidRPr="004E5ACC">
        <w:rPr>
          <w:rStyle w:val="rfdFootnote"/>
          <w:rtl/>
        </w:rPr>
        <w:t xml:space="preserve"> 154</w:t>
      </w:r>
      <w:r w:rsidR="00B65D72" w:rsidRPr="004E5ACC">
        <w:rPr>
          <w:rStyle w:val="rfdFootnote"/>
          <w:rtl/>
        </w:rPr>
        <w:t xml:space="preserve"> »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(3)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  <w:r w:rsidR="00B65D72" w:rsidRPr="004E5ACC">
        <w:rPr>
          <w:rStyle w:val="rfdFootnote"/>
          <w:rtl/>
        </w:rPr>
        <w:t xml:space="preserve"> :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النجح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(4)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  <w:r w:rsidR="00B65D72" w:rsidRPr="004E5ACC">
        <w:rPr>
          <w:rStyle w:val="rfdFootnote"/>
          <w:rtl/>
        </w:rPr>
        <w:t xml:space="preserve"> :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يتجشم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ولعل</w:t>
      </w:r>
      <w:r w:rsidR="00453F23" w:rsidRPr="004E5ACC">
        <w:rPr>
          <w:rStyle w:val="rfdFootnote"/>
          <w:rFonts w:hint="cs"/>
          <w:rtl/>
        </w:rPr>
        <w:t>ّ</w:t>
      </w:r>
      <w:r w:rsidRPr="004E5ACC">
        <w:rPr>
          <w:rStyle w:val="rfdFootnote"/>
          <w:rFonts w:hint="cs"/>
          <w:rtl/>
        </w:rPr>
        <w:t>ه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أنسب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للسياق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(5)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نقله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المجلسي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ج</w:t>
      </w:r>
      <w:r w:rsidRPr="004E5ACC">
        <w:rPr>
          <w:rStyle w:val="rfdFootnote"/>
          <w:rtl/>
        </w:rPr>
        <w:t xml:space="preserve"> 47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61 </w:t>
      </w:r>
      <w:r w:rsidRPr="004E5ACC">
        <w:rPr>
          <w:rStyle w:val="rfdFootnote"/>
          <w:rFonts w:hint="cs"/>
          <w:rtl/>
        </w:rPr>
        <w:t>ح</w:t>
      </w:r>
      <w:r w:rsidRPr="004E5ACC">
        <w:rPr>
          <w:rStyle w:val="rfdFootnote"/>
          <w:rtl/>
        </w:rPr>
        <w:t xml:space="preserve"> 118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(6)</w:t>
      </w:r>
      <w:r w:rsidR="00453F23" w:rsidRPr="004E5ACC">
        <w:rPr>
          <w:rStyle w:val="rfdFootnote"/>
          <w:rFonts w:hint="cs"/>
          <w:rtl/>
        </w:rPr>
        <w:t xml:space="preserve"> </w:t>
      </w:r>
      <w:r w:rsidRPr="004E5ACC">
        <w:rPr>
          <w:rStyle w:val="rfdFootnote"/>
          <w:rFonts w:hint="cs"/>
          <w:rtl/>
        </w:rPr>
        <w:t>الكافي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ج</w:t>
      </w:r>
      <w:r w:rsidRPr="004E5ACC">
        <w:rPr>
          <w:rStyle w:val="rfdFootnote"/>
          <w:rtl/>
        </w:rPr>
        <w:t xml:space="preserve"> 2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136 </w:t>
      </w:r>
      <w:r w:rsidRPr="004E5ACC">
        <w:rPr>
          <w:rStyle w:val="rfdFootnote"/>
          <w:rFonts w:hint="cs"/>
          <w:rtl/>
        </w:rPr>
        <w:t>ح</w:t>
      </w:r>
      <w:r w:rsidRPr="004E5ACC">
        <w:rPr>
          <w:rStyle w:val="rfdFootnote"/>
          <w:rtl/>
        </w:rPr>
        <w:t xml:space="preserve"> 4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والمؤمن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43 </w:t>
      </w:r>
      <w:r w:rsidRPr="004E5ACC">
        <w:rPr>
          <w:rStyle w:val="rfdFootnote"/>
          <w:rFonts w:hint="cs"/>
          <w:rtl/>
        </w:rPr>
        <w:t>ح</w:t>
      </w:r>
      <w:r w:rsidRPr="004E5ACC">
        <w:rPr>
          <w:rStyle w:val="rfdFootnote"/>
          <w:rtl/>
        </w:rPr>
        <w:t xml:space="preserve"> 97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و</w:t>
      </w:r>
      <w:r w:rsidR="00453F23" w:rsidRPr="004E5ACC">
        <w:rPr>
          <w:rStyle w:val="rfdFootnote"/>
          <w:rFonts w:hint="cs"/>
          <w:rtl/>
        </w:rPr>
        <w:t>ا</w:t>
      </w:r>
      <w:r w:rsidRPr="004E5ACC">
        <w:rPr>
          <w:rStyle w:val="rfdFootnote"/>
          <w:rFonts w:hint="cs"/>
          <w:rtl/>
        </w:rPr>
        <w:t>علام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الدين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137</w:t>
      </w:r>
      <w:r w:rsidR="00B65D72" w:rsidRPr="004E5ACC">
        <w:rPr>
          <w:rStyle w:val="rfdFootnote"/>
          <w:rtl/>
        </w:rPr>
        <w:t xml:space="preserve"> ، و</w:t>
      </w:r>
      <w:r w:rsidRPr="004E5ACC">
        <w:rPr>
          <w:rStyle w:val="rfdFootnote"/>
          <w:rFonts w:hint="cs"/>
          <w:rtl/>
        </w:rPr>
        <w:t>رواه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القمي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 xml:space="preserve">في </w:t>
      </w:r>
      <w:r w:rsidR="00942ACC" w:rsidRPr="004E5ACC">
        <w:rPr>
          <w:rStyle w:val="rfdFootnote"/>
          <w:rtl/>
        </w:rPr>
        <w:br/>
      </w:r>
      <w:r w:rsidRPr="004E5ACC">
        <w:rPr>
          <w:rStyle w:val="rfdFootnote"/>
          <w:rFonts w:hint="cs"/>
          <w:rtl/>
        </w:rPr>
        <w:t>الغايات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72 </w:t>
      </w:r>
      <w:r w:rsidRPr="004E5ACC">
        <w:rPr>
          <w:rStyle w:val="rfdFootnote"/>
          <w:rFonts w:hint="cs"/>
          <w:rtl/>
        </w:rPr>
        <w:t>عن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ابن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مسلم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عن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أحدهما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عليهما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السلام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(7)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نسخة</w:t>
      </w:r>
      <w:r w:rsidRPr="004E5ACC">
        <w:rPr>
          <w:rStyle w:val="rfdFootnote"/>
          <w:rtl/>
        </w:rPr>
        <w:t xml:space="preserve"> </w:t>
      </w:r>
      <w:r w:rsidR="00E01B63" w:rsidRPr="004E5ACC">
        <w:rPr>
          <w:rStyle w:val="rfdFootnote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ش</w:t>
      </w:r>
      <w:r w:rsidR="00B65D72" w:rsidRPr="004E5ACC">
        <w:rPr>
          <w:rStyle w:val="rfdFootnote"/>
          <w:rtl/>
        </w:rPr>
        <w:t xml:space="preserve"> » و</w:t>
      </w:r>
      <w:r w:rsidR="004E5ACC" w:rsidRPr="004E5ACC">
        <w:rPr>
          <w:rStyle w:val="rfdFootnote"/>
          <w:rFonts w:hint="cs"/>
          <w:rtl/>
        </w:rPr>
        <w:t xml:space="preserve"> </w:t>
      </w:r>
      <w:r w:rsidR="00424403" w:rsidRPr="004E5ACC">
        <w:rPr>
          <w:rStyle w:val="rfdFootnote"/>
          <w:rFonts w:hint="cs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د</w:t>
      </w:r>
      <w:r w:rsidR="00B65D72" w:rsidRPr="004E5ACC">
        <w:rPr>
          <w:rStyle w:val="rfdFootnote"/>
          <w:rtl/>
        </w:rPr>
        <w:t xml:space="preserve"> » :</w:t>
      </w:r>
      <w:r w:rsidRPr="004E5ACC">
        <w:rPr>
          <w:rStyle w:val="rfdFootnote"/>
          <w:rtl/>
        </w:rPr>
        <w:t xml:space="preserve"> </w:t>
      </w:r>
      <w:r w:rsidR="00E01B63" w:rsidRPr="004E5ACC">
        <w:rPr>
          <w:rStyle w:val="rfdFootnote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ا</w:t>
      </w:r>
      <w:r w:rsidR="003162A8" w:rsidRPr="004E5ACC">
        <w:rPr>
          <w:rStyle w:val="rfdFootnote"/>
          <w:rFonts w:hint="cs"/>
          <w:rtl/>
        </w:rPr>
        <w:t>ىى</w:t>
      </w:r>
      <w:r w:rsidR="00453F23" w:rsidRPr="004E5ACC">
        <w:rPr>
          <w:rStyle w:val="rfdFootnote"/>
          <w:rFonts w:hint="cs"/>
          <w:rtl/>
        </w:rPr>
        <w:t>حث</w:t>
      </w:r>
      <w:r w:rsidR="00B65D72" w:rsidRPr="004E5ACC">
        <w:rPr>
          <w:rStyle w:val="rfdFootnote"/>
          <w:rtl/>
        </w:rPr>
        <w:t xml:space="preserve"> » ، </w:t>
      </w:r>
      <w:r w:rsidRPr="004E5ACC">
        <w:rPr>
          <w:rStyle w:val="rfdFootnote"/>
          <w:rFonts w:hint="cs"/>
          <w:rtl/>
        </w:rPr>
        <w:t>تصحيف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صوابه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من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(8)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  <w:r w:rsidR="00B65D72" w:rsidRPr="004E5ACC">
        <w:rPr>
          <w:rStyle w:val="rfdFootnote"/>
          <w:rtl/>
        </w:rPr>
        <w:t xml:space="preserve"> :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الشيعة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(9)</w:t>
      </w:r>
      <w:r w:rsidR="00453F23" w:rsidRPr="004E5ACC">
        <w:rPr>
          <w:rStyle w:val="rfdFootnote"/>
          <w:rFonts w:hint="cs"/>
          <w:rtl/>
        </w:rPr>
        <w:t xml:space="preserve"> </w:t>
      </w:r>
      <w:r w:rsidRPr="004E5ACC">
        <w:rPr>
          <w:rStyle w:val="rfdFootnote"/>
          <w:rFonts w:hint="cs"/>
          <w:rtl/>
        </w:rPr>
        <w:t>روى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نحوه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الأهوازي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المؤمن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46 </w:t>
      </w:r>
      <w:r w:rsidRPr="004E5ACC">
        <w:rPr>
          <w:rStyle w:val="rfdFootnote"/>
          <w:rFonts w:hint="cs"/>
          <w:rtl/>
        </w:rPr>
        <w:t>ح</w:t>
      </w:r>
      <w:r w:rsidRPr="004E5ACC">
        <w:rPr>
          <w:rStyle w:val="rfdFootnote"/>
          <w:rtl/>
        </w:rPr>
        <w:t xml:space="preserve"> 108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والديلمي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="00453F23" w:rsidRPr="004E5ACC">
        <w:rPr>
          <w:rStyle w:val="rfdFootnote"/>
          <w:rFonts w:hint="cs"/>
          <w:rtl/>
        </w:rPr>
        <w:t>ا</w:t>
      </w:r>
      <w:r w:rsidRPr="004E5ACC">
        <w:rPr>
          <w:rStyle w:val="rfdFootnote"/>
          <w:rFonts w:hint="cs"/>
          <w:rtl/>
        </w:rPr>
        <w:t>علام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الدين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38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والبحار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ج</w:t>
      </w:r>
      <w:r w:rsidRPr="004E5ACC">
        <w:rPr>
          <w:rStyle w:val="rfdFootnote"/>
          <w:rtl/>
        </w:rPr>
        <w:t xml:space="preserve"> 74</w:t>
      </w:r>
      <w:r w:rsidRPr="004E5ACC">
        <w:rPr>
          <w:rStyle w:val="rfdFootnote"/>
          <w:rFonts w:hint="cs"/>
          <w:rtl/>
        </w:rPr>
        <w:t xml:space="preserve"> </w:t>
      </w:r>
      <w:r w:rsidR="00942ACC" w:rsidRPr="004E5ACC">
        <w:rPr>
          <w:rStyle w:val="rfdFootnote"/>
          <w:rtl/>
        </w:rPr>
        <w:br/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315 </w:t>
      </w:r>
      <w:r w:rsidRPr="004E5ACC">
        <w:rPr>
          <w:rStyle w:val="rfdFootnote"/>
          <w:rFonts w:hint="cs"/>
          <w:rtl/>
        </w:rPr>
        <w:t>ح</w:t>
      </w:r>
      <w:r w:rsidRPr="004E5ACC">
        <w:rPr>
          <w:rStyle w:val="rfdFootnote"/>
          <w:rtl/>
        </w:rPr>
        <w:t xml:space="preserve"> 72</w:t>
      </w:r>
      <w:r w:rsidR="00942ACC" w:rsidRPr="004E5ACC">
        <w:rPr>
          <w:rStyle w:val="rfdFootnote"/>
          <w:rFonts w:hint="cs"/>
          <w:rtl/>
        </w:rPr>
        <w:t>.</w:t>
      </w:r>
    </w:p>
    <w:p w:rsidR="005D151D" w:rsidRDefault="005D151D" w:rsidP="00CA337A">
      <w:pPr>
        <w:pStyle w:val="rfdNormal0"/>
        <w:rPr>
          <w:rtl/>
        </w:rPr>
        <w:sectPr w:rsidR="005D151D" w:rsidSect="000C6811">
          <w:headerReference w:type="even" r:id="rId206"/>
          <w:headerReference w:type="default" r:id="rId20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CA337A" w:rsidP="00CA337A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324449">
        <w:rPr>
          <w:rtl/>
        </w:rPr>
        <w:lastRenderedPageBreak/>
        <w:t xml:space="preserve">خصمه يوم القيامة </w:t>
      </w:r>
      <w:r w:rsidR="00A72782" w:rsidRPr="00A72782">
        <w:rPr>
          <w:rStyle w:val="rfdFootnotenum"/>
          <w:rtl/>
        </w:rPr>
        <w:t>(1)</w:t>
      </w:r>
      <w:r w:rsidR="00D604B8">
        <w:rPr>
          <w:rtl/>
        </w:rPr>
        <w:t>.</w:t>
      </w:r>
    </w:p>
    <w:p w:rsidR="00324449" w:rsidRDefault="00324449" w:rsidP="004E5ACC">
      <w:pPr>
        <w:rPr>
          <w:rtl/>
        </w:rPr>
      </w:pPr>
      <w:r>
        <w:rPr>
          <w:rtl/>
        </w:rPr>
        <w:t>41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E5ACC">
        <w:rPr>
          <w:rFonts w:hint="cs"/>
          <w:rtl/>
        </w:rPr>
        <w:t xml:space="preserve"> </w:t>
      </w:r>
      <w:r>
        <w:rPr>
          <w:rtl/>
        </w:rPr>
        <w:t>وقال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إن</w:t>
      </w:r>
      <w:r w:rsidR="00AD5FFA">
        <w:rPr>
          <w:rFonts w:hint="cs"/>
          <w:rtl/>
        </w:rPr>
        <w:t>ّ</w:t>
      </w:r>
      <w:r>
        <w:rPr>
          <w:rtl/>
        </w:rPr>
        <w:t xml:space="preserve"> لله تبارك</w:t>
      </w:r>
      <w:r w:rsidR="00B65D72">
        <w:rPr>
          <w:rtl/>
        </w:rPr>
        <w:t xml:space="preserve"> و</w:t>
      </w:r>
      <w:r>
        <w:rPr>
          <w:rtl/>
        </w:rPr>
        <w:t>تعالى حرمات</w:t>
      </w:r>
      <w:r w:rsidR="00B65D72">
        <w:rPr>
          <w:rtl/>
        </w:rPr>
        <w:t xml:space="preserve"> :</w:t>
      </w:r>
      <w:r>
        <w:rPr>
          <w:rtl/>
        </w:rPr>
        <w:t xml:space="preserve"> حرمة كتاب الله</w:t>
      </w:r>
      <w:r w:rsidR="00B65D72">
        <w:rPr>
          <w:rtl/>
        </w:rPr>
        <w:t xml:space="preserve"> ، </w:t>
      </w:r>
      <w:r w:rsidR="00942ACC">
        <w:rPr>
          <w:rtl/>
        </w:rPr>
        <w:br/>
      </w:r>
      <w:r>
        <w:rPr>
          <w:rtl/>
        </w:rPr>
        <w:t>وحرمة رسول الله صل</w:t>
      </w:r>
      <w:r w:rsidR="006D7743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، </w:t>
      </w:r>
      <w:r>
        <w:rPr>
          <w:rtl/>
        </w:rPr>
        <w:t>وحرمة بيت المقدس</w:t>
      </w:r>
      <w:r w:rsidR="00B65D72">
        <w:rPr>
          <w:rtl/>
        </w:rPr>
        <w:t xml:space="preserve"> ، و</w:t>
      </w:r>
      <w:r>
        <w:rPr>
          <w:rtl/>
        </w:rPr>
        <w:t xml:space="preserve">حرمة المؤمن </w:t>
      </w:r>
      <w:r w:rsidR="00A72782" w:rsidRPr="00A72782">
        <w:rPr>
          <w:rStyle w:val="rfdFootnotenum"/>
          <w:rtl/>
        </w:rPr>
        <w:t>(2)</w:t>
      </w:r>
      <w:r w:rsidR="00942ACC" w:rsidRPr="00942ACC">
        <w:rPr>
          <w:rFonts w:hint="cs"/>
          <w:rtl/>
        </w:rPr>
        <w:t>.</w:t>
      </w:r>
    </w:p>
    <w:p w:rsidR="00324449" w:rsidRDefault="00324449" w:rsidP="004E5ACC">
      <w:pPr>
        <w:rPr>
          <w:rtl/>
        </w:rPr>
      </w:pPr>
      <w:r>
        <w:rPr>
          <w:rtl/>
        </w:rPr>
        <w:t>42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E5ACC">
        <w:rPr>
          <w:rFonts w:hint="cs"/>
          <w:rtl/>
        </w:rPr>
        <w:t xml:space="preserve"> </w:t>
      </w:r>
      <w:r>
        <w:rPr>
          <w:rtl/>
        </w:rPr>
        <w:t>وقال إسماعيل ب</w:t>
      </w:r>
      <w:r w:rsidR="006D7743">
        <w:rPr>
          <w:rtl/>
        </w:rPr>
        <w:t>ن عباد</w:t>
      </w:r>
      <w:r w:rsidR="00FB24FF">
        <w:rPr>
          <w:rFonts w:hint="cs"/>
          <w:rtl/>
        </w:rPr>
        <w:t xml:space="preserve"> </w:t>
      </w:r>
      <w:r>
        <w:rPr>
          <w:rtl/>
        </w:rPr>
        <w:t xml:space="preserve">الصيرفي </w:t>
      </w:r>
      <w:r w:rsidR="00A72782" w:rsidRPr="00A72782">
        <w:rPr>
          <w:rStyle w:val="rfdFootnotenum"/>
          <w:rtl/>
        </w:rPr>
        <w:t>(3)</w:t>
      </w:r>
      <w:r w:rsidR="00B65D72">
        <w:rPr>
          <w:rtl/>
        </w:rPr>
        <w:t xml:space="preserve"> :</w:t>
      </w:r>
      <w:r w:rsidR="006D7743">
        <w:rPr>
          <w:rtl/>
        </w:rPr>
        <w:t xml:space="preserve"> قلت لأبي عبد</w:t>
      </w:r>
      <w:r>
        <w:rPr>
          <w:rtl/>
        </w:rPr>
        <w:t>الله عليه السلام</w:t>
      </w:r>
      <w:r w:rsidR="00B65D72">
        <w:rPr>
          <w:rtl/>
        </w:rPr>
        <w:t xml:space="preserve"> :</w:t>
      </w:r>
      <w:r w:rsidR="00CA337A">
        <w:rPr>
          <w:rFonts w:hint="cs"/>
          <w:rtl/>
        </w:rPr>
        <w:t xml:space="preserve"> </w:t>
      </w:r>
      <w:r w:rsidR="00942ACC">
        <w:rPr>
          <w:rtl/>
        </w:rPr>
        <w:br/>
      </w:r>
      <w:r>
        <w:rPr>
          <w:rtl/>
        </w:rPr>
        <w:t>جعلت فداك المؤمن رحمة المؤمن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نعم</w:t>
      </w:r>
      <w:r w:rsidR="00B65D72">
        <w:rPr>
          <w:rtl/>
        </w:rPr>
        <w:t xml:space="preserve"> ، </w:t>
      </w:r>
      <w:r>
        <w:rPr>
          <w:rtl/>
        </w:rPr>
        <w:t>قلت</w:t>
      </w:r>
      <w:r w:rsidR="00B65D72">
        <w:rPr>
          <w:rtl/>
        </w:rPr>
        <w:t xml:space="preserve"> :</w:t>
      </w:r>
      <w:r>
        <w:rPr>
          <w:rtl/>
        </w:rPr>
        <w:t xml:space="preserve"> فكيف ذاك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>
        <w:rPr>
          <w:rtl/>
        </w:rPr>
        <w:t xml:space="preserve"> أي</w:t>
      </w:r>
      <w:r w:rsidR="006D7743">
        <w:rPr>
          <w:rFonts w:hint="cs"/>
          <w:rtl/>
        </w:rPr>
        <w:t>ّ</w:t>
      </w:r>
      <w:r>
        <w:rPr>
          <w:rtl/>
        </w:rPr>
        <w:t xml:space="preserve">ما مؤمن أتاه </w:t>
      </w:r>
      <w:r w:rsidR="00942ACC">
        <w:rPr>
          <w:rtl/>
        </w:rPr>
        <w:br/>
      </w:r>
      <w:r>
        <w:rPr>
          <w:rtl/>
        </w:rPr>
        <w:t>أخ له في حاجة فإن</w:t>
      </w:r>
      <w:r w:rsidR="006D7743">
        <w:rPr>
          <w:rFonts w:hint="cs"/>
          <w:rtl/>
        </w:rPr>
        <w:t>ّ</w:t>
      </w:r>
      <w:r>
        <w:rPr>
          <w:rtl/>
        </w:rPr>
        <w:t>ما ذلك رحمة من الله ساقها إليه</w:t>
      </w:r>
      <w:r w:rsidR="00B65D72">
        <w:rPr>
          <w:rtl/>
        </w:rPr>
        <w:t xml:space="preserve"> و</w:t>
      </w:r>
      <w:r>
        <w:rPr>
          <w:rtl/>
        </w:rPr>
        <w:t>سب</w:t>
      </w:r>
      <w:r w:rsidR="006D7743">
        <w:rPr>
          <w:rFonts w:hint="cs"/>
          <w:rtl/>
        </w:rPr>
        <w:t>ّ</w:t>
      </w:r>
      <w:r>
        <w:rPr>
          <w:rtl/>
        </w:rPr>
        <w:t>بها له</w:t>
      </w:r>
      <w:r w:rsidR="00B65D72">
        <w:rPr>
          <w:rtl/>
        </w:rPr>
        <w:t xml:space="preserve"> ، و</w:t>
      </w:r>
      <w:r>
        <w:rPr>
          <w:rtl/>
        </w:rPr>
        <w:t xml:space="preserve">ذخرت تلك الرحمة إلى </w:t>
      </w:r>
      <w:r w:rsidR="00942ACC">
        <w:rPr>
          <w:rtl/>
        </w:rPr>
        <w:br/>
      </w:r>
      <w:r>
        <w:rPr>
          <w:rtl/>
        </w:rPr>
        <w:t>يوم القيامة</w:t>
      </w:r>
      <w:r w:rsidR="00B65D72">
        <w:rPr>
          <w:rtl/>
        </w:rPr>
        <w:t xml:space="preserve"> ، </w:t>
      </w:r>
      <w:r>
        <w:rPr>
          <w:rtl/>
        </w:rPr>
        <w:t>فيكون المردود عن حاجته هو الحاكم فيها</w:t>
      </w:r>
      <w:r w:rsidR="00B65D72">
        <w:rPr>
          <w:rtl/>
        </w:rPr>
        <w:t xml:space="preserve"> ، </w:t>
      </w:r>
      <w:r>
        <w:rPr>
          <w:rtl/>
        </w:rPr>
        <w:t>إن شاء صرفها إليه</w:t>
      </w:r>
      <w:r w:rsidR="00B65D72">
        <w:rPr>
          <w:rtl/>
        </w:rPr>
        <w:t xml:space="preserve"> ، و</w:t>
      </w:r>
      <w:r>
        <w:rPr>
          <w:rtl/>
        </w:rPr>
        <w:t>إن شاء</w:t>
      </w:r>
      <w:r w:rsidR="00CA337A">
        <w:rPr>
          <w:rFonts w:hint="cs"/>
          <w:rtl/>
        </w:rPr>
        <w:t xml:space="preserve"> </w:t>
      </w:r>
      <w:r w:rsidR="00942ACC">
        <w:rPr>
          <w:rtl/>
        </w:rPr>
        <w:br/>
      </w:r>
      <w:r>
        <w:rPr>
          <w:rtl/>
        </w:rPr>
        <w:t>صرفها إلى غيره</w:t>
      </w:r>
      <w:r w:rsidR="00D604B8">
        <w:rPr>
          <w:rtl/>
        </w:rPr>
        <w:t>.</w:t>
      </w:r>
    </w:p>
    <w:p w:rsidR="00324449" w:rsidRDefault="00324449" w:rsidP="00324449">
      <w:pPr>
        <w:rPr>
          <w:rtl/>
        </w:rPr>
      </w:pPr>
      <w:r>
        <w:rPr>
          <w:rtl/>
        </w:rPr>
        <w:t>ثم قال</w:t>
      </w:r>
      <w:r w:rsidR="00B65D72">
        <w:rPr>
          <w:rtl/>
        </w:rPr>
        <w:t xml:space="preserve"> :</w:t>
      </w:r>
      <w:r>
        <w:rPr>
          <w:rtl/>
        </w:rPr>
        <w:t xml:space="preserve"> يا إسماعيل من أتاه أخوه المؤمن في حاجة</w:t>
      </w:r>
      <w:r w:rsidR="00B65D72">
        <w:rPr>
          <w:rtl/>
        </w:rPr>
        <w:t xml:space="preserve"> ، </w:t>
      </w:r>
      <w:r>
        <w:rPr>
          <w:rtl/>
        </w:rPr>
        <w:t xml:space="preserve">وهو يقدر على قضائها </w:t>
      </w:r>
      <w:r w:rsidR="00942ACC">
        <w:rPr>
          <w:rtl/>
        </w:rPr>
        <w:br/>
      </w:r>
      <w:r>
        <w:rPr>
          <w:rtl/>
        </w:rPr>
        <w:t>فلم يقضها</w:t>
      </w:r>
      <w:r w:rsidR="00B65D72">
        <w:rPr>
          <w:rtl/>
        </w:rPr>
        <w:t xml:space="preserve"> ، </w:t>
      </w:r>
      <w:r>
        <w:rPr>
          <w:rtl/>
        </w:rPr>
        <w:t>سل</w:t>
      </w:r>
      <w:r w:rsidR="006D7743">
        <w:rPr>
          <w:rFonts w:hint="cs"/>
          <w:rtl/>
        </w:rPr>
        <w:t>ّ</w:t>
      </w:r>
      <w:r>
        <w:rPr>
          <w:rtl/>
        </w:rPr>
        <w:t>ط الله عليه شجاعا</w:t>
      </w:r>
      <w:r w:rsidR="006D7743">
        <w:rPr>
          <w:rFonts w:hint="cs"/>
          <w:rtl/>
        </w:rPr>
        <w:t>ً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(4)</w:t>
      </w:r>
      <w:r>
        <w:rPr>
          <w:rtl/>
        </w:rPr>
        <w:t xml:space="preserve"> ينهش إبهامه في قبره إلى يوم القيامة</w:t>
      </w:r>
      <w:r w:rsidR="00B65D72">
        <w:rPr>
          <w:rtl/>
        </w:rPr>
        <w:t xml:space="preserve"> ، </w:t>
      </w:r>
      <w:r>
        <w:rPr>
          <w:rtl/>
        </w:rPr>
        <w:t xml:space="preserve">كان </w:t>
      </w:r>
      <w:r w:rsidR="00942ACC">
        <w:rPr>
          <w:rtl/>
        </w:rPr>
        <w:br/>
      </w:r>
      <w:r>
        <w:rPr>
          <w:rtl/>
        </w:rPr>
        <w:t>مغفورا</w:t>
      </w:r>
      <w:r w:rsidR="006D7743">
        <w:rPr>
          <w:rFonts w:hint="cs"/>
          <w:rtl/>
        </w:rPr>
        <w:t>ً</w:t>
      </w:r>
      <w:r>
        <w:rPr>
          <w:rtl/>
        </w:rPr>
        <w:t xml:space="preserve"> له أو معذبا</w:t>
      </w:r>
      <w:r w:rsidR="006D7743">
        <w:rPr>
          <w:rFonts w:hint="cs"/>
          <w:rtl/>
        </w:rPr>
        <w:t>ً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(5)</w:t>
      </w:r>
      <w:r w:rsidR="00D604B8">
        <w:rPr>
          <w:rtl/>
        </w:rPr>
        <w:t>.</w:t>
      </w:r>
    </w:p>
    <w:p w:rsidR="00324449" w:rsidRDefault="00324449" w:rsidP="004E5ACC">
      <w:pPr>
        <w:rPr>
          <w:rtl/>
        </w:rPr>
      </w:pPr>
      <w:r>
        <w:rPr>
          <w:rtl/>
        </w:rPr>
        <w:t>43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E5ACC">
        <w:rPr>
          <w:rFonts w:hint="cs"/>
          <w:rtl/>
        </w:rPr>
        <w:t xml:space="preserve"> </w:t>
      </w:r>
      <w:r>
        <w:rPr>
          <w:rtl/>
        </w:rPr>
        <w:t>وعنه</w:t>
      </w:r>
      <w:r w:rsidR="00B65D72">
        <w:rPr>
          <w:rtl/>
        </w:rPr>
        <w:t xml:space="preserve"> ، </w:t>
      </w:r>
      <w:r>
        <w:rPr>
          <w:rtl/>
        </w:rPr>
        <w:t>عن صدقة الحلواني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بينا أنا أطوف وقد سألني رجل من </w:t>
      </w:r>
      <w:r w:rsidR="00942ACC">
        <w:rPr>
          <w:rtl/>
        </w:rPr>
        <w:br/>
      </w:r>
      <w:r>
        <w:rPr>
          <w:rtl/>
        </w:rPr>
        <w:t>أصحابنا قرض دينارين</w:t>
      </w:r>
      <w:r w:rsidR="00B65D72">
        <w:rPr>
          <w:rtl/>
        </w:rPr>
        <w:t xml:space="preserve"> ، </w:t>
      </w:r>
      <w:r>
        <w:rPr>
          <w:rtl/>
        </w:rPr>
        <w:t>له</w:t>
      </w:r>
      <w:r w:rsidR="00B65D72">
        <w:rPr>
          <w:rtl/>
        </w:rPr>
        <w:t xml:space="preserve"> :</w:t>
      </w:r>
      <w:r>
        <w:rPr>
          <w:rtl/>
        </w:rPr>
        <w:t xml:space="preserve"> ا</w:t>
      </w:r>
      <w:r w:rsidR="006D7743">
        <w:rPr>
          <w:rFonts w:hint="cs"/>
          <w:rtl/>
        </w:rPr>
        <w:t>ُ</w:t>
      </w:r>
      <w:r>
        <w:rPr>
          <w:rtl/>
        </w:rPr>
        <w:t xml:space="preserve">قعد حتى </w:t>
      </w:r>
      <w:r w:rsidR="006D7743">
        <w:rPr>
          <w:rFonts w:hint="cs"/>
          <w:rtl/>
        </w:rPr>
        <w:t>اُ</w:t>
      </w:r>
      <w:r>
        <w:rPr>
          <w:rtl/>
        </w:rPr>
        <w:t>تم طوافي</w:t>
      </w:r>
      <w:r w:rsidR="00B65D72">
        <w:rPr>
          <w:rtl/>
        </w:rPr>
        <w:t xml:space="preserve"> ، </w:t>
      </w:r>
      <w:r>
        <w:rPr>
          <w:rtl/>
        </w:rPr>
        <w:t>وقد طفت خمسة أشواط</w:t>
      </w:r>
      <w:r w:rsidR="00B65D72">
        <w:rPr>
          <w:rtl/>
        </w:rPr>
        <w:t xml:space="preserve"> ، </w:t>
      </w:r>
      <w:r>
        <w:rPr>
          <w:rtl/>
        </w:rPr>
        <w:t xml:space="preserve">فلما كنت </w:t>
      </w:r>
      <w:r w:rsidR="00942ACC">
        <w:rPr>
          <w:rtl/>
        </w:rPr>
        <w:br/>
      </w:r>
      <w:r>
        <w:rPr>
          <w:rtl/>
        </w:rPr>
        <w:t xml:space="preserve">في السادس </w:t>
      </w:r>
      <w:r w:rsidR="006D7743">
        <w:rPr>
          <w:rFonts w:hint="cs"/>
          <w:rtl/>
        </w:rPr>
        <w:t>إ</w:t>
      </w:r>
      <w:r>
        <w:rPr>
          <w:rtl/>
        </w:rPr>
        <w:t>عتمد علي</w:t>
      </w:r>
      <w:r w:rsidR="006D7743">
        <w:rPr>
          <w:rFonts w:hint="cs"/>
          <w:rtl/>
        </w:rPr>
        <w:t>َّ</w:t>
      </w:r>
      <w:r w:rsidR="006D7743">
        <w:rPr>
          <w:rtl/>
        </w:rPr>
        <w:t xml:space="preserve"> أبو عبد</w:t>
      </w:r>
      <w:r>
        <w:rPr>
          <w:rtl/>
        </w:rPr>
        <w:t>الله عليه السلام</w:t>
      </w:r>
      <w:r w:rsidR="00B65D72">
        <w:rPr>
          <w:rtl/>
        </w:rPr>
        <w:t xml:space="preserve"> و</w:t>
      </w:r>
      <w:r>
        <w:rPr>
          <w:rtl/>
        </w:rPr>
        <w:t xml:space="preserve">وضع يده على منكبي فأتممت السابع </w:t>
      </w:r>
      <w:r w:rsidR="00942ACC">
        <w:rPr>
          <w:rtl/>
        </w:rPr>
        <w:br/>
      </w:r>
      <w:r>
        <w:rPr>
          <w:rtl/>
        </w:rPr>
        <w:t>ودخلت معه في طوافه كراهية أن أخرج عنه</w:t>
      </w:r>
      <w:r w:rsidR="00B65D72">
        <w:rPr>
          <w:rtl/>
        </w:rPr>
        <w:t xml:space="preserve"> ، </w:t>
      </w:r>
      <w:r>
        <w:rPr>
          <w:rtl/>
        </w:rPr>
        <w:t>وهو معتمد علي</w:t>
      </w:r>
      <w:r w:rsidR="006D7743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فأقبلت كل</w:t>
      </w:r>
      <w:r w:rsidR="006D7743">
        <w:rPr>
          <w:rFonts w:hint="cs"/>
          <w:rtl/>
        </w:rPr>
        <w:t>ّ</w:t>
      </w:r>
      <w:r>
        <w:rPr>
          <w:rtl/>
        </w:rPr>
        <w:t xml:space="preserve">ما مررت </w:t>
      </w:r>
      <w:r w:rsidR="00942ACC">
        <w:rPr>
          <w:rtl/>
        </w:rPr>
        <w:br/>
      </w:r>
      <w:r>
        <w:rPr>
          <w:rtl/>
        </w:rPr>
        <w:t xml:space="preserve">بالآخر </w:t>
      </w:r>
      <w:r w:rsidR="00A72782" w:rsidRPr="00A72782">
        <w:rPr>
          <w:rStyle w:val="rfdFootnotenum"/>
          <w:rtl/>
        </w:rPr>
        <w:t>(6)</w:t>
      </w:r>
      <w:r w:rsidR="00B65D72">
        <w:rPr>
          <w:rtl/>
        </w:rPr>
        <w:t xml:space="preserve"> و</w:t>
      </w:r>
      <w:r w:rsidR="006D7743">
        <w:rPr>
          <w:rtl/>
        </w:rPr>
        <w:t>هو لا يعرف أبا عبد</w:t>
      </w:r>
      <w:r>
        <w:rPr>
          <w:rtl/>
        </w:rPr>
        <w:t>الله يرى أن</w:t>
      </w:r>
      <w:r w:rsidR="006D7743">
        <w:rPr>
          <w:rFonts w:hint="cs"/>
          <w:rtl/>
        </w:rPr>
        <w:t>ّي</w:t>
      </w:r>
      <w:r>
        <w:rPr>
          <w:rtl/>
        </w:rPr>
        <w:t xml:space="preserve"> قد توهمت حاجته فأقبل يوم</w:t>
      </w:r>
      <w:r w:rsidR="006D7743">
        <w:rPr>
          <w:rFonts w:hint="cs"/>
          <w:rtl/>
        </w:rPr>
        <w:t>ی</w:t>
      </w:r>
      <w:r w:rsidR="006D7743">
        <w:rPr>
          <w:rFonts w:hint="cs"/>
          <w:rtl/>
          <w:lang w:bidi="ar-IQ"/>
        </w:rPr>
        <w:t>ء</w:t>
      </w:r>
      <w:r w:rsidR="00B65D72">
        <w:rPr>
          <w:rtl/>
        </w:rPr>
        <w:t xml:space="preserve"> و</w:t>
      </w:r>
      <w:r>
        <w:rPr>
          <w:rtl/>
        </w:rPr>
        <w:t xml:space="preserve">يبدر </w:t>
      </w:r>
      <w:r w:rsidR="00942ACC">
        <w:rPr>
          <w:rtl/>
        </w:rPr>
        <w:br/>
      </w:r>
      <w:r>
        <w:rPr>
          <w:rtl/>
        </w:rPr>
        <w:t>إلي</w:t>
      </w:r>
      <w:r w:rsidR="0023162A">
        <w:rPr>
          <w:rFonts w:hint="cs"/>
          <w:rtl/>
        </w:rPr>
        <w:t>َّ</w:t>
      </w:r>
      <w:r>
        <w:rPr>
          <w:rtl/>
        </w:rPr>
        <w:t xml:space="preserve"> بيده</w:t>
      </w:r>
      <w:r w:rsidR="00D604B8">
        <w:rPr>
          <w:rtl/>
        </w:rPr>
        <w:t>.</w:t>
      </w:r>
    </w:p>
    <w:p w:rsidR="004E5ACC" w:rsidRPr="00657545" w:rsidRDefault="0023162A" w:rsidP="004E5ACC">
      <w:pPr>
        <w:rPr>
          <w:rStyle w:val="rfdLineChar"/>
          <w:rtl/>
        </w:rPr>
      </w:pPr>
      <w:r>
        <w:rPr>
          <w:rtl/>
        </w:rPr>
        <w:t>فقال أبوعبد</w:t>
      </w:r>
      <w:r w:rsidR="00324449">
        <w:rPr>
          <w:rtl/>
        </w:rPr>
        <w:t>الله عليه السلام</w:t>
      </w:r>
      <w:r w:rsidR="00B65D72">
        <w:rPr>
          <w:rtl/>
        </w:rPr>
        <w:t xml:space="preserve"> :</w:t>
      </w:r>
      <w:r w:rsidR="00324449">
        <w:rPr>
          <w:rtl/>
        </w:rPr>
        <w:t xml:space="preserve"> مالي أرى هذا يومئ بيده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324449">
        <w:rPr>
          <w:rtl/>
        </w:rPr>
        <w:t xml:space="preserve"> فقتلت</w:t>
      </w:r>
      <w:r w:rsidR="00B65D72">
        <w:rPr>
          <w:rtl/>
        </w:rPr>
        <w:t xml:space="preserve"> :</w:t>
      </w:r>
      <w:r w:rsidR="00324449">
        <w:rPr>
          <w:rtl/>
        </w:rPr>
        <w:t xml:space="preserve"> جعلت </w:t>
      </w:r>
      <w:r w:rsidR="00942ACC">
        <w:rPr>
          <w:rtl/>
        </w:rPr>
        <w:br/>
      </w:r>
      <w:r w:rsidR="00324449">
        <w:rPr>
          <w:rtl/>
        </w:rPr>
        <w:t>فداك ينتظر حتى أطوف</w:t>
      </w:r>
      <w:r w:rsidR="00B65D72">
        <w:rPr>
          <w:rtl/>
        </w:rPr>
        <w:t xml:space="preserve"> و</w:t>
      </w:r>
      <w:r w:rsidR="00324449">
        <w:rPr>
          <w:rtl/>
        </w:rPr>
        <w:t>أخرج إليه</w:t>
      </w:r>
      <w:r w:rsidR="00B65D72">
        <w:rPr>
          <w:rtl/>
        </w:rPr>
        <w:t xml:space="preserve"> ، </w:t>
      </w:r>
      <w:r w:rsidR="00324449">
        <w:rPr>
          <w:rtl/>
        </w:rPr>
        <w:t>فلما اعتمدت ع</w:t>
      </w:r>
      <w:r>
        <w:rPr>
          <w:rFonts w:hint="cs"/>
          <w:rtl/>
        </w:rPr>
        <w:t>َ</w:t>
      </w:r>
      <w:r w:rsidR="00324449">
        <w:rPr>
          <w:rtl/>
        </w:rPr>
        <w:t>لي</w:t>
      </w:r>
      <w:r>
        <w:rPr>
          <w:rFonts w:hint="cs"/>
          <w:rtl/>
        </w:rPr>
        <w:t>َّ</w:t>
      </w:r>
      <w:r w:rsidR="00324449">
        <w:rPr>
          <w:rtl/>
        </w:rPr>
        <w:t xml:space="preserve"> كرهت أن أخرج و</w:t>
      </w:r>
      <w:r w:rsidR="004E5ACC">
        <w:rPr>
          <w:rFonts w:hint="cs"/>
          <w:rtl/>
        </w:rPr>
        <w:t xml:space="preserve"> </w:t>
      </w:r>
      <w:r w:rsidR="004E5ACC">
        <w:rPr>
          <w:rFonts w:hint="cs"/>
          <w:rtl/>
        </w:rPr>
        <w:br/>
      </w:r>
      <w:r w:rsidR="004E5ACC" w:rsidRPr="00657545">
        <w:rPr>
          <w:rStyle w:val="rfdLineChar"/>
          <w:rtl/>
        </w:rPr>
        <w:t>_</w:t>
      </w:r>
      <w:r w:rsidR="004E5ACC">
        <w:rPr>
          <w:rStyle w:val="rfdLineChar"/>
          <w:rFonts w:hint="cs"/>
          <w:rtl/>
        </w:rPr>
        <w:t>__________</w:t>
      </w:r>
      <w:r w:rsidR="004E5ACC" w:rsidRPr="00657545">
        <w:rPr>
          <w:rStyle w:val="rfdLineChar"/>
          <w:rtl/>
        </w:rPr>
        <w:t>_________________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(1)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نقله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المجلسي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ج</w:t>
      </w:r>
      <w:r w:rsidRPr="004E5ACC">
        <w:rPr>
          <w:rStyle w:val="rfdFootnote"/>
          <w:rtl/>
        </w:rPr>
        <w:t xml:space="preserve"> 74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315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(2)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المؤمن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73 </w:t>
      </w:r>
      <w:r w:rsidRPr="004E5ACC">
        <w:rPr>
          <w:rStyle w:val="rfdFootnote"/>
          <w:rFonts w:hint="cs"/>
          <w:rtl/>
        </w:rPr>
        <w:t>ح</w:t>
      </w:r>
      <w:r w:rsidRPr="004E5ACC">
        <w:rPr>
          <w:rStyle w:val="rfdFootnote"/>
          <w:rtl/>
        </w:rPr>
        <w:t xml:space="preserve"> 201 </w:t>
      </w:r>
      <w:r w:rsidRPr="004E5ACC">
        <w:rPr>
          <w:rStyle w:val="rfdFootnote"/>
          <w:rFonts w:hint="cs"/>
          <w:rtl/>
        </w:rPr>
        <w:t>عن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أخي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الطربال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نحوه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والبحار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ج</w:t>
      </w:r>
      <w:r w:rsidRPr="004E5ACC">
        <w:rPr>
          <w:rStyle w:val="rfdFootnote"/>
          <w:rtl/>
        </w:rPr>
        <w:t xml:space="preserve"> 74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232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(3)</w:t>
      </w:r>
      <w:r w:rsidR="0023162A" w:rsidRPr="004E5ACC">
        <w:rPr>
          <w:rStyle w:val="rfdFootnote"/>
          <w:rFonts w:hint="cs"/>
          <w:rtl/>
        </w:rPr>
        <w:t xml:space="preserve"> </w:t>
      </w:r>
      <w:r w:rsidRPr="004E5ACC">
        <w:rPr>
          <w:rStyle w:val="rfdFootnote"/>
          <w:rFonts w:hint="cs"/>
          <w:rtl/>
        </w:rPr>
        <w:t>كذا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نسخة</w:t>
      </w:r>
      <w:r w:rsidRPr="004E5ACC">
        <w:rPr>
          <w:rStyle w:val="rfdFootnote"/>
          <w:rtl/>
        </w:rPr>
        <w:t xml:space="preserve"> </w:t>
      </w:r>
      <w:r w:rsidR="00E01B63" w:rsidRPr="004E5ACC">
        <w:rPr>
          <w:rStyle w:val="rfdFootnote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ش</w:t>
      </w:r>
      <w:r w:rsidR="00B65D72" w:rsidRPr="004E5ACC">
        <w:rPr>
          <w:rStyle w:val="rfdFootnote"/>
          <w:rtl/>
        </w:rPr>
        <w:t xml:space="preserve"> » و</w:t>
      </w:r>
      <w:r w:rsidR="004E5ACC" w:rsidRPr="004E5ACC">
        <w:rPr>
          <w:rStyle w:val="rfdFootnote"/>
          <w:rFonts w:hint="cs"/>
          <w:rtl/>
        </w:rPr>
        <w:t xml:space="preserve"> </w:t>
      </w:r>
      <w:r w:rsidR="00424403" w:rsidRPr="004E5ACC">
        <w:rPr>
          <w:rStyle w:val="rfdFootnote"/>
          <w:rFonts w:hint="cs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د</w:t>
      </w:r>
      <w:r w:rsidR="00B65D72" w:rsidRPr="004E5ACC">
        <w:rPr>
          <w:rStyle w:val="rfdFootnote"/>
          <w:rtl/>
        </w:rPr>
        <w:t xml:space="preserve"> »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ولعل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الصواب</w:t>
      </w:r>
      <w:r w:rsidR="00B65D72" w:rsidRPr="004E5ACC">
        <w:rPr>
          <w:rStyle w:val="rfdFootnote"/>
          <w:rtl/>
        </w:rPr>
        <w:t xml:space="preserve"> :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إسماعيل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بن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عم</w:t>
      </w:r>
      <w:r w:rsidR="0023162A" w:rsidRPr="004E5ACC">
        <w:rPr>
          <w:rStyle w:val="rfdFootnote"/>
          <w:rFonts w:hint="cs"/>
          <w:rtl/>
        </w:rPr>
        <w:t>ّ</w:t>
      </w:r>
      <w:r w:rsidRPr="004E5ACC">
        <w:rPr>
          <w:rStyle w:val="rfdFootnote"/>
          <w:rFonts w:hint="cs"/>
          <w:rtl/>
        </w:rPr>
        <w:t>ار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الصيرفي</w:t>
      </w:r>
      <w:r w:rsidR="00B65D72" w:rsidRPr="004E5ACC">
        <w:rPr>
          <w:rStyle w:val="rfdFootnote"/>
          <w:rFonts w:hint="cs"/>
          <w:rtl/>
        </w:rPr>
        <w:t xml:space="preserve"> »</w:t>
      </w:r>
      <w:r w:rsidR="00000534" w:rsidRPr="004E5ACC">
        <w:rPr>
          <w:rStyle w:val="rfdFootnote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كما</w:t>
      </w:r>
      <w:r w:rsidR="00000534" w:rsidRPr="004E5ACC">
        <w:rPr>
          <w:rStyle w:val="rfdFootnote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في</w:t>
      </w:r>
      <w:r w:rsidR="00000534" w:rsidRPr="004E5ACC">
        <w:rPr>
          <w:rStyle w:val="rfdFootnote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الكافي</w:t>
      </w:r>
      <w:r w:rsidR="00B65D72" w:rsidRPr="004E5ACC">
        <w:rPr>
          <w:rStyle w:val="rfdFootnote"/>
          <w:rtl/>
        </w:rPr>
        <w:t xml:space="preserve"> ، </w:t>
      </w:r>
      <w:r w:rsidR="00942ACC" w:rsidRPr="004E5ACC">
        <w:rPr>
          <w:rStyle w:val="rfdFootnote"/>
          <w:rtl/>
        </w:rPr>
        <w:br/>
      </w:r>
      <w:r w:rsidR="00000534" w:rsidRPr="004E5ACC">
        <w:rPr>
          <w:rStyle w:val="rfdFootnote"/>
          <w:rFonts w:hint="cs"/>
          <w:rtl/>
        </w:rPr>
        <w:t>ا</w:t>
      </w:r>
      <w:r w:rsidR="0023162A" w:rsidRPr="004E5ACC">
        <w:rPr>
          <w:rStyle w:val="rfdFootnote"/>
          <w:rFonts w:hint="cs"/>
          <w:rtl/>
        </w:rPr>
        <w:t>ُ</w:t>
      </w:r>
      <w:r w:rsidR="00000534" w:rsidRPr="004E5ACC">
        <w:rPr>
          <w:rStyle w:val="rfdFootnote"/>
          <w:rFonts w:hint="cs"/>
          <w:rtl/>
        </w:rPr>
        <w:t>نظر</w:t>
      </w:r>
      <w:r w:rsidR="00000534" w:rsidRPr="004E5ACC">
        <w:rPr>
          <w:rStyle w:val="rfdFootnote"/>
          <w:rtl/>
        </w:rPr>
        <w:t xml:space="preserve"> </w:t>
      </w:r>
      <w:r w:rsidR="00E01B63" w:rsidRPr="004E5ACC">
        <w:rPr>
          <w:rStyle w:val="rfdFootnote"/>
          <w:rFonts w:hint="cs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Pr="004E5ACC">
        <w:rPr>
          <w:rStyle w:val="rfdFootnote"/>
          <w:rFonts w:hint="cs"/>
          <w:rtl/>
        </w:rPr>
        <w:t>رجال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الشيخ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148 </w:t>
      </w:r>
      <w:r w:rsidRPr="004E5ACC">
        <w:rPr>
          <w:rStyle w:val="rfdFootnote"/>
          <w:rFonts w:hint="cs"/>
          <w:rtl/>
        </w:rPr>
        <w:t>رقم</w:t>
      </w:r>
      <w:r w:rsidRPr="004E5ACC">
        <w:rPr>
          <w:rStyle w:val="rfdFootnote"/>
          <w:rtl/>
        </w:rPr>
        <w:t xml:space="preserve"> 125</w:t>
      </w:r>
      <w:r w:rsidR="00B65D72" w:rsidRPr="004E5ACC">
        <w:rPr>
          <w:rStyle w:val="rfdFootnote"/>
          <w:rFonts w:hint="cs"/>
          <w:rtl/>
        </w:rPr>
        <w:t xml:space="preserve"> »</w:t>
      </w:r>
      <w:r w:rsidR="00D604B8" w:rsidRPr="004E5ACC">
        <w:rPr>
          <w:rStyle w:val="rfdFootnote"/>
          <w:rFonts w:hint="cs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(4)</w:t>
      </w:r>
      <w:r w:rsidR="0023162A" w:rsidRPr="004E5ACC">
        <w:rPr>
          <w:rStyle w:val="rfdFootnote"/>
          <w:rFonts w:hint="cs"/>
          <w:rtl/>
        </w:rPr>
        <w:t xml:space="preserve"> </w:t>
      </w:r>
      <w:r w:rsidRPr="004E5ACC">
        <w:rPr>
          <w:rStyle w:val="rfdFootnote"/>
          <w:rFonts w:hint="cs"/>
          <w:rtl/>
        </w:rPr>
        <w:t>الشجاع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بالكسر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والضم</w:t>
      </w:r>
      <w:r w:rsidR="00B65D72" w:rsidRPr="004E5ACC">
        <w:rPr>
          <w:rStyle w:val="rfdFootnote"/>
          <w:rtl/>
        </w:rPr>
        <w:t xml:space="preserve"> :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الحية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العظيمة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التي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تواثب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الفارس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والرجل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وتقوم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على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ذنبها</w:t>
      </w:r>
      <w:r w:rsidR="00B65D72" w:rsidRPr="004E5ACC">
        <w:rPr>
          <w:rStyle w:val="rfdFootnote"/>
          <w:rtl/>
        </w:rPr>
        <w:t xml:space="preserve"> ، و</w:t>
      </w:r>
      <w:r w:rsidRPr="004E5ACC">
        <w:rPr>
          <w:rStyle w:val="rfdFootnote"/>
          <w:rFonts w:hint="cs"/>
          <w:rtl/>
        </w:rPr>
        <w:t xml:space="preserve">ربما </w:t>
      </w:r>
      <w:r w:rsidR="00942ACC" w:rsidRPr="004E5ACC">
        <w:rPr>
          <w:rStyle w:val="rfdFootnote"/>
          <w:rtl/>
        </w:rPr>
        <w:br/>
      </w:r>
      <w:r w:rsidRPr="004E5ACC">
        <w:rPr>
          <w:rStyle w:val="rfdFootnote"/>
          <w:rFonts w:hint="cs"/>
          <w:rtl/>
        </w:rPr>
        <w:t>قلعت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رأس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الفارس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تكون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الصحاري</w:t>
      </w:r>
      <w:r w:rsidRPr="004E5ACC">
        <w:rPr>
          <w:rStyle w:val="rfdFootnote"/>
          <w:rtl/>
        </w:rPr>
        <w:t xml:space="preserve"> </w:t>
      </w:r>
      <w:r w:rsidR="00E01B63" w:rsidRPr="004E5ACC">
        <w:rPr>
          <w:rStyle w:val="rfdFootnote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مجمع</w:t>
      </w:r>
      <w:r w:rsidR="00000534" w:rsidRPr="004E5ACC">
        <w:rPr>
          <w:rStyle w:val="rfdFootnote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البحرين</w:t>
      </w:r>
      <w:r w:rsidR="00D604B8" w:rsidRPr="004E5ACC">
        <w:rPr>
          <w:rStyle w:val="rfdFootnote"/>
          <w:rtl/>
        </w:rPr>
        <w:t xml:space="preserve"> ـ </w:t>
      </w:r>
      <w:r w:rsidR="00000534" w:rsidRPr="004E5ACC">
        <w:rPr>
          <w:rStyle w:val="rfdFootnote"/>
          <w:rFonts w:hint="cs"/>
          <w:rtl/>
        </w:rPr>
        <w:t>شجع</w:t>
      </w:r>
      <w:r w:rsidR="00D604B8" w:rsidRPr="004E5ACC">
        <w:rPr>
          <w:rStyle w:val="rfdFootnote"/>
          <w:rtl/>
        </w:rPr>
        <w:t xml:space="preserve"> ـ </w:t>
      </w:r>
      <w:r w:rsidR="00000534" w:rsidRPr="004E5ACC">
        <w:rPr>
          <w:rStyle w:val="rfdFootnote"/>
          <w:rFonts w:hint="cs"/>
          <w:rtl/>
        </w:rPr>
        <w:t>ج</w:t>
      </w:r>
      <w:r w:rsidR="00000534" w:rsidRPr="004E5ACC">
        <w:rPr>
          <w:rStyle w:val="rfdFootnote"/>
          <w:rtl/>
        </w:rPr>
        <w:t xml:space="preserve"> 4 </w:t>
      </w:r>
      <w:r w:rsidR="00000534" w:rsidRPr="004E5ACC">
        <w:rPr>
          <w:rStyle w:val="rfdFootnote"/>
          <w:rFonts w:hint="cs"/>
          <w:rtl/>
        </w:rPr>
        <w:t>ص</w:t>
      </w:r>
      <w:r w:rsidR="00000534" w:rsidRPr="004E5ACC">
        <w:rPr>
          <w:rStyle w:val="rfdFootnote"/>
          <w:rtl/>
        </w:rPr>
        <w:t xml:space="preserve"> 351</w:t>
      </w:r>
      <w:r w:rsidR="00B65D72" w:rsidRPr="004E5ACC">
        <w:rPr>
          <w:rStyle w:val="rfdFootnote"/>
          <w:rtl/>
        </w:rPr>
        <w:t xml:space="preserve"> »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(5)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رواه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الكليني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الكافي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ج</w:t>
      </w:r>
      <w:r w:rsidRPr="004E5ACC">
        <w:rPr>
          <w:rStyle w:val="rfdFootnote"/>
          <w:rtl/>
        </w:rPr>
        <w:t xml:space="preserve"> 2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155 </w:t>
      </w:r>
      <w:r w:rsidRPr="004E5ACC">
        <w:rPr>
          <w:rStyle w:val="rfdFootnote"/>
          <w:rFonts w:hint="cs"/>
          <w:rtl/>
        </w:rPr>
        <w:t>ح</w:t>
      </w:r>
      <w:r w:rsidRPr="004E5ACC">
        <w:rPr>
          <w:rStyle w:val="rfdFootnote"/>
          <w:rtl/>
        </w:rPr>
        <w:t xml:space="preserve"> 2</w:t>
      </w:r>
      <w:r w:rsidR="00D604B8" w:rsidRPr="004E5ACC">
        <w:rPr>
          <w:rStyle w:val="rfdFootnote"/>
          <w:rtl/>
        </w:rPr>
        <w:t>.</w:t>
      </w:r>
    </w:p>
    <w:p w:rsidR="00CA337A" w:rsidRPr="004E5ACC" w:rsidRDefault="00CA337A" w:rsidP="004E5ACC">
      <w:pPr>
        <w:rPr>
          <w:rStyle w:val="rfdFootnote"/>
        </w:rPr>
      </w:pPr>
      <w:r w:rsidRPr="004E5ACC">
        <w:rPr>
          <w:rStyle w:val="rfdFootnote"/>
          <w:rtl/>
        </w:rPr>
        <w:t>(6)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  <w:r w:rsidR="00B65D72" w:rsidRPr="004E5ACC">
        <w:rPr>
          <w:rStyle w:val="rfdFootnote"/>
          <w:rtl/>
        </w:rPr>
        <w:t xml:space="preserve"> :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بالرجل.</w:t>
      </w:r>
    </w:p>
    <w:p w:rsidR="00324449" w:rsidRDefault="00CA337A" w:rsidP="00CA337A">
      <w:pPr>
        <w:pStyle w:val="rfdNormal0"/>
        <w:rPr>
          <w:rtl/>
        </w:rPr>
      </w:pPr>
      <w:r>
        <w:rPr>
          <w:rtl/>
        </w:rPr>
        <w:br w:type="page"/>
      </w:r>
      <w:r w:rsidR="00324449">
        <w:rPr>
          <w:rtl/>
        </w:rPr>
        <w:lastRenderedPageBreak/>
        <w:t>أدع</w:t>
      </w:r>
      <w:r w:rsidR="008833BE">
        <w:rPr>
          <w:rFonts w:hint="cs"/>
          <w:rtl/>
        </w:rPr>
        <w:t>َ</w:t>
      </w:r>
      <w:r w:rsidR="00324449">
        <w:rPr>
          <w:rtl/>
        </w:rPr>
        <w:t>ك</w:t>
      </w:r>
      <w:r w:rsidR="008833BE">
        <w:rPr>
          <w:rFonts w:hint="cs"/>
          <w:rtl/>
        </w:rPr>
        <w:t>َ</w:t>
      </w:r>
      <w:r w:rsidR="00B65D72">
        <w:rPr>
          <w:rtl/>
        </w:rPr>
        <w:t xml:space="preserve"> ، </w:t>
      </w:r>
      <w:r w:rsidR="00324449">
        <w:rPr>
          <w:rtl/>
        </w:rPr>
        <w:t>قال</w:t>
      </w:r>
      <w:r w:rsidR="00B65D72">
        <w:rPr>
          <w:rtl/>
        </w:rPr>
        <w:t xml:space="preserve"> :</w:t>
      </w:r>
      <w:r w:rsidR="00324449">
        <w:rPr>
          <w:rtl/>
        </w:rPr>
        <w:t xml:space="preserve"> فاخرج عن</w:t>
      </w:r>
      <w:r w:rsidR="008833BE">
        <w:rPr>
          <w:rFonts w:hint="cs"/>
          <w:rtl/>
        </w:rPr>
        <w:t>ّ</w:t>
      </w:r>
      <w:r w:rsidR="00324449">
        <w:rPr>
          <w:rtl/>
        </w:rPr>
        <w:t xml:space="preserve">ي </w:t>
      </w:r>
      <w:r w:rsidR="00A72782" w:rsidRPr="00A72782">
        <w:rPr>
          <w:rStyle w:val="rfdFootnotenum"/>
          <w:rtl/>
        </w:rPr>
        <w:t>(1)</w:t>
      </w:r>
      <w:r w:rsidR="00B65D72">
        <w:rPr>
          <w:rtl/>
        </w:rPr>
        <w:t xml:space="preserve"> و</w:t>
      </w:r>
      <w:r w:rsidR="00324449">
        <w:rPr>
          <w:rtl/>
        </w:rPr>
        <w:t>دعني</w:t>
      </w:r>
      <w:r w:rsidR="00B65D72">
        <w:rPr>
          <w:rtl/>
        </w:rPr>
        <w:t xml:space="preserve"> و</w:t>
      </w:r>
      <w:r w:rsidR="00324449">
        <w:rPr>
          <w:rtl/>
        </w:rPr>
        <w:t>اذهب فاعطه</w:t>
      </w:r>
      <w:r w:rsidR="00D604B8">
        <w:rPr>
          <w:rtl/>
        </w:rPr>
        <w:t>.</w:t>
      </w:r>
    </w:p>
    <w:p w:rsidR="00324449" w:rsidRDefault="00324449" w:rsidP="00CA337A">
      <w:pPr>
        <w:rPr>
          <w:rtl/>
        </w:rPr>
      </w:pP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فلم</w:t>
      </w:r>
      <w:r w:rsidR="008833BE">
        <w:rPr>
          <w:rFonts w:hint="cs"/>
          <w:rtl/>
        </w:rPr>
        <w:t>ّ</w:t>
      </w:r>
      <w:r>
        <w:rPr>
          <w:rtl/>
        </w:rPr>
        <w:t>ا كان من الغد أو بعده دخلت عليه وهو في حديث مع أصحابه</w:t>
      </w:r>
      <w:r w:rsidR="00B65D72">
        <w:rPr>
          <w:rtl/>
        </w:rPr>
        <w:t xml:space="preserve"> ، </w:t>
      </w:r>
      <w:r w:rsidR="00942ACC">
        <w:rPr>
          <w:rtl/>
        </w:rPr>
        <w:br/>
      </w:r>
      <w:r>
        <w:rPr>
          <w:rtl/>
        </w:rPr>
        <w:t>فلما نظر إلي</w:t>
      </w:r>
      <w:r w:rsidR="008833BE">
        <w:rPr>
          <w:rFonts w:hint="cs"/>
          <w:rtl/>
        </w:rPr>
        <w:t>ّ</w:t>
      </w:r>
      <w:r>
        <w:rPr>
          <w:rtl/>
        </w:rPr>
        <w:t xml:space="preserve"> قطع الحديث ثم قال</w:t>
      </w:r>
      <w:r w:rsidR="00B65D72">
        <w:rPr>
          <w:rtl/>
        </w:rPr>
        <w:t xml:space="preserve"> :</w:t>
      </w:r>
      <w:r>
        <w:rPr>
          <w:rtl/>
        </w:rPr>
        <w:t xml:space="preserve"> لأن أسعى مع أخ لي في حاجة حتى تقضى أحب</w:t>
      </w:r>
      <w:r w:rsidR="008833BE">
        <w:rPr>
          <w:rFonts w:hint="cs"/>
          <w:rtl/>
        </w:rPr>
        <w:t>ّ</w:t>
      </w:r>
      <w:r>
        <w:rPr>
          <w:rtl/>
        </w:rPr>
        <w:t xml:space="preserve"> </w:t>
      </w:r>
      <w:r w:rsidR="00942ACC">
        <w:rPr>
          <w:rtl/>
        </w:rPr>
        <w:br/>
      </w:r>
      <w:r>
        <w:rPr>
          <w:rtl/>
        </w:rPr>
        <w:t>إلي</w:t>
      </w:r>
      <w:r w:rsidR="008833BE">
        <w:rPr>
          <w:rFonts w:hint="cs"/>
          <w:rtl/>
        </w:rPr>
        <w:t>ّ</w:t>
      </w:r>
      <w:r>
        <w:rPr>
          <w:rtl/>
        </w:rPr>
        <w:t xml:space="preserve"> من أن أعتق ألف نسمة</w:t>
      </w:r>
      <w:r w:rsidR="00B65D72">
        <w:rPr>
          <w:rtl/>
        </w:rPr>
        <w:t xml:space="preserve"> ، و</w:t>
      </w:r>
      <w:r>
        <w:rPr>
          <w:rtl/>
        </w:rPr>
        <w:t xml:space="preserve">أحمل على ألف فرس في سبيل الله مسرجة </w:t>
      </w:r>
      <w:r w:rsidR="00942ACC">
        <w:rPr>
          <w:rtl/>
        </w:rPr>
        <w:br/>
      </w:r>
      <w:r>
        <w:rPr>
          <w:rtl/>
        </w:rPr>
        <w:t xml:space="preserve">ملجمة </w:t>
      </w:r>
      <w:r w:rsidR="00A72782" w:rsidRPr="00A72782">
        <w:rPr>
          <w:rStyle w:val="rfdFootnotenum"/>
          <w:rtl/>
        </w:rPr>
        <w:t>(2)</w:t>
      </w:r>
      <w:r w:rsidR="00D604B8">
        <w:rPr>
          <w:rtl/>
        </w:rPr>
        <w:t>.</w:t>
      </w:r>
    </w:p>
    <w:p w:rsidR="00324449" w:rsidRDefault="00324449" w:rsidP="004E5ACC">
      <w:pPr>
        <w:rPr>
          <w:rtl/>
        </w:rPr>
      </w:pPr>
      <w:r>
        <w:rPr>
          <w:rtl/>
        </w:rPr>
        <w:t>44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E5ACC">
        <w:rPr>
          <w:rFonts w:hint="cs"/>
          <w:rtl/>
        </w:rPr>
        <w:t xml:space="preserve"> </w:t>
      </w:r>
      <w:r>
        <w:rPr>
          <w:rtl/>
        </w:rPr>
        <w:t>وقال ع</w:t>
      </w:r>
      <w:r w:rsidR="008833BE">
        <w:rPr>
          <w:rtl/>
        </w:rPr>
        <w:t>بد</w:t>
      </w:r>
      <w:r>
        <w:rPr>
          <w:rtl/>
        </w:rPr>
        <w:t>المؤمن الأنصاري</w:t>
      </w:r>
      <w:r w:rsidR="00B65D72">
        <w:rPr>
          <w:rtl/>
        </w:rPr>
        <w:t xml:space="preserve"> :</w:t>
      </w:r>
      <w:r>
        <w:rPr>
          <w:rtl/>
        </w:rPr>
        <w:t xml:space="preserve"> دخلت على أبي الحسن موسى بن جعفر </w:t>
      </w:r>
      <w:r w:rsidR="00942ACC">
        <w:rPr>
          <w:rtl/>
        </w:rPr>
        <w:br/>
      </w:r>
      <w:r>
        <w:rPr>
          <w:rtl/>
        </w:rPr>
        <w:t>عليهما السلام</w:t>
      </w:r>
      <w:r w:rsidR="00B65D72">
        <w:rPr>
          <w:rtl/>
        </w:rPr>
        <w:t xml:space="preserve"> ، </w:t>
      </w:r>
      <w:r w:rsidR="008833BE">
        <w:rPr>
          <w:rtl/>
        </w:rPr>
        <w:t>وعنده محمد بن عبد</w:t>
      </w:r>
      <w:r>
        <w:rPr>
          <w:rtl/>
        </w:rPr>
        <w:t>الله بن محمد الجعفي فتبسمت إليه</w:t>
      </w:r>
      <w:r w:rsidR="00B65D72">
        <w:rPr>
          <w:rtl/>
        </w:rPr>
        <w:t xml:space="preserve"> ، </w:t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أتحب</w:t>
      </w:r>
      <w:r w:rsidR="008833BE">
        <w:rPr>
          <w:rFonts w:hint="cs"/>
          <w:rtl/>
        </w:rPr>
        <w:t>ّ</w:t>
      </w:r>
      <w:r>
        <w:rPr>
          <w:rtl/>
        </w:rPr>
        <w:t>ه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CA337A">
        <w:rPr>
          <w:rFonts w:hint="cs"/>
          <w:rtl/>
        </w:rPr>
        <w:t xml:space="preserve"> </w:t>
      </w:r>
      <w:r w:rsidR="00942ACC">
        <w:rPr>
          <w:rtl/>
        </w:rPr>
        <w:br/>
      </w:r>
      <w:r>
        <w:rPr>
          <w:rtl/>
        </w:rPr>
        <w:t>قلت</w:t>
      </w:r>
      <w:r w:rsidR="00B65D72">
        <w:rPr>
          <w:rtl/>
        </w:rPr>
        <w:t xml:space="preserve"> :</w:t>
      </w:r>
      <w:r>
        <w:rPr>
          <w:rtl/>
        </w:rPr>
        <w:t xml:space="preserve"> نعم</w:t>
      </w:r>
      <w:r w:rsidR="00B65D72">
        <w:rPr>
          <w:rtl/>
        </w:rPr>
        <w:t xml:space="preserve"> ، </w:t>
      </w:r>
      <w:r>
        <w:rPr>
          <w:rtl/>
        </w:rPr>
        <w:t>وما أحببته إل</w:t>
      </w:r>
      <w:r w:rsidR="008833BE">
        <w:rPr>
          <w:rFonts w:hint="cs"/>
          <w:rtl/>
        </w:rPr>
        <w:t>ّ</w:t>
      </w:r>
      <w:r>
        <w:rPr>
          <w:rtl/>
        </w:rPr>
        <w:t>ا فيكم</w:t>
      </w:r>
      <w:r w:rsidR="00B65D72">
        <w:rPr>
          <w:rtl/>
        </w:rPr>
        <w:t xml:space="preserve"> ، </w:t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هو أخوك</w:t>
      </w:r>
      <w:r w:rsidR="00B65D72">
        <w:rPr>
          <w:rtl/>
        </w:rPr>
        <w:t xml:space="preserve"> ، </w:t>
      </w:r>
      <w:r>
        <w:rPr>
          <w:rtl/>
        </w:rPr>
        <w:t>المؤمن أخو المؤمن ل</w:t>
      </w:r>
      <w:r w:rsidR="008833BE">
        <w:rPr>
          <w:rFonts w:hint="cs"/>
          <w:rtl/>
        </w:rPr>
        <w:t>اُ</w:t>
      </w:r>
      <w:r>
        <w:rPr>
          <w:rtl/>
        </w:rPr>
        <w:t>م</w:t>
      </w:r>
      <w:r w:rsidR="008833BE">
        <w:rPr>
          <w:rFonts w:hint="cs"/>
          <w:rtl/>
        </w:rPr>
        <w:t>ّ</w:t>
      </w:r>
      <w:r>
        <w:rPr>
          <w:rtl/>
        </w:rPr>
        <w:t>ه</w:t>
      </w:r>
      <w:r w:rsidR="00B65D72">
        <w:rPr>
          <w:rtl/>
        </w:rPr>
        <w:t xml:space="preserve"> و</w:t>
      </w:r>
      <w:r>
        <w:rPr>
          <w:rtl/>
        </w:rPr>
        <w:t>أبيه</w:t>
      </w:r>
      <w:r w:rsidR="00B65D72">
        <w:rPr>
          <w:rtl/>
        </w:rPr>
        <w:t xml:space="preserve"> ، </w:t>
      </w:r>
      <w:r w:rsidR="00942ACC">
        <w:rPr>
          <w:rtl/>
        </w:rPr>
        <w:br/>
      </w:r>
      <w:r>
        <w:rPr>
          <w:rtl/>
        </w:rPr>
        <w:t>فملعون من غش</w:t>
      </w:r>
      <w:r w:rsidR="008833BE">
        <w:rPr>
          <w:rFonts w:hint="cs"/>
          <w:rtl/>
        </w:rPr>
        <w:t>ّ</w:t>
      </w:r>
      <w:r>
        <w:rPr>
          <w:rtl/>
        </w:rPr>
        <w:t xml:space="preserve"> أخاه</w:t>
      </w:r>
      <w:r w:rsidR="00B65D72">
        <w:rPr>
          <w:rtl/>
        </w:rPr>
        <w:t xml:space="preserve"> ، و</w:t>
      </w:r>
      <w:r>
        <w:rPr>
          <w:rtl/>
        </w:rPr>
        <w:t>ملعون من لم ينصح أخاه</w:t>
      </w:r>
      <w:r w:rsidR="00B65D72">
        <w:rPr>
          <w:rtl/>
        </w:rPr>
        <w:t xml:space="preserve"> ، و</w:t>
      </w:r>
      <w:r>
        <w:rPr>
          <w:rtl/>
        </w:rPr>
        <w:t>ملعون من حجب أخاه</w:t>
      </w:r>
      <w:r w:rsidR="00B65D72">
        <w:rPr>
          <w:rtl/>
        </w:rPr>
        <w:t xml:space="preserve"> ، و</w:t>
      </w:r>
      <w:r>
        <w:rPr>
          <w:rtl/>
        </w:rPr>
        <w:t xml:space="preserve">ملعون </w:t>
      </w:r>
      <w:r w:rsidR="00942ACC">
        <w:rPr>
          <w:rtl/>
        </w:rPr>
        <w:br/>
      </w:r>
      <w:r>
        <w:rPr>
          <w:rtl/>
        </w:rPr>
        <w:t xml:space="preserve">من اغتاب أخاه </w:t>
      </w:r>
      <w:r w:rsidR="00A72782" w:rsidRPr="00A72782">
        <w:rPr>
          <w:rStyle w:val="rfdFootnotenum"/>
          <w:rtl/>
        </w:rPr>
        <w:t>(3)</w:t>
      </w:r>
      <w:r w:rsidR="00D604B8">
        <w:rPr>
          <w:rtl/>
        </w:rPr>
        <w:t>.</w:t>
      </w:r>
    </w:p>
    <w:p w:rsidR="00324449" w:rsidRDefault="00324449" w:rsidP="004E5ACC">
      <w:pPr>
        <w:rPr>
          <w:rtl/>
        </w:rPr>
      </w:pPr>
      <w:r>
        <w:rPr>
          <w:rtl/>
        </w:rPr>
        <w:t>45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4E5ACC">
        <w:rPr>
          <w:rFonts w:hint="cs"/>
          <w:rtl/>
        </w:rPr>
        <w:t xml:space="preserve"> </w:t>
      </w:r>
      <w:r w:rsidR="00B65D72">
        <w:rPr>
          <w:rtl/>
        </w:rPr>
        <w:t>و</w:t>
      </w:r>
      <w:r>
        <w:rPr>
          <w:rtl/>
        </w:rPr>
        <w:t>سئل الرضا علي بن موسى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ما حق</w:t>
      </w:r>
      <w:r w:rsidR="008833BE">
        <w:rPr>
          <w:rFonts w:hint="cs"/>
          <w:rtl/>
        </w:rPr>
        <w:t>ّ</w:t>
      </w:r>
      <w:r>
        <w:rPr>
          <w:rtl/>
        </w:rPr>
        <w:t xml:space="preserve"> المؤمن على المؤمن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؟</w:t>
      </w:r>
      <w:r w:rsidR="00CA337A">
        <w:rPr>
          <w:rFonts w:hint="cs"/>
          <w:rtl/>
        </w:rPr>
        <w:t xml:space="preserve"> </w:t>
      </w:r>
      <w:r w:rsidR="00942ACC">
        <w:rPr>
          <w:rtl/>
        </w:rPr>
        <w:br/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إن</w:t>
      </w:r>
      <w:r w:rsidR="008833BE">
        <w:rPr>
          <w:rFonts w:hint="cs"/>
          <w:rtl/>
        </w:rPr>
        <w:t>ّ</w:t>
      </w:r>
      <w:r>
        <w:rPr>
          <w:rtl/>
        </w:rPr>
        <w:t xml:space="preserve"> من حق</w:t>
      </w:r>
      <w:r w:rsidR="008833BE">
        <w:rPr>
          <w:rFonts w:hint="cs"/>
          <w:rtl/>
        </w:rPr>
        <w:t>ّ</w:t>
      </w:r>
      <w:r>
        <w:rPr>
          <w:rtl/>
        </w:rPr>
        <w:t xml:space="preserve"> المؤمن على المؤمن</w:t>
      </w:r>
      <w:r w:rsidR="00B65D72">
        <w:rPr>
          <w:rtl/>
        </w:rPr>
        <w:t xml:space="preserve"> :</w:t>
      </w:r>
      <w:r>
        <w:rPr>
          <w:rtl/>
        </w:rPr>
        <w:t xml:space="preserve"> المودة له في صدره</w:t>
      </w:r>
      <w:r w:rsidR="00B65D72">
        <w:rPr>
          <w:rtl/>
        </w:rPr>
        <w:t xml:space="preserve"> ، </w:t>
      </w:r>
      <w:r>
        <w:rPr>
          <w:rtl/>
        </w:rPr>
        <w:t>والمواساة له في ماله</w:t>
      </w:r>
      <w:r w:rsidR="00B65D72">
        <w:rPr>
          <w:rtl/>
        </w:rPr>
        <w:t xml:space="preserve"> ، </w:t>
      </w:r>
      <w:r>
        <w:rPr>
          <w:rtl/>
        </w:rPr>
        <w:t xml:space="preserve">والنصرة </w:t>
      </w:r>
      <w:r w:rsidR="00942ACC">
        <w:rPr>
          <w:rtl/>
        </w:rPr>
        <w:br/>
      </w:r>
      <w:r>
        <w:rPr>
          <w:rtl/>
        </w:rPr>
        <w:t>له على من ظلمه</w:t>
      </w:r>
      <w:r w:rsidR="00B65D72">
        <w:rPr>
          <w:rtl/>
        </w:rPr>
        <w:t xml:space="preserve"> ، و</w:t>
      </w:r>
      <w:r>
        <w:rPr>
          <w:rtl/>
        </w:rPr>
        <w:t>إن كان ف</w:t>
      </w:r>
      <w:r w:rsidR="008833BE">
        <w:rPr>
          <w:rFonts w:hint="cs"/>
          <w:rtl/>
        </w:rPr>
        <w:t>يء</w:t>
      </w:r>
      <w:r>
        <w:rPr>
          <w:rtl/>
        </w:rPr>
        <w:t xml:space="preserve"> للمسلمين وكان غائبا</w:t>
      </w:r>
      <w:r w:rsidR="008833BE">
        <w:rPr>
          <w:rFonts w:hint="cs"/>
          <w:rtl/>
        </w:rPr>
        <w:t>ً</w:t>
      </w:r>
      <w:r>
        <w:rPr>
          <w:rtl/>
        </w:rPr>
        <w:t xml:space="preserve"> أخذ له بنصيبه</w:t>
      </w:r>
      <w:r w:rsidR="00B65D72">
        <w:rPr>
          <w:rtl/>
        </w:rPr>
        <w:t xml:space="preserve"> ، و</w:t>
      </w:r>
      <w:r>
        <w:rPr>
          <w:rtl/>
        </w:rPr>
        <w:t xml:space="preserve">إذا مات </w:t>
      </w:r>
      <w:r w:rsidR="00942ACC">
        <w:rPr>
          <w:rtl/>
        </w:rPr>
        <w:br/>
      </w:r>
      <w:r>
        <w:rPr>
          <w:rtl/>
        </w:rPr>
        <w:t>فالزيارة إلى قبره</w:t>
      </w:r>
      <w:r w:rsidR="00B65D72">
        <w:rPr>
          <w:rtl/>
        </w:rPr>
        <w:t xml:space="preserve"> ، </w:t>
      </w:r>
      <w:r>
        <w:rPr>
          <w:rtl/>
        </w:rPr>
        <w:t>ولا يظلمه</w:t>
      </w:r>
      <w:r w:rsidR="00B65D72">
        <w:rPr>
          <w:rtl/>
        </w:rPr>
        <w:t xml:space="preserve"> ، </w:t>
      </w:r>
      <w:r>
        <w:rPr>
          <w:rtl/>
        </w:rPr>
        <w:t>ولا يغشه</w:t>
      </w:r>
      <w:r w:rsidR="00B65D72">
        <w:rPr>
          <w:rtl/>
        </w:rPr>
        <w:t xml:space="preserve"> ، </w:t>
      </w:r>
      <w:r>
        <w:rPr>
          <w:rtl/>
        </w:rPr>
        <w:t>ولا يخونه</w:t>
      </w:r>
      <w:r w:rsidR="00B65D72">
        <w:rPr>
          <w:rtl/>
        </w:rPr>
        <w:t xml:space="preserve"> ، </w:t>
      </w:r>
      <w:r>
        <w:rPr>
          <w:rtl/>
        </w:rPr>
        <w:t>ولا يخذله</w:t>
      </w:r>
      <w:r w:rsidR="00B65D72">
        <w:rPr>
          <w:rtl/>
        </w:rPr>
        <w:t xml:space="preserve"> ، </w:t>
      </w:r>
      <w:r>
        <w:rPr>
          <w:rtl/>
        </w:rPr>
        <w:t>ولا يغتابه</w:t>
      </w:r>
      <w:r w:rsidR="00B65D72">
        <w:rPr>
          <w:rtl/>
        </w:rPr>
        <w:t xml:space="preserve"> ، </w:t>
      </w:r>
      <w:r>
        <w:rPr>
          <w:rtl/>
        </w:rPr>
        <w:t>ولا يكذبه</w:t>
      </w:r>
      <w:r w:rsidR="00B65D72">
        <w:rPr>
          <w:rtl/>
        </w:rPr>
        <w:t xml:space="preserve"> ، </w:t>
      </w:r>
      <w:r w:rsidR="00942ACC">
        <w:rPr>
          <w:rtl/>
        </w:rPr>
        <w:br/>
      </w:r>
      <w:r>
        <w:rPr>
          <w:rtl/>
        </w:rPr>
        <w:t xml:space="preserve">ولا يقول له </w:t>
      </w:r>
      <w:r w:rsidR="008833BE">
        <w:rPr>
          <w:rFonts w:hint="cs"/>
          <w:rtl/>
        </w:rPr>
        <w:t>اُ</w:t>
      </w:r>
      <w:r>
        <w:rPr>
          <w:rtl/>
        </w:rPr>
        <w:t>ف</w:t>
      </w:r>
      <w:r w:rsidR="008833BE">
        <w:rPr>
          <w:rFonts w:hint="cs"/>
          <w:rtl/>
        </w:rPr>
        <w:t>ّ</w:t>
      </w:r>
      <w:r w:rsidR="00B65D72">
        <w:rPr>
          <w:rtl/>
        </w:rPr>
        <w:t xml:space="preserve"> ، </w:t>
      </w:r>
      <w:r>
        <w:rPr>
          <w:rtl/>
        </w:rPr>
        <w:t>فإذا قال له</w:t>
      </w:r>
      <w:r w:rsidR="00B65D72">
        <w:rPr>
          <w:rtl/>
        </w:rPr>
        <w:t xml:space="preserve"> :</w:t>
      </w:r>
      <w:r>
        <w:rPr>
          <w:rtl/>
        </w:rPr>
        <w:t xml:space="preserve"> </w:t>
      </w:r>
      <w:r w:rsidR="008833BE">
        <w:rPr>
          <w:rFonts w:hint="cs"/>
          <w:rtl/>
        </w:rPr>
        <w:t>اُ</w:t>
      </w:r>
      <w:r>
        <w:rPr>
          <w:rtl/>
        </w:rPr>
        <w:t>ف</w:t>
      </w:r>
      <w:r w:rsidR="00B65D72">
        <w:rPr>
          <w:rtl/>
        </w:rPr>
        <w:t xml:space="preserve"> ، </w:t>
      </w:r>
      <w:r>
        <w:rPr>
          <w:rtl/>
        </w:rPr>
        <w:t>فليس بينهما ولاية</w:t>
      </w:r>
      <w:r w:rsidR="00B65D72">
        <w:rPr>
          <w:rtl/>
        </w:rPr>
        <w:t xml:space="preserve"> ، و</w:t>
      </w:r>
      <w:r>
        <w:rPr>
          <w:rtl/>
        </w:rPr>
        <w:t>إذا قال له</w:t>
      </w:r>
      <w:r w:rsidR="00B65D72">
        <w:rPr>
          <w:rtl/>
        </w:rPr>
        <w:t xml:space="preserve"> :</w:t>
      </w:r>
      <w:r>
        <w:rPr>
          <w:rtl/>
        </w:rPr>
        <w:t xml:space="preserve"> أنت </w:t>
      </w:r>
      <w:r w:rsidR="00D604B8">
        <w:rPr>
          <w:rtl/>
        </w:rPr>
        <w:t>(</w:t>
      </w:r>
      <w:r w:rsidR="004E5ACC">
        <w:rPr>
          <w:rFonts w:hint="cs"/>
          <w:rtl/>
        </w:rPr>
        <w:t xml:space="preserve"> </w:t>
      </w:r>
      <w:r>
        <w:rPr>
          <w:rtl/>
        </w:rPr>
        <w:t xml:space="preserve">علي </w:t>
      </w:r>
      <w:r w:rsidR="00942ACC">
        <w:rPr>
          <w:rtl/>
        </w:rPr>
        <w:br/>
      </w:r>
      <w:r>
        <w:rPr>
          <w:rtl/>
        </w:rPr>
        <w:t>عدو</w:t>
      </w:r>
      <w:r w:rsidR="004E5ACC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(4)</w:t>
      </w:r>
      <w:r>
        <w:rPr>
          <w:rtl/>
        </w:rPr>
        <w:t xml:space="preserve"> فقد كفر أحدهما صاحبه</w:t>
      </w:r>
      <w:r w:rsidR="00B65D72">
        <w:rPr>
          <w:rtl/>
        </w:rPr>
        <w:t xml:space="preserve"> ، و</w:t>
      </w:r>
      <w:r>
        <w:rPr>
          <w:rtl/>
        </w:rPr>
        <w:t>إذا ات</w:t>
      </w:r>
      <w:r w:rsidR="008833BE">
        <w:rPr>
          <w:rFonts w:hint="cs"/>
          <w:rtl/>
        </w:rPr>
        <w:t>ّ</w:t>
      </w:r>
      <w:r>
        <w:rPr>
          <w:rtl/>
        </w:rPr>
        <w:t>همه انماث ال</w:t>
      </w:r>
      <w:r w:rsidR="008833BE">
        <w:rPr>
          <w:rFonts w:hint="cs"/>
          <w:rtl/>
        </w:rPr>
        <w:t>ا</w:t>
      </w:r>
      <w:r>
        <w:rPr>
          <w:rtl/>
        </w:rPr>
        <w:t>يمان ف</w:t>
      </w:r>
      <w:r w:rsidR="004E5ACC">
        <w:rPr>
          <w:rFonts w:hint="cs"/>
          <w:rtl/>
        </w:rPr>
        <w:t>ي</w:t>
      </w:r>
      <w:r>
        <w:rPr>
          <w:rtl/>
        </w:rPr>
        <w:t xml:space="preserve"> قلبه كما ينماث </w:t>
      </w:r>
      <w:r w:rsidR="00942ACC">
        <w:rPr>
          <w:rtl/>
        </w:rPr>
        <w:br/>
      </w:r>
      <w:r>
        <w:rPr>
          <w:rtl/>
        </w:rPr>
        <w:t>الملح في الماء</w:t>
      </w:r>
      <w:r w:rsidR="00D604B8">
        <w:rPr>
          <w:rtl/>
        </w:rPr>
        <w:t>.</w:t>
      </w:r>
    </w:p>
    <w:p w:rsidR="004E5ACC" w:rsidRPr="00657545" w:rsidRDefault="00324449" w:rsidP="004E5ACC">
      <w:pPr>
        <w:rPr>
          <w:rStyle w:val="rfdLineChar"/>
          <w:rtl/>
        </w:rPr>
      </w:pPr>
      <w:r>
        <w:rPr>
          <w:rtl/>
        </w:rPr>
        <w:t>ومن أطعم مؤمنا</w:t>
      </w:r>
      <w:r w:rsidR="006572FA">
        <w:rPr>
          <w:rFonts w:hint="cs"/>
          <w:rtl/>
        </w:rPr>
        <w:t>ً</w:t>
      </w:r>
      <w:r>
        <w:rPr>
          <w:rtl/>
        </w:rPr>
        <w:t xml:space="preserve"> كان أفضل من عتق رقبة</w:t>
      </w:r>
      <w:r w:rsidR="00B65D72">
        <w:rPr>
          <w:rtl/>
        </w:rPr>
        <w:t xml:space="preserve"> ، </w:t>
      </w:r>
      <w:r>
        <w:rPr>
          <w:rtl/>
        </w:rPr>
        <w:t>ومن سقى مؤمنا</w:t>
      </w:r>
      <w:r w:rsidR="006572FA">
        <w:rPr>
          <w:rFonts w:hint="cs"/>
          <w:rtl/>
        </w:rPr>
        <w:t>ً</w:t>
      </w:r>
      <w:r>
        <w:rPr>
          <w:rtl/>
        </w:rPr>
        <w:t xml:space="preserve"> من ظمأ سقاه </w:t>
      </w:r>
      <w:r w:rsidR="00942ACC">
        <w:rPr>
          <w:rtl/>
        </w:rPr>
        <w:br/>
      </w:r>
      <w:r>
        <w:rPr>
          <w:rtl/>
        </w:rPr>
        <w:t>الله من الرحيق المختوم</w:t>
      </w:r>
      <w:r w:rsidR="00B65D72">
        <w:rPr>
          <w:rtl/>
        </w:rPr>
        <w:t xml:space="preserve"> ، </w:t>
      </w:r>
      <w:r>
        <w:rPr>
          <w:rtl/>
        </w:rPr>
        <w:t>ومن كسا مؤمنا</w:t>
      </w:r>
      <w:r w:rsidR="006572FA">
        <w:rPr>
          <w:rFonts w:hint="cs"/>
          <w:rtl/>
        </w:rPr>
        <w:t>ً</w:t>
      </w:r>
      <w:r>
        <w:rPr>
          <w:rtl/>
        </w:rPr>
        <w:t xml:space="preserve"> من عري كساه الله من سندس</w:t>
      </w:r>
      <w:r w:rsidR="00B65D72">
        <w:rPr>
          <w:rtl/>
        </w:rPr>
        <w:t xml:space="preserve"> و</w:t>
      </w:r>
      <w:r w:rsidR="004E5ACC">
        <w:rPr>
          <w:rFonts w:hint="cs"/>
          <w:rtl/>
        </w:rPr>
        <w:t xml:space="preserve"> </w:t>
      </w:r>
      <w:r w:rsidR="00942ACC">
        <w:rPr>
          <w:rtl/>
        </w:rPr>
        <w:br/>
      </w:r>
      <w:r>
        <w:rPr>
          <w:rtl/>
        </w:rPr>
        <w:t>حرير الجن</w:t>
      </w:r>
      <w:r w:rsidR="006572FA">
        <w:rPr>
          <w:rFonts w:hint="cs"/>
          <w:rtl/>
        </w:rPr>
        <w:t>ّ</w:t>
      </w:r>
      <w:r>
        <w:rPr>
          <w:rtl/>
        </w:rPr>
        <w:t>ة</w:t>
      </w:r>
      <w:r w:rsidR="00B65D72">
        <w:rPr>
          <w:rtl/>
        </w:rPr>
        <w:t xml:space="preserve"> ، </w:t>
      </w:r>
      <w:r>
        <w:rPr>
          <w:rtl/>
        </w:rPr>
        <w:t>ومن أقرض مؤمنا</w:t>
      </w:r>
      <w:r w:rsidR="006572FA">
        <w:rPr>
          <w:rFonts w:hint="cs"/>
          <w:rtl/>
        </w:rPr>
        <w:t>ً</w:t>
      </w:r>
      <w:r>
        <w:rPr>
          <w:rtl/>
        </w:rPr>
        <w:t xml:space="preserve"> قرضا</w:t>
      </w:r>
      <w:r w:rsidR="006572FA">
        <w:rPr>
          <w:rFonts w:hint="cs"/>
          <w:rtl/>
        </w:rPr>
        <w:t>ً</w:t>
      </w:r>
      <w:r>
        <w:rPr>
          <w:rtl/>
        </w:rPr>
        <w:t xml:space="preserve"> يريد به وجه الله عز</w:t>
      </w:r>
      <w:r w:rsidR="006572FA">
        <w:rPr>
          <w:rFonts w:hint="cs"/>
          <w:rtl/>
        </w:rPr>
        <w:t>ّ</w:t>
      </w:r>
      <w:r>
        <w:rPr>
          <w:rtl/>
        </w:rPr>
        <w:t>وجل</w:t>
      </w:r>
      <w:r w:rsidR="006572FA">
        <w:rPr>
          <w:rFonts w:hint="cs"/>
          <w:rtl/>
        </w:rPr>
        <w:t>ّ</w:t>
      </w:r>
      <w:r>
        <w:rPr>
          <w:rtl/>
        </w:rPr>
        <w:t xml:space="preserve"> حسب له ذلك حساب </w:t>
      </w:r>
      <w:r w:rsidR="00942ACC">
        <w:rPr>
          <w:rtl/>
        </w:rPr>
        <w:br/>
      </w:r>
      <w:r>
        <w:rPr>
          <w:rtl/>
        </w:rPr>
        <w:t>الصدقة حين يؤديه إليه</w:t>
      </w:r>
      <w:r w:rsidR="00B65D72">
        <w:rPr>
          <w:rtl/>
        </w:rPr>
        <w:t xml:space="preserve"> ، </w:t>
      </w:r>
      <w:r>
        <w:rPr>
          <w:rtl/>
        </w:rPr>
        <w:t xml:space="preserve">ومن فرج عن مؤمن كربة من كرب الدنيا فرج الله عنه </w:t>
      </w:r>
      <w:r w:rsidR="00942ACC">
        <w:rPr>
          <w:rtl/>
        </w:rPr>
        <w:br/>
      </w:r>
      <w:r>
        <w:rPr>
          <w:rtl/>
        </w:rPr>
        <w:t>كربة من كرب الآخرة</w:t>
      </w:r>
      <w:r w:rsidR="00B65D72">
        <w:rPr>
          <w:rtl/>
        </w:rPr>
        <w:t xml:space="preserve"> ، </w:t>
      </w:r>
      <w:r>
        <w:rPr>
          <w:rtl/>
        </w:rPr>
        <w:t>ومن قضى لمؤمن حاجة كان أفضل من صيامه</w:t>
      </w:r>
      <w:r w:rsidR="00B65D72">
        <w:rPr>
          <w:rtl/>
        </w:rPr>
        <w:t xml:space="preserve"> و</w:t>
      </w:r>
      <w:r>
        <w:rPr>
          <w:rtl/>
        </w:rPr>
        <w:t>اعتكافه</w:t>
      </w:r>
      <w:r w:rsidR="004E5ACC">
        <w:rPr>
          <w:rFonts w:hint="cs"/>
          <w:rtl/>
        </w:rPr>
        <w:t xml:space="preserve"> </w:t>
      </w:r>
      <w:r w:rsidR="004E5ACC">
        <w:rPr>
          <w:rFonts w:hint="cs"/>
          <w:rtl/>
        </w:rPr>
        <w:br/>
      </w:r>
      <w:r w:rsidR="004E5ACC" w:rsidRPr="00657545">
        <w:rPr>
          <w:rStyle w:val="rfdLineChar"/>
          <w:rtl/>
        </w:rPr>
        <w:t>_</w:t>
      </w:r>
      <w:r w:rsidR="004E5ACC">
        <w:rPr>
          <w:rStyle w:val="rfdLineChar"/>
          <w:rFonts w:hint="cs"/>
          <w:rtl/>
        </w:rPr>
        <w:t>__________</w:t>
      </w:r>
      <w:r w:rsidR="004E5ACC" w:rsidRPr="00657545">
        <w:rPr>
          <w:rStyle w:val="rfdLineChar"/>
          <w:rtl/>
        </w:rPr>
        <w:t>_________________</w:t>
      </w:r>
    </w:p>
    <w:p w:rsidR="00B7224D" w:rsidRPr="004E5ACC" w:rsidRDefault="00B7224D" w:rsidP="004E5ACC">
      <w:pPr>
        <w:rPr>
          <w:rStyle w:val="rfdFootnote"/>
        </w:rPr>
      </w:pPr>
      <w:r w:rsidRPr="004E5ACC">
        <w:rPr>
          <w:rStyle w:val="rfdFootnote"/>
          <w:rFonts w:hint="cs"/>
          <w:rtl/>
        </w:rPr>
        <w:t>(1) 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نسخة</w:t>
      </w:r>
      <w:r w:rsidRPr="004E5ACC">
        <w:rPr>
          <w:rStyle w:val="rfdFootnote"/>
          <w:rtl/>
        </w:rPr>
        <w:t xml:space="preserve"> </w:t>
      </w:r>
      <w:r w:rsidR="00E01B63" w:rsidRPr="004E5ACC">
        <w:rPr>
          <w:rStyle w:val="rfdFootnote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ش</w:t>
      </w:r>
      <w:r w:rsidR="00B65D72" w:rsidRPr="004E5ACC">
        <w:rPr>
          <w:rStyle w:val="rfdFootnote"/>
          <w:rtl/>
        </w:rPr>
        <w:t xml:space="preserve"> » و</w:t>
      </w:r>
      <w:r w:rsidR="004E5ACC" w:rsidRPr="004E5ACC">
        <w:rPr>
          <w:rStyle w:val="rfdFootnote"/>
          <w:rFonts w:hint="cs"/>
          <w:rtl/>
        </w:rPr>
        <w:t xml:space="preserve"> </w:t>
      </w:r>
      <w:r w:rsidR="00424403" w:rsidRPr="004E5ACC">
        <w:rPr>
          <w:rStyle w:val="rfdFootnote"/>
          <w:rFonts w:hint="cs"/>
          <w:rtl/>
        </w:rPr>
        <w:t>«</w:t>
      </w:r>
      <w:r w:rsidR="004E5ACC" w:rsidRPr="004E5ACC">
        <w:rPr>
          <w:rStyle w:val="rfdFootnote"/>
          <w:rFonts w:hint="cs"/>
          <w:rtl/>
        </w:rPr>
        <w:t xml:space="preserve"> </w:t>
      </w:r>
      <w:r w:rsidR="00000534" w:rsidRPr="004E5ACC">
        <w:rPr>
          <w:rStyle w:val="rfdFootnote"/>
          <w:rFonts w:hint="cs"/>
          <w:rtl/>
        </w:rPr>
        <w:t>د</w:t>
      </w:r>
      <w:r w:rsidR="00B65D72" w:rsidRPr="004E5ACC">
        <w:rPr>
          <w:rStyle w:val="rfdFootnote"/>
          <w:rtl/>
        </w:rPr>
        <w:t xml:space="preserve"> » :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علي</w:t>
      </w:r>
      <w:r w:rsidR="004E5ACC" w:rsidRPr="004E5ACC">
        <w:rPr>
          <w:rStyle w:val="rfdFootnote"/>
          <w:rFonts w:hint="cs"/>
          <w:rtl/>
        </w:rPr>
        <w:t>ّ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وما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المتن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من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  <w:r w:rsidR="00D604B8" w:rsidRPr="004E5ACC">
        <w:rPr>
          <w:rStyle w:val="rfdFootnote"/>
          <w:rtl/>
        </w:rPr>
        <w:t>.</w:t>
      </w:r>
    </w:p>
    <w:p w:rsidR="00B7224D" w:rsidRPr="004E5ACC" w:rsidRDefault="00B7224D" w:rsidP="004E5ACC">
      <w:pPr>
        <w:rPr>
          <w:rStyle w:val="rfdFootnote"/>
        </w:rPr>
      </w:pPr>
      <w:r w:rsidRPr="004E5ACC">
        <w:rPr>
          <w:rStyle w:val="rfdFootnote"/>
          <w:rtl/>
        </w:rPr>
        <w:t>(2)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نقله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المجلسي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ج</w:t>
      </w:r>
      <w:r w:rsidRPr="004E5ACC">
        <w:rPr>
          <w:rStyle w:val="rfdFootnote"/>
          <w:rtl/>
        </w:rPr>
        <w:t xml:space="preserve"> 74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315</w:t>
      </w:r>
      <w:r w:rsidR="00D604B8" w:rsidRPr="004E5ACC">
        <w:rPr>
          <w:rStyle w:val="rfdFootnote"/>
          <w:rtl/>
        </w:rPr>
        <w:t>.</w:t>
      </w:r>
    </w:p>
    <w:p w:rsidR="00B7224D" w:rsidRPr="004E5ACC" w:rsidRDefault="00B7224D" w:rsidP="004E5ACC">
      <w:pPr>
        <w:rPr>
          <w:rStyle w:val="rfdFootnote"/>
        </w:rPr>
      </w:pPr>
      <w:r w:rsidRPr="004E5ACC">
        <w:rPr>
          <w:rStyle w:val="rfdFootnote"/>
          <w:rtl/>
        </w:rPr>
        <w:t>(3)</w:t>
      </w:r>
      <w:r w:rsidR="006572FA" w:rsidRPr="004E5ACC">
        <w:rPr>
          <w:rStyle w:val="rfdFootnote"/>
          <w:rFonts w:hint="cs"/>
          <w:rtl/>
        </w:rPr>
        <w:t xml:space="preserve"> </w:t>
      </w:r>
      <w:r w:rsidRPr="004E5ACC">
        <w:rPr>
          <w:rStyle w:val="rfdFootnote"/>
          <w:rFonts w:hint="cs"/>
          <w:rtl/>
        </w:rPr>
        <w:t>رواه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الديلمي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="00800468" w:rsidRPr="004E5ACC">
        <w:rPr>
          <w:rStyle w:val="rfdFootnote"/>
          <w:rFonts w:hint="cs"/>
          <w:rtl/>
        </w:rPr>
        <w:t>ا</w:t>
      </w:r>
      <w:r w:rsidRPr="004E5ACC">
        <w:rPr>
          <w:rStyle w:val="rfdFootnote"/>
          <w:rFonts w:hint="cs"/>
          <w:rtl/>
        </w:rPr>
        <w:t>علام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الدين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97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وابن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فهد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عد</w:t>
      </w:r>
      <w:r w:rsidR="00800468" w:rsidRPr="004E5ACC">
        <w:rPr>
          <w:rStyle w:val="rfdFootnote"/>
          <w:rFonts w:hint="cs"/>
          <w:rtl/>
        </w:rPr>
        <w:t>ّ</w:t>
      </w:r>
      <w:r w:rsidRPr="004E5ACC">
        <w:rPr>
          <w:rStyle w:val="rfdFootnote"/>
          <w:rFonts w:hint="cs"/>
          <w:rtl/>
        </w:rPr>
        <w:t>ة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الداعي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174</w:t>
      </w:r>
      <w:r w:rsidR="00B65D72" w:rsidRPr="004E5ACC">
        <w:rPr>
          <w:rStyle w:val="rfdFootnote"/>
          <w:rtl/>
        </w:rPr>
        <w:t xml:space="preserve"> ، </w:t>
      </w:r>
      <w:r w:rsidRPr="004E5ACC">
        <w:rPr>
          <w:rStyle w:val="rfdFootnote"/>
          <w:rFonts w:hint="cs"/>
          <w:rtl/>
        </w:rPr>
        <w:t>والبحار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ج</w:t>
      </w:r>
      <w:r w:rsidRPr="004E5ACC">
        <w:rPr>
          <w:rStyle w:val="rfdFootnote"/>
          <w:rtl/>
        </w:rPr>
        <w:t xml:space="preserve"> 74</w:t>
      </w:r>
      <w:r w:rsidRPr="004E5ACC">
        <w:rPr>
          <w:rStyle w:val="rfdFootnote"/>
          <w:rFonts w:hint="cs"/>
          <w:rtl/>
        </w:rPr>
        <w:t xml:space="preserve"> </w:t>
      </w:r>
      <w:r w:rsidR="00942ACC" w:rsidRPr="004E5ACC">
        <w:rPr>
          <w:rStyle w:val="rfdFootnote"/>
          <w:rtl/>
        </w:rPr>
        <w:br/>
      </w:r>
      <w:r w:rsidRPr="004E5ACC">
        <w:rPr>
          <w:rStyle w:val="rfdFootnote"/>
          <w:rFonts w:hint="cs"/>
          <w:rtl/>
        </w:rPr>
        <w:t>ص</w:t>
      </w:r>
      <w:r w:rsidRPr="004E5ACC">
        <w:rPr>
          <w:rStyle w:val="rfdFootnote"/>
          <w:rtl/>
        </w:rPr>
        <w:t xml:space="preserve"> 232</w:t>
      </w:r>
      <w:r w:rsidR="00D604B8" w:rsidRPr="004E5ACC">
        <w:rPr>
          <w:rStyle w:val="rfdFootnote"/>
          <w:rtl/>
        </w:rPr>
        <w:t>.</w:t>
      </w:r>
    </w:p>
    <w:p w:rsidR="00B7224D" w:rsidRPr="004E5ACC" w:rsidRDefault="00B7224D" w:rsidP="004E5ACC">
      <w:pPr>
        <w:rPr>
          <w:rStyle w:val="rfdFootnote"/>
        </w:rPr>
      </w:pPr>
      <w:r w:rsidRPr="004E5ACC">
        <w:rPr>
          <w:rStyle w:val="rfdFootnote"/>
          <w:rtl/>
        </w:rPr>
        <w:t>(4)</w:t>
      </w:r>
      <w:r w:rsidRPr="004E5ACC">
        <w:rPr>
          <w:rStyle w:val="rfdFootnote"/>
        </w:rPr>
        <w:t></w:t>
      </w:r>
      <w:r w:rsidRPr="004E5ACC">
        <w:rPr>
          <w:rStyle w:val="rfdFootnote"/>
          <w:rFonts w:hint="cs"/>
          <w:rtl/>
        </w:rPr>
        <w:t>في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البحار</w:t>
      </w:r>
      <w:r w:rsidR="00B65D72" w:rsidRPr="004E5ACC">
        <w:rPr>
          <w:rStyle w:val="rfdFootnote"/>
          <w:rtl/>
        </w:rPr>
        <w:t xml:space="preserve"> :</w:t>
      </w:r>
      <w:r w:rsidRPr="004E5ACC">
        <w:rPr>
          <w:rStyle w:val="rfdFootnote"/>
          <w:rtl/>
        </w:rPr>
        <w:t xml:space="preserve"> </w:t>
      </w:r>
      <w:r w:rsidRPr="004E5ACC">
        <w:rPr>
          <w:rStyle w:val="rfdFootnote"/>
          <w:rFonts w:hint="cs"/>
          <w:rtl/>
        </w:rPr>
        <w:t>عدوي</w:t>
      </w:r>
      <w:r w:rsidR="00942ACC" w:rsidRPr="004E5ACC">
        <w:rPr>
          <w:rStyle w:val="rfdFootnote"/>
          <w:rFonts w:hint="cs"/>
          <w:rtl/>
        </w:rPr>
        <w:t>.</w:t>
      </w:r>
    </w:p>
    <w:p w:rsidR="005D151D" w:rsidRDefault="005D151D" w:rsidP="00B7224D">
      <w:pPr>
        <w:pStyle w:val="rfdNormal0"/>
        <w:rPr>
          <w:rtl/>
        </w:rPr>
        <w:sectPr w:rsidR="005D151D" w:rsidSect="000C6811">
          <w:headerReference w:type="even" r:id="rId208"/>
          <w:headerReference w:type="default" r:id="rId20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B7224D" w:rsidP="00B7224D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324449">
        <w:rPr>
          <w:rtl/>
        </w:rPr>
        <w:lastRenderedPageBreak/>
        <w:t>في المسجد الحرام</w:t>
      </w:r>
      <w:r w:rsidR="00B65D72">
        <w:rPr>
          <w:rtl/>
        </w:rPr>
        <w:t xml:space="preserve"> ، و</w:t>
      </w:r>
      <w:r w:rsidR="00324449">
        <w:rPr>
          <w:rtl/>
        </w:rPr>
        <w:t>إن</w:t>
      </w:r>
      <w:r w:rsidR="00192E02">
        <w:rPr>
          <w:rFonts w:hint="cs"/>
          <w:rtl/>
        </w:rPr>
        <w:t>ّ</w:t>
      </w:r>
      <w:r w:rsidR="00324449">
        <w:rPr>
          <w:rtl/>
        </w:rPr>
        <w:t xml:space="preserve">ما المؤمن بمنزلة الساق من الجسد </w:t>
      </w:r>
      <w:r w:rsidR="00D604B8">
        <w:rPr>
          <w:rtl/>
        </w:rPr>
        <w:t>(</w:t>
      </w:r>
      <w:r w:rsidR="007A5A6F">
        <w:rPr>
          <w:rFonts w:hint="cs"/>
          <w:rtl/>
        </w:rPr>
        <w:t xml:space="preserve"> </w:t>
      </w:r>
      <w:r w:rsidR="00324449">
        <w:rPr>
          <w:rtl/>
        </w:rPr>
        <w:t xml:space="preserve">فإذا سقطت تداعى لها </w:t>
      </w:r>
      <w:r w:rsidR="00942ACC">
        <w:rPr>
          <w:rtl/>
        </w:rPr>
        <w:br/>
      </w:r>
      <w:r w:rsidR="00324449">
        <w:rPr>
          <w:rtl/>
        </w:rPr>
        <w:t>سائر الجسد</w:t>
      </w:r>
      <w:r w:rsidR="007A5A6F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324449">
        <w:rPr>
          <w:rtl/>
        </w:rPr>
        <w:t xml:space="preserve"> </w:t>
      </w:r>
      <w:r w:rsidR="00A72782" w:rsidRPr="00A72782">
        <w:rPr>
          <w:rStyle w:val="rfdFootnotenum"/>
          <w:rtl/>
        </w:rPr>
        <w:t>(1)</w:t>
      </w:r>
      <w:r w:rsidR="00D604B8">
        <w:rPr>
          <w:rtl/>
        </w:rPr>
        <w:t>.</w:t>
      </w:r>
    </w:p>
    <w:p w:rsidR="00324449" w:rsidRDefault="00324449" w:rsidP="00192E02">
      <w:pPr>
        <w:rPr>
          <w:rtl/>
        </w:rPr>
      </w:pPr>
      <w:r>
        <w:rPr>
          <w:rtl/>
        </w:rPr>
        <w:t>وإن</w:t>
      </w:r>
      <w:r w:rsidR="00192E02">
        <w:rPr>
          <w:rFonts w:hint="cs"/>
          <w:rtl/>
        </w:rPr>
        <w:t>ّ</w:t>
      </w:r>
      <w:r>
        <w:rPr>
          <w:rtl/>
        </w:rPr>
        <w:t xml:space="preserve"> أبا جعفر الباقر عليه السلام استقبل القبلة </w:t>
      </w:r>
      <w:r w:rsidR="00A72782" w:rsidRPr="00A72782">
        <w:rPr>
          <w:rStyle w:val="rfdFootnotenum"/>
          <w:rtl/>
        </w:rPr>
        <w:t>(2)</w:t>
      </w:r>
      <w:r>
        <w:rPr>
          <w:rtl/>
        </w:rPr>
        <w:t xml:space="preserve"> وقال</w:t>
      </w:r>
      <w:r w:rsidR="00B65D72">
        <w:rPr>
          <w:rtl/>
        </w:rPr>
        <w:t xml:space="preserve"> :</w:t>
      </w:r>
      <w:r w:rsidR="00192E02">
        <w:rPr>
          <w:rtl/>
        </w:rPr>
        <w:t xml:space="preserve"> الحمد</w:t>
      </w:r>
      <w:r>
        <w:rPr>
          <w:rtl/>
        </w:rPr>
        <w:t xml:space="preserve">لله الذي </w:t>
      </w:r>
      <w:r w:rsidR="00942ACC">
        <w:rPr>
          <w:rtl/>
        </w:rPr>
        <w:br/>
      </w:r>
      <w:r>
        <w:rPr>
          <w:rtl/>
        </w:rPr>
        <w:t>كرمك</w:t>
      </w:r>
      <w:r w:rsidR="00B65D72">
        <w:rPr>
          <w:rtl/>
        </w:rPr>
        <w:t xml:space="preserve"> و</w:t>
      </w:r>
      <w:r>
        <w:rPr>
          <w:rtl/>
        </w:rPr>
        <w:t>شرفك</w:t>
      </w:r>
      <w:r w:rsidR="00B65D72">
        <w:rPr>
          <w:rtl/>
        </w:rPr>
        <w:t xml:space="preserve"> و</w:t>
      </w:r>
      <w:r>
        <w:rPr>
          <w:rtl/>
        </w:rPr>
        <w:t>عظمك</w:t>
      </w:r>
      <w:r w:rsidR="00B65D72">
        <w:rPr>
          <w:rtl/>
        </w:rPr>
        <w:t xml:space="preserve"> و</w:t>
      </w:r>
      <w:r>
        <w:rPr>
          <w:rtl/>
        </w:rPr>
        <w:t>جعلك مثابة</w:t>
      </w:r>
      <w:r w:rsidR="00192E02">
        <w:rPr>
          <w:rFonts w:hint="cs"/>
          <w:rtl/>
        </w:rPr>
        <w:t>ً</w:t>
      </w:r>
      <w:r>
        <w:rPr>
          <w:rtl/>
        </w:rPr>
        <w:t xml:space="preserve"> للناس</w:t>
      </w:r>
      <w:r w:rsidR="00B65D72">
        <w:rPr>
          <w:rtl/>
        </w:rPr>
        <w:t xml:space="preserve"> و</w:t>
      </w:r>
      <w:r w:rsidR="00192E02">
        <w:rPr>
          <w:rFonts w:hint="cs"/>
          <w:rtl/>
        </w:rPr>
        <w:t>أ</w:t>
      </w:r>
      <w:r>
        <w:rPr>
          <w:rtl/>
        </w:rPr>
        <w:t>منا</w:t>
      </w:r>
      <w:r w:rsidR="00192E02">
        <w:rPr>
          <w:rFonts w:hint="cs"/>
          <w:rtl/>
        </w:rPr>
        <w:t>ً</w:t>
      </w:r>
      <w:r w:rsidR="00B65D72">
        <w:rPr>
          <w:rtl/>
        </w:rPr>
        <w:t xml:space="preserve"> ، </w:t>
      </w:r>
      <w:r>
        <w:rPr>
          <w:rtl/>
        </w:rPr>
        <w:t xml:space="preserve">والله لحرمة المؤمن أعظم </w:t>
      </w:r>
      <w:r w:rsidR="00942ACC">
        <w:rPr>
          <w:rtl/>
        </w:rPr>
        <w:br/>
      </w:r>
      <w:r>
        <w:rPr>
          <w:rtl/>
        </w:rPr>
        <w:t>حرمة منك</w:t>
      </w:r>
      <w:r w:rsidR="00D604B8">
        <w:rPr>
          <w:rtl/>
        </w:rPr>
        <w:t>.</w:t>
      </w:r>
    </w:p>
    <w:p w:rsidR="00324449" w:rsidRDefault="00324449" w:rsidP="00B7224D">
      <w:pPr>
        <w:rPr>
          <w:rtl/>
        </w:rPr>
      </w:pPr>
      <w:r>
        <w:rPr>
          <w:rtl/>
        </w:rPr>
        <w:t>ولقد دخل عليه رجل من أهل الجبل فسلم عليه</w:t>
      </w:r>
      <w:r w:rsidR="00B65D72">
        <w:rPr>
          <w:rtl/>
        </w:rPr>
        <w:t xml:space="preserve"> ، </w:t>
      </w:r>
      <w:r>
        <w:rPr>
          <w:rtl/>
        </w:rPr>
        <w:t>فقال له عند الوداع</w:t>
      </w:r>
      <w:r w:rsidR="00B65D72">
        <w:rPr>
          <w:rtl/>
        </w:rPr>
        <w:t xml:space="preserve"> :</w:t>
      </w:r>
      <w:r w:rsidR="00B7224D">
        <w:rPr>
          <w:rFonts w:hint="cs"/>
          <w:rtl/>
        </w:rPr>
        <w:t xml:space="preserve"> </w:t>
      </w:r>
      <w:r w:rsidR="00942ACC">
        <w:rPr>
          <w:rtl/>
        </w:rPr>
        <w:br/>
      </w:r>
      <w:r>
        <w:rPr>
          <w:rtl/>
        </w:rPr>
        <w:t>أوصني</w:t>
      </w:r>
      <w:r w:rsidR="00B65D72">
        <w:rPr>
          <w:rtl/>
        </w:rPr>
        <w:t xml:space="preserve"> ، </w:t>
      </w:r>
      <w:r>
        <w:rPr>
          <w:rtl/>
        </w:rPr>
        <w:t>فقال</w:t>
      </w:r>
      <w:r w:rsidR="00B65D72">
        <w:rPr>
          <w:rtl/>
        </w:rPr>
        <w:t xml:space="preserve"> :</w:t>
      </w:r>
      <w:r w:rsidR="00192E02">
        <w:rPr>
          <w:rtl/>
        </w:rPr>
        <w:t xml:space="preserve"> </w:t>
      </w:r>
      <w:r w:rsidR="00192E02">
        <w:rPr>
          <w:rFonts w:hint="cs"/>
          <w:rtl/>
        </w:rPr>
        <w:t>اُ</w:t>
      </w:r>
      <w:r>
        <w:rPr>
          <w:rtl/>
        </w:rPr>
        <w:t>وصيك بتقوى الله</w:t>
      </w:r>
      <w:r w:rsidR="00B65D72">
        <w:rPr>
          <w:rtl/>
        </w:rPr>
        <w:t xml:space="preserve"> ، و</w:t>
      </w:r>
      <w:r>
        <w:rPr>
          <w:rtl/>
        </w:rPr>
        <w:t>بر</w:t>
      </w:r>
      <w:r w:rsidR="00192E02">
        <w:rPr>
          <w:rFonts w:hint="cs"/>
          <w:rtl/>
        </w:rPr>
        <w:t>ّ</w:t>
      </w:r>
      <w:r>
        <w:rPr>
          <w:rtl/>
        </w:rPr>
        <w:t xml:space="preserve"> أخيك المؤمن</w:t>
      </w:r>
      <w:r w:rsidR="00B65D72">
        <w:rPr>
          <w:rtl/>
        </w:rPr>
        <w:t xml:space="preserve"> ، </w:t>
      </w:r>
      <w:r>
        <w:rPr>
          <w:rtl/>
        </w:rPr>
        <w:t xml:space="preserve">فأحببت له </w:t>
      </w:r>
      <w:r w:rsidR="00D604B8">
        <w:rPr>
          <w:rtl/>
        </w:rPr>
        <w:t>[</w:t>
      </w:r>
      <w:r w:rsidR="007A5A6F">
        <w:rPr>
          <w:rFonts w:hint="cs"/>
          <w:rtl/>
        </w:rPr>
        <w:t xml:space="preserve"> </w:t>
      </w:r>
      <w:r>
        <w:rPr>
          <w:rtl/>
        </w:rPr>
        <w:t>ما</w:t>
      </w:r>
      <w:r w:rsidR="007A5A6F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تحب </w:t>
      </w:r>
      <w:r w:rsidR="00942ACC">
        <w:rPr>
          <w:rtl/>
        </w:rPr>
        <w:br/>
      </w:r>
      <w:r>
        <w:rPr>
          <w:rtl/>
        </w:rPr>
        <w:t>لنفسك</w:t>
      </w:r>
      <w:r w:rsidR="00B65D72">
        <w:rPr>
          <w:rtl/>
        </w:rPr>
        <w:t xml:space="preserve"> ، و</w:t>
      </w:r>
      <w:r>
        <w:rPr>
          <w:rtl/>
        </w:rPr>
        <w:t>إن سألك فاعطه</w:t>
      </w:r>
      <w:r w:rsidR="00B65D72">
        <w:rPr>
          <w:rtl/>
        </w:rPr>
        <w:t xml:space="preserve"> و</w:t>
      </w:r>
      <w:r>
        <w:rPr>
          <w:rtl/>
        </w:rPr>
        <w:t>إن كف</w:t>
      </w:r>
      <w:r w:rsidR="00192E02">
        <w:rPr>
          <w:rFonts w:hint="cs"/>
          <w:rtl/>
        </w:rPr>
        <w:t>ّ</w:t>
      </w:r>
      <w:r>
        <w:rPr>
          <w:rtl/>
        </w:rPr>
        <w:t xml:space="preserve"> عنك</w:t>
      </w:r>
      <w:r w:rsidR="00B65D72">
        <w:rPr>
          <w:rtl/>
        </w:rPr>
        <w:t xml:space="preserve"> و</w:t>
      </w:r>
      <w:r>
        <w:rPr>
          <w:rtl/>
        </w:rPr>
        <w:t xml:space="preserve">أعرض </w:t>
      </w:r>
      <w:r w:rsidR="00A72782" w:rsidRPr="00A72782">
        <w:rPr>
          <w:rStyle w:val="rfdFootnotenum"/>
          <w:rtl/>
        </w:rPr>
        <w:t>(3)</w:t>
      </w:r>
      <w:r w:rsidR="00B65D72">
        <w:rPr>
          <w:rtl/>
        </w:rPr>
        <w:t xml:space="preserve"> ، </w:t>
      </w:r>
      <w:r>
        <w:rPr>
          <w:rtl/>
        </w:rPr>
        <w:t>لا تمل</w:t>
      </w:r>
      <w:r w:rsidR="00192E02">
        <w:rPr>
          <w:rFonts w:hint="cs"/>
          <w:rtl/>
        </w:rPr>
        <w:t>ّ</w:t>
      </w:r>
      <w:r>
        <w:rPr>
          <w:rtl/>
        </w:rPr>
        <w:t>ه فإن</w:t>
      </w:r>
      <w:r w:rsidR="00192E02">
        <w:rPr>
          <w:rFonts w:hint="cs"/>
          <w:rtl/>
        </w:rPr>
        <w:t>ّ</w:t>
      </w:r>
      <w:r>
        <w:rPr>
          <w:rtl/>
        </w:rPr>
        <w:t>ه لا يمل</w:t>
      </w:r>
      <w:r w:rsidR="00192E02">
        <w:rPr>
          <w:rFonts w:hint="cs"/>
          <w:rtl/>
        </w:rPr>
        <w:t>ّ</w:t>
      </w:r>
      <w:r>
        <w:rPr>
          <w:rtl/>
        </w:rPr>
        <w:t>ك</w:t>
      </w:r>
      <w:r w:rsidR="00B65D72">
        <w:rPr>
          <w:rtl/>
        </w:rPr>
        <w:t xml:space="preserve"> ، </w:t>
      </w:r>
      <w:r w:rsidR="00942ACC">
        <w:rPr>
          <w:rtl/>
        </w:rPr>
        <w:br/>
      </w:r>
      <w:r>
        <w:rPr>
          <w:rtl/>
        </w:rPr>
        <w:t>وكن له عضدا</w:t>
      </w:r>
      <w:r w:rsidR="00B65D72">
        <w:rPr>
          <w:rtl/>
        </w:rPr>
        <w:t xml:space="preserve"> ، </w:t>
      </w:r>
      <w:r>
        <w:rPr>
          <w:rtl/>
        </w:rPr>
        <w:t xml:space="preserve">فإن وجد عليك فلا تفارقه حتى تزيل </w:t>
      </w:r>
      <w:r w:rsidR="00A72782" w:rsidRPr="00A72782">
        <w:rPr>
          <w:rStyle w:val="rfdFootnotenum"/>
          <w:rtl/>
        </w:rPr>
        <w:t>(4)</w:t>
      </w:r>
      <w:r>
        <w:rPr>
          <w:rtl/>
        </w:rPr>
        <w:t xml:space="preserve"> سخيمته</w:t>
      </w:r>
      <w:r w:rsidR="00B65D72">
        <w:rPr>
          <w:rtl/>
        </w:rPr>
        <w:t xml:space="preserve"> ، </w:t>
      </w:r>
      <w:r>
        <w:rPr>
          <w:rtl/>
        </w:rPr>
        <w:t xml:space="preserve">فإن غاب فاحفظه </w:t>
      </w:r>
      <w:r w:rsidR="00942ACC">
        <w:rPr>
          <w:rtl/>
        </w:rPr>
        <w:br/>
      </w:r>
      <w:r>
        <w:rPr>
          <w:rtl/>
        </w:rPr>
        <w:t>في غيبته</w:t>
      </w:r>
      <w:r w:rsidR="00B65D72">
        <w:rPr>
          <w:rtl/>
        </w:rPr>
        <w:t xml:space="preserve"> ، و</w:t>
      </w:r>
      <w:r>
        <w:rPr>
          <w:rtl/>
        </w:rPr>
        <w:t>إن شهد فاكنفه</w:t>
      </w:r>
      <w:r w:rsidR="00B65D72">
        <w:rPr>
          <w:rtl/>
        </w:rPr>
        <w:t xml:space="preserve"> ، </w:t>
      </w:r>
      <w:r>
        <w:rPr>
          <w:rtl/>
        </w:rPr>
        <w:t>واعضده</w:t>
      </w:r>
      <w:r w:rsidR="00B65D72">
        <w:rPr>
          <w:rtl/>
        </w:rPr>
        <w:t xml:space="preserve"> ، </w:t>
      </w:r>
      <w:r>
        <w:rPr>
          <w:rtl/>
        </w:rPr>
        <w:t>وزره</w:t>
      </w:r>
      <w:r w:rsidR="00B65D72">
        <w:rPr>
          <w:rtl/>
        </w:rPr>
        <w:t xml:space="preserve"> ، و</w:t>
      </w:r>
      <w:r>
        <w:rPr>
          <w:rtl/>
        </w:rPr>
        <w:t>أكرمه</w:t>
      </w:r>
      <w:r w:rsidR="00B65D72">
        <w:rPr>
          <w:rtl/>
        </w:rPr>
        <w:t xml:space="preserve"> ، </w:t>
      </w:r>
      <w:r>
        <w:rPr>
          <w:rtl/>
        </w:rPr>
        <w:t>والطف به</w:t>
      </w:r>
      <w:r w:rsidR="00B65D72">
        <w:rPr>
          <w:rtl/>
        </w:rPr>
        <w:t xml:space="preserve"> ، </w:t>
      </w:r>
      <w:r>
        <w:rPr>
          <w:rtl/>
        </w:rPr>
        <w:t>فإن</w:t>
      </w:r>
      <w:r w:rsidR="00192E02">
        <w:rPr>
          <w:rFonts w:hint="cs"/>
          <w:rtl/>
        </w:rPr>
        <w:t>ّ</w:t>
      </w:r>
      <w:r>
        <w:rPr>
          <w:rtl/>
        </w:rPr>
        <w:t>ه منك</w:t>
      </w:r>
      <w:r w:rsidR="00B65D72">
        <w:rPr>
          <w:rtl/>
        </w:rPr>
        <w:t xml:space="preserve"> و</w:t>
      </w:r>
      <w:r>
        <w:rPr>
          <w:rtl/>
        </w:rPr>
        <w:t xml:space="preserve">أنت </w:t>
      </w:r>
      <w:r w:rsidR="00942ACC">
        <w:rPr>
          <w:rtl/>
        </w:rPr>
        <w:br/>
      </w:r>
      <w:r>
        <w:rPr>
          <w:rtl/>
        </w:rPr>
        <w:t>منه</w:t>
      </w:r>
      <w:r w:rsidR="00B65D72">
        <w:rPr>
          <w:rtl/>
        </w:rPr>
        <w:t xml:space="preserve"> ، و</w:t>
      </w:r>
      <w:r>
        <w:rPr>
          <w:rtl/>
        </w:rPr>
        <w:t>نظرك لأخيك المؤمن</w:t>
      </w:r>
      <w:r w:rsidR="00B65D72">
        <w:rPr>
          <w:rtl/>
        </w:rPr>
        <w:t xml:space="preserve"> ، و</w:t>
      </w:r>
      <w:r>
        <w:rPr>
          <w:rtl/>
        </w:rPr>
        <w:t>إدخال السرور عليه</w:t>
      </w:r>
      <w:r w:rsidR="00B65D72">
        <w:rPr>
          <w:rtl/>
        </w:rPr>
        <w:t xml:space="preserve"> ، </w:t>
      </w:r>
      <w:r>
        <w:rPr>
          <w:rtl/>
        </w:rPr>
        <w:t>أفضل من الصيام</w:t>
      </w:r>
      <w:r w:rsidR="00B65D72">
        <w:rPr>
          <w:rtl/>
        </w:rPr>
        <w:t xml:space="preserve"> و</w:t>
      </w:r>
      <w:r>
        <w:rPr>
          <w:rtl/>
        </w:rPr>
        <w:t xml:space="preserve">أعظم </w:t>
      </w:r>
      <w:r w:rsidR="00942ACC">
        <w:rPr>
          <w:rtl/>
        </w:rPr>
        <w:br/>
      </w:r>
      <w:r>
        <w:rPr>
          <w:rtl/>
        </w:rPr>
        <w:t>أجرا</w:t>
      </w:r>
      <w:r w:rsidR="00192E02">
        <w:rPr>
          <w:rFonts w:hint="cs"/>
          <w:rtl/>
        </w:rPr>
        <w:t>ً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(5)</w:t>
      </w:r>
      <w:r w:rsidR="00D604B8">
        <w:rPr>
          <w:rtl/>
        </w:rPr>
        <w:t>.</w:t>
      </w:r>
    </w:p>
    <w:p w:rsidR="00324449" w:rsidRDefault="00324449" w:rsidP="006F27AB">
      <w:pPr>
        <w:rPr>
          <w:rtl/>
        </w:rPr>
      </w:pPr>
      <w:r>
        <w:rPr>
          <w:rtl/>
        </w:rPr>
        <w:t>46</w:t>
      </w:r>
      <w:r w:rsidR="006F27A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6F27AB">
        <w:rPr>
          <w:rFonts w:hint="cs"/>
          <w:rtl/>
        </w:rPr>
        <w:t xml:space="preserve"> </w:t>
      </w:r>
      <w:r>
        <w:rPr>
          <w:rtl/>
        </w:rPr>
        <w:t>وقال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للمؤمن على المؤمن سبعة حقوق واجبة</w:t>
      </w:r>
      <w:r w:rsidR="00B65D72">
        <w:rPr>
          <w:rtl/>
        </w:rPr>
        <w:t xml:space="preserve"> ، </w:t>
      </w:r>
      <w:r>
        <w:rPr>
          <w:rtl/>
        </w:rPr>
        <w:t xml:space="preserve">ما من حق </w:t>
      </w:r>
      <w:r w:rsidR="00942ACC">
        <w:rPr>
          <w:rtl/>
        </w:rPr>
        <w:br/>
      </w:r>
      <w:r>
        <w:rPr>
          <w:rtl/>
        </w:rPr>
        <w:t>منها إل</w:t>
      </w:r>
      <w:r w:rsidR="00192E02">
        <w:rPr>
          <w:rFonts w:hint="cs"/>
          <w:rtl/>
        </w:rPr>
        <w:t>ّ</w:t>
      </w:r>
      <w:r>
        <w:rPr>
          <w:rtl/>
        </w:rPr>
        <w:t>ا وهو واجب</w:t>
      </w:r>
      <w:r w:rsidR="00B65D72">
        <w:rPr>
          <w:rtl/>
        </w:rPr>
        <w:t xml:space="preserve"> ، و</w:t>
      </w:r>
      <w:r>
        <w:rPr>
          <w:rtl/>
        </w:rPr>
        <w:t>إن خالفه خرج من ولاية الله تعالى</w:t>
      </w:r>
      <w:r w:rsidR="00B65D72">
        <w:rPr>
          <w:rtl/>
        </w:rPr>
        <w:t xml:space="preserve"> و</w:t>
      </w:r>
      <w:r>
        <w:rPr>
          <w:rtl/>
        </w:rPr>
        <w:t>ترك طاعته</w:t>
      </w:r>
      <w:r w:rsidR="00B65D72">
        <w:rPr>
          <w:rtl/>
        </w:rPr>
        <w:t xml:space="preserve"> ، </w:t>
      </w:r>
      <w:r>
        <w:rPr>
          <w:rtl/>
        </w:rPr>
        <w:t xml:space="preserve">ولم يكن له </w:t>
      </w:r>
      <w:r w:rsidR="00942ACC">
        <w:rPr>
          <w:rtl/>
        </w:rPr>
        <w:br/>
      </w:r>
      <w:r>
        <w:rPr>
          <w:rtl/>
        </w:rPr>
        <w:t>في الله نصيب</w:t>
      </w:r>
      <w:r w:rsidR="00B65D72">
        <w:rPr>
          <w:rtl/>
        </w:rPr>
        <w:t xml:space="preserve"> ، </w:t>
      </w:r>
      <w:r>
        <w:rPr>
          <w:rtl/>
        </w:rPr>
        <w:t>قيل فما هي</w:t>
      </w:r>
      <w:r w:rsidR="006F27AB">
        <w:rPr>
          <w:rFonts w:hint="cs"/>
          <w:rtl/>
        </w:rPr>
        <w:t xml:space="preserve"> </w:t>
      </w:r>
      <w:r w:rsidR="00D604B8">
        <w:rPr>
          <w:rtl/>
        </w:rPr>
        <w:t>؟</w:t>
      </w:r>
    </w:p>
    <w:p w:rsidR="00324449" w:rsidRDefault="00324449" w:rsidP="00324449">
      <w:pPr>
        <w:rPr>
          <w:rtl/>
        </w:rPr>
      </w:pP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أيسر حق</w:t>
      </w:r>
      <w:r w:rsidR="00192E02">
        <w:rPr>
          <w:rFonts w:hint="cs"/>
          <w:rtl/>
        </w:rPr>
        <w:t>ّ</w:t>
      </w:r>
      <w:r>
        <w:rPr>
          <w:rtl/>
        </w:rPr>
        <w:t xml:space="preserve"> منها</w:t>
      </w:r>
      <w:r w:rsidR="00B65D72">
        <w:rPr>
          <w:rtl/>
        </w:rPr>
        <w:t xml:space="preserve"> :</w:t>
      </w:r>
      <w:r>
        <w:rPr>
          <w:rtl/>
        </w:rPr>
        <w:t xml:space="preserve"> أن تحب له ما تحب لنفسك</w:t>
      </w:r>
      <w:r w:rsidR="00D604B8">
        <w:rPr>
          <w:rtl/>
        </w:rPr>
        <w:t>.</w:t>
      </w:r>
    </w:p>
    <w:p w:rsidR="00324449" w:rsidRDefault="00324449" w:rsidP="00324449">
      <w:pPr>
        <w:rPr>
          <w:rtl/>
        </w:rPr>
      </w:pPr>
      <w:r>
        <w:rPr>
          <w:rtl/>
        </w:rPr>
        <w:t>والحق الثاني</w:t>
      </w:r>
      <w:r w:rsidR="00B65D72">
        <w:rPr>
          <w:rtl/>
        </w:rPr>
        <w:t xml:space="preserve"> :</w:t>
      </w:r>
      <w:r>
        <w:rPr>
          <w:rtl/>
        </w:rPr>
        <w:t xml:space="preserve"> أن تمشي في حاجته</w:t>
      </w:r>
      <w:r w:rsidR="00B65D72">
        <w:rPr>
          <w:rtl/>
        </w:rPr>
        <w:t xml:space="preserve"> ، و</w:t>
      </w:r>
      <w:r>
        <w:rPr>
          <w:rtl/>
        </w:rPr>
        <w:t>تتبع رضاه</w:t>
      </w:r>
      <w:r w:rsidR="00B65D72">
        <w:rPr>
          <w:rtl/>
        </w:rPr>
        <w:t xml:space="preserve"> ، </w:t>
      </w:r>
      <w:r>
        <w:rPr>
          <w:rtl/>
        </w:rPr>
        <w:t>ولا تخالف قوله</w:t>
      </w:r>
      <w:r w:rsidR="00D604B8">
        <w:rPr>
          <w:rtl/>
        </w:rPr>
        <w:t>.</w:t>
      </w:r>
    </w:p>
    <w:p w:rsidR="00324449" w:rsidRDefault="00324449" w:rsidP="00324449">
      <w:pPr>
        <w:rPr>
          <w:rtl/>
        </w:rPr>
      </w:pPr>
      <w:r>
        <w:rPr>
          <w:rtl/>
        </w:rPr>
        <w:t>والحق الثالث</w:t>
      </w:r>
      <w:r w:rsidR="00B65D72">
        <w:rPr>
          <w:rtl/>
        </w:rPr>
        <w:t xml:space="preserve"> :</w:t>
      </w:r>
      <w:r>
        <w:rPr>
          <w:rtl/>
        </w:rPr>
        <w:t xml:space="preserve"> أن تصله بنفسك ومالك</w:t>
      </w:r>
      <w:r w:rsidR="00B65D72">
        <w:rPr>
          <w:rtl/>
        </w:rPr>
        <w:t xml:space="preserve"> و</w:t>
      </w:r>
      <w:r>
        <w:rPr>
          <w:rtl/>
        </w:rPr>
        <w:t>يدك</w:t>
      </w:r>
      <w:r w:rsidR="00B65D72">
        <w:rPr>
          <w:rtl/>
        </w:rPr>
        <w:t xml:space="preserve"> و</w:t>
      </w:r>
      <w:r>
        <w:rPr>
          <w:rtl/>
        </w:rPr>
        <w:t>رجلك</w:t>
      </w:r>
      <w:r w:rsidR="00B65D72">
        <w:rPr>
          <w:rtl/>
        </w:rPr>
        <w:t xml:space="preserve"> و</w:t>
      </w:r>
      <w:r>
        <w:rPr>
          <w:rtl/>
        </w:rPr>
        <w:t>قلبك</w:t>
      </w:r>
      <w:r w:rsidR="00B65D72">
        <w:rPr>
          <w:rtl/>
        </w:rPr>
        <w:t xml:space="preserve"> و</w:t>
      </w:r>
      <w:r>
        <w:rPr>
          <w:rtl/>
        </w:rPr>
        <w:t>لسانك</w:t>
      </w:r>
      <w:r w:rsidR="00D604B8">
        <w:rPr>
          <w:rtl/>
        </w:rPr>
        <w:t>.</w:t>
      </w:r>
    </w:p>
    <w:p w:rsidR="00324449" w:rsidRDefault="00324449" w:rsidP="00192E02">
      <w:pPr>
        <w:rPr>
          <w:rtl/>
        </w:rPr>
      </w:pPr>
      <w:r>
        <w:rPr>
          <w:rtl/>
        </w:rPr>
        <w:t>والحق الرابع</w:t>
      </w:r>
      <w:r w:rsidR="00B65D72">
        <w:rPr>
          <w:rFonts w:hint="cs"/>
          <w:rtl/>
        </w:rPr>
        <w:t xml:space="preserve"> :</w:t>
      </w:r>
      <w:r>
        <w:rPr>
          <w:rtl/>
        </w:rPr>
        <w:t xml:space="preserve"> أن تكون عينه ودليله</w:t>
      </w:r>
      <w:r w:rsidR="00B65D72">
        <w:rPr>
          <w:rtl/>
        </w:rPr>
        <w:t xml:space="preserve"> و</w:t>
      </w:r>
      <w:r>
        <w:rPr>
          <w:rtl/>
        </w:rPr>
        <w:t>مرآته</w:t>
      </w:r>
      <w:r w:rsidR="00B65D72">
        <w:rPr>
          <w:rtl/>
        </w:rPr>
        <w:t xml:space="preserve"> و</w:t>
      </w:r>
      <w:r>
        <w:rPr>
          <w:rtl/>
        </w:rPr>
        <w:t>قميصه</w:t>
      </w:r>
      <w:r w:rsidR="00D604B8">
        <w:rPr>
          <w:rtl/>
        </w:rPr>
        <w:t>.</w:t>
      </w:r>
    </w:p>
    <w:p w:rsidR="00324449" w:rsidRDefault="00324449" w:rsidP="00324449">
      <w:pPr>
        <w:rPr>
          <w:rtl/>
        </w:rPr>
      </w:pPr>
      <w:r>
        <w:rPr>
          <w:rtl/>
        </w:rPr>
        <w:t>والحق الخامس</w:t>
      </w:r>
      <w:r w:rsidR="00B65D72">
        <w:rPr>
          <w:rtl/>
        </w:rPr>
        <w:t xml:space="preserve"> :</w:t>
      </w:r>
      <w:r>
        <w:rPr>
          <w:rtl/>
        </w:rPr>
        <w:t xml:space="preserve"> أن </w:t>
      </w:r>
      <w:r w:rsidR="00D604B8">
        <w:rPr>
          <w:rtl/>
        </w:rPr>
        <w:t>[</w:t>
      </w:r>
      <w:r w:rsidR="006F27AB">
        <w:rPr>
          <w:rFonts w:hint="cs"/>
          <w:rtl/>
        </w:rPr>
        <w:t xml:space="preserve"> </w:t>
      </w:r>
      <w:r>
        <w:rPr>
          <w:rtl/>
        </w:rPr>
        <w:t>لا</w:t>
      </w:r>
      <w:r w:rsidR="006F27AB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(6)</w:t>
      </w:r>
      <w:r>
        <w:rPr>
          <w:rtl/>
        </w:rPr>
        <w:t xml:space="preserve"> تشبع</w:t>
      </w:r>
      <w:r w:rsidR="00B65D72">
        <w:rPr>
          <w:rtl/>
        </w:rPr>
        <w:t xml:space="preserve"> و</w:t>
      </w:r>
      <w:r>
        <w:rPr>
          <w:rtl/>
        </w:rPr>
        <w:t>يجوع</w:t>
      </w:r>
      <w:r w:rsidR="00B65D72">
        <w:rPr>
          <w:rtl/>
        </w:rPr>
        <w:t xml:space="preserve"> ، و</w:t>
      </w:r>
      <w:r>
        <w:rPr>
          <w:rtl/>
        </w:rPr>
        <w:t>تلبس ويعرى</w:t>
      </w:r>
      <w:r w:rsidR="00B65D72">
        <w:rPr>
          <w:rtl/>
        </w:rPr>
        <w:t xml:space="preserve"> ، </w:t>
      </w:r>
      <w:r>
        <w:rPr>
          <w:rtl/>
        </w:rPr>
        <w:t>وتروى ويظمأ</w:t>
      </w:r>
      <w:r w:rsidR="00D604B8">
        <w:rPr>
          <w:rtl/>
        </w:rPr>
        <w:t>.</w:t>
      </w:r>
    </w:p>
    <w:p w:rsidR="006F27AB" w:rsidRPr="006F27AB" w:rsidRDefault="006F27AB" w:rsidP="006F27AB">
      <w:pPr>
        <w:pStyle w:val="rfdLine"/>
        <w:rPr>
          <w:rtl/>
        </w:rPr>
      </w:pPr>
      <w:r w:rsidRPr="006F27AB">
        <w:rPr>
          <w:rtl/>
        </w:rPr>
        <w:t>_</w:t>
      </w:r>
      <w:r w:rsidRPr="006F27AB">
        <w:rPr>
          <w:rFonts w:hint="cs"/>
          <w:rtl/>
        </w:rPr>
        <w:t>__________</w:t>
      </w:r>
      <w:r w:rsidRPr="006F27AB">
        <w:rPr>
          <w:rtl/>
        </w:rPr>
        <w:t>_________________</w:t>
      </w:r>
    </w:p>
    <w:p w:rsidR="00B7224D" w:rsidRPr="006F27AB" w:rsidRDefault="00B7224D" w:rsidP="006F27AB">
      <w:pPr>
        <w:rPr>
          <w:rStyle w:val="rfdFootnote"/>
        </w:rPr>
      </w:pPr>
      <w:r w:rsidRPr="006F27AB">
        <w:rPr>
          <w:rStyle w:val="rfdFootnote"/>
          <w:rtl/>
        </w:rPr>
        <w:t>(1)</w:t>
      </w:r>
      <w:r w:rsidRPr="006F27AB">
        <w:rPr>
          <w:rStyle w:val="rfdFootnote"/>
        </w:rPr>
        <w:t></w:t>
      </w:r>
      <w:r w:rsidRPr="006F27AB">
        <w:rPr>
          <w:rStyle w:val="rfdFootnote"/>
          <w:rFonts w:hint="cs"/>
          <w:rtl/>
        </w:rPr>
        <w:t>ما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بين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القوسين</w:t>
      </w:r>
      <w:r w:rsidRPr="006F27AB">
        <w:rPr>
          <w:rStyle w:val="rfdFootnote"/>
          <w:rtl/>
        </w:rPr>
        <w:t xml:space="preserve"> </w:t>
      </w:r>
      <w:r w:rsidR="00192E02" w:rsidRPr="006F27AB">
        <w:rPr>
          <w:rStyle w:val="rfdFootnote"/>
          <w:rFonts w:hint="cs"/>
          <w:rtl/>
        </w:rPr>
        <w:t xml:space="preserve">ليس </w:t>
      </w:r>
      <w:r w:rsidRPr="006F27AB">
        <w:rPr>
          <w:rStyle w:val="rfdFootnote"/>
          <w:rFonts w:hint="cs"/>
          <w:rtl/>
        </w:rPr>
        <w:t>في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البحار</w:t>
      </w:r>
      <w:r w:rsidR="00D604B8" w:rsidRPr="006F27AB">
        <w:rPr>
          <w:rStyle w:val="rfdFootnote"/>
          <w:rtl/>
        </w:rPr>
        <w:t>.</w:t>
      </w:r>
    </w:p>
    <w:p w:rsidR="00B7224D" w:rsidRPr="006F27AB" w:rsidRDefault="00B7224D" w:rsidP="006F27AB">
      <w:pPr>
        <w:rPr>
          <w:rStyle w:val="rfdFootnote"/>
        </w:rPr>
      </w:pPr>
      <w:r w:rsidRPr="006F27AB">
        <w:rPr>
          <w:rStyle w:val="rfdFootnote"/>
          <w:rtl/>
        </w:rPr>
        <w:t>(2)</w:t>
      </w:r>
      <w:r w:rsidRPr="006F27AB">
        <w:rPr>
          <w:rStyle w:val="rfdFootnote"/>
        </w:rPr>
        <w:t></w:t>
      </w:r>
      <w:r w:rsidRPr="006F27AB">
        <w:rPr>
          <w:rStyle w:val="rfdFootnote"/>
          <w:rFonts w:hint="cs"/>
          <w:rtl/>
        </w:rPr>
        <w:t>في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البحار</w:t>
      </w:r>
      <w:r w:rsidR="00B65D72" w:rsidRPr="006F27AB">
        <w:rPr>
          <w:rStyle w:val="rfdFootnote"/>
          <w:rtl/>
        </w:rPr>
        <w:t xml:space="preserve"> :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الكعبة</w:t>
      </w:r>
      <w:r w:rsidR="00D604B8" w:rsidRPr="006F27AB">
        <w:rPr>
          <w:rStyle w:val="rfdFootnote"/>
          <w:rtl/>
        </w:rPr>
        <w:t>.</w:t>
      </w:r>
    </w:p>
    <w:p w:rsidR="00B7224D" w:rsidRPr="006F27AB" w:rsidRDefault="00B7224D" w:rsidP="006F27AB">
      <w:pPr>
        <w:rPr>
          <w:rStyle w:val="rfdFootnote"/>
        </w:rPr>
      </w:pPr>
      <w:r w:rsidRPr="006F27AB">
        <w:rPr>
          <w:rStyle w:val="rfdFootnote"/>
          <w:rtl/>
        </w:rPr>
        <w:t>(3)</w:t>
      </w:r>
      <w:r w:rsidRPr="006F27AB">
        <w:rPr>
          <w:rStyle w:val="rfdFootnote"/>
        </w:rPr>
        <w:t></w:t>
      </w:r>
      <w:r w:rsidRPr="006F27AB">
        <w:rPr>
          <w:rStyle w:val="rfdFootnote"/>
          <w:rFonts w:hint="cs"/>
          <w:rtl/>
        </w:rPr>
        <w:t>في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البحار</w:t>
      </w:r>
      <w:r w:rsidR="00B65D72" w:rsidRPr="006F27AB">
        <w:rPr>
          <w:rStyle w:val="rfdFootnote"/>
          <w:rtl/>
        </w:rPr>
        <w:t xml:space="preserve"> :</w:t>
      </w:r>
      <w:r w:rsidRPr="006F27AB">
        <w:rPr>
          <w:rStyle w:val="rfdFootnote"/>
          <w:rtl/>
        </w:rPr>
        <w:t xml:space="preserve"> </w:t>
      </w:r>
      <w:r w:rsidR="00E01B63" w:rsidRPr="006F27AB">
        <w:rPr>
          <w:rStyle w:val="rfdFootnote"/>
          <w:rtl/>
        </w:rPr>
        <w:t>«</w:t>
      </w:r>
      <w:r w:rsidR="006F27AB" w:rsidRPr="006F27AB">
        <w:rPr>
          <w:rStyle w:val="rfdFootnote"/>
          <w:rFonts w:hint="cs"/>
          <w:rtl/>
        </w:rPr>
        <w:t xml:space="preserve"> </w:t>
      </w:r>
      <w:r w:rsidR="00000534" w:rsidRPr="006F27AB">
        <w:rPr>
          <w:rStyle w:val="rfdFootnote"/>
          <w:rFonts w:hint="cs"/>
          <w:rtl/>
        </w:rPr>
        <w:t>و</w:t>
      </w:r>
      <w:r w:rsidR="00192E02" w:rsidRPr="006F27AB">
        <w:rPr>
          <w:rStyle w:val="rfdFootnote"/>
          <w:rFonts w:hint="cs"/>
          <w:rtl/>
        </w:rPr>
        <w:t xml:space="preserve"> </w:t>
      </w:r>
      <w:r w:rsidR="00000534" w:rsidRPr="006F27AB">
        <w:rPr>
          <w:rStyle w:val="rfdFootnote"/>
          <w:rFonts w:hint="cs"/>
          <w:rtl/>
        </w:rPr>
        <w:t>إن</w:t>
      </w:r>
      <w:r w:rsidR="00000534" w:rsidRPr="006F27AB">
        <w:rPr>
          <w:rStyle w:val="rfdFootnote"/>
          <w:rtl/>
        </w:rPr>
        <w:t xml:space="preserve"> </w:t>
      </w:r>
      <w:r w:rsidR="00000534" w:rsidRPr="006F27AB">
        <w:rPr>
          <w:rStyle w:val="rfdFootnote"/>
          <w:rFonts w:hint="cs"/>
          <w:rtl/>
        </w:rPr>
        <w:t>كف</w:t>
      </w:r>
      <w:r w:rsidR="00192E02" w:rsidRPr="006F27AB">
        <w:rPr>
          <w:rStyle w:val="rfdFootnote"/>
          <w:rFonts w:hint="cs"/>
          <w:rtl/>
        </w:rPr>
        <w:t>ّ</w:t>
      </w:r>
      <w:r w:rsidR="00000534" w:rsidRPr="006F27AB">
        <w:rPr>
          <w:rStyle w:val="rfdFootnote"/>
          <w:rtl/>
        </w:rPr>
        <w:t xml:space="preserve"> </w:t>
      </w:r>
      <w:r w:rsidR="00000534" w:rsidRPr="006F27AB">
        <w:rPr>
          <w:rStyle w:val="rfdFootnote"/>
          <w:rFonts w:hint="cs"/>
          <w:rtl/>
        </w:rPr>
        <w:t>عنك</w:t>
      </w:r>
      <w:r w:rsidR="00000534" w:rsidRPr="006F27AB">
        <w:rPr>
          <w:rStyle w:val="rfdFootnote"/>
          <w:rtl/>
        </w:rPr>
        <w:t xml:space="preserve"> </w:t>
      </w:r>
      <w:r w:rsidR="00000534" w:rsidRPr="006F27AB">
        <w:rPr>
          <w:rStyle w:val="rfdFootnote"/>
          <w:rFonts w:hint="cs"/>
          <w:rtl/>
        </w:rPr>
        <w:t>فاعرض</w:t>
      </w:r>
      <w:r w:rsidR="00000534" w:rsidRPr="006F27AB">
        <w:rPr>
          <w:rStyle w:val="rfdFootnote"/>
          <w:rtl/>
        </w:rPr>
        <w:t xml:space="preserve"> </w:t>
      </w:r>
      <w:r w:rsidR="00000534" w:rsidRPr="006F27AB">
        <w:rPr>
          <w:rStyle w:val="rfdFootnote"/>
          <w:rFonts w:hint="cs"/>
          <w:rtl/>
        </w:rPr>
        <w:t>عليه</w:t>
      </w:r>
      <w:r w:rsidR="00B65D72" w:rsidRPr="006F27AB">
        <w:rPr>
          <w:rStyle w:val="rfdFootnote"/>
          <w:rtl/>
        </w:rPr>
        <w:t xml:space="preserve"> » ، </w:t>
      </w:r>
      <w:r w:rsidRPr="006F27AB">
        <w:rPr>
          <w:rStyle w:val="rfdFootnote"/>
          <w:rFonts w:hint="cs"/>
          <w:rtl/>
        </w:rPr>
        <w:t>وهو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أنسب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للسياق</w:t>
      </w:r>
      <w:r w:rsidR="00D604B8" w:rsidRPr="006F27AB">
        <w:rPr>
          <w:rStyle w:val="rfdFootnote"/>
          <w:rtl/>
        </w:rPr>
        <w:t>.</w:t>
      </w:r>
    </w:p>
    <w:p w:rsidR="00B7224D" w:rsidRPr="006F27AB" w:rsidRDefault="00B7224D" w:rsidP="006F27AB">
      <w:pPr>
        <w:rPr>
          <w:rStyle w:val="rfdFootnote"/>
        </w:rPr>
      </w:pPr>
      <w:r w:rsidRPr="006F27AB">
        <w:rPr>
          <w:rStyle w:val="rfdFootnote"/>
          <w:rtl/>
        </w:rPr>
        <w:t>(4)</w:t>
      </w:r>
      <w:r w:rsidRPr="006F27AB">
        <w:rPr>
          <w:rStyle w:val="rfdFootnote"/>
        </w:rPr>
        <w:t></w:t>
      </w:r>
      <w:r w:rsidRPr="006F27AB">
        <w:rPr>
          <w:rStyle w:val="rfdFootnote"/>
          <w:rFonts w:hint="cs"/>
          <w:rtl/>
        </w:rPr>
        <w:t>في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البحار</w:t>
      </w:r>
      <w:r w:rsidR="00B65D72" w:rsidRPr="006F27AB">
        <w:rPr>
          <w:rStyle w:val="rfdFootnote"/>
          <w:rtl/>
        </w:rPr>
        <w:t xml:space="preserve"> :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تسل</w:t>
      </w:r>
      <w:r w:rsidR="00192E02" w:rsidRPr="006F27AB">
        <w:rPr>
          <w:rStyle w:val="rfdFootnote"/>
          <w:rFonts w:hint="cs"/>
          <w:rtl/>
        </w:rPr>
        <w:t>ّ</w:t>
      </w:r>
      <w:r w:rsidR="00B65D72" w:rsidRPr="006F27AB">
        <w:rPr>
          <w:rStyle w:val="rfdFootnote"/>
          <w:rtl/>
        </w:rPr>
        <w:t xml:space="preserve"> ، </w:t>
      </w:r>
      <w:r w:rsidRPr="006F27AB">
        <w:rPr>
          <w:rStyle w:val="rfdFootnote"/>
          <w:rFonts w:hint="cs"/>
          <w:rtl/>
        </w:rPr>
        <w:t>وهو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أنسب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للسياق</w:t>
      </w:r>
      <w:r w:rsidR="00D604B8" w:rsidRPr="006F27AB">
        <w:rPr>
          <w:rStyle w:val="rfdFootnote"/>
          <w:rtl/>
        </w:rPr>
        <w:t>.</w:t>
      </w:r>
    </w:p>
    <w:p w:rsidR="00B7224D" w:rsidRPr="006F27AB" w:rsidRDefault="00B7224D" w:rsidP="006F27AB">
      <w:pPr>
        <w:rPr>
          <w:rStyle w:val="rfdFootnote"/>
        </w:rPr>
      </w:pPr>
      <w:r w:rsidRPr="006F27AB">
        <w:rPr>
          <w:rStyle w:val="rfdFootnote"/>
          <w:rtl/>
        </w:rPr>
        <w:t>(5)</w:t>
      </w:r>
      <w:r w:rsidR="00192E02" w:rsidRPr="006F27AB">
        <w:rPr>
          <w:rStyle w:val="rfdFootnote"/>
          <w:rFonts w:hint="cs"/>
          <w:rtl/>
        </w:rPr>
        <w:t xml:space="preserve"> </w:t>
      </w:r>
      <w:r w:rsidRPr="006F27AB">
        <w:rPr>
          <w:rStyle w:val="rfdFootnote"/>
          <w:rFonts w:hint="cs"/>
          <w:rtl/>
        </w:rPr>
        <w:t>نقله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المجلسي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في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البحار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ج</w:t>
      </w:r>
      <w:r w:rsidRPr="006F27AB">
        <w:rPr>
          <w:rStyle w:val="rfdFootnote"/>
          <w:rtl/>
        </w:rPr>
        <w:t xml:space="preserve"> 74 </w:t>
      </w:r>
      <w:r w:rsidRPr="006F27AB">
        <w:rPr>
          <w:rStyle w:val="rfdFootnote"/>
          <w:rFonts w:hint="cs"/>
          <w:rtl/>
        </w:rPr>
        <w:t>ص</w:t>
      </w:r>
      <w:r w:rsidRPr="006F27AB">
        <w:rPr>
          <w:rStyle w:val="rfdFootnote"/>
          <w:rtl/>
        </w:rPr>
        <w:t xml:space="preserve"> 232</w:t>
      </w:r>
      <w:r w:rsidR="00B65D72" w:rsidRPr="006F27AB">
        <w:rPr>
          <w:rStyle w:val="rfdFootnote"/>
          <w:rtl/>
        </w:rPr>
        <w:t xml:space="preserve"> ، و</w:t>
      </w:r>
      <w:r w:rsidRPr="006F27AB">
        <w:rPr>
          <w:rStyle w:val="rfdFootnote"/>
          <w:rFonts w:hint="cs"/>
          <w:rtl/>
        </w:rPr>
        <w:t>روى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صدره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الكليني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في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الكافي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ج</w:t>
      </w:r>
      <w:r w:rsidRPr="006F27AB">
        <w:rPr>
          <w:rStyle w:val="rfdFootnote"/>
          <w:rtl/>
        </w:rPr>
        <w:t xml:space="preserve"> 2 </w:t>
      </w:r>
      <w:r w:rsidRPr="006F27AB">
        <w:rPr>
          <w:rStyle w:val="rfdFootnote"/>
          <w:rFonts w:hint="cs"/>
          <w:rtl/>
        </w:rPr>
        <w:t>ص</w:t>
      </w:r>
      <w:r w:rsidRPr="006F27AB">
        <w:rPr>
          <w:rStyle w:val="rfdFootnote"/>
          <w:rtl/>
        </w:rPr>
        <w:t xml:space="preserve"> 137 </w:t>
      </w:r>
      <w:r w:rsidRPr="006F27AB">
        <w:rPr>
          <w:rStyle w:val="rfdFootnote"/>
          <w:rFonts w:hint="cs"/>
          <w:rtl/>
        </w:rPr>
        <w:t>ح</w:t>
      </w:r>
      <w:r w:rsidRPr="006F27AB">
        <w:rPr>
          <w:rStyle w:val="rfdFootnote"/>
          <w:rtl/>
        </w:rPr>
        <w:t xml:space="preserve"> 7</w:t>
      </w:r>
      <w:r w:rsidR="00B65D72" w:rsidRPr="006F27AB">
        <w:rPr>
          <w:rStyle w:val="rfdFootnote"/>
          <w:rtl/>
        </w:rPr>
        <w:t xml:space="preserve"> ، </w:t>
      </w:r>
      <w:r w:rsidRPr="006F27AB">
        <w:rPr>
          <w:rStyle w:val="rfdFootnote"/>
          <w:rFonts w:hint="cs"/>
          <w:rtl/>
        </w:rPr>
        <w:t xml:space="preserve">عن </w:t>
      </w:r>
      <w:r w:rsidR="00942ACC" w:rsidRPr="006F27AB">
        <w:rPr>
          <w:rStyle w:val="rfdFootnote"/>
          <w:rtl/>
        </w:rPr>
        <w:br/>
      </w:r>
      <w:r w:rsidRPr="006F27AB">
        <w:rPr>
          <w:rStyle w:val="rfdFootnote"/>
          <w:rFonts w:hint="cs"/>
          <w:rtl/>
        </w:rPr>
        <w:t>الصادق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عليه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السلام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باختلاف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يسير</w:t>
      </w:r>
      <w:r w:rsidR="00B65D72" w:rsidRPr="006F27AB">
        <w:rPr>
          <w:rStyle w:val="rfdFootnote"/>
          <w:rtl/>
        </w:rPr>
        <w:t xml:space="preserve"> ، </w:t>
      </w:r>
      <w:r w:rsidRPr="006F27AB">
        <w:rPr>
          <w:rStyle w:val="rfdFootnote"/>
          <w:rFonts w:hint="cs"/>
          <w:rtl/>
        </w:rPr>
        <w:t>وفيه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إلى</w:t>
      </w:r>
      <w:r w:rsidR="00B65D72" w:rsidRPr="006F27AB">
        <w:rPr>
          <w:rStyle w:val="rfdFootnote"/>
          <w:rtl/>
        </w:rPr>
        <w:t xml:space="preserve"> :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كما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ينماث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الملح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في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الماء</w:t>
      </w:r>
      <w:r w:rsidR="00D604B8" w:rsidRPr="006F27AB">
        <w:rPr>
          <w:rStyle w:val="rfdFootnote"/>
          <w:rtl/>
        </w:rPr>
        <w:t>.</w:t>
      </w:r>
    </w:p>
    <w:p w:rsidR="00B7224D" w:rsidRPr="006F27AB" w:rsidRDefault="00B7224D" w:rsidP="006F27AB">
      <w:pPr>
        <w:rPr>
          <w:rStyle w:val="rfdFootnote"/>
        </w:rPr>
      </w:pPr>
      <w:r w:rsidRPr="006F27AB">
        <w:rPr>
          <w:rStyle w:val="rfdFootnote"/>
          <w:rtl/>
        </w:rPr>
        <w:t>(6)</w:t>
      </w:r>
      <w:r w:rsidRPr="006F27AB">
        <w:rPr>
          <w:rStyle w:val="rfdFootnote"/>
        </w:rPr>
        <w:t></w:t>
      </w:r>
      <w:r w:rsidRPr="006F27AB">
        <w:rPr>
          <w:rStyle w:val="rfdFootnote"/>
          <w:rFonts w:hint="cs"/>
          <w:rtl/>
        </w:rPr>
        <w:t>ما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بين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المعقوفين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من</w:t>
      </w:r>
      <w:r w:rsidRPr="006F27AB">
        <w:rPr>
          <w:rStyle w:val="rfdFootnote"/>
          <w:rtl/>
        </w:rPr>
        <w:t xml:space="preserve"> </w:t>
      </w:r>
      <w:r w:rsidRPr="006F27AB">
        <w:rPr>
          <w:rStyle w:val="rfdFootnote"/>
          <w:rFonts w:hint="cs"/>
          <w:rtl/>
        </w:rPr>
        <w:t>الكافي.</w:t>
      </w:r>
    </w:p>
    <w:p w:rsidR="00324449" w:rsidRDefault="00B7224D" w:rsidP="00324449">
      <w:pPr>
        <w:rPr>
          <w:rtl/>
        </w:rPr>
      </w:pPr>
      <w:r>
        <w:rPr>
          <w:rtl/>
        </w:rPr>
        <w:br w:type="page"/>
      </w:r>
      <w:r w:rsidR="00324449">
        <w:rPr>
          <w:rtl/>
        </w:rPr>
        <w:lastRenderedPageBreak/>
        <w:t>والحق السادس</w:t>
      </w:r>
      <w:r w:rsidR="00B65D72">
        <w:rPr>
          <w:rtl/>
        </w:rPr>
        <w:t xml:space="preserve"> :</w:t>
      </w:r>
      <w:r w:rsidR="00324449">
        <w:rPr>
          <w:rtl/>
        </w:rPr>
        <w:t xml:space="preserve"> أن يكون لك امرأة</w:t>
      </w:r>
      <w:r w:rsidR="00B65D72">
        <w:rPr>
          <w:rtl/>
        </w:rPr>
        <w:t xml:space="preserve"> و</w:t>
      </w:r>
      <w:r w:rsidR="00324449">
        <w:rPr>
          <w:rtl/>
        </w:rPr>
        <w:t xml:space="preserve">خادم وليس لأخيك امرأة ولا خادم </w:t>
      </w:r>
      <w:r w:rsidR="00942ACC">
        <w:rPr>
          <w:rtl/>
        </w:rPr>
        <w:br/>
      </w:r>
      <w:r w:rsidR="00324449">
        <w:rPr>
          <w:rtl/>
        </w:rPr>
        <w:t>فتبعث خادمك فيغسل ثيابه</w:t>
      </w:r>
      <w:r w:rsidR="00B65D72">
        <w:rPr>
          <w:rtl/>
        </w:rPr>
        <w:t xml:space="preserve"> ، و</w:t>
      </w:r>
      <w:r w:rsidR="00324449">
        <w:rPr>
          <w:rtl/>
        </w:rPr>
        <w:t>تصنع له طعاما</w:t>
      </w:r>
      <w:r w:rsidR="00CF7F3A">
        <w:rPr>
          <w:rFonts w:hint="cs"/>
          <w:rtl/>
        </w:rPr>
        <w:t>ً</w:t>
      </w:r>
      <w:r w:rsidR="00B65D72">
        <w:rPr>
          <w:rtl/>
        </w:rPr>
        <w:t xml:space="preserve"> ، و</w:t>
      </w:r>
      <w:r w:rsidR="00324449">
        <w:rPr>
          <w:rtl/>
        </w:rPr>
        <w:t>تمهد فراشه</w:t>
      </w:r>
      <w:r w:rsidR="00B65D72">
        <w:rPr>
          <w:rtl/>
        </w:rPr>
        <w:t xml:space="preserve"> ، </w:t>
      </w:r>
      <w:r w:rsidR="00324449">
        <w:rPr>
          <w:rtl/>
        </w:rPr>
        <w:t xml:space="preserve">فإن ذلك صلة لله </w:t>
      </w:r>
      <w:r w:rsidR="00942ACC">
        <w:rPr>
          <w:rtl/>
        </w:rPr>
        <w:br/>
      </w:r>
      <w:r w:rsidR="00324449">
        <w:rPr>
          <w:rtl/>
        </w:rPr>
        <w:t>تعالى</w:t>
      </w:r>
      <w:r w:rsidR="00B65D72">
        <w:rPr>
          <w:rtl/>
        </w:rPr>
        <w:t xml:space="preserve"> ، </w:t>
      </w:r>
      <w:r w:rsidR="00324449">
        <w:rPr>
          <w:rtl/>
        </w:rPr>
        <w:t>لما جعل بينك</w:t>
      </w:r>
      <w:r w:rsidR="00B65D72">
        <w:rPr>
          <w:rtl/>
        </w:rPr>
        <w:t xml:space="preserve"> و</w:t>
      </w:r>
      <w:r w:rsidR="00324449">
        <w:rPr>
          <w:rtl/>
        </w:rPr>
        <w:t>بينه</w:t>
      </w:r>
      <w:r w:rsidR="00D604B8">
        <w:rPr>
          <w:rtl/>
        </w:rPr>
        <w:t>.</w:t>
      </w:r>
    </w:p>
    <w:p w:rsidR="00324449" w:rsidRDefault="00324449" w:rsidP="00B7224D">
      <w:pPr>
        <w:rPr>
          <w:rtl/>
        </w:rPr>
      </w:pPr>
      <w:r>
        <w:rPr>
          <w:rtl/>
        </w:rPr>
        <w:t>والحق السابع</w:t>
      </w:r>
      <w:r w:rsidR="00B65D72">
        <w:rPr>
          <w:rtl/>
        </w:rPr>
        <w:t xml:space="preserve"> :</w:t>
      </w:r>
      <w:r>
        <w:rPr>
          <w:rtl/>
        </w:rPr>
        <w:t xml:space="preserve"> أن تبر قسمه</w:t>
      </w:r>
      <w:r w:rsidR="00B65D72">
        <w:rPr>
          <w:rtl/>
        </w:rPr>
        <w:t xml:space="preserve"> ، و</w:t>
      </w:r>
      <w:r>
        <w:rPr>
          <w:rtl/>
        </w:rPr>
        <w:t>تجيب دعوته</w:t>
      </w:r>
      <w:r w:rsidR="00B65D72">
        <w:rPr>
          <w:rtl/>
        </w:rPr>
        <w:t xml:space="preserve"> ، و</w:t>
      </w:r>
      <w:r>
        <w:rPr>
          <w:rtl/>
        </w:rPr>
        <w:t>تشهد جنازته</w:t>
      </w:r>
      <w:r w:rsidR="00B65D72">
        <w:rPr>
          <w:rtl/>
        </w:rPr>
        <w:t xml:space="preserve"> ، و</w:t>
      </w:r>
      <w:r>
        <w:rPr>
          <w:rtl/>
        </w:rPr>
        <w:t>تعود مرضه</w:t>
      </w:r>
      <w:r w:rsidR="00B65D72">
        <w:rPr>
          <w:rtl/>
        </w:rPr>
        <w:t xml:space="preserve"> ، </w:t>
      </w:r>
      <w:r w:rsidR="00942ACC">
        <w:rPr>
          <w:rtl/>
        </w:rPr>
        <w:br/>
      </w:r>
      <w:r>
        <w:rPr>
          <w:rtl/>
        </w:rPr>
        <w:t>وتشخص بذلك في قضاء حوائجه</w:t>
      </w:r>
      <w:r w:rsidR="00B65D72">
        <w:rPr>
          <w:rtl/>
        </w:rPr>
        <w:t xml:space="preserve"> ، </w:t>
      </w:r>
      <w:r>
        <w:rPr>
          <w:rtl/>
        </w:rPr>
        <w:t xml:space="preserve">فإذا حفظت ذلك منه فقد وصلت ولايتك </w:t>
      </w:r>
      <w:r w:rsidR="00942ACC">
        <w:rPr>
          <w:rtl/>
        </w:rPr>
        <w:br/>
      </w:r>
      <w:r>
        <w:rPr>
          <w:rtl/>
        </w:rPr>
        <w:t>بولايته</w:t>
      </w:r>
      <w:r w:rsidR="00B65D72">
        <w:rPr>
          <w:rtl/>
        </w:rPr>
        <w:t xml:space="preserve"> ، و</w:t>
      </w:r>
      <w:r>
        <w:rPr>
          <w:rtl/>
        </w:rPr>
        <w:t>ولايته بولاية الله عز</w:t>
      </w:r>
      <w:r w:rsidR="00CF7F3A">
        <w:rPr>
          <w:rFonts w:hint="cs"/>
          <w:rtl/>
        </w:rPr>
        <w:t>ّ</w:t>
      </w:r>
      <w:r>
        <w:rPr>
          <w:rtl/>
        </w:rPr>
        <w:t>وجل</w:t>
      </w:r>
      <w:r w:rsidR="00CF7F3A">
        <w:rPr>
          <w:rFonts w:hint="cs"/>
          <w:rtl/>
        </w:rPr>
        <w:t>ّ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(1)</w:t>
      </w:r>
      <w:r w:rsidR="00D604B8">
        <w:rPr>
          <w:rtl/>
        </w:rPr>
        <w:t>.</w:t>
      </w:r>
    </w:p>
    <w:p w:rsidR="00324449" w:rsidRDefault="00324449" w:rsidP="00CF7F3A">
      <w:pPr>
        <w:rPr>
          <w:rtl/>
        </w:rPr>
      </w:pPr>
      <w:r>
        <w:rPr>
          <w:rtl/>
        </w:rPr>
        <w:t>ولقد حد</w:t>
      </w:r>
      <w:r w:rsidR="00CF7F3A">
        <w:rPr>
          <w:rFonts w:hint="cs"/>
          <w:rtl/>
        </w:rPr>
        <w:t>ّ</w:t>
      </w:r>
      <w:r>
        <w:rPr>
          <w:rtl/>
        </w:rPr>
        <w:t>ثني أبي</w:t>
      </w:r>
      <w:r w:rsidR="00B65D72">
        <w:rPr>
          <w:rtl/>
        </w:rPr>
        <w:t xml:space="preserve"> ، </w:t>
      </w:r>
      <w:r>
        <w:rPr>
          <w:rtl/>
        </w:rPr>
        <w:t>عن جد</w:t>
      </w:r>
      <w:r w:rsidR="00CF7F3A">
        <w:rPr>
          <w:rFonts w:hint="cs"/>
          <w:rtl/>
        </w:rPr>
        <w:t>ّ</w:t>
      </w:r>
      <w:r>
        <w:rPr>
          <w:rtl/>
        </w:rPr>
        <w:t>ي</w:t>
      </w:r>
      <w:r w:rsidR="00B65D72">
        <w:rPr>
          <w:rtl/>
        </w:rPr>
        <w:t xml:space="preserve"> ، </w:t>
      </w:r>
      <w:r>
        <w:rPr>
          <w:rtl/>
        </w:rPr>
        <w:t>أن</w:t>
      </w:r>
      <w:r w:rsidR="00CF7F3A">
        <w:rPr>
          <w:rFonts w:hint="cs"/>
          <w:rtl/>
        </w:rPr>
        <w:t>ّ</w:t>
      </w:r>
      <w:r>
        <w:rPr>
          <w:rtl/>
        </w:rPr>
        <w:t xml:space="preserve"> رجلا</w:t>
      </w:r>
      <w:r w:rsidR="00CF7F3A">
        <w:rPr>
          <w:rFonts w:hint="cs"/>
          <w:rtl/>
        </w:rPr>
        <w:t>ً</w:t>
      </w:r>
      <w:r>
        <w:rPr>
          <w:rtl/>
        </w:rPr>
        <w:t xml:space="preserve"> أتى الحسين عليه السلام لتسعينه على </w:t>
      </w:r>
      <w:r w:rsidR="00942ACC">
        <w:rPr>
          <w:rtl/>
        </w:rPr>
        <w:br/>
      </w:r>
      <w:r>
        <w:rPr>
          <w:rtl/>
        </w:rPr>
        <w:t xml:space="preserve">ما حاجتك </w:t>
      </w:r>
      <w:r w:rsidR="00A72782" w:rsidRPr="00A72782">
        <w:rPr>
          <w:rStyle w:val="rfdFootnotenum"/>
          <w:rtl/>
        </w:rPr>
        <w:t>(2)</w:t>
      </w:r>
      <w:r>
        <w:rPr>
          <w:rtl/>
        </w:rPr>
        <w:t xml:space="preserve"> فقال له</w:t>
      </w:r>
      <w:r w:rsidR="00B65D72">
        <w:rPr>
          <w:rtl/>
        </w:rPr>
        <w:t xml:space="preserve"> :</w:t>
      </w:r>
      <w:r>
        <w:rPr>
          <w:rtl/>
        </w:rPr>
        <w:t xml:space="preserve"> قد فعلت بأبي أنت</w:t>
      </w:r>
      <w:r w:rsidR="00B65D72">
        <w:rPr>
          <w:rtl/>
        </w:rPr>
        <w:t xml:space="preserve"> و</w:t>
      </w:r>
      <w:r w:rsidR="00CF7F3A">
        <w:rPr>
          <w:rFonts w:hint="cs"/>
          <w:rtl/>
        </w:rPr>
        <w:t>اُ</w:t>
      </w:r>
      <w:r>
        <w:rPr>
          <w:rtl/>
        </w:rPr>
        <w:t>مي</w:t>
      </w:r>
      <w:r w:rsidR="00B65D72">
        <w:rPr>
          <w:rtl/>
        </w:rPr>
        <w:t xml:space="preserve"> ، </w:t>
      </w:r>
      <w:r>
        <w:rPr>
          <w:rtl/>
        </w:rPr>
        <w:t>فذكر أن</w:t>
      </w:r>
      <w:r w:rsidR="00CF7F3A">
        <w:rPr>
          <w:rFonts w:hint="cs"/>
          <w:rtl/>
        </w:rPr>
        <w:t>ّ</w:t>
      </w:r>
      <w:r>
        <w:rPr>
          <w:rtl/>
        </w:rPr>
        <w:t>ه معتكف</w:t>
      </w:r>
      <w:r w:rsidR="00B65D72">
        <w:rPr>
          <w:rtl/>
        </w:rPr>
        <w:t xml:space="preserve"> ، </w:t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أما </w:t>
      </w:r>
      <w:r w:rsidR="00942ACC">
        <w:rPr>
          <w:rtl/>
        </w:rPr>
        <w:br/>
      </w:r>
      <w:r>
        <w:rPr>
          <w:rtl/>
        </w:rPr>
        <w:t>أن</w:t>
      </w:r>
      <w:r w:rsidR="00CF7F3A">
        <w:rPr>
          <w:rFonts w:hint="cs"/>
          <w:rtl/>
        </w:rPr>
        <w:t>ّ</w:t>
      </w:r>
      <w:r>
        <w:rPr>
          <w:rtl/>
        </w:rPr>
        <w:t>ه لو أعانك على حاجتك كان خيرا</w:t>
      </w:r>
      <w:r w:rsidR="00CF7F3A">
        <w:rPr>
          <w:rFonts w:hint="cs"/>
          <w:rtl/>
        </w:rPr>
        <w:t>ً</w:t>
      </w:r>
      <w:r>
        <w:rPr>
          <w:rtl/>
        </w:rPr>
        <w:t xml:space="preserve"> له من </w:t>
      </w:r>
      <w:r w:rsidR="00CF7F3A">
        <w:rPr>
          <w:rFonts w:hint="cs"/>
          <w:rtl/>
        </w:rPr>
        <w:t>إ</w:t>
      </w:r>
      <w:r>
        <w:rPr>
          <w:rtl/>
        </w:rPr>
        <w:t>عتكافه شهرا</w:t>
      </w:r>
      <w:r w:rsidR="00CF7F3A">
        <w:rPr>
          <w:rFonts w:hint="cs"/>
          <w:rtl/>
        </w:rPr>
        <w:t>ً</w:t>
      </w:r>
      <w:r w:rsidR="00D604B8">
        <w:rPr>
          <w:rtl/>
        </w:rPr>
        <w:t>.</w:t>
      </w:r>
    </w:p>
    <w:p w:rsidR="00324449" w:rsidRDefault="00324449" w:rsidP="0021785B">
      <w:pPr>
        <w:rPr>
          <w:rtl/>
        </w:rPr>
      </w:pPr>
      <w:r>
        <w:rPr>
          <w:rtl/>
        </w:rPr>
        <w:t>47</w:t>
      </w:r>
      <w:r w:rsidR="0021785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1785B">
        <w:rPr>
          <w:rFonts w:hint="cs"/>
          <w:rtl/>
        </w:rPr>
        <w:t xml:space="preserve"> </w:t>
      </w:r>
      <w:r w:rsidR="00CF7F3A">
        <w:rPr>
          <w:rtl/>
        </w:rPr>
        <w:t>وقيل لأبي عبد</w:t>
      </w:r>
      <w:r>
        <w:rPr>
          <w:rtl/>
        </w:rPr>
        <w:t>الله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لم سم</w:t>
      </w:r>
      <w:r w:rsidR="00CF7F3A">
        <w:rPr>
          <w:rFonts w:hint="cs"/>
          <w:rtl/>
        </w:rPr>
        <w:t>ّ</w:t>
      </w:r>
      <w:r>
        <w:rPr>
          <w:rtl/>
        </w:rPr>
        <w:t>ي المؤمن مؤمنا</w:t>
      </w:r>
      <w:r w:rsidR="00CF7F3A">
        <w:rPr>
          <w:rFonts w:hint="cs"/>
          <w:rtl/>
        </w:rPr>
        <w:t>ً</w:t>
      </w:r>
      <w:r w:rsidR="0021785B">
        <w:rPr>
          <w:rFonts w:hint="cs"/>
          <w:rtl/>
        </w:rPr>
        <w:t xml:space="preserve"> </w:t>
      </w:r>
      <w:r w:rsidR="00D604B8">
        <w:rPr>
          <w:rtl/>
        </w:rPr>
        <w:t>؟</w:t>
      </w:r>
      <w:r>
        <w:rPr>
          <w:rtl/>
        </w:rPr>
        <w:t xml:space="preserve"> قال</w:t>
      </w:r>
      <w:r w:rsidR="00B65D72">
        <w:rPr>
          <w:rtl/>
        </w:rPr>
        <w:t xml:space="preserve"> :</w:t>
      </w:r>
      <w:r>
        <w:rPr>
          <w:rtl/>
        </w:rPr>
        <w:t xml:space="preserve"> لأن</w:t>
      </w:r>
      <w:r w:rsidR="00CF7F3A">
        <w:rPr>
          <w:rFonts w:hint="cs"/>
          <w:rtl/>
        </w:rPr>
        <w:t>ّ</w:t>
      </w:r>
      <w:r>
        <w:rPr>
          <w:rtl/>
        </w:rPr>
        <w:t>ه اشتق</w:t>
      </w:r>
      <w:r w:rsidR="00CF7F3A">
        <w:rPr>
          <w:rFonts w:hint="cs"/>
          <w:rtl/>
        </w:rPr>
        <w:t>ّ</w:t>
      </w:r>
      <w:r>
        <w:rPr>
          <w:rtl/>
        </w:rPr>
        <w:t xml:space="preserve"> </w:t>
      </w:r>
      <w:r w:rsidR="00942ACC">
        <w:rPr>
          <w:rtl/>
        </w:rPr>
        <w:br/>
      </w:r>
      <w:r>
        <w:rPr>
          <w:rtl/>
        </w:rPr>
        <w:t xml:space="preserve">للمؤمن </w:t>
      </w:r>
      <w:r w:rsidR="00D604B8">
        <w:rPr>
          <w:rtl/>
        </w:rPr>
        <w:t>[</w:t>
      </w:r>
      <w:r w:rsidR="0021785B">
        <w:rPr>
          <w:rFonts w:hint="cs"/>
          <w:rtl/>
        </w:rPr>
        <w:t xml:space="preserve"> </w:t>
      </w:r>
      <w:r>
        <w:rPr>
          <w:rtl/>
        </w:rPr>
        <w:t>اسما</w:t>
      </w:r>
      <w:r w:rsidR="00CF7F3A">
        <w:rPr>
          <w:rFonts w:hint="cs"/>
          <w:rtl/>
        </w:rPr>
        <w:t>ً</w:t>
      </w:r>
      <w:r w:rsidR="0021785B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من أسمائه تعالى</w:t>
      </w:r>
      <w:r w:rsidR="00B65D72">
        <w:rPr>
          <w:rtl/>
        </w:rPr>
        <w:t xml:space="preserve"> ، </w:t>
      </w:r>
      <w:r>
        <w:rPr>
          <w:rtl/>
        </w:rPr>
        <w:t>فسم</w:t>
      </w:r>
      <w:r w:rsidR="00CF7F3A">
        <w:rPr>
          <w:rFonts w:hint="cs"/>
          <w:rtl/>
        </w:rPr>
        <w:t>ّ</w:t>
      </w:r>
      <w:r>
        <w:rPr>
          <w:rtl/>
        </w:rPr>
        <w:t>اه مؤمنا</w:t>
      </w:r>
      <w:r w:rsidR="00CF7F3A">
        <w:rPr>
          <w:rFonts w:hint="cs"/>
          <w:rtl/>
        </w:rPr>
        <w:t>ً</w:t>
      </w:r>
      <w:r w:rsidR="00B65D72">
        <w:rPr>
          <w:rtl/>
        </w:rPr>
        <w:t xml:space="preserve"> ، و</w:t>
      </w:r>
      <w:r>
        <w:rPr>
          <w:rtl/>
        </w:rPr>
        <w:t>إن</w:t>
      </w:r>
      <w:r w:rsidR="00CF7F3A">
        <w:rPr>
          <w:rFonts w:hint="cs"/>
          <w:rtl/>
        </w:rPr>
        <w:t>ّ</w:t>
      </w:r>
      <w:r>
        <w:rPr>
          <w:rtl/>
        </w:rPr>
        <w:t>ما سم</w:t>
      </w:r>
      <w:r w:rsidR="00CF7F3A">
        <w:rPr>
          <w:rFonts w:hint="cs"/>
          <w:rtl/>
        </w:rPr>
        <w:t>ّ</w:t>
      </w:r>
      <w:r>
        <w:rPr>
          <w:rtl/>
        </w:rPr>
        <w:t>ي المؤمن لأن</w:t>
      </w:r>
      <w:r w:rsidR="00CF7F3A">
        <w:rPr>
          <w:rFonts w:hint="cs"/>
          <w:rtl/>
        </w:rPr>
        <w:t>ّ</w:t>
      </w:r>
      <w:r>
        <w:rPr>
          <w:rtl/>
        </w:rPr>
        <w:t xml:space="preserve">ه يؤمن </w:t>
      </w:r>
      <w:r w:rsidR="00D604B8">
        <w:rPr>
          <w:rtl/>
        </w:rPr>
        <w:t>[</w:t>
      </w:r>
      <w:r w:rsidR="0021785B">
        <w:rPr>
          <w:rFonts w:hint="cs"/>
          <w:rtl/>
        </w:rPr>
        <w:t xml:space="preserve"> </w:t>
      </w:r>
      <w:r>
        <w:rPr>
          <w:rtl/>
        </w:rPr>
        <w:t>من</w:t>
      </w:r>
      <w:r w:rsidR="0021785B">
        <w:rPr>
          <w:rFonts w:hint="cs"/>
          <w:rtl/>
        </w:rPr>
        <w:t xml:space="preserve"> </w:t>
      </w:r>
      <w:r w:rsidR="00D604B8">
        <w:rPr>
          <w:rtl/>
        </w:rPr>
        <w:t>]</w:t>
      </w:r>
      <w:r w:rsidR="00B7224D">
        <w:rPr>
          <w:rFonts w:hint="cs"/>
          <w:rtl/>
        </w:rPr>
        <w:t xml:space="preserve"> </w:t>
      </w:r>
      <w:r w:rsidR="00942ACC">
        <w:rPr>
          <w:rtl/>
        </w:rPr>
        <w:br/>
      </w:r>
      <w:r>
        <w:rPr>
          <w:rtl/>
        </w:rPr>
        <w:t>عذاب الله تعالى</w:t>
      </w:r>
      <w:r w:rsidR="00B65D72">
        <w:rPr>
          <w:rtl/>
        </w:rPr>
        <w:t xml:space="preserve"> ، و</w:t>
      </w:r>
      <w:r>
        <w:rPr>
          <w:rtl/>
        </w:rPr>
        <w:t>يؤمن على الله يوم القيامة فيج</w:t>
      </w:r>
      <w:r w:rsidR="00CF7F3A">
        <w:rPr>
          <w:rFonts w:hint="cs"/>
          <w:rtl/>
        </w:rPr>
        <w:t>ي</w:t>
      </w:r>
      <w:r>
        <w:rPr>
          <w:rtl/>
        </w:rPr>
        <w:t>ز</w:t>
      </w:r>
      <w:r w:rsidR="00CF7F3A">
        <w:rPr>
          <w:rFonts w:hint="cs"/>
          <w:rtl/>
        </w:rPr>
        <w:t xml:space="preserve"> </w:t>
      </w:r>
      <w:r>
        <w:rPr>
          <w:rtl/>
        </w:rPr>
        <w:t>له ذلك</w:t>
      </w:r>
      <w:r w:rsidR="00B65D72">
        <w:rPr>
          <w:rtl/>
        </w:rPr>
        <w:t xml:space="preserve"> ، و</w:t>
      </w:r>
      <w:r>
        <w:rPr>
          <w:rtl/>
        </w:rPr>
        <w:t>أن</w:t>
      </w:r>
      <w:r w:rsidR="00CF7F3A">
        <w:rPr>
          <w:rFonts w:hint="cs"/>
          <w:rtl/>
        </w:rPr>
        <w:t>ّ</w:t>
      </w:r>
      <w:r>
        <w:rPr>
          <w:rtl/>
        </w:rPr>
        <w:t xml:space="preserve">ه </w:t>
      </w:r>
      <w:r w:rsidR="00D604B8">
        <w:rPr>
          <w:rtl/>
        </w:rPr>
        <w:t>(</w:t>
      </w:r>
      <w:r w:rsidR="0021785B">
        <w:rPr>
          <w:rFonts w:hint="cs"/>
          <w:rtl/>
        </w:rPr>
        <w:t xml:space="preserve"> </w:t>
      </w:r>
      <w:r>
        <w:rPr>
          <w:rtl/>
        </w:rPr>
        <w:t>لو أكل أو</w:t>
      </w:r>
      <w:r w:rsidR="0021785B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(3)</w:t>
      </w:r>
      <w:r w:rsidR="00B7224D" w:rsidRPr="0021785B">
        <w:rPr>
          <w:rFonts w:hint="cs"/>
          <w:rtl/>
        </w:rPr>
        <w:t xml:space="preserve"> </w:t>
      </w:r>
      <w:r w:rsidR="00942ACC" w:rsidRPr="00942ACC">
        <w:rPr>
          <w:rtl/>
        </w:rPr>
        <w:br/>
      </w:r>
      <w:r>
        <w:rPr>
          <w:rtl/>
        </w:rPr>
        <w:t>شرب</w:t>
      </w:r>
      <w:r w:rsidR="00B65D72">
        <w:rPr>
          <w:rtl/>
        </w:rPr>
        <w:t xml:space="preserve"> ، </w:t>
      </w:r>
      <w:r>
        <w:rPr>
          <w:rtl/>
        </w:rPr>
        <w:t>أو قام أو قعد</w:t>
      </w:r>
      <w:r w:rsidR="00B65D72">
        <w:rPr>
          <w:rtl/>
        </w:rPr>
        <w:t xml:space="preserve"> ، </w:t>
      </w:r>
      <w:r>
        <w:rPr>
          <w:rtl/>
        </w:rPr>
        <w:t>أو نام</w:t>
      </w:r>
      <w:r w:rsidR="00B65D72">
        <w:rPr>
          <w:rtl/>
        </w:rPr>
        <w:t xml:space="preserve"> ، </w:t>
      </w:r>
      <w:r>
        <w:rPr>
          <w:rtl/>
        </w:rPr>
        <w:t>أو نكح</w:t>
      </w:r>
      <w:r w:rsidR="00B65D72">
        <w:rPr>
          <w:rtl/>
        </w:rPr>
        <w:t xml:space="preserve"> ، </w:t>
      </w:r>
      <w:r>
        <w:rPr>
          <w:rtl/>
        </w:rPr>
        <w:t>أو مر</w:t>
      </w:r>
      <w:r w:rsidR="00CF7F3A">
        <w:rPr>
          <w:rFonts w:hint="cs"/>
          <w:rtl/>
        </w:rPr>
        <w:t>ّ</w:t>
      </w:r>
      <w:r>
        <w:rPr>
          <w:rtl/>
        </w:rPr>
        <w:t xml:space="preserve"> بموضع قذر حوله الله له من سبع أرضين </w:t>
      </w:r>
      <w:r w:rsidR="00942ACC">
        <w:rPr>
          <w:rtl/>
        </w:rPr>
        <w:br/>
      </w:r>
      <w:r>
        <w:rPr>
          <w:rtl/>
        </w:rPr>
        <w:t>طهرا</w:t>
      </w:r>
      <w:r w:rsidR="00CF7F3A">
        <w:rPr>
          <w:rFonts w:hint="cs"/>
          <w:rtl/>
        </w:rPr>
        <w:t>ً</w:t>
      </w:r>
      <w:r>
        <w:rPr>
          <w:rtl/>
        </w:rPr>
        <w:t xml:space="preserve"> لا يصل إليه من قذرها ش</w:t>
      </w:r>
      <w:r w:rsidR="00CF7F3A">
        <w:rPr>
          <w:rFonts w:hint="cs"/>
          <w:rtl/>
        </w:rPr>
        <w:t>يء</w:t>
      </w:r>
      <w:r w:rsidR="00D604B8">
        <w:rPr>
          <w:rtl/>
        </w:rPr>
        <w:t>.</w:t>
      </w:r>
    </w:p>
    <w:p w:rsidR="0021785B" w:rsidRPr="00657545" w:rsidRDefault="00324449" w:rsidP="0021785B">
      <w:pPr>
        <w:rPr>
          <w:rStyle w:val="rfdLineChar"/>
          <w:rtl/>
        </w:rPr>
      </w:pPr>
      <w:r>
        <w:rPr>
          <w:rtl/>
        </w:rPr>
        <w:t>وإن</w:t>
      </w:r>
      <w:r w:rsidR="00CF7F3A">
        <w:rPr>
          <w:rFonts w:hint="cs"/>
          <w:rtl/>
        </w:rPr>
        <w:t>ّ</w:t>
      </w:r>
      <w:r>
        <w:rPr>
          <w:rtl/>
        </w:rPr>
        <w:t xml:space="preserve"> المؤمن ليكون يوم القيامة بالموقف مع رسول الله صل</w:t>
      </w:r>
      <w:r w:rsidR="00CF7F3A">
        <w:rPr>
          <w:rFonts w:hint="cs"/>
          <w:rtl/>
        </w:rPr>
        <w:t>ّ</w:t>
      </w:r>
      <w:r>
        <w:rPr>
          <w:rtl/>
        </w:rPr>
        <w:t xml:space="preserve">ى الله عليه وآله </w:t>
      </w:r>
      <w:r w:rsidR="00942ACC">
        <w:rPr>
          <w:rtl/>
        </w:rPr>
        <w:br/>
      </w:r>
      <w:r>
        <w:rPr>
          <w:rtl/>
        </w:rPr>
        <w:t>فيمر بالمسخوط عليه المغضوب غير الناصب ولا المؤمن</w:t>
      </w:r>
      <w:r w:rsidR="00B65D72">
        <w:rPr>
          <w:rtl/>
        </w:rPr>
        <w:t xml:space="preserve"> ، </w:t>
      </w:r>
      <w:r>
        <w:rPr>
          <w:rtl/>
        </w:rPr>
        <w:t xml:space="preserve">وقد ارتكب الكبائر فيرى منزلة </w:t>
      </w:r>
      <w:r w:rsidR="00942ACC">
        <w:rPr>
          <w:rtl/>
        </w:rPr>
        <w:br/>
      </w:r>
      <w:r w:rsidR="00CF7F3A">
        <w:rPr>
          <w:rtl/>
        </w:rPr>
        <w:t>شريفة عظيمة عند</w:t>
      </w:r>
      <w:r w:rsidR="00B8267F">
        <w:rPr>
          <w:rFonts w:hint="cs"/>
          <w:rtl/>
        </w:rPr>
        <w:t xml:space="preserve"> </w:t>
      </w:r>
      <w:r>
        <w:rPr>
          <w:rtl/>
        </w:rPr>
        <w:t>الله عز</w:t>
      </w:r>
      <w:r w:rsidR="00CF7F3A">
        <w:rPr>
          <w:rFonts w:hint="cs"/>
          <w:rtl/>
        </w:rPr>
        <w:t>ّ</w:t>
      </w:r>
      <w:r>
        <w:rPr>
          <w:rtl/>
        </w:rPr>
        <w:t>وجل</w:t>
      </w:r>
      <w:r w:rsidR="00CF7F3A">
        <w:rPr>
          <w:rFonts w:hint="cs"/>
          <w:rtl/>
        </w:rPr>
        <w:t>ّ</w:t>
      </w:r>
      <w:r>
        <w:rPr>
          <w:rtl/>
        </w:rPr>
        <w:t xml:space="preserve"> وقد عرف المؤمن في الدنيا وقضى له الحوائج</w:t>
      </w:r>
      <w:r w:rsidR="00B65D72">
        <w:rPr>
          <w:rtl/>
        </w:rPr>
        <w:t xml:space="preserve"> ، </w:t>
      </w:r>
      <w:r>
        <w:rPr>
          <w:rtl/>
        </w:rPr>
        <w:t xml:space="preserve">فيقوم </w:t>
      </w:r>
      <w:r w:rsidR="00A72782" w:rsidRPr="00A72782">
        <w:rPr>
          <w:rStyle w:val="rfdFootnotenum"/>
          <w:rtl/>
        </w:rPr>
        <w:t>(4)</w:t>
      </w:r>
      <w:r w:rsidR="0021785B" w:rsidRPr="0021785B">
        <w:rPr>
          <w:rFonts w:hint="cs"/>
          <w:rtl/>
        </w:rPr>
        <w:t xml:space="preserve"> </w:t>
      </w:r>
      <w:r w:rsidR="0021785B">
        <w:rPr>
          <w:rFonts w:hint="cs"/>
          <w:rtl/>
        </w:rPr>
        <w:br/>
      </w:r>
      <w:r w:rsidR="0021785B" w:rsidRPr="00657545">
        <w:rPr>
          <w:rStyle w:val="rfdLineChar"/>
          <w:rtl/>
        </w:rPr>
        <w:t>_</w:t>
      </w:r>
      <w:r w:rsidR="0021785B">
        <w:rPr>
          <w:rStyle w:val="rfdLineChar"/>
          <w:rFonts w:hint="cs"/>
          <w:rtl/>
        </w:rPr>
        <w:t>__________</w:t>
      </w:r>
      <w:r w:rsidR="0021785B" w:rsidRPr="00657545">
        <w:rPr>
          <w:rStyle w:val="rfdLineChar"/>
          <w:rtl/>
        </w:rPr>
        <w:t>_________________</w:t>
      </w:r>
    </w:p>
    <w:p w:rsidR="00B7224D" w:rsidRPr="0021785B" w:rsidRDefault="00B7224D" w:rsidP="0021785B">
      <w:pPr>
        <w:rPr>
          <w:rStyle w:val="rfdFootnote"/>
        </w:rPr>
      </w:pPr>
      <w:r w:rsidRPr="0021785B">
        <w:rPr>
          <w:rStyle w:val="rfdFootnote"/>
          <w:rtl/>
        </w:rPr>
        <w:t>(1)</w:t>
      </w:r>
      <w:r w:rsidR="00CF7F3A" w:rsidRPr="0021785B">
        <w:rPr>
          <w:rStyle w:val="rfdFootnote"/>
          <w:rFonts w:hint="cs"/>
          <w:rtl/>
        </w:rPr>
        <w:t xml:space="preserve"> ر</w:t>
      </w:r>
      <w:r w:rsidRPr="0021785B">
        <w:rPr>
          <w:rStyle w:val="rfdFootnote"/>
          <w:rFonts w:hint="cs"/>
          <w:rtl/>
        </w:rPr>
        <w:t>وي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باختلاف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يسير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عن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المعل</w:t>
      </w:r>
      <w:r w:rsidR="00CF7F3A" w:rsidRPr="0021785B">
        <w:rPr>
          <w:rStyle w:val="rfdFootnote"/>
          <w:rFonts w:hint="cs"/>
          <w:rtl/>
        </w:rPr>
        <w:t>ّ</w:t>
      </w:r>
      <w:r w:rsidRPr="0021785B">
        <w:rPr>
          <w:rStyle w:val="rfdFootnote"/>
          <w:rFonts w:hint="cs"/>
          <w:rtl/>
        </w:rPr>
        <w:t>ى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بن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خنيس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عن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الصادق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عليه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السلام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في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الكافي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ج</w:t>
      </w:r>
      <w:r w:rsidRPr="0021785B">
        <w:rPr>
          <w:rStyle w:val="rfdFootnote"/>
          <w:rtl/>
        </w:rPr>
        <w:t xml:space="preserve"> 2 </w:t>
      </w:r>
      <w:r w:rsidRPr="0021785B">
        <w:rPr>
          <w:rStyle w:val="rfdFootnote"/>
          <w:rFonts w:hint="cs"/>
          <w:rtl/>
        </w:rPr>
        <w:t>ص</w:t>
      </w:r>
      <w:r w:rsidRPr="0021785B">
        <w:rPr>
          <w:rStyle w:val="rfdFootnote"/>
          <w:rtl/>
        </w:rPr>
        <w:t xml:space="preserve"> 135</w:t>
      </w:r>
      <w:r w:rsidRPr="0021785B">
        <w:rPr>
          <w:rStyle w:val="rfdFootnote"/>
          <w:rFonts w:hint="cs"/>
          <w:rtl/>
        </w:rPr>
        <w:t xml:space="preserve"> </w:t>
      </w:r>
      <w:r w:rsidR="00942ACC" w:rsidRPr="0021785B">
        <w:rPr>
          <w:rStyle w:val="rfdFootnote"/>
          <w:rtl/>
        </w:rPr>
        <w:br/>
      </w:r>
      <w:r w:rsidRPr="0021785B">
        <w:rPr>
          <w:rStyle w:val="rfdFootnote"/>
          <w:rFonts w:hint="cs"/>
          <w:rtl/>
        </w:rPr>
        <w:t>ح</w:t>
      </w:r>
      <w:r w:rsidRPr="0021785B">
        <w:rPr>
          <w:rStyle w:val="rfdFootnote"/>
          <w:rtl/>
        </w:rPr>
        <w:t xml:space="preserve"> 2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والمؤمن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ص</w:t>
      </w:r>
      <w:r w:rsidRPr="0021785B">
        <w:rPr>
          <w:rStyle w:val="rfdFootnote"/>
          <w:rtl/>
        </w:rPr>
        <w:t xml:space="preserve"> 40 </w:t>
      </w:r>
      <w:r w:rsidRPr="0021785B">
        <w:rPr>
          <w:rStyle w:val="rfdFootnote"/>
          <w:rFonts w:hint="cs"/>
          <w:rtl/>
        </w:rPr>
        <w:t>ح</w:t>
      </w:r>
      <w:r w:rsidRPr="0021785B">
        <w:rPr>
          <w:rStyle w:val="rfdFootnote"/>
          <w:rtl/>
        </w:rPr>
        <w:t xml:space="preserve"> 93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والخصال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ص</w:t>
      </w:r>
      <w:r w:rsidRPr="0021785B">
        <w:rPr>
          <w:rStyle w:val="rfdFootnote"/>
          <w:rtl/>
        </w:rPr>
        <w:t xml:space="preserve"> 350 </w:t>
      </w:r>
      <w:r w:rsidRPr="0021785B">
        <w:rPr>
          <w:rStyle w:val="rfdFootnote"/>
          <w:rFonts w:hint="cs"/>
          <w:rtl/>
        </w:rPr>
        <w:t>ح</w:t>
      </w:r>
      <w:r w:rsidRPr="0021785B">
        <w:rPr>
          <w:rStyle w:val="rfdFootnote"/>
          <w:rtl/>
        </w:rPr>
        <w:t xml:space="preserve"> 26</w:t>
      </w:r>
      <w:r w:rsidR="00B65D72" w:rsidRPr="0021785B">
        <w:rPr>
          <w:rStyle w:val="rfdFootnote"/>
          <w:rtl/>
        </w:rPr>
        <w:t xml:space="preserve"> ، و</w:t>
      </w:r>
      <w:r w:rsidRPr="0021785B">
        <w:rPr>
          <w:rStyle w:val="rfdFootnote"/>
          <w:rFonts w:hint="cs"/>
          <w:rtl/>
        </w:rPr>
        <w:t>مصادقة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الإخوان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ص</w:t>
      </w:r>
      <w:r w:rsidRPr="0021785B">
        <w:rPr>
          <w:rStyle w:val="rfdFootnote"/>
          <w:rtl/>
        </w:rPr>
        <w:t xml:space="preserve"> 18 </w:t>
      </w:r>
      <w:r w:rsidRPr="0021785B">
        <w:rPr>
          <w:rStyle w:val="rfdFootnote"/>
          <w:rFonts w:hint="cs"/>
          <w:rtl/>
        </w:rPr>
        <w:t>ح</w:t>
      </w:r>
      <w:r w:rsidRPr="0021785B">
        <w:rPr>
          <w:rStyle w:val="rfdFootnote"/>
          <w:rtl/>
        </w:rPr>
        <w:t xml:space="preserve"> 4</w:t>
      </w:r>
      <w:r w:rsidR="00B65D72" w:rsidRPr="0021785B">
        <w:rPr>
          <w:rStyle w:val="rfdFootnote"/>
          <w:rtl/>
        </w:rPr>
        <w:t xml:space="preserve"> ، و</w:t>
      </w:r>
      <w:r w:rsidRPr="0021785B">
        <w:rPr>
          <w:rStyle w:val="rfdFootnote"/>
          <w:rFonts w:hint="cs"/>
          <w:rtl/>
        </w:rPr>
        <w:t>أمالي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الطوسي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ج</w:t>
      </w:r>
      <w:r w:rsidRPr="0021785B">
        <w:rPr>
          <w:rStyle w:val="rfdFootnote"/>
          <w:rtl/>
        </w:rPr>
        <w:t xml:space="preserve"> 1</w:t>
      </w:r>
      <w:r w:rsidR="00942ACC" w:rsidRPr="0021785B">
        <w:rPr>
          <w:rStyle w:val="rfdFootnote"/>
          <w:rFonts w:hint="cs"/>
          <w:rtl/>
        </w:rPr>
        <w:t xml:space="preserve"> </w:t>
      </w:r>
      <w:r w:rsidR="00942ACC" w:rsidRPr="0021785B">
        <w:rPr>
          <w:rStyle w:val="rfdFootnote"/>
          <w:rtl/>
        </w:rPr>
        <w:br/>
      </w:r>
      <w:r w:rsidRPr="0021785B">
        <w:rPr>
          <w:rStyle w:val="rfdFootnote"/>
          <w:rFonts w:hint="cs"/>
          <w:rtl/>
        </w:rPr>
        <w:t>ص</w:t>
      </w:r>
      <w:r w:rsidRPr="0021785B">
        <w:rPr>
          <w:rStyle w:val="rfdFootnote"/>
          <w:rtl/>
        </w:rPr>
        <w:t xml:space="preserve"> 95</w:t>
      </w:r>
      <w:r w:rsidR="00B65D72" w:rsidRPr="0021785B">
        <w:rPr>
          <w:rStyle w:val="rfdFootnote"/>
          <w:rtl/>
        </w:rPr>
        <w:t xml:space="preserve"> ، و</w:t>
      </w:r>
      <w:r w:rsidRPr="0021785B">
        <w:rPr>
          <w:rStyle w:val="rfdFootnote"/>
          <w:rFonts w:hint="cs"/>
          <w:rtl/>
        </w:rPr>
        <w:t>أربعين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ابن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زهرة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ص</w:t>
      </w:r>
      <w:r w:rsidRPr="0021785B">
        <w:rPr>
          <w:rStyle w:val="rfdFootnote"/>
          <w:rtl/>
        </w:rPr>
        <w:t xml:space="preserve"> 64 </w:t>
      </w:r>
      <w:r w:rsidRPr="0021785B">
        <w:rPr>
          <w:rStyle w:val="rfdFootnote"/>
          <w:rFonts w:hint="cs"/>
          <w:rtl/>
        </w:rPr>
        <w:t>ح</w:t>
      </w:r>
      <w:r w:rsidRPr="0021785B">
        <w:rPr>
          <w:rStyle w:val="rfdFootnote"/>
          <w:rtl/>
        </w:rPr>
        <w:t xml:space="preserve"> 20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و</w:t>
      </w:r>
      <w:r w:rsidR="00CF7F3A" w:rsidRPr="0021785B">
        <w:rPr>
          <w:rStyle w:val="rfdFootnote"/>
          <w:rFonts w:hint="cs"/>
          <w:rtl/>
        </w:rPr>
        <w:t>ا</w:t>
      </w:r>
      <w:r w:rsidRPr="0021785B">
        <w:rPr>
          <w:rStyle w:val="rfdFootnote"/>
          <w:rFonts w:hint="cs"/>
          <w:rtl/>
        </w:rPr>
        <w:t>علام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الدين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ص</w:t>
      </w:r>
      <w:r w:rsidRPr="0021785B">
        <w:rPr>
          <w:rStyle w:val="rfdFootnote"/>
          <w:rtl/>
        </w:rPr>
        <w:t xml:space="preserve"> 79</w:t>
      </w:r>
      <w:r w:rsidR="00B65D72" w:rsidRPr="0021785B">
        <w:rPr>
          <w:rStyle w:val="rfdFootnote"/>
          <w:rtl/>
        </w:rPr>
        <w:t xml:space="preserve"> ، و</w:t>
      </w:r>
      <w:r w:rsidRPr="0021785B">
        <w:rPr>
          <w:rStyle w:val="rfdFootnote"/>
          <w:rFonts w:hint="cs"/>
          <w:rtl/>
        </w:rPr>
        <w:t>مشكاة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الأنوار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ص</w:t>
      </w:r>
      <w:r w:rsidRPr="0021785B">
        <w:rPr>
          <w:rStyle w:val="rfdFootnote"/>
          <w:rtl/>
        </w:rPr>
        <w:t xml:space="preserve"> 76</w:t>
      </w:r>
      <w:r w:rsidR="00D604B8" w:rsidRPr="0021785B">
        <w:rPr>
          <w:rStyle w:val="rfdFootnote"/>
          <w:rtl/>
        </w:rPr>
        <w:t>.</w:t>
      </w:r>
    </w:p>
    <w:p w:rsidR="00B7224D" w:rsidRPr="0021785B" w:rsidRDefault="00B7224D" w:rsidP="0021785B">
      <w:pPr>
        <w:rPr>
          <w:rStyle w:val="rfdFootnote"/>
        </w:rPr>
      </w:pPr>
      <w:r w:rsidRPr="0021785B">
        <w:rPr>
          <w:rStyle w:val="rfdFootnote"/>
          <w:rtl/>
        </w:rPr>
        <w:t>(2)</w:t>
      </w:r>
      <w:r w:rsidRPr="0021785B">
        <w:rPr>
          <w:rStyle w:val="rfdFootnote"/>
          <w:rFonts w:hint="cs"/>
          <w:rtl/>
        </w:rPr>
        <w:t xml:space="preserve"> كذا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في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نسخة</w:t>
      </w:r>
      <w:r w:rsidRPr="0021785B">
        <w:rPr>
          <w:rStyle w:val="rfdFootnote"/>
          <w:rtl/>
        </w:rPr>
        <w:t xml:space="preserve"> </w:t>
      </w:r>
      <w:r w:rsidR="00E01B63" w:rsidRPr="0021785B">
        <w:rPr>
          <w:rStyle w:val="rfdFootnote"/>
          <w:rtl/>
        </w:rPr>
        <w:t>«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ش</w:t>
      </w:r>
      <w:r w:rsidR="00B65D72" w:rsidRPr="0021785B">
        <w:rPr>
          <w:rStyle w:val="rfdFootnote"/>
          <w:rtl/>
        </w:rPr>
        <w:t xml:space="preserve"> » و</w:t>
      </w:r>
      <w:r w:rsidR="0021785B" w:rsidRPr="0021785B">
        <w:rPr>
          <w:rStyle w:val="rfdFootnote"/>
          <w:rFonts w:hint="cs"/>
          <w:rtl/>
        </w:rPr>
        <w:t xml:space="preserve"> </w:t>
      </w:r>
      <w:r w:rsidR="00424403" w:rsidRPr="0021785B">
        <w:rPr>
          <w:rStyle w:val="rfdFootnote"/>
          <w:rFonts w:hint="cs"/>
          <w:rtl/>
        </w:rPr>
        <w:t>«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د</w:t>
      </w:r>
      <w:r w:rsidR="00B65D72" w:rsidRPr="0021785B">
        <w:rPr>
          <w:rStyle w:val="rfdFootnote"/>
          <w:rtl/>
        </w:rPr>
        <w:t xml:space="preserve"> » ، </w:t>
      </w:r>
      <w:r w:rsidRPr="0021785B">
        <w:rPr>
          <w:rStyle w:val="rfdFootnote"/>
          <w:rFonts w:hint="cs"/>
          <w:rtl/>
        </w:rPr>
        <w:t>وفيه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سهو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وخلط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والظاهر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أن</w:t>
      </w:r>
      <w:r w:rsidR="00CF7F3A" w:rsidRPr="0021785B">
        <w:rPr>
          <w:rStyle w:val="rfdFootnote"/>
          <w:rFonts w:hint="cs"/>
          <w:rtl/>
        </w:rPr>
        <w:t>ّ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الصواب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ما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رواه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الكليني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في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 xml:space="preserve">الكافي </w:t>
      </w:r>
      <w:r w:rsidR="00942ACC" w:rsidRPr="0021785B">
        <w:rPr>
          <w:rStyle w:val="rfdFootnote"/>
          <w:rtl/>
        </w:rPr>
        <w:br/>
      </w:r>
      <w:r w:rsidRPr="0021785B">
        <w:rPr>
          <w:rStyle w:val="rfdFootnote"/>
          <w:rFonts w:hint="cs"/>
          <w:rtl/>
        </w:rPr>
        <w:t>ج</w:t>
      </w:r>
      <w:r w:rsidRPr="0021785B">
        <w:rPr>
          <w:rStyle w:val="rfdFootnote"/>
          <w:rtl/>
        </w:rPr>
        <w:t xml:space="preserve"> 2 </w:t>
      </w:r>
      <w:r w:rsidRPr="0021785B">
        <w:rPr>
          <w:rStyle w:val="rfdFootnote"/>
          <w:rFonts w:hint="cs"/>
          <w:rtl/>
        </w:rPr>
        <w:t>ص</w:t>
      </w:r>
      <w:r w:rsidRPr="0021785B">
        <w:rPr>
          <w:rStyle w:val="rfdFootnote"/>
          <w:rtl/>
        </w:rPr>
        <w:t xml:space="preserve"> 159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بسنده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عن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صفوان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الجمال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عن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أبي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عبدالله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عليه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السلام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أن</w:t>
      </w:r>
      <w:r w:rsidR="00CF7F3A" w:rsidRPr="0021785B">
        <w:rPr>
          <w:rStyle w:val="rfdFootnote"/>
          <w:rFonts w:hint="cs"/>
          <w:rtl/>
        </w:rPr>
        <w:t>ّ</w:t>
      </w:r>
      <w:r w:rsidRPr="0021785B">
        <w:rPr>
          <w:rStyle w:val="rfdFootnote"/>
          <w:rFonts w:hint="cs"/>
          <w:rtl/>
        </w:rPr>
        <w:t>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قال</w:t>
      </w:r>
      <w:r w:rsidR="00B65D72" w:rsidRPr="0021785B">
        <w:rPr>
          <w:rStyle w:val="rfdFootnote"/>
          <w:rtl/>
        </w:rPr>
        <w:t xml:space="preserve"> :</w:t>
      </w:r>
      <w:r w:rsidRPr="0021785B">
        <w:rPr>
          <w:rStyle w:val="rfdFootnote"/>
          <w:rtl/>
        </w:rPr>
        <w:t xml:space="preserve"> </w:t>
      </w:r>
      <w:r w:rsidR="00E01B63" w:rsidRPr="0021785B">
        <w:rPr>
          <w:rStyle w:val="rfdFootnote"/>
          <w:rtl/>
        </w:rPr>
        <w:t>«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إن</w:t>
      </w:r>
      <w:r w:rsidR="00CF7F3A" w:rsidRPr="0021785B">
        <w:rPr>
          <w:rStyle w:val="rfdFootnote"/>
          <w:rFonts w:hint="cs"/>
          <w:rtl/>
        </w:rPr>
        <w:t>ّ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رجلا</w:t>
      </w:r>
      <w:r w:rsidR="00CF7F3A" w:rsidRPr="0021785B">
        <w:rPr>
          <w:rStyle w:val="rfdFootnote"/>
          <w:rFonts w:hint="cs"/>
          <w:rtl/>
        </w:rPr>
        <w:t>ً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أتى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الحسن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بن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علي</w:t>
      </w:r>
      <w:r w:rsidR="00942ACC" w:rsidRPr="0021785B">
        <w:rPr>
          <w:rStyle w:val="rfdFootnote"/>
          <w:rFonts w:hint="cs"/>
          <w:rtl/>
        </w:rPr>
        <w:t xml:space="preserve"> </w:t>
      </w:r>
      <w:r w:rsidR="00942ACC" w:rsidRPr="0021785B">
        <w:rPr>
          <w:rStyle w:val="rfdFootnote"/>
          <w:rtl/>
        </w:rPr>
        <w:br/>
      </w:r>
      <w:r w:rsidR="00000534" w:rsidRPr="0021785B">
        <w:rPr>
          <w:rStyle w:val="rfdFootnote"/>
          <w:rFonts w:hint="cs"/>
          <w:rtl/>
        </w:rPr>
        <w:t>عليهما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السلام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فقال</w:t>
      </w:r>
      <w:r w:rsidR="00B65D72" w:rsidRPr="0021785B">
        <w:rPr>
          <w:rStyle w:val="rfdFootnote"/>
          <w:rtl/>
        </w:rPr>
        <w:t xml:space="preserve"> :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بأبي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أنت</w:t>
      </w:r>
      <w:r w:rsidR="00B65D72" w:rsidRPr="0021785B">
        <w:rPr>
          <w:rStyle w:val="rfdFootnote"/>
          <w:rtl/>
        </w:rPr>
        <w:t xml:space="preserve"> و</w:t>
      </w:r>
      <w:r w:rsidR="00CF7F3A" w:rsidRPr="0021785B">
        <w:rPr>
          <w:rStyle w:val="rfdFootnote"/>
          <w:rFonts w:hint="cs"/>
          <w:rtl/>
        </w:rPr>
        <w:t>اُ</w:t>
      </w:r>
      <w:r w:rsidR="00000534" w:rsidRPr="0021785B">
        <w:rPr>
          <w:rStyle w:val="rfdFootnote"/>
          <w:rFonts w:hint="cs"/>
          <w:rtl/>
        </w:rPr>
        <w:t>مي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أعن</w:t>
      </w:r>
      <w:r w:rsidR="00CF7F3A" w:rsidRPr="0021785B">
        <w:rPr>
          <w:rStyle w:val="rfdFootnote"/>
          <w:rFonts w:hint="cs"/>
          <w:rtl/>
        </w:rPr>
        <w:t>ّ</w:t>
      </w:r>
      <w:r w:rsidR="00000534" w:rsidRPr="0021785B">
        <w:rPr>
          <w:rStyle w:val="rfdFootnote"/>
          <w:rFonts w:hint="cs"/>
          <w:rtl/>
        </w:rPr>
        <w:t>ي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على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قضاء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حاجة</w:t>
      </w:r>
      <w:r w:rsidR="00B65D72" w:rsidRPr="0021785B">
        <w:rPr>
          <w:rStyle w:val="rfdFootnote"/>
          <w:rtl/>
        </w:rPr>
        <w:t xml:space="preserve"> ، </w:t>
      </w:r>
      <w:r w:rsidR="00000534" w:rsidRPr="0021785B">
        <w:rPr>
          <w:rStyle w:val="rfdFootnote"/>
          <w:rFonts w:hint="cs"/>
          <w:rtl/>
        </w:rPr>
        <w:t>فانتعل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وقام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معه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فمر</w:t>
      </w:r>
      <w:r w:rsidR="00CF7F3A" w:rsidRPr="0021785B">
        <w:rPr>
          <w:rStyle w:val="rfdFootnote"/>
          <w:rFonts w:hint="cs"/>
          <w:rtl/>
        </w:rPr>
        <w:t>ّ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على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الحسين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صلوات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 xml:space="preserve">الله </w:t>
      </w:r>
      <w:r w:rsidR="00942ACC" w:rsidRPr="0021785B">
        <w:rPr>
          <w:rStyle w:val="rfdFootnote"/>
          <w:rtl/>
        </w:rPr>
        <w:br/>
      </w:r>
      <w:r w:rsidR="00000534" w:rsidRPr="0021785B">
        <w:rPr>
          <w:rStyle w:val="rfdFootnote"/>
          <w:rFonts w:hint="cs"/>
          <w:rtl/>
        </w:rPr>
        <w:t>عليه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وهو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قائم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يصل</w:t>
      </w:r>
      <w:r w:rsidR="00CF7F3A" w:rsidRPr="0021785B">
        <w:rPr>
          <w:rStyle w:val="rfdFootnote"/>
          <w:rFonts w:hint="cs"/>
          <w:rtl/>
        </w:rPr>
        <w:t>ّ</w:t>
      </w:r>
      <w:r w:rsidR="00000534" w:rsidRPr="0021785B">
        <w:rPr>
          <w:rStyle w:val="rfdFootnote"/>
          <w:rFonts w:hint="cs"/>
          <w:rtl/>
        </w:rPr>
        <w:t>ي</w:t>
      </w:r>
      <w:r w:rsidR="00B65D72" w:rsidRPr="0021785B">
        <w:rPr>
          <w:rStyle w:val="rfdFootnote"/>
          <w:rtl/>
        </w:rPr>
        <w:t xml:space="preserve"> ، </w:t>
      </w:r>
      <w:r w:rsidR="00000534" w:rsidRPr="0021785B">
        <w:rPr>
          <w:rStyle w:val="rfdFootnote"/>
          <w:rFonts w:hint="cs"/>
          <w:rtl/>
        </w:rPr>
        <w:t>فقال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له</w:t>
      </w:r>
      <w:r w:rsidR="00B65D72" w:rsidRPr="0021785B">
        <w:rPr>
          <w:rStyle w:val="rfdFootnote"/>
          <w:rtl/>
        </w:rPr>
        <w:t xml:space="preserve"> :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أين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كنت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عن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أبي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عبدالله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تستعينه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على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حاجتك</w:t>
      </w:r>
      <w:r w:rsidR="0021785B" w:rsidRPr="0021785B">
        <w:rPr>
          <w:rStyle w:val="rfdFootnote"/>
          <w:rFonts w:hint="cs"/>
          <w:rtl/>
        </w:rPr>
        <w:t xml:space="preserve"> </w:t>
      </w:r>
      <w:r w:rsidR="00D604B8" w:rsidRPr="0021785B">
        <w:rPr>
          <w:rStyle w:val="rfdFootnote"/>
          <w:rtl/>
        </w:rPr>
        <w:t>؟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قال</w:t>
      </w:r>
      <w:r w:rsidR="00B65D72" w:rsidRPr="0021785B">
        <w:rPr>
          <w:rStyle w:val="rfdFootnote"/>
          <w:rtl/>
        </w:rPr>
        <w:t xml:space="preserve"> :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قد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فعلت</w:t>
      </w:r>
      <w:r w:rsidR="0021785B" w:rsidRPr="0021785B">
        <w:rPr>
          <w:rStyle w:val="rfdFootnote"/>
          <w:rFonts w:hint="cs"/>
          <w:rtl/>
        </w:rPr>
        <w:t xml:space="preserve"> </w:t>
      </w:r>
      <w:r w:rsidR="00D604B8" w:rsidRPr="0021785B">
        <w:rPr>
          <w:rStyle w:val="rfdFootnote"/>
          <w:rtl/>
        </w:rPr>
        <w:t>ـ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بأبي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أنت</w:t>
      </w:r>
      <w:r w:rsidR="00B65D72" w:rsidRPr="0021785B">
        <w:rPr>
          <w:rStyle w:val="rfdFootnote"/>
          <w:rtl/>
        </w:rPr>
        <w:t xml:space="preserve"> و</w:t>
      </w:r>
      <w:r w:rsidR="0021785B" w:rsidRPr="0021785B">
        <w:rPr>
          <w:rStyle w:val="rfdFootnote"/>
          <w:rFonts w:hint="cs"/>
          <w:rtl/>
        </w:rPr>
        <w:t xml:space="preserve"> </w:t>
      </w:r>
      <w:r w:rsidR="00942ACC" w:rsidRPr="0021785B">
        <w:rPr>
          <w:rStyle w:val="rfdFootnote"/>
          <w:rtl/>
        </w:rPr>
        <w:br/>
      </w:r>
      <w:r w:rsidR="00CF7F3A" w:rsidRPr="0021785B">
        <w:rPr>
          <w:rStyle w:val="rfdFootnote"/>
          <w:rFonts w:hint="cs"/>
          <w:rtl/>
        </w:rPr>
        <w:t>ا</w:t>
      </w:r>
      <w:r w:rsidR="00000534" w:rsidRPr="0021785B">
        <w:rPr>
          <w:rStyle w:val="rfdFootnote"/>
          <w:rFonts w:hint="cs"/>
          <w:rtl/>
        </w:rPr>
        <w:t>مي</w:t>
      </w:r>
      <w:r w:rsidR="0021785B" w:rsidRPr="0021785B">
        <w:rPr>
          <w:rStyle w:val="rfdFootnote"/>
          <w:rFonts w:hint="cs"/>
          <w:rtl/>
        </w:rPr>
        <w:t xml:space="preserve"> </w:t>
      </w:r>
      <w:r w:rsidR="00D604B8" w:rsidRPr="0021785B">
        <w:rPr>
          <w:rStyle w:val="rfdFootnote"/>
          <w:rtl/>
        </w:rPr>
        <w:t>ـ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فذكر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أن</w:t>
      </w:r>
      <w:r w:rsidR="00CF7F3A" w:rsidRPr="0021785B">
        <w:rPr>
          <w:rStyle w:val="rfdFootnote"/>
          <w:rFonts w:hint="cs"/>
          <w:rtl/>
        </w:rPr>
        <w:t>ّ</w:t>
      </w:r>
      <w:r w:rsidR="00000534" w:rsidRPr="0021785B">
        <w:rPr>
          <w:rStyle w:val="rfdFootnote"/>
          <w:rFonts w:hint="cs"/>
          <w:rtl/>
        </w:rPr>
        <w:t>ه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معتكف</w:t>
      </w:r>
      <w:r w:rsidR="00B65D72" w:rsidRPr="0021785B">
        <w:rPr>
          <w:rStyle w:val="rfdFootnote"/>
          <w:rtl/>
        </w:rPr>
        <w:t xml:space="preserve"> ، </w:t>
      </w:r>
      <w:r w:rsidR="00000534" w:rsidRPr="0021785B">
        <w:rPr>
          <w:rStyle w:val="rfdFootnote"/>
          <w:rFonts w:hint="cs"/>
          <w:rtl/>
        </w:rPr>
        <w:t>فقال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له</w:t>
      </w:r>
      <w:r w:rsidR="00B65D72" w:rsidRPr="0021785B">
        <w:rPr>
          <w:rStyle w:val="rfdFootnote"/>
          <w:rtl/>
        </w:rPr>
        <w:t xml:space="preserve"> :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أما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أن</w:t>
      </w:r>
      <w:r w:rsidR="00CF7F3A" w:rsidRPr="0021785B">
        <w:rPr>
          <w:rStyle w:val="rfdFootnote"/>
          <w:rFonts w:hint="cs"/>
          <w:rtl/>
        </w:rPr>
        <w:t>ّ</w:t>
      </w:r>
      <w:r w:rsidR="00000534" w:rsidRPr="0021785B">
        <w:rPr>
          <w:rStyle w:val="rfdFootnote"/>
          <w:rFonts w:hint="cs"/>
          <w:rtl/>
        </w:rPr>
        <w:t>ه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لو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أعانك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كان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خيرا</w:t>
      </w:r>
      <w:r w:rsidR="00CF7F3A" w:rsidRPr="0021785B">
        <w:rPr>
          <w:rStyle w:val="rfdFootnote"/>
          <w:rFonts w:hint="cs"/>
          <w:rtl/>
        </w:rPr>
        <w:t>ً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له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من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اعتكافه</w:t>
      </w:r>
      <w:r w:rsidR="00000534" w:rsidRPr="0021785B">
        <w:rPr>
          <w:rStyle w:val="rfdFootnote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شهرا</w:t>
      </w:r>
      <w:r w:rsidR="00CF7F3A" w:rsidRPr="0021785B">
        <w:rPr>
          <w:rStyle w:val="rfdFootnote"/>
          <w:rFonts w:hint="cs"/>
          <w:rtl/>
        </w:rPr>
        <w:t>ً</w:t>
      </w:r>
      <w:r w:rsidR="00B65D72" w:rsidRPr="0021785B">
        <w:rPr>
          <w:rStyle w:val="rfdFootnote"/>
          <w:rtl/>
        </w:rPr>
        <w:t xml:space="preserve"> »</w:t>
      </w:r>
      <w:r w:rsidR="00D604B8" w:rsidRPr="0021785B">
        <w:rPr>
          <w:rStyle w:val="rfdFootnote"/>
          <w:rtl/>
        </w:rPr>
        <w:t>.</w:t>
      </w:r>
      <w:r w:rsidR="00B65D72" w:rsidRPr="0021785B">
        <w:rPr>
          <w:rStyle w:val="rfdFootnote"/>
          <w:rtl/>
        </w:rPr>
        <w:t xml:space="preserve"> و</w:t>
      </w:r>
      <w:r w:rsidRPr="0021785B">
        <w:rPr>
          <w:rStyle w:val="rfdFootnote"/>
          <w:rFonts w:hint="cs"/>
          <w:rtl/>
        </w:rPr>
        <w:t>أخرجه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المجلسي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 xml:space="preserve">في </w:t>
      </w:r>
      <w:r w:rsidR="00942ACC" w:rsidRPr="0021785B">
        <w:rPr>
          <w:rStyle w:val="rfdFootnote"/>
          <w:rtl/>
        </w:rPr>
        <w:br/>
      </w:r>
      <w:r w:rsidRPr="0021785B">
        <w:rPr>
          <w:rStyle w:val="rfdFootnote"/>
          <w:rFonts w:hint="cs"/>
          <w:rtl/>
        </w:rPr>
        <w:t>البحار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ج</w:t>
      </w:r>
      <w:r w:rsidRPr="0021785B">
        <w:rPr>
          <w:rStyle w:val="rfdFootnote"/>
          <w:rtl/>
        </w:rPr>
        <w:t xml:space="preserve"> 74 </w:t>
      </w:r>
      <w:r w:rsidRPr="0021785B">
        <w:rPr>
          <w:rStyle w:val="rfdFootnote"/>
          <w:rFonts w:hint="cs"/>
          <w:rtl/>
        </w:rPr>
        <w:t>ص</w:t>
      </w:r>
      <w:r w:rsidRPr="0021785B">
        <w:rPr>
          <w:rStyle w:val="rfdFootnote"/>
          <w:rtl/>
        </w:rPr>
        <w:t xml:space="preserve"> 235 </w:t>
      </w:r>
      <w:r w:rsidRPr="0021785B">
        <w:rPr>
          <w:rStyle w:val="rfdFootnote"/>
          <w:rFonts w:hint="cs"/>
          <w:rtl/>
        </w:rPr>
        <w:t>ح</w:t>
      </w:r>
      <w:r w:rsidRPr="0021785B">
        <w:rPr>
          <w:rStyle w:val="rfdFootnote"/>
          <w:rtl/>
        </w:rPr>
        <w:t xml:space="preserve"> 113 </w:t>
      </w:r>
      <w:r w:rsidRPr="0021785B">
        <w:rPr>
          <w:rStyle w:val="rfdFootnote"/>
          <w:rFonts w:hint="cs"/>
          <w:rtl/>
        </w:rPr>
        <w:t>عن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الكافي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وعل</w:t>
      </w:r>
      <w:r w:rsidR="00CF7F3A" w:rsidRPr="0021785B">
        <w:rPr>
          <w:rStyle w:val="rfdFootnote"/>
          <w:rFonts w:hint="cs"/>
          <w:rtl/>
        </w:rPr>
        <w:t>ّ</w:t>
      </w:r>
      <w:r w:rsidRPr="0021785B">
        <w:rPr>
          <w:rStyle w:val="rfdFootnote"/>
          <w:rFonts w:hint="cs"/>
          <w:rtl/>
        </w:rPr>
        <w:t>ق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عليه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ببيان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مفص</w:t>
      </w:r>
      <w:r w:rsidR="00CF7F3A" w:rsidRPr="0021785B">
        <w:rPr>
          <w:rStyle w:val="rfdFootnote"/>
          <w:rFonts w:hint="cs"/>
          <w:rtl/>
        </w:rPr>
        <w:t>ّ</w:t>
      </w:r>
      <w:r w:rsidRPr="0021785B">
        <w:rPr>
          <w:rStyle w:val="rfdFootnote"/>
          <w:rFonts w:hint="cs"/>
          <w:rtl/>
        </w:rPr>
        <w:t>ل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فراجع</w:t>
      </w:r>
      <w:r w:rsidR="00D604B8" w:rsidRPr="0021785B">
        <w:rPr>
          <w:rStyle w:val="rfdFootnote"/>
          <w:rtl/>
        </w:rPr>
        <w:t>.</w:t>
      </w:r>
    </w:p>
    <w:p w:rsidR="00B7224D" w:rsidRPr="0021785B" w:rsidRDefault="00B7224D" w:rsidP="0021785B">
      <w:pPr>
        <w:rPr>
          <w:rStyle w:val="rfdFootnote"/>
        </w:rPr>
      </w:pPr>
      <w:r w:rsidRPr="0021785B">
        <w:rPr>
          <w:rStyle w:val="rfdFootnote"/>
          <w:rtl/>
        </w:rPr>
        <w:t>(3)</w:t>
      </w:r>
      <w:r w:rsidRPr="0021785B">
        <w:rPr>
          <w:rStyle w:val="rfdFootnote"/>
        </w:rPr>
        <w:t></w:t>
      </w:r>
      <w:r w:rsidRPr="0021785B">
        <w:rPr>
          <w:rStyle w:val="rfdFootnote"/>
          <w:rFonts w:hint="cs"/>
          <w:rtl/>
        </w:rPr>
        <w:t>في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نسخة</w:t>
      </w:r>
      <w:r w:rsidRPr="0021785B">
        <w:rPr>
          <w:rStyle w:val="rfdFootnote"/>
          <w:rtl/>
        </w:rPr>
        <w:t xml:space="preserve"> </w:t>
      </w:r>
      <w:r w:rsidR="00E01B63" w:rsidRPr="0021785B">
        <w:rPr>
          <w:rStyle w:val="rfdFootnote"/>
          <w:rtl/>
        </w:rPr>
        <w:t>«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ش</w:t>
      </w:r>
      <w:r w:rsidR="00B65D72" w:rsidRPr="0021785B">
        <w:rPr>
          <w:rStyle w:val="rfdFootnote"/>
          <w:rtl/>
        </w:rPr>
        <w:t xml:space="preserve"> » و</w:t>
      </w:r>
      <w:r w:rsidR="0021785B" w:rsidRPr="0021785B">
        <w:rPr>
          <w:rStyle w:val="rfdFootnote"/>
          <w:rFonts w:hint="cs"/>
          <w:rtl/>
        </w:rPr>
        <w:t xml:space="preserve"> </w:t>
      </w:r>
      <w:r w:rsidR="00424403" w:rsidRPr="0021785B">
        <w:rPr>
          <w:rStyle w:val="rfdFootnote"/>
          <w:rFonts w:hint="cs"/>
          <w:rtl/>
        </w:rPr>
        <w:t>«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د</w:t>
      </w:r>
      <w:r w:rsidR="00B65D72" w:rsidRPr="0021785B">
        <w:rPr>
          <w:rStyle w:val="rfdFootnote"/>
          <w:rtl/>
        </w:rPr>
        <w:t xml:space="preserve"> » :</w:t>
      </w:r>
      <w:r w:rsidRPr="0021785B">
        <w:rPr>
          <w:rStyle w:val="rfdFootnote"/>
          <w:rtl/>
        </w:rPr>
        <w:t xml:space="preserve"> </w:t>
      </w:r>
      <w:r w:rsidR="00E01B63" w:rsidRPr="0021785B">
        <w:rPr>
          <w:rStyle w:val="rfdFootnote"/>
          <w:rtl/>
        </w:rPr>
        <w:t>«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لكفى</w:t>
      </w:r>
      <w:r w:rsidR="00B65D72" w:rsidRPr="0021785B">
        <w:rPr>
          <w:rStyle w:val="rfdFootnote"/>
          <w:rtl/>
        </w:rPr>
        <w:t xml:space="preserve"> » ، </w:t>
      </w:r>
      <w:r w:rsidRPr="0021785B">
        <w:rPr>
          <w:rStyle w:val="rfdFootnote"/>
          <w:rFonts w:hint="cs"/>
          <w:rtl/>
        </w:rPr>
        <w:t>تصحيف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صوابه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من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البحار</w:t>
      </w:r>
      <w:r w:rsidR="00D604B8" w:rsidRPr="0021785B">
        <w:rPr>
          <w:rStyle w:val="rfdFootnote"/>
          <w:rtl/>
        </w:rPr>
        <w:t>.</w:t>
      </w:r>
    </w:p>
    <w:p w:rsidR="00B7224D" w:rsidRPr="0021785B" w:rsidRDefault="00B7224D" w:rsidP="0021785B">
      <w:pPr>
        <w:rPr>
          <w:rStyle w:val="rfdFootnote"/>
        </w:rPr>
      </w:pPr>
      <w:r w:rsidRPr="0021785B">
        <w:rPr>
          <w:rStyle w:val="rfdFootnote"/>
          <w:rtl/>
        </w:rPr>
        <w:t>(4)</w:t>
      </w:r>
      <w:r w:rsidRPr="0021785B">
        <w:rPr>
          <w:rStyle w:val="rfdFootnote"/>
        </w:rPr>
        <w:t></w:t>
      </w:r>
      <w:r w:rsidRPr="0021785B">
        <w:rPr>
          <w:rStyle w:val="rfdFootnote"/>
          <w:rFonts w:hint="cs"/>
          <w:rtl/>
        </w:rPr>
        <w:t>في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نسخة</w:t>
      </w:r>
      <w:r w:rsidRPr="0021785B">
        <w:rPr>
          <w:rStyle w:val="rfdFootnote"/>
          <w:rtl/>
        </w:rPr>
        <w:t xml:space="preserve"> </w:t>
      </w:r>
      <w:r w:rsidR="00E01B63" w:rsidRPr="0021785B">
        <w:rPr>
          <w:rStyle w:val="rfdFootnote"/>
          <w:rtl/>
        </w:rPr>
        <w:t>«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ش</w:t>
      </w:r>
      <w:r w:rsidR="00B65D72" w:rsidRPr="0021785B">
        <w:rPr>
          <w:rStyle w:val="rfdFootnote"/>
          <w:rtl/>
        </w:rPr>
        <w:t xml:space="preserve"> » و</w:t>
      </w:r>
      <w:r w:rsidR="0021785B" w:rsidRPr="0021785B">
        <w:rPr>
          <w:rStyle w:val="rfdFootnote"/>
          <w:rFonts w:hint="cs"/>
          <w:rtl/>
        </w:rPr>
        <w:t xml:space="preserve"> </w:t>
      </w:r>
      <w:r w:rsidR="00424403" w:rsidRPr="0021785B">
        <w:rPr>
          <w:rStyle w:val="rfdFootnote"/>
          <w:rFonts w:hint="cs"/>
          <w:rtl/>
        </w:rPr>
        <w:t>«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د</w:t>
      </w:r>
      <w:r w:rsidR="00B65D72" w:rsidRPr="0021785B">
        <w:rPr>
          <w:rStyle w:val="rfdFootnote"/>
          <w:rtl/>
        </w:rPr>
        <w:t xml:space="preserve"> » :</w:t>
      </w:r>
      <w:r w:rsidRPr="0021785B">
        <w:rPr>
          <w:rStyle w:val="rfdFootnote"/>
          <w:rtl/>
        </w:rPr>
        <w:t xml:space="preserve"> </w:t>
      </w:r>
      <w:r w:rsidR="00E01B63" w:rsidRPr="0021785B">
        <w:rPr>
          <w:rStyle w:val="rfdFootnote"/>
          <w:rtl/>
        </w:rPr>
        <w:t>«</w:t>
      </w:r>
      <w:r w:rsidR="0021785B" w:rsidRPr="0021785B">
        <w:rPr>
          <w:rStyle w:val="rfdFootnote"/>
          <w:rFonts w:hint="cs"/>
          <w:rtl/>
        </w:rPr>
        <w:t xml:space="preserve"> </w:t>
      </w:r>
      <w:r w:rsidR="00000534" w:rsidRPr="0021785B">
        <w:rPr>
          <w:rStyle w:val="rfdFootnote"/>
          <w:rFonts w:hint="cs"/>
          <w:rtl/>
        </w:rPr>
        <w:t>فيقول</w:t>
      </w:r>
      <w:r w:rsidR="00B65D72" w:rsidRPr="0021785B">
        <w:rPr>
          <w:rStyle w:val="rfdFootnote"/>
          <w:rtl/>
        </w:rPr>
        <w:t xml:space="preserve"> »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تصحيف</w:t>
      </w:r>
      <w:r w:rsidR="00B65D72" w:rsidRPr="0021785B">
        <w:rPr>
          <w:rStyle w:val="rfdFootnote"/>
          <w:rtl/>
        </w:rPr>
        <w:t xml:space="preserve"> ، </w:t>
      </w:r>
      <w:r w:rsidRPr="0021785B">
        <w:rPr>
          <w:rStyle w:val="rfdFootnote"/>
          <w:rFonts w:hint="cs"/>
          <w:rtl/>
        </w:rPr>
        <w:t>صوابه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من</w:t>
      </w:r>
      <w:r w:rsidRPr="0021785B">
        <w:rPr>
          <w:rStyle w:val="rfdFootnote"/>
          <w:rtl/>
        </w:rPr>
        <w:t xml:space="preserve"> </w:t>
      </w:r>
      <w:r w:rsidRPr="0021785B">
        <w:rPr>
          <w:rStyle w:val="rfdFootnote"/>
          <w:rFonts w:hint="cs"/>
          <w:rtl/>
        </w:rPr>
        <w:t>البحار.</w:t>
      </w:r>
    </w:p>
    <w:p w:rsidR="005D151D" w:rsidRDefault="005D151D" w:rsidP="0038670C">
      <w:pPr>
        <w:pStyle w:val="rfdNormal0"/>
        <w:rPr>
          <w:rStyle w:val="rfdFootnotenum"/>
          <w:rtl/>
        </w:rPr>
        <w:sectPr w:rsidR="005D151D" w:rsidSect="000C6811">
          <w:headerReference w:type="even" r:id="rId210"/>
          <w:headerReference w:type="default" r:id="rId211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Pr="0038670C" w:rsidRDefault="00B7224D" w:rsidP="0038670C">
      <w:pPr>
        <w:pStyle w:val="rfdNormal0"/>
        <w:rPr>
          <w:rtl/>
        </w:rPr>
      </w:pPr>
      <w:r>
        <w:rPr>
          <w:rStyle w:val="rfdFootnotenum"/>
          <w:rtl/>
        </w:rPr>
        <w:lastRenderedPageBreak/>
        <w:br w:type="page"/>
      </w:r>
      <w:r w:rsidR="00324449" w:rsidRPr="0038670C">
        <w:rPr>
          <w:rtl/>
        </w:rPr>
        <w:lastRenderedPageBreak/>
        <w:t xml:space="preserve">المؤمن </w:t>
      </w:r>
      <w:r w:rsidR="0068456F" w:rsidRPr="0038670C">
        <w:rPr>
          <w:rFonts w:hint="cs"/>
          <w:rtl/>
        </w:rPr>
        <w:t>إ</w:t>
      </w:r>
      <w:r w:rsidR="00324449" w:rsidRPr="0038670C">
        <w:rPr>
          <w:rtl/>
        </w:rPr>
        <w:t>تكالا</w:t>
      </w:r>
      <w:r w:rsidR="0068456F" w:rsidRPr="0038670C">
        <w:rPr>
          <w:rFonts w:hint="cs"/>
          <w:rtl/>
        </w:rPr>
        <w:t>ً</w:t>
      </w:r>
      <w:r w:rsidR="00324449" w:rsidRPr="0038670C">
        <w:rPr>
          <w:rtl/>
        </w:rPr>
        <w:t xml:space="preserve"> على الله عز</w:t>
      </w:r>
      <w:r w:rsidR="0068456F" w:rsidRPr="0038670C">
        <w:rPr>
          <w:rFonts w:hint="cs"/>
          <w:rtl/>
        </w:rPr>
        <w:t>ّ</w:t>
      </w:r>
      <w:r w:rsidR="00324449" w:rsidRPr="0038670C">
        <w:rPr>
          <w:rtl/>
        </w:rPr>
        <w:t>وجل</w:t>
      </w:r>
      <w:r w:rsidR="0068456F" w:rsidRPr="0038670C">
        <w:rPr>
          <w:rFonts w:hint="cs"/>
          <w:rtl/>
        </w:rPr>
        <w:t>ّ</w:t>
      </w:r>
      <w:r w:rsidR="00324449" w:rsidRPr="0038670C">
        <w:rPr>
          <w:rtl/>
        </w:rPr>
        <w:t xml:space="preserve"> فيعر</w:t>
      </w:r>
      <w:r w:rsidR="0068456F" w:rsidRPr="0038670C">
        <w:rPr>
          <w:rFonts w:hint="cs"/>
          <w:rtl/>
        </w:rPr>
        <w:t>ّ</w:t>
      </w:r>
      <w:r w:rsidR="00324449" w:rsidRPr="0038670C">
        <w:rPr>
          <w:rtl/>
        </w:rPr>
        <w:t>فه بفضل الله فيقول</w:t>
      </w:r>
      <w:r w:rsidR="00B65D72">
        <w:rPr>
          <w:rtl/>
        </w:rPr>
        <w:t xml:space="preserve"> :</w:t>
      </w:r>
      <w:r w:rsidR="00324449" w:rsidRPr="0038670C">
        <w:rPr>
          <w:rtl/>
        </w:rPr>
        <w:t xml:space="preserve"> الل</w:t>
      </w:r>
      <w:r w:rsidR="0068456F" w:rsidRPr="0038670C">
        <w:rPr>
          <w:rFonts w:hint="cs"/>
          <w:rtl/>
        </w:rPr>
        <w:t>ّ</w:t>
      </w:r>
      <w:r w:rsidR="00324449" w:rsidRPr="0038670C">
        <w:rPr>
          <w:rtl/>
        </w:rPr>
        <w:t xml:space="preserve">هم هب لي عبدك ابن </w:t>
      </w:r>
      <w:r w:rsidR="00810B57" w:rsidRPr="0038670C">
        <w:rPr>
          <w:rtl/>
        </w:rPr>
        <w:br/>
      </w:r>
      <w:r w:rsidR="00324449" w:rsidRPr="0038670C">
        <w:rPr>
          <w:rtl/>
        </w:rPr>
        <w:t>فلان</w:t>
      </w:r>
      <w:r w:rsidR="00B65D72">
        <w:rPr>
          <w:rtl/>
        </w:rPr>
        <w:t xml:space="preserve"> ، </w:t>
      </w:r>
      <w:r w:rsidR="00324449" w:rsidRPr="0038670C">
        <w:rPr>
          <w:rtl/>
        </w:rPr>
        <w:t>قال</w:t>
      </w:r>
      <w:r w:rsidR="00B65D72">
        <w:rPr>
          <w:rtl/>
        </w:rPr>
        <w:t xml:space="preserve"> :</w:t>
      </w:r>
      <w:r w:rsidR="00324449" w:rsidRPr="0038670C">
        <w:rPr>
          <w:rtl/>
        </w:rPr>
        <w:t xml:space="preserve"> فيجيبه الله تعالى إلى ذلك كل</w:t>
      </w:r>
      <w:r w:rsidR="0068456F" w:rsidRPr="0038670C">
        <w:rPr>
          <w:rFonts w:hint="cs"/>
          <w:rtl/>
        </w:rPr>
        <w:t>ّ</w:t>
      </w:r>
      <w:r w:rsidR="00324449" w:rsidRPr="0038670C">
        <w:rPr>
          <w:rtl/>
        </w:rPr>
        <w:t>ه</w:t>
      </w:r>
      <w:r w:rsidR="00D604B8" w:rsidRPr="0038670C">
        <w:rPr>
          <w:rtl/>
        </w:rPr>
        <w:t>.</w:t>
      </w:r>
    </w:p>
    <w:p w:rsidR="00324449" w:rsidRDefault="00324449" w:rsidP="00966BD0">
      <w:pPr>
        <w:rPr>
          <w:rtl/>
        </w:rPr>
      </w:pP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وقد حكى الله عز</w:t>
      </w:r>
      <w:r w:rsidR="0068456F">
        <w:rPr>
          <w:rFonts w:hint="cs"/>
          <w:rtl/>
        </w:rPr>
        <w:t>ّ</w:t>
      </w:r>
      <w:r>
        <w:rPr>
          <w:rtl/>
        </w:rPr>
        <w:t>وجل</w:t>
      </w:r>
      <w:r w:rsidR="0068456F">
        <w:rPr>
          <w:rFonts w:hint="cs"/>
          <w:rtl/>
        </w:rPr>
        <w:t>ّ</w:t>
      </w:r>
      <w:r>
        <w:rPr>
          <w:rtl/>
        </w:rPr>
        <w:t xml:space="preserve"> عنهم يوم القيامة قولهم</w:t>
      </w:r>
      <w:r w:rsidR="00B65D72">
        <w:rPr>
          <w:rFonts w:hint="cs"/>
          <w:rtl/>
        </w:rPr>
        <w:t xml:space="preserve"> :</w:t>
      </w:r>
      <w:r>
        <w:rPr>
          <w:rtl/>
        </w:rPr>
        <w:t xml:space="preserve"> </w:t>
      </w:r>
      <w:r w:rsidR="00E01B63">
        <w:rPr>
          <w:rtl/>
        </w:rPr>
        <w:t>«</w:t>
      </w:r>
      <w:r w:rsidR="00966BD0" w:rsidRPr="00966BD0">
        <w:rPr>
          <w:rStyle w:val="rfdAie"/>
          <w:rFonts w:hint="cs"/>
          <w:rtl/>
        </w:rPr>
        <w:t xml:space="preserve"> </w:t>
      </w:r>
      <w:r w:rsidR="00966BD0" w:rsidRPr="00966BD0">
        <w:rPr>
          <w:rStyle w:val="rfdAie"/>
          <w:rtl/>
        </w:rPr>
        <w:t xml:space="preserve">فَمَا لَنَا مِن </w:t>
      </w:r>
      <w:r w:rsidR="00966BD0">
        <w:rPr>
          <w:rStyle w:val="rfdAie"/>
          <w:rFonts w:hint="cs"/>
          <w:rtl/>
        </w:rPr>
        <w:br/>
      </w:r>
      <w:r w:rsidR="00966BD0" w:rsidRPr="00966BD0">
        <w:rPr>
          <w:rStyle w:val="rfdAie"/>
          <w:rtl/>
        </w:rPr>
        <w:t>شَافِعِينَ</w:t>
      </w:r>
      <w:r w:rsidR="00B65D72" w:rsidRPr="00966BD0">
        <w:rPr>
          <w:rStyle w:val="rfdAie"/>
          <w:rtl/>
        </w:rPr>
        <w:t xml:space="preserve"> </w:t>
      </w:r>
      <w:r w:rsidR="00B65D72">
        <w:rPr>
          <w:rtl/>
        </w:rPr>
        <w:t>»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(1)</w:t>
      </w:r>
      <w:r>
        <w:rPr>
          <w:rtl/>
        </w:rPr>
        <w:t xml:space="preserve"> من </w:t>
      </w:r>
      <w:r w:rsidR="0068456F">
        <w:rPr>
          <w:rFonts w:hint="cs"/>
          <w:rtl/>
        </w:rPr>
        <w:t>ا</w:t>
      </w:r>
      <w:r>
        <w:rPr>
          <w:rtl/>
        </w:rPr>
        <w:t xml:space="preserve">لنبيين </w:t>
      </w:r>
      <w:r w:rsidR="00E01B63">
        <w:rPr>
          <w:rtl/>
        </w:rPr>
        <w:t>«</w:t>
      </w:r>
      <w:r w:rsidR="00966BD0" w:rsidRPr="00966BD0">
        <w:rPr>
          <w:rStyle w:val="rfdAie"/>
          <w:rFonts w:hint="cs"/>
          <w:rtl/>
        </w:rPr>
        <w:t xml:space="preserve"> </w:t>
      </w:r>
      <w:r w:rsidR="00966BD0" w:rsidRPr="00966BD0">
        <w:rPr>
          <w:rStyle w:val="rfdAie"/>
          <w:rtl/>
        </w:rPr>
        <w:t>وَلَا صَدِيقٍ حَمِيمٍ</w:t>
      </w:r>
      <w:r w:rsidR="00B65D72" w:rsidRPr="00966BD0">
        <w:rPr>
          <w:rStyle w:val="rfdAie"/>
          <w:rtl/>
        </w:rPr>
        <w:t xml:space="preserve"> </w:t>
      </w:r>
      <w:r w:rsidR="00B65D72">
        <w:rPr>
          <w:rtl/>
        </w:rPr>
        <w:t>»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(2)</w:t>
      </w:r>
      <w:r>
        <w:rPr>
          <w:rtl/>
        </w:rPr>
        <w:t xml:space="preserve"> من الجيران والمعارف</w:t>
      </w:r>
      <w:r w:rsidR="00B65D72">
        <w:rPr>
          <w:rtl/>
        </w:rPr>
        <w:t xml:space="preserve"> ، </w:t>
      </w:r>
      <w:r>
        <w:rPr>
          <w:rtl/>
        </w:rPr>
        <w:t xml:space="preserve">فإذا آيسوا </w:t>
      </w:r>
      <w:r w:rsidR="00810B57">
        <w:rPr>
          <w:rtl/>
        </w:rPr>
        <w:br/>
      </w:r>
      <w:r>
        <w:rPr>
          <w:rtl/>
        </w:rPr>
        <w:t>من الشفاعة قالوا</w:t>
      </w:r>
      <w:r w:rsidR="00B65D72">
        <w:rPr>
          <w:rtl/>
        </w:rPr>
        <w:t xml:space="preserve"> :</w:t>
      </w:r>
      <w:r w:rsidR="00966BD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66BD0">
        <w:rPr>
          <w:rFonts w:hint="cs"/>
          <w:rtl/>
        </w:rPr>
        <w:t xml:space="preserve"> </w:t>
      </w:r>
      <w:r>
        <w:rPr>
          <w:rtl/>
        </w:rPr>
        <w:t>يعني من ليس بمؤمن</w:t>
      </w:r>
      <w:r w:rsidR="00966BD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66BD0">
        <w:rPr>
          <w:rFonts w:hint="cs"/>
          <w:rtl/>
        </w:rPr>
        <w:t xml:space="preserve"> </w:t>
      </w:r>
      <w:r w:rsidR="00E01B63">
        <w:rPr>
          <w:rtl/>
        </w:rPr>
        <w:t>«</w:t>
      </w:r>
      <w:r w:rsidR="00966BD0" w:rsidRPr="00966BD0">
        <w:rPr>
          <w:rStyle w:val="rfdAie"/>
          <w:rFonts w:hint="cs"/>
          <w:rtl/>
        </w:rPr>
        <w:t xml:space="preserve"> </w:t>
      </w:r>
      <w:r w:rsidR="00966BD0" w:rsidRPr="00966BD0">
        <w:rPr>
          <w:rStyle w:val="rfdAie"/>
          <w:rtl/>
        </w:rPr>
        <w:t xml:space="preserve">فَلَوْ أَنَّ لَنَا كَرَّةً فَنَكُونَ مِنَ </w:t>
      </w:r>
      <w:r w:rsidR="00966BD0">
        <w:rPr>
          <w:rStyle w:val="rfdAie"/>
          <w:rFonts w:hint="cs"/>
          <w:rtl/>
        </w:rPr>
        <w:br/>
      </w:r>
      <w:r w:rsidR="00966BD0" w:rsidRPr="00966BD0">
        <w:rPr>
          <w:rStyle w:val="rfdAie"/>
          <w:rtl/>
        </w:rPr>
        <w:t>الْمُؤْمِنِينَ</w:t>
      </w:r>
      <w:r w:rsidR="00B65D72" w:rsidRPr="00966BD0">
        <w:rPr>
          <w:rStyle w:val="rfdAie"/>
          <w:rtl/>
        </w:rPr>
        <w:t xml:space="preserve"> </w:t>
      </w:r>
      <w:r w:rsidR="00B65D72">
        <w:rPr>
          <w:rtl/>
        </w:rPr>
        <w:t>»</w:t>
      </w:r>
      <w:r>
        <w:rPr>
          <w:rtl/>
        </w:rPr>
        <w:t xml:space="preserve"> </w:t>
      </w:r>
      <w:r w:rsidR="00A72782" w:rsidRPr="00A72782">
        <w:rPr>
          <w:rStyle w:val="rfdFootnotenum"/>
          <w:rtl/>
        </w:rPr>
        <w:t>(3)</w:t>
      </w:r>
      <w:r w:rsidR="00D604B8">
        <w:rPr>
          <w:rtl/>
        </w:rPr>
        <w:t>.</w:t>
      </w:r>
    </w:p>
    <w:p w:rsidR="00324449" w:rsidRDefault="00324449" w:rsidP="00966BD0">
      <w:pPr>
        <w:rPr>
          <w:rtl/>
        </w:rPr>
      </w:pPr>
      <w:r>
        <w:rPr>
          <w:rtl/>
        </w:rPr>
        <w:t>48</w:t>
      </w:r>
      <w:r w:rsidR="00966BD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66BD0">
        <w:rPr>
          <w:rFonts w:hint="cs"/>
          <w:rtl/>
        </w:rPr>
        <w:t xml:space="preserve"> </w:t>
      </w:r>
      <w:r>
        <w:rPr>
          <w:rtl/>
        </w:rPr>
        <w:t>حد</w:t>
      </w:r>
      <w:r w:rsidR="0068456F">
        <w:rPr>
          <w:rFonts w:hint="cs"/>
          <w:rtl/>
        </w:rPr>
        <w:t>ّ</w:t>
      </w:r>
      <w:r>
        <w:rPr>
          <w:rtl/>
        </w:rPr>
        <w:t xml:space="preserve">ثنا أبو جعفر محمد بن الحسن </w:t>
      </w:r>
      <w:r w:rsidR="00D604B8">
        <w:rPr>
          <w:rtl/>
        </w:rPr>
        <w:t>[</w:t>
      </w:r>
      <w:r w:rsidR="00966BD0">
        <w:rPr>
          <w:rFonts w:hint="cs"/>
          <w:rtl/>
        </w:rPr>
        <w:t xml:space="preserve"> </w:t>
      </w:r>
      <w:r>
        <w:rPr>
          <w:rtl/>
        </w:rPr>
        <w:t>بن</w:t>
      </w:r>
      <w:r w:rsidR="00966BD0">
        <w:rPr>
          <w:rFonts w:hint="cs"/>
          <w:rtl/>
        </w:rPr>
        <w:t xml:space="preserve"> </w:t>
      </w:r>
      <w:r w:rsidR="00D604B8">
        <w:rPr>
          <w:rtl/>
        </w:rPr>
        <w:t>]</w:t>
      </w:r>
      <w:r>
        <w:rPr>
          <w:rtl/>
        </w:rPr>
        <w:t xml:space="preserve"> الصباح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حدثنا محمد ابن </w:t>
      </w:r>
      <w:r w:rsidR="00810B57">
        <w:rPr>
          <w:rtl/>
        </w:rPr>
        <w:br/>
      </w:r>
      <w:r>
        <w:rPr>
          <w:rtl/>
        </w:rPr>
        <w:t>المرادي</w:t>
      </w:r>
      <w:r w:rsidR="00B65D72">
        <w:rPr>
          <w:rtl/>
        </w:rPr>
        <w:t xml:space="preserve"> ، </w:t>
      </w:r>
      <w:r>
        <w:rPr>
          <w:rtl/>
        </w:rPr>
        <w:t>قال</w:t>
      </w:r>
      <w:r w:rsidR="00B65D72">
        <w:rPr>
          <w:rtl/>
        </w:rPr>
        <w:t xml:space="preserve"> :</w:t>
      </w:r>
      <w:r>
        <w:rPr>
          <w:rtl/>
        </w:rPr>
        <w:t xml:space="preserve"> سمعت علي بن يقطين يقول</w:t>
      </w:r>
      <w:r w:rsidR="00B65D72">
        <w:rPr>
          <w:rtl/>
        </w:rPr>
        <w:t xml:space="preserve"> :</w:t>
      </w:r>
      <w:r>
        <w:rPr>
          <w:rtl/>
        </w:rPr>
        <w:t xml:space="preserve"> استأذنت مولاي أبا إبراهيم موسى بن </w:t>
      </w:r>
      <w:r w:rsidR="00810B57">
        <w:rPr>
          <w:rtl/>
        </w:rPr>
        <w:br/>
      </w:r>
      <w:r>
        <w:rPr>
          <w:rtl/>
        </w:rPr>
        <w:t>جعفر عليهما السلام في خدمة القوم فيما لا يثلم ديني</w:t>
      </w:r>
      <w:r w:rsidR="00B65D72">
        <w:rPr>
          <w:rtl/>
        </w:rPr>
        <w:t xml:space="preserve"> ، </w:t>
      </w:r>
      <w:r>
        <w:rPr>
          <w:rtl/>
        </w:rPr>
        <w:t>فقال</w:t>
      </w:r>
      <w:r w:rsidR="00B65D72">
        <w:rPr>
          <w:rtl/>
        </w:rPr>
        <w:t xml:space="preserve"> :</w:t>
      </w:r>
      <w:r>
        <w:rPr>
          <w:rtl/>
        </w:rPr>
        <w:t xml:space="preserve"> لا ولا نقطة قلم</w:t>
      </w:r>
      <w:r w:rsidR="00B65D72">
        <w:rPr>
          <w:rtl/>
        </w:rPr>
        <w:t xml:space="preserve"> ، </w:t>
      </w:r>
      <w:r>
        <w:rPr>
          <w:rtl/>
        </w:rPr>
        <w:t>إل</w:t>
      </w:r>
      <w:r w:rsidR="0068456F">
        <w:rPr>
          <w:rFonts w:hint="cs"/>
          <w:rtl/>
        </w:rPr>
        <w:t>ّ</w:t>
      </w:r>
      <w:r>
        <w:rPr>
          <w:rtl/>
        </w:rPr>
        <w:t xml:space="preserve">ا </w:t>
      </w:r>
      <w:r w:rsidR="00810B57">
        <w:rPr>
          <w:rtl/>
        </w:rPr>
        <w:br/>
      </w:r>
      <w:r>
        <w:rPr>
          <w:rtl/>
        </w:rPr>
        <w:t>بإعزاز مؤمن</w:t>
      </w:r>
      <w:r w:rsidR="00B65D72">
        <w:rPr>
          <w:rtl/>
        </w:rPr>
        <w:t xml:space="preserve"> ، </w:t>
      </w:r>
      <w:r>
        <w:rPr>
          <w:rtl/>
        </w:rPr>
        <w:t>وفك</w:t>
      </w:r>
      <w:r w:rsidR="0068456F">
        <w:rPr>
          <w:rFonts w:hint="cs"/>
          <w:rtl/>
        </w:rPr>
        <w:t>ّ</w:t>
      </w:r>
      <w:r>
        <w:rPr>
          <w:rtl/>
        </w:rPr>
        <w:t>ه من أسره</w:t>
      </w:r>
      <w:r w:rsidR="00D604B8">
        <w:rPr>
          <w:rtl/>
        </w:rPr>
        <w:t>.</w:t>
      </w:r>
    </w:p>
    <w:p w:rsidR="00324449" w:rsidRDefault="00324449" w:rsidP="00324449">
      <w:pPr>
        <w:rPr>
          <w:rtl/>
        </w:rPr>
      </w:pPr>
      <w:r>
        <w:rPr>
          <w:rtl/>
        </w:rPr>
        <w:t>ثم قال عليه السلام</w:t>
      </w:r>
      <w:r w:rsidR="00B65D72">
        <w:rPr>
          <w:rtl/>
        </w:rPr>
        <w:t xml:space="preserve"> :</w:t>
      </w:r>
      <w:r>
        <w:rPr>
          <w:rtl/>
        </w:rPr>
        <w:t xml:space="preserve"> إن</w:t>
      </w:r>
      <w:r w:rsidR="0068456F">
        <w:rPr>
          <w:rFonts w:hint="cs"/>
          <w:rtl/>
        </w:rPr>
        <w:t>ّ</w:t>
      </w:r>
      <w:r>
        <w:rPr>
          <w:rtl/>
        </w:rPr>
        <w:t xml:space="preserve"> خواتيم أعمالكم قضاء حوائج إخوانكم</w:t>
      </w:r>
      <w:r w:rsidR="00B65D72">
        <w:rPr>
          <w:rtl/>
        </w:rPr>
        <w:t xml:space="preserve"> ، </w:t>
      </w:r>
      <w:r>
        <w:rPr>
          <w:rtl/>
        </w:rPr>
        <w:t xml:space="preserve">والإحسان </w:t>
      </w:r>
      <w:r w:rsidR="00810B57">
        <w:rPr>
          <w:rtl/>
        </w:rPr>
        <w:br/>
      </w:r>
      <w:r>
        <w:rPr>
          <w:rtl/>
        </w:rPr>
        <w:t>إليهم ما قدرتم</w:t>
      </w:r>
      <w:r w:rsidR="00B65D72">
        <w:rPr>
          <w:rtl/>
        </w:rPr>
        <w:t xml:space="preserve"> ، و</w:t>
      </w:r>
      <w:r>
        <w:rPr>
          <w:rtl/>
        </w:rPr>
        <w:t>إل</w:t>
      </w:r>
      <w:r w:rsidR="0068456F">
        <w:rPr>
          <w:rFonts w:hint="cs"/>
          <w:rtl/>
        </w:rPr>
        <w:t>ّ</w:t>
      </w:r>
      <w:r>
        <w:rPr>
          <w:rtl/>
        </w:rPr>
        <w:t>ا لم يقبل منكم عمل</w:t>
      </w:r>
      <w:r w:rsidR="00B65D72">
        <w:rPr>
          <w:rtl/>
        </w:rPr>
        <w:t xml:space="preserve"> ، </w:t>
      </w:r>
      <w:r>
        <w:rPr>
          <w:rtl/>
        </w:rPr>
        <w:t>حن</w:t>
      </w:r>
      <w:r w:rsidR="0068456F">
        <w:rPr>
          <w:rFonts w:hint="cs"/>
          <w:rtl/>
        </w:rPr>
        <w:t>ّ</w:t>
      </w:r>
      <w:r>
        <w:rPr>
          <w:rtl/>
        </w:rPr>
        <w:t>وا على إخوانكم</w:t>
      </w:r>
      <w:r w:rsidR="00B65D72">
        <w:rPr>
          <w:rtl/>
        </w:rPr>
        <w:t xml:space="preserve"> و</w:t>
      </w:r>
      <w:r>
        <w:rPr>
          <w:rtl/>
        </w:rPr>
        <w:t xml:space="preserve">ارحموهم تلحقوا </w:t>
      </w:r>
      <w:r w:rsidR="00810B57">
        <w:rPr>
          <w:rtl/>
        </w:rPr>
        <w:br/>
      </w:r>
      <w:r>
        <w:rPr>
          <w:rtl/>
        </w:rPr>
        <w:t xml:space="preserve">بناء </w:t>
      </w:r>
      <w:r w:rsidR="00A72782" w:rsidRPr="00A72782">
        <w:rPr>
          <w:rStyle w:val="rfdFootnotenum"/>
          <w:rtl/>
        </w:rPr>
        <w:t>(4)</w:t>
      </w:r>
      <w:r w:rsidR="00D604B8">
        <w:rPr>
          <w:rtl/>
        </w:rPr>
        <w:t>.</w:t>
      </w:r>
    </w:p>
    <w:p w:rsidR="00324449" w:rsidRDefault="00324449" w:rsidP="00966BD0">
      <w:pPr>
        <w:rPr>
          <w:rtl/>
        </w:rPr>
      </w:pPr>
      <w:r>
        <w:rPr>
          <w:rtl/>
        </w:rPr>
        <w:t>49</w:t>
      </w:r>
      <w:r w:rsidR="00966BD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66BD0">
        <w:rPr>
          <w:rFonts w:hint="cs"/>
          <w:rtl/>
        </w:rPr>
        <w:t xml:space="preserve"> </w:t>
      </w:r>
      <w:r w:rsidR="0068456F">
        <w:rPr>
          <w:rtl/>
        </w:rPr>
        <w:t>وقال أبو</w:t>
      </w:r>
      <w:r>
        <w:rPr>
          <w:rtl/>
        </w:rPr>
        <w:t>الحسن موسى بن جعفر عليهما السلام</w:t>
      </w:r>
      <w:r w:rsidR="00B65D72">
        <w:rPr>
          <w:rtl/>
        </w:rPr>
        <w:t xml:space="preserve"> :</w:t>
      </w:r>
      <w:r>
        <w:rPr>
          <w:rtl/>
        </w:rPr>
        <w:t xml:space="preserve"> من لم يستطع أن يصلنا </w:t>
      </w:r>
      <w:r w:rsidR="00810B57">
        <w:rPr>
          <w:rtl/>
        </w:rPr>
        <w:br/>
      </w:r>
      <w:r>
        <w:rPr>
          <w:rtl/>
        </w:rPr>
        <w:t xml:space="preserve">فليصل فقراء شيعتنا </w:t>
      </w:r>
      <w:r w:rsidR="00A72782" w:rsidRPr="00A72782">
        <w:rPr>
          <w:rStyle w:val="rfdFootnotenum"/>
          <w:rtl/>
        </w:rPr>
        <w:t>(5)</w:t>
      </w:r>
      <w:r w:rsidR="00D604B8">
        <w:rPr>
          <w:rtl/>
        </w:rPr>
        <w:t>.</w:t>
      </w:r>
    </w:p>
    <w:p w:rsidR="00324449" w:rsidRDefault="00324449" w:rsidP="00966BD0">
      <w:pPr>
        <w:rPr>
          <w:rtl/>
        </w:rPr>
      </w:pPr>
      <w:r>
        <w:rPr>
          <w:rtl/>
        </w:rPr>
        <w:t>50</w:t>
      </w:r>
      <w:r w:rsidR="00966BD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966BD0">
        <w:rPr>
          <w:rFonts w:hint="cs"/>
          <w:rtl/>
        </w:rPr>
        <w:t xml:space="preserve"> </w:t>
      </w:r>
      <w:r>
        <w:rPr>
          <w:rtl/>
        </w:rPr>
        <w:t>وقال النبي صل</w:t>
      </w:r>
      <w:r w:rsidR="0068456F">
        <w:rPr>
          <w:rFonts w:hint="cs"/>
          <w:rtl/>
        </w:rPr>
        <w:t>ّ</w:t>
      </w:r>
      <w:r>
        <w:rPr>
          <w:rtl/>
        </w:rPr>
        <w:t>ى الله عليه وآله</w:t>
      </w:r>
      <w:r w:rsidR="00B65D72">
        <w:rPr>
          <w:rtl/>
        </w:rPr>
        <w:t xml:space="preserve"> :</w:t>
      </w:r>
      <w:r>
        <w:rPr>
          <w:rtl/>
        </w:rPr>
        <w:t xml:space="preserve"> أقرب ما يكون العبد إلى الله عز</w:t>
      </w:r>
      <w:r w:rsidR="0068456F">
        <w:rPr>
          <w:rFonts w:hint="cs"/>
          <w:rtl/>
        </w:rPr>
        <w:t>ّ</w:t>
      </w:r>
      <w:r>
        <w:rPr>
          <w:rtl/>
        </w:rPr>
        <w:t>وجل</w:t>
      </w:r>
      <w:r w:rsidR="0068456F">
        <w:rPr>
          <w:rFonts w:hint="cs"/>
          <w:rtl/>
        </w:rPr>
        <w:t>ّ</w:t>
      </w:r>
      <w:r>
        <w:rPr>
          <w:rtl/>
        </w:rPr>
        <w:t xml:space="preserve"> </w:t>
      </w:r>
      <w:r w:rsidR="00810B57">
        <w:rPr>
          <w:rtl/>
        </w:rPr>
        <w:br/>
      </w:r>
      <w:r>
        <w:rPr>
          <w:rtl/>
        </w:rPr>
        <w:t>إذا أدخل على قلب أخيه المؤمن مسر</w:t>
      </w:r>
      <w:r w:rsidR="0068456F">
        <w:rPr>
          <w:rFonts w:hint="cs"/>
          <w:rtl/>
        </w:rPr>
        <w:t>ّ</w:t>
      </w:r>
      <w:r>
        <w:rPr>
          <w:rtl/>
        </w:rPr>
        <w:t xml:space="preserve">ة </w:t>
      </w:r>
      <w:r w:rsidR="00A72782" w:rsidRPr="00A72782">
        <w:rPr>
          <w:rStyle w:val="rfdFootnotenum"/>
          <w:rtl/>
        </w:rPr>
        <w:t>(6)</w:t>
      </w:r>
      <w:r w:rsidR="00D604B8">
        <w:rPr>
          <w:rtl/>
        </w:rPr>
        <w:t>.</w:t>
      </w:r>
    </w:p>
    <w:p w:rsidR="00324449" w:rsidRDefault="00324449" w:rsidP="00324449">
      <w:pPr>
        <w:rPr>
          <w:rtl/>
        </w:rPr>
      </w:pPr>
      <w:r>
        <w:rPr>
          <w:rtl/>
        </w:rPr>
        <w:t>تم</w:t>
      </w:r>
      <w:r w:rsidR="0068456F">
        <w:rPr>
          <w:rFonts w:hint="cs"/>
          <w:rtl/>
        </w:rPr>
        <w:t>ّ</w:t>
      </w:r>
      <w:r>
        <w:rPr>
          <w:rtl/>
        </w:rPr>
        <w:t>ت الأحاديث</w:t>
      </w:r>
      <w:r w:rsidR="00B65D72">
        <w:rPr>
          <w:rtl/>
        </w:rPr>
        <w:t xml:space="preserve"> ، </w:t>
      </w:r>
      <w:r>
        <w:rPr>
          <w:rtl/>
        </w:rPr>
        <w:t>والحمد لله رب</w:t>
      </w:r>
      <w:r w:rsidR="0068456F">
        <w:rPr>
          <w:rFonts w:hint="cs"/>
          <w:rtl/>
        </w:rPr>
        <w:t>ّ</w:t>
      </w:r>
      <w:r>
        <w:rPr>
          <w:rtl/>
        </w:rPr>
        <w:t xml:space="preserve"> العالمين</w:t>
      </w:r>
      <w:r w:rsidR="00B65D72">
        <w:rPr>
          <w:rtl/>
        </w:rPr>
        <w:t xml:space="preserve"> ، </w:t>
      </w:r>
      <w:r>
        <w:rPr>
          <w:rtl/>
        </w:rPr>
        <w:t>وصل</w:t>
      </w:r>
      <w:r w:rsidR="0068456F">
        <w:rPr>
          <w:rFonts w:hint="cs"/>
          <w:rtl/>
        </w:rPr>
        <w:t>ّ</w:t>
      </w:r>
      <w:r>
        <w:rPr>
          <w:rtl/>
        </w:rPr>
        <w:t xml:space="preserve">ى الله على أشرف الذوات </w:t>
      </w:r>
      <w:r w:rsidR="00810B57">
        <w:rPr>
          <w:rtl/>
        </w:rPr>
        <w:br/>
      </w:r>
      <w:r>
        <w:rPr>
          <w:rtl/>
        </w:rPr>
        <w:t>البشرية</w:t>
      </w:r>
      <w:r w:rsidR="00B65D72">
        <w:rPr>
          <w:rtl/>
        </w:rPr>
        <w:t xml:space="preserve"> ، </w:t>
      </w:r>
      <w:r>
        <w:rPr>
          <w:rtl/>
        </w:rPr>
        <w:t>محمد</w:t>
      </w:r>
      <w:r w:rsidR="00B65D72">
        <w:rPr>
          <w:rtl/>
        </w:rPr>
        <w:t xml:space="preserve"> و</w:t>
      </w:r>
      <w:r>
        <w:rPr>
          <w:rtl/>
        </w:rPr>
        <w:t>آله الطيبين خير الذرية وسل</w:t>
      </w:r>
      <w:r w:rsidR="0068456F">
        <w:rPr>
          <w:rFonts w:hint="cs"/>
          <w:rtl/>
        </w:rPr>
        <w:t>ّ</w:t>
      </w:r>
      <w:r>
        <w:rPr>
          <w:rtl/>
        </w:rPr>
        <w:t>م</w:t>
      </w:r>
      <w:r w:rsidR="00D604B8">
        <w:rPr>
          <w:rtl/>
        </w:rPr>
        <w:t>.</w:t>
      </w:r>
    </w:p>
    <w:p w:rsidR="009E2E54" w:rsidRPr="00657545" w:rsidRDefault="009E2E54" w:rsidP="009E2E54">
      <w:pPr>
        <w:rPr>
          <w:rStyle w:val="rfdLineChar"/>
          <w:rtl/>
        </w:rPr>
      </w:pPr>
      <w:r>
        <w:rPr>
          <w:rFonts w:hint="cs"/>
          <w:rtl/>
        </w:rPr>
        <w:br/>
      </w:r>
      <w:r w:rsidRPr="00657545">
        <w:rPr>
          <w:rStyle w:val="rfdLineChar"/>
          <w:rtl/>
        </w:rPr>
        <w:t>_</w:t>
      </w:r>
      <w:r>
        <w:rPr>
          <w:rStyle w:val="rfdLineChar"/>
          <w:rFonts w:hint="cs"/>
          <w:rtl/>
        </w:rPr>
        <w:t>__________</w:t>
      </w:r>
      <w:r w:rsidRPr="00657545">
        <w:rPr>
          <w:rStyle w:val="rfdLineChar"/>
          <w:rtl/>
        </w:rPr>
        <w:t>_________________</w:t>
      </w:r>
    </w:p>
    <w:p w:rsidR="00073179" w:rsidRPr="009E2E54" w:rsidRDefault="00073179" w:rsidP="009E2E54">
      <w:pPr>
        <w:rPr>
          <w:rStyle w:val="rfdFootnote"/>
        </w:rPr>
      </w:pPr>
      <w:r w:rsidRPr="009E2E54">
        <w:rPr>
          <w:rStyle w:val="rfdFootnote"/>
          <w:rtl/>
        </w:rPr>
        <w:t>(1)</w:t>
      </w:r>
      <w:r w:rsidRPr="009E2E54">
        <w:rPr>
          <w:rStyle w:val="rfdFootnote"/>
        </w:rPr>
        <w:t></w:t>
      </w:r>
      <w:r w:rsidRPr="009E2E54">
        <w:rPr>
          <w:rStyle w:val="rfdFootnote"/>
          <w:rFonts w:hint="cs"/>
          <w:rtl/>
        </w:rPr>
        <w:t>الشعراء</w:t>
      </w:r>
      <w:r w:rsidRPr="009E2E54">
        <w:rPr>
          <w:rStyle w:val="rfdFootnote"/>
          <w:rtl/>
        </w:rPr>
        <w:t xml:space="preserve"> 26</w:t>
      </w:r>
      <w:r w:rsidR="00B65D72" w:rsidRPr="009E2E54">
        <w:rPr>
          <w:rStyle w:val="rfdFootnote"/>
          <w:rtl/>
        </w:rPr>
        <w:t xml:space="preserve"> :</w:t>
      </w:r>
      <w:r w:rsidRPr="009E2E54">
        <w:rPr>
          <w:rStyle w:val="rfdFootnote"/>
          <w:rtl/>
        </w:rPr>
        <w:t xml:space="preserve"> 100</w:t>
      </w:r>
      <w:r w:rsidR="00D604B8" w:rsidRPr="009E2E54">
        <w:rPr>
          <w:rStyle w:val="rfdFootnote"/>
          <w:rtl/>
        </w:rPr>
        <w:t>.</w:t>
      </w:r>
    </w:p>
    <w:p w:rsidR="00073179" w:rsidRPr="009E2E54" w:rsidRDefault="00073179" w:rsidP="009E2E54">
      <w:pPr>
        <w:rPr>
          <w:rStyle w:val="rfdFootnote"/>
        </w:rPr>
      </w:pPr>
      <w:r w:rsidRPr="009E2E54">
        <w:rPr>
          <w:rStyle w:val="rfdFootnote"/>
          <w:rtl/>
        </w:rPr>
        <w:t>(2)</w:t>
      </w:r>
      <w:r w:rsidRPr="009E2E54">
        <w:rPr>
          <w:rStyle w:val="rfdFootnote"/>
        </w:rPr>
        <w:t></w:t>
      </w:r>
      <w:r w:rsidRPr="009E2E54">
        <w:rPr>
          <w:rStyle w:val="rfdFootnote"/>
          <w:rFonts w:hint="cs"/>
          <w:rtl/>
        </w:rPr>
        <w:t>الشعراء</w:t>
      </w:r>
      <w:r w:rsidRPr="009E2E54">
        <w:rPr>
          <w:rStyle w:val="rfdFootnote"/>
          <w:rtl/>
        </w:rPr>
        <w:t xml:space="preserve"> 26</w:t>
      </w:r>
      <w:r w:rsidR="00B65D72" w:rsidRPr="009E2E54">
        <w:rPr>
          <w:rStyle w:val="rfdFootnote"/>
          <w:rtl/>
        </w:rPr>
        <w:t xml:space="preserve"> :</w:t>
      </w:r>
      <w:r w:rsidRPr="009E2E54">
        <w:rPr>
          <w:rStyle w:val="rfdFootnote"/>
          <w:rtl/>
        </w:rPr>
        <w:t xml:space="preserve"> 101</w:t>
      </w:r>
      <w:r w:rsidR="0068456F" w:rsidRPr="009E2E54">
        <w:rPr>
          <w:rStyle w:val="rfdFootnote"/>
          <w:rFonts w:hint="cs"/>
          <w:rtl/>
        </w:rPr>
        <w:t>.</w:t>
      </w:r>
    </w:p>
    <w:p w:rsidR="00073179" w:rsidRPr="009E2E54" w:rsidRDefault="00073179" w:rsidP="009E2E54">
      <w:pPr>
        <w:rPr>
          <w:rStyle w:val="rfdFootnote"/>
        </w:rPr>
      </w:pPr>
      <w:r w:rsidRPr="009E2E54">
        <w:rPr>
          <w:rStyle w:val="rfdFootnote"/>
          <w:rtl/>
        </w:rPr>
        <w:t>(3)</w:t>
      </w:r>
      <w:r w:rsidRPr="009E2E54">
        <w:rPr>
          <w:rStyle w:val="rfdFootnote"/>
        </w:rPr>
        <w:t></w:t>
      </w:r>
      <w:r w:rsidRPr="009E2E54">
        <w:rPr>
          <w:rStyle w:val="rfdFootnote"/>
          <w:rFonts w:hint="cs"/>
          <w:rtl/>
        </w:rPr>
        <w:t>نقله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المجلسي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في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البحار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ج</w:t>
      </w:r>
      <w:r w:rsidRPr="009E2E54">
        <w:rPr>
          <w:rStyle w:val="rfdFootnote"/>
          <w:rtl/>
        </w:rPr>
        <w:t xml:space="preserve"> 67 </w:t>
      </w:r>
      <w:r w:rsidRPr="009E2E54">
        <w:rPr>
          <w:rStyle w:val="rfdFootnote"/>
          <w:rFonts w:hint="cs"/>
          <w:rtl/>
        </w:rPr>
        <w:t>ص</w:t>
      </w:r>
      <w:r w:rsidRPr="009E2E54">
        <w:rPr>
          <w:rStyle w:val="rfdFootnote"/>
          <w:rtl/>
        </w:rPr>
        <w:t xml:space="preserve"> 63 </w:t>
      </w:r>
      <w:r w:rsidRPr="009E2E54">
        <w:rPr>
          <w:rStyle w:val="rfdFootnote"/>
          <w:rFonts w:hint="cs"/>
          <w:rtl/>
        </w:rPr>
        <w:t>ح</w:t>
      </w:r>
      <w:r w:rsidRPr="009E2E54">
        <w:rPr>
          <w:rStyle w:val="rfdFootnote"/>
          <w:rtl/>
        </w:rPr>
        <w:t xml:space="preserve"> 7</w:t>
      </w:r>
      <w:r w:rsidR="00B65D72" w:rsidRPr="009E2E54">
        <w:rPr>
          <w:rStyle w:val="rfdFootnote"/>
          <w:rtl/>
        </w:rPr>
        <w:t xml:space="preserve"> ، </w:t>
      </w:r>
      <w:r w:rsidRPr="009E2E54">
        <w:rPr>
          <w:rStyle w:val="rfdFootnote"/>
          <w:rFonts w:hint="cs"/>
          <w:rtl/>
        </w:rPr>
        <w:t>والآية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من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سورة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الشعراء</w:t>
      </w:r>
      <w:r w:rsidR="00B65D72" w:rsidRPr="009E2E54">
        <w:rPr>
          <w:rStyle w:val="rfdFootnote"/>
          <w:rtl/>
        </w:rPr>
        <w:t xml:space="preserve"> :</w:t>
      </w:r>
      <w:r w:rsidRPr="009E2E54">
        <w:rPr>
          <w:rStyle w:val="rfdFootnote"/>
          <w:rtl/>
        </w:rPr>
        <w:t xml:space="preserve"> 102</w:t>
      </w:r>
      <w:r w:rsidR="00D604B8" w:rsidRPr="009E2E54">
        <w:rPr>
          <w:rStyle w:val="rfdFootnote"/>
          <w:rtl/>
        </w:rPr>
        <w:t>.</w:t>
      </w:r>
    </w:p>
    <w:p w:rsidR="00073179" w:rsidRPr="009E2E54" w:rsidRDefault="00073179" w:rsidP="009E2E54">
      <w:pPr>
        <w:rPr>
          <w:rStyle w:val="rfdFootnote"/>
        </w:rPr>
      </w:pPr>
      <w:r w:rsidRPr="009E2E54">
        <w:rPr>
          <w:rStyle w:val="rfdFootnote"/>
          <w:rtl/>
        </w:rPr>
        <w:t>(4)</w:t>
      </w:r>
      <w:r w:rsidRPr="009E2E54">
        <w:rPr>
          <w:rStyle w:val="rfdFootnote"/>
        </w:rPr>
        <w:t></w:t>
      </w:r>
      <w:r w:rsidRPr="009E2E54">
        <w:rPr>
          <w:rStyle w:val="rfdFootnote"/>
          <w:rFonts w:hint="cs"/>
          <w:rtl/>
        </w:rPr>
        <w:t>نقله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المجلسي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في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البحار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ج</w:t>
      </w:r>
      <w:r w:rsidRPr="009E2E54">
        <w:rPr>
          <w:rStyle w:val="rfdFootnote"/>
          <w:rtl/>
        </w:rPr>
        <w:t xml:space="preserve"> 75 </w:t>
      </w:r>
      <w:r w:rsidRPr="009E2E54">
        <w:rPr>
          <w:rStyle w:val="rfdFootnote"/>
          <w:rFonts w:hint="cs"/>
          <w:rtl/>
        </w:rPr>
        <w:t>ص</w:t>
      </w:r>
      <w:r w:rsidRPr="009E2E54">
        <w:rPr>
          <w:rStyle w:val="rfdFootnote"/>
          <w:rtl/>
        </w:rPr>
        <w:t xml:space="preserve"> 379</w:t>
      </w:r>
      <w:r w:rsidR="00D604B8" w:rsidRPr="009E2E54">
        <w:rPr>
          <w:rStyle w:val="rfdFootnote"/>
          <w:rtl/>
        </w:rPr>
        <w:t>.</w:t>
      </w:r>
    </w:p>
    <w:p w:rsidR="00073179" w:rsidRPr="009E2E54" w:rsidRDefault="00073179" w:rsidP="009E2E54">
      <w:pPr>
        <w:rPr>
          <w:rStyle w:val="rfdFootnote"/>
        </w:rPr>
      </w:pPr>
      <w:r w:rsidRPr="009E2E54">
        <w:rPr>
          <w:rStyle w:val="rfdFootnote"/>
          <w:rtl/>
        </w:rPr>
        <w:t>(5)</w:t>
      </w:r>
      <w:r w:rsidR="0068456F" w:rsidRPr="009E2E54">
        <w:rPr>
          <w:rStyle w:val="rfdFootnote"/>
          <w:rFonts w:hint="cs"/>
          <w:rtl/>
        </w:rPr>
        <w:t xml:space="preserve"> </w:t>
      </w:r>
      <w:r w:rsidRPr="009E2E54">
        <w:rPr>
          <w:rStyle w:val="rfdFootnote"/>
          <w:rFonts w:hint="cs"/>
          <w:rtl/>
        </w:rPr>
        <w:t>الكافي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ج</w:t>
      </w:r>
      <w:r w:rsidRPr="009E2E54">
        <w:rPr>
          <w:rStyle w:val="rfdFootnote"/>
          <w:rtl/>
        </w:rPr>
        <w:t xml:space="preserve"> 4 </w:t>
      </w:r>
      <w:r w:rsidRPr="009E2E54">
        <w:rPr>
          <w:rStyle w:val="rfdFootnote"/>
          <w:rFonts w:hint="cs"/>
          <w:rtl/>
        </w:rPr>
        <w:t>ص</w:t>
      </w:r>
      <w:r w:rsidRPr="009E2E54">
        <w:rPr>
          <w:rStyle w:val="rfdFootnote"/>
          <w:rtl/>
        </w:rPr>
        <w:t xml:space="preserve"> 59 </w:t>
      </w:r>
      <w:r w:rsidRPr="009E2E54">
        <w:rPr>
          <w:rStyle w:val="rfdFootnote"/>
          <w:rFonts w:hint="cs"/>
          <w:rtl/>
        </w:rPr>
        <w:t>ح</w:t>
      </w:r>
      <w:r w:rsidRPr="009E2E54">
        <w:rPr>
          <w:rStyle w:val="rfdFootnote"/>
          <w:rtl/>
        </w:rPr>
        <w:t xml:space="preserve"> 7</w:t>
      </w:r>
      <w:r w:rsidR="00B65D72" w:rsidRPr="009E2E54">
        <w:rPr>
          <w:rStyle w:val="rfdFootnote"/>
          <w:rtl/>
        </w:rPr>
        <w:t xml:space="preserve"> ، </w:t>
      </w:r>
      <w:r w:rsidRPr="009E2E54">
        <w:rPr>
          <w:rStyle w:val="rfdFootnote"/>
          <w:rFonts w:hint="cs"/>
          <w:rtl/>
        </w:rPr>
        <w:t>والتهذيب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ج</w:t>
      </w:r>
      <w:r w:rsidRPr="009E2E54">
        <w:rPr>
          <w:rStyle w:val="rfdFootnote"/>
          <w:rtl/>
        </w:rPr>
        <w:t xml:space="preserve"> 4 </w:t>
      </w:r>
      <w:r w:rsidRPr="009E2E54">
        <w:rPr>
          <w:rStyle w:val="rfdFootnote"/>
          <w:rFonts w:hint="cs"/>
          <w:rtl/>
        </w:rPr>
        <w:t>ص</w:t>
      </w:r>
      <w:r w:rsidRPr="009E2E54">
        <w:rPr>
          <w:rStyle w:val="rfdFootnote"/>
          <w:rtl/>
        </w:rPr>
        <w:t xml:space="preserve"> 111 </w:t>
      </w:r>
      <w:r w:rsidRPr="009E2E54">
        <w:rPr>
          <w:rStyle w:val="rfdFootnote"/>
          <w:rFonts w:hint="cs"/>
          <w:rtl/>
        </w:rPr>
        <w:t>ح</w:t>
      </w:r>
      <w:r w:rsidRPr="009E2E54">
        <w:rPr>
          <w:rStyle w:val="rfdFootnote"/>
          <w:rtl/>
        </w:rPr>
        <w:t xml:space="preserve"> 58</w:t>
      </w:r>
      <w:r w:rsidR="00B65D72" w:rsidRPr="009E2E54">
        <w:rPr>
          <w:rStyle w:val="rfdFootnote"/>
          <w:rtl/>
        </w:rPr>
        <w:t xml:space="preserve"> ، </w:t>
      </w:r>
      <w:r w:rsidRPr="009E2E54">
        <w:rPr>
          <w:rStyle w:val="rfdFootnote"/>
          <w:rFonts w:hint="cs"/>
          <w:rtl/>
        </w:rPr>
        <w:t>ومكارم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الأخلاق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ص</w:t>
      </w:r>
      <w:r w:rsidRPr="009E2E54">
        <w:rPr>
          <w:rStyle w:val="rfdFootnote"/>
          <w:rtl/>
        </w:rPr>
        <w:t xml:space="preserve"> 135</w:t>
      </w:r>
      <w:r w:rsidR="00B65D72" w:rsidRPr="009E2E54">
        <w:rPr>
          <w:rStyle w:val="rfdFootnote"/>
          <w:rtl/>
        </w:rPr>
        <w:t xml:space="preserve"> ، </w:t>
      </w:r>
      <w:r w:rsidRPr="009E2E54">
        <w:rPr>
          <w:rStyle w:val="rfdFootnote"/>
          <w:rFonts w:hint="cs"/>
          <w:rtl/>
        </w:rPr>
        <w:t xml:space="preserve">والبحار </w:t>
      </w:r>
      <w:r w:rsidR="00810B57" w:rsidRPr="009E2E54">
        <w:rPr>
          <w:rStyle w:val="rfdFootnote"/>
          <w:rtl/>
        </w:rPr>
        <w:br/>
      </w:r>
      <w:r w:rsidRPr="009E2E54">
        <w:rPr>
          <w:rStyle w:val="rfdFootnote"/>
          <w:rFonts w:hint="cs"/>
          <w:rtl/>
        </w:rPr>
        <w:t>ج</w:t>
      </w:r>
      <w:r w:rsidRPr="009E2E54">
        <w:rPr>
          <w:rStyle w:val="rfdFootnote"/>
          <w:rtl/>
        </w:rPr>
        <w:t xml:space="preserve"> 74 </w:t>
      </w:r>
      <w:r w:rsidRPr="009E2E54">
        <w:rPr>
          <w:rStyle w:val="rfdFootnote"/>
          <w:rFonts w:hint="cs"/>
          <w:rtl/>
        </w:rPr>
        <w:t>ص</w:t>
      </w:r>
      <w:r w:rsidRPr="009E2E54">
        <w:rPr>
          <w:rStyle w:val="rfdFootnote"/>
          <w:rtl/>
        </w:rPr>
        <w:t xml:space="preserve"> 316</w:t>
      </w:r>
      <w:r w:rsidR="00D604B8" w:rsidRPr="009E2E54">
        <w:rPr>
          <w:rStyle w:val="rfdFootnote"/>
          <w:rtl/>
        </w:rPr>
        <w:t>.</w:t>
      </w:r>
    </w:p>
    <w:p w:rsidR="00235F05" w:rsidRPr="009E2E54" w:rsidRDefault="00073179" w:rsidP="009E2E54">
      <w:pPr>
        <w:rPr>
          <w:rStyle w:val="rfdFootnote"/>
          <w:rtl/>
        </w:rPr>
      </w:pPr>
      <w:r w:rsidRPr="009E2E54">
        <w:rPr>
          <w:rStyle w:val="rfdFootnote"/>
          <w:rtl/>
        </w:rPr>
        <w:t>(6)</w:t>
      </w:r>
      <w:r w:rsidRPr="009E2E54">
        <w:rPr>
          <w:rStyle w:val="rfdFootnote"/>
        </w:rPr>
        <w:t></w:t>
      </w:r>
      <w:r w:rsidRPr="009E2E54">
        <w:rPr>
          <w:rStyle w:val="rfdFootnote"/>
          <w:rFonts w:hint="cs"/>
          <w:rtl/>
        </w:rPr>
        <w:t>نقله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المجلسي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في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البحار</w:t>
      </w:r>
      <w:r w:rsidRPr="009E2E54">
        <w:rPr>
          <w:rStyle w:val="rfdFootnote"/>
          <w:rtl/>
        </w:rPr>
        <w:t xml:space="preserve"> </w:t>
      </w:r>
      <w:r w:rsidRPr="009E2E54">
        <w:rPr>
          <w:rStyle w:val="rfdFootnote"/>
          <w:rFonts w:hint="cs"/>
          <w:rtl/>
        </w:rPr>
        <w:t>ج</w:t>
      </w:r>
      <w:r w:rsidRPr="009E2E54">
        <w:rPr>
          <w:rStyle w:val="rfdFootnote"/>
          <w:rtl/>
        </w:rPr>
        <w:t xml:space="preserve"> 74 </w:t>
      </w:r>
      <w:r w:rsidRPr="009E2E54">
        <w:rPr>
          <w:rStyle w:val="rfdFootnote"/>
          <w:rFonts w:hint="cs"/>
          <w:rtl/>
        </w:rPr>
        <w:t>ص</w:t>
      </w:r>
      <w:r w:rsidRPr="009E2E54">
        <w:rPr>
          <w:rStyle w:val="rfdFootnote"/>
          <w:rtl/>
        </w:rPr>
        <w:t xml:space="preserve"> 316</w:t>
      </w:r>
      <w:r w:rsidRPr="009E2E54">
        <w:rPr>
          <w:rStyle w:val="rfdFootnote"/>
          <w:rFonts w:hint="cs"/>
          <w:rtl/>
        </w:rPr>
        <w:t>.</w:t>
      </w:r>
    </w:p>
    <w:p w:rsidR="009E2E54" w:rsidRPr="009E2E54" w:rsidRDefault="009E2E54" w:rsidP="009E2E54">
      <w:pPr>
        <w:rPr>
          <w:rtl/>
        </w:rPr>
      </w:pPr>
      <w:r w:rsidRPr="009E2E54">
        <w:rPr>
          <w:rtl/>
        </w:rPr>
        <w:br w:type="page"/>
      </w:r>
    </w:p>
    <w:p w:rsidR="00E01B63" w:rsidRPr="002E6DA4" w:rsidRDefault="00324449" w:rsidP="002E6DA4">
      <w:pPr>
        <w:pStyle w:val="rfdCenterBold1"/>
        <w:rPr>
          <w:rtl/>
        </w:rPr>
      </w:pPr>
      <w:r w:rsidRPr="002E6DA4">
        <w:rPr>
          <w:rtl/>
        </w:rPr>
        <w:lastRenderedPageBreak/>
        <w:t>فهرس الأحاديث</w:t>
      </w:r>
    </w:p>
    <w:p w:rsidR="00FD0161" w:rsidRDefault="00FD0161" w:rsidP="00D5554A">
      <w:pPr>
        <w:pStyle w:val="rfdCenterBold2"/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</w:instrText>
      </w:r>
      <w:r>
        <w:rPr>
          <w:rtl/>
        </w:rPr>
        <w:instrText>1-3</w:instrText>
      </w:r>
      <w:r>
        <w:instrText>"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D604B8">
        <w:rPr>
          <w:rtl/>
        </w:rPr>
        <w:t>(</w:t>
      </w:r>
      <w:r>
        <w:rPr>
          <w:rtl/>
        </w:rPr>
        <w:t>أ</w:t>
      </w:r>
      <w:r w:rsidR="00D604B8">
        <w:rPr>
          <w:rtl/>
        </w:rPr>
        <w:t>)</w:t>
      </w:r>
    </w:p>
    <w:p w:rsidR="006A1D47" w:rsidRPr="006A1D47" w:rsidRDefault="006A1D47" w:rsidP="006A1D47">
      <w:pPr>
        <w:pStyle w:val="rfdLeftBold"/>
        <w:rPr>
          <w:rtl/>
          <w:lang w:bidi="fa-IR"/>
        </w:rPr>
      </w:pPr>
      <w:r>
        <w:rPr>
          <w:rFonts w:hint="cs"/>
          <w:rtl/>
          <w:lang w:bidi="fa-IR"/>
        </w:rPr>
        <w:t>رقم الحدیث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9E2E54" w:rsidTr="009E2E54">
        <w:tc>
          <w:tcPr>
            <w:tcW w:w="4000" w:type="pct"/>
          </w:tcPr>
          <w:p w:rsidR="009E2E54" w:rsidRPr="009E2E54" w:rsidRDefault="009E2E54" w:rsidP="009E2E54">
            <w:pPr>
              <w:pStyle w:val="rfdVar0"/>
              <w:rPr>
                <w:rtl/>
              </w:rPr>
            </w:pPr>
            <w:r w:rsidRPr="009E2E54">
              <w:rPr>
                <w:rtl/>
              </w:rPr>
              <w:t>أتحب</w:t>
            </w:r>
            <w:r w:rsidRPr="009E2E54">
              <w:rPr>
                <w:rFonts w:hint="cs"/>
                <w:rtl/>
              </w:rPr>
              <w:t>ّ</w:t>
            </w:r>
            <w:r w:rsidRPr="009E2E54">
              <w:rPr>
                <w:rtl/>
              </w:rPr>
              <w:t>ه</w:t>
            </w:r>
            <w:r w:rsidRPr="009E2E54">
              <w:rPr>
                <w:rFonts w:hint="cs"/>
                <w:rtl/>
              </w:rPr>
              <w:t xml:space="preserve"> </w:t>
            </w:r>
            <w:r w:rsidRPr="009E2E54">
              <w:rPr>
                <w:rtl/>
              </w:rPr>
              <w:t>؟ قلت : نعم ، وما أحببته إل</w:t>
            </w:r>
            <w:r w:rsidRPr="009E2E54">
              <w:rPr>
                <w:rFonts w:hint="cs"/>
                <w:rtl/>
              </w:rPr>
              <w:t>ّ</w:t>
            </w:r>
            <w:r w:rsidRPr="009E2E54">
              <w:rPr>
                <w:rtl/>
              </w:rPr>
              <w:t>ا فيكم</w:t>
            </w:r>
          </w:p>
        </w:tc>
        <w:tc>
          <w:tcPr>
            <w:tcW w:w="1000" w:type="pct"/>
          </w:tcPr>
          <w:p w:rsidR="009E2E54" w:rsidRDefault="009E2E54" w:rsidP="009E2E54">
            <w:pPr>
              <w:pStyle w:val="rfdLeft"/>
              <w:rPr>
                <w:rtl/>
              </w:rPr>
            </w:pPr>
            <w:r>
              <w:rPr>
                <w:rFonts w:hint="cs"/>
                <w:rtl/>
              </w:rPr>
              <w:t>(44)</w:t>
            </w:r>
          </w:p>
        </w:tc>
      </w:tr>
      <w:tr w:rsidR="009E2E54" w:rsidTr="009E2E54">
        <w:tc>
          <w:tcPr>
            <w:tcW w:w="4000" w:type="pct"/>
          </w:tcPr>
          <w:p w:rsidR="009E2E54" w:rsidRDefault="009E2E54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أحب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الأعمال إلى الله عز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وجل</w:t>
            </w:r>
            <w:r>
              <w:rPr>
                <w:rFonts w:hint="cs"/>
                <w:noProof/>
                <w:rtl/>
              </w:rPr>
              <w:t>ّ</w:t>
            </w:r>
          </w:p>
        </w:tc>
        <w:tc>
          <w:tcPr>
            <w:tcW w:w="1000" w:type="pct"/>
          </w:tcPr>
          <w:p w:rsidR="009E2E54" w:rsidRDefault="009E2E54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(2)</w:t>
            </w:r>
          </w:p>
        </w:tc>
      </w:tr>
      <w:tr w:rsidR="009E2E54" w:rsidTr="009E2E54">
        <w:tc>
          <w:tcPr>
            <w:tcW w:w="4000" w:type="pct"/>
          </w:tcPr>
          <w:p w:rsidR="009E2E54" w:rsidRDefault="009E2E54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احرصوا على قضاء حوائج المؤمنين</w:t>
            </w:r>
          </w:p>
        </w:tc>
        <w:tc>
          <w:tcPr>
            <w:tcW w:w="1000" w:type="pct"/>
          </w:tcPr>
          <w:p w:rsidR="009E2E54" w:rsidRDefault="009E2E54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(21)</w:t>
            </w:r>
          </w:p>
        </w:tc>
      </w:tr>
      <w:tr w:rsidR="009E2E54" w:rsidTr="009E2E54">
        <w:tc>
          <w:tcPr>
            <w:tcW w:w="4000" w:type="pct"/>
          </w:tcPr>
          <w:p w:rsidR="009E2E54" w:rsidRDefault="009E2E54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إذا علم الرجل أن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أخاه المؤمن محتاج</w:t>
            </w:r>
          </w:p>
        </w:tc>
        <w:tc>
          <w:tcPr>
            <w:tcW w:w="1000" w:type="pct"/>
          </w:tcPr>
          <w:p w:rsidR="009E2E54" w:rsidRDefault="009E2E54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(18)</w:t>
            </w:r>
          </w:p>
        </w:tc>
      </w:tr>
      <w:tr w:rsidR="009E2E54" w:rsidTr="009E2E54">
        <w:tc>
          <w:tcPr>
            <w:tcW w:w="4000" w:type="pct"/>
          </w:tcPr>
          <w:p w:rsidR="009E2E54" w:rsidRDefault="009E2E54" w:rsidP="00B370A6">
            <w:pPr>
              <w:pStyle w:val="rfdVar0"/>
              <w:rPr>
                <w:rtl/>
              </w:rPr>
            </w:pPr>
            <w:r>
              <w:rPr>
                <w:rFonts w:hint="cs"/>
                <w:noProof/>
                <w:rtl/>
              </w:rPr>
              <w:t>اُ</w:t>
            </w:r>
            <w:r>
              <w:rPr>
                <w:noProof/>
                <w:rtl/>
              </w:rPr>
              <w:t>طلب لأخيك عذرا</w:t>
            </w:r>
            <w:r>
              <w:rPr>
                <w:rFonts w:hint="cs"/>
                <w:noProof/>
                <w:rtl/>
              </w:rPr>
              <w:t>ً</w:t>
            </w:r>
            <w:r>
              <w:rPr>
                <w:noProof/>
                <w:rtl/>
              </w:rPr>
              <w:t xml:space="preserve"> ، فإن لم تجد عذرا</w:t>
            </w:r>
          </w:p>
        </w:tc>
        <w:tc>
          <w:tcPr>
            <w:tcW w:w="1000" w:type="pct"/>
          </w:tcPr>
          <w:p w:rsidR="009E2E54" w:rsidRDefault="009E2E54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(13)</w:t>
            </w:r>
          </w:p>
        </w:tc>
      </w:tr>
      <w:tr w:rsidR="009E2E54" w:rsidTr="009E2E54">
        <w:tc>
          <w:tcPr>
            <w:tcW w:w="4000" w:type="pct"/>
          </w:tcPr>
          <w:p w:rsidR="009E2E54" w:rsidRDefault="009E2E54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أقرب ما يكون العبد إلى الله عز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وجل</w:t>
            </w:r>
          </w:p>
        </w:tc>
        <w:tc>
          <w:tcPr>
            <w:tcW w:w="1000" w:type="pct"/>
          </w:tcPr>
          <w:p w:rsidR="009E2E54" w:rsidRDefault="009E2E54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(50)</w:t>
            </w:r>
          </w:p>
        </w:tc>
      </w:tr>
      <w:tr w:rsidR="009E2E54" w:rsidTr="009E2E54">
        <w:tc>
          <w:tcPr>
            <w:tcW w:w="4000" w:type="pct"/>
          </w:tcPr>
          <w:p w:rsidR="009E2E54" w:rsidRDefault="009E2E54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ألا تسمعون ما يقول أخوكم</w:t>
            </w:r>
          </w:p>
        </w:tc>
        <w:tc>
          <w:tcPr>
            <w:tcW w:w="1000" w:type="pct"/>
          </w:tcPr>
          <w:p w:rsidR="009E2E54" w:rsidRDefault="009E2E54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(37)</w:t>
            </w:r>
          </w:p>
        </w:tc>
      </w:tr>
      <w:tr w:rsidR="009E2E54" w:rsidTr="009E2E54">
        <w:tc>
          <w:tcPr>
            <w:tcW w:w="4000" w:type="pct"/>
          </w:tcPr>
          <w:p w:rsidR="009E2E54" w:rsidRDefault="00B370A6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إن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الله انتجب قوما</w:t>
            </w:r>
            <w:r>
              <w:rPr>
                <w:rFonts w:hint="cs"/>
                <w:noProof/>
                <w:rtl/>
              </w:rPr>
              <w:t>ً</w:t>
            </w:r>
            <w:r>
              <w:rPr>
                <w:noProof/>
                <w:rtl/>
              </w:rPr>
              <w:t xml:space="preserve"> من خلقه</w:t>
            </w:r>
          </w:p>
        </w:tc>
        <w:tc>
          <w:tcPr>
            <w:tcW w:w="1000" w:type="pct"/>
          </w:tcPr>
          <w:p w:rsidR="009E2E54" w:rsidRDefault="00B370A6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(39)</w:t>
            </w:r>
          </w:p>
        </w:tc>
      </w:tr>
      <w:tr w:rsidR="009E2E54" w:rsidTr="009E2E54">
        <w:tc>
          <w:tcPr>
            <w:tcW w:w="4000" w:type="pct"/>
          </w:tcPr>
          <w:p w:rsidR="009E2E54" w:rsidRDefault="00B370A6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إن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الله في عون المؤمن</w:t>
            </w:r>
          </w:p>
        </w:tc>
        <w:tc>
          <w:tcPr>
            <w:tcW w:w="1000" w:type="pct"/>
          </w:tcPr>
          <w:p w:rsidR="009E2E54" w:rsidRDefault="00B370A6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(1)</w:t>
            </w:r>
          </w:p>
        </w:tc>
      </w:tr>
      <w:tr w:rsidR="009E2E54" w:rsidTr="009E2E54">
        <w:tc>
          <w:tcPr>
            <w:tcW w:w="4000" w:type="pct"/>
          </w:tcPr>
          <w:p w:rsidR="009E2E54" w:rsidRDefault="00B370A6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إن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لله تبارك وتعالى حرمات</w:t>
            </w:r>
          </w:p>
        </w:tc>
        <w:tc>
          <w:tcPr>
            <w:tcW w:w="1000" w:type="pct"/>
          </w:tcPr>
          <w:p w:rsidR="009E2E54" w:rsidRDefault="00B370A6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(41)</w:t>
            </w:r>
          </w:p>
        </w:tc>
      </w:tr>
      <w:tr w:rsidR="009E2E54" w:rsidTr="009E2E54">
        <w:tc>
          <w:tcPr>
            <w:tcW w:w="4000" w:type="pct"/>
          </w:tcPr>
          <w:p w:rsidR="009E2E54" w:rsidRDefault="00B370A6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إن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لله تعالى حسنة اد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خرها لثلاثة</w:t>
            </w:r>
          </w:p>
        </w:tc>
        <w:tc>
          <w:tcPr>
            <w:tcW w:w="1000" w:type="pct"/>
          </w:tcPr>
          <w:p w:rsidR="009E2E54" w:rsidRDefault="00B370A6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(26)</w:t>
            </w:r>
          </w:p>
        </w:tc>
      </w:tr>
      <w:tr w:rsidR="009E2E54" w:rsidTr="009E2E54">
        <w:tc>
          <w:tcPr>
            <w:tcW w:w="4000" w:type="pct"/>
          </w:tcPr>
          <w:p w:rsidR="009E2E54" w:rsidRDefault="00B370A6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إن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المؤمنين من أهل ولايتنا وشيعتنا</w:t>
            </w:r>
          </w:p>
        </w:tc>
        <w:tc>
          <w:tcPr>
            <w:tcW w:w="1000" w:type="pct"/>
          </w:tcPr>
          <w:p w:rsidR="009E2E54" w:rsidRDefault="00B370A6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(35)</w:t>
            </w:r>
          </w:p>
        </w:tc>
      </w:tr>
      <w:tr w:rsidR="009E2E54" w:rsidTr="009E2E54">
        <w:tc>
          <w:tcPr>
            <w:tcW w:w="4000" w:type="pct"/>
          </w:tcPr>
          <w:p w:rsidR="009E2E54" w:rsidRDefault="00B370A6" w:rsidP="00B370A6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إن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من حق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المؤمن على المؤمن المود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ة له في صدره</w:t>
            </w:r>
          </w:p>
        </w:tc>
        <w:tc>
          <w:tcPr>
            <w:tcW w:w="1000" w:type="pct"/>
          </w:tcPr>
          <w:p w:rsidR="009E2E54" w:rsidRDefault="00B370A6" w:rsidP="00B370A6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(45)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ب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B370A6" w:rsidTr="008545D7">
        <w:tc>
          <w:tcPr>
            <w:tcW w:w="4000" w:type="pct"/>
          </w:tcPr>
          <w:p w:rsidR="00B370A6" w:rsidRPr="009E2E54" w:rsidRDefault="00B370A6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 xml:space="preserve">بسم الله الرحمن الرحيم : </w:t>
            </w:r>
            <w:r>
              <w:rPr>
                <w:rFonts w:hint="cs"/>
                <w:noProof/>
                <w:rtl/>
              </w:rPr>
              <w:t>ا</w:t>
            </w:r>
            <w:r>
              <w:rPr>
                <w:noProof/>
                <w:rtl/>
              </w:rPr>
              <w:t xml:space="preserve">علم </w:t>
            </w:r>
            <w:r>
              <w:rPr>
                <w:rFonts w:hint="cs"/>
                <w:noProof/>
                <w:rtl/>
              </w:rPr>
              <w:t>ا</w:t>
            </w:r>
            <w:r>
              <w:rPr>
                <w:noProof/>
                <w:rtl/>
              </w:rPr>
              <w:t>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لله تحت عرشه ظلا</w:t>
            </w:r>
            <w:r>
              <w:rPr>
                <w:rFonts w:hint="cs"/>
                <w:noProof/>
                <w:rtl/>
              </w:rPr>
              <w:t>ً</w:t>
            </w:r>
          </w:p>
        </w:tc>
        <w:tc>
          <w:tcPr>
            <w:tcW w:w="1000" w:type="pct"/>
          </w:tcPr>
          <w:p w:rsidR="00B370A6" w:rsidRDefault="00B370A6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(24)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ت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D8009E" w:rsidTr="008545D7">
        <w:tc>
          <w:tcPr>
            <w:tcW w:w="4000" w:type="pct"/>
          </w:tcPr>
          <w:p w:rsidR="00D8009E" w:rsidRPr="009E2E54" w:rsidRDefault="00D8009E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تزاوروا وتعاطفوا وتباذلوا</w:t>
            </w:r>
          </w:p>
        </w:tc>
        <w:tc>
          <w:tcPr>
            <w:tcW w:w="1000" w:type="pct"/>
          </w:tcPr>
          <w:p w:rsidR="00D8009E" w:rsidRDefault="00D7593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(12)</w:t>
            </w:r>
          </w:p>
        </w:tc>
      </w:tr>
      <w:tr w:rsidR="00D8009E" w:rsidTr="008545D7">
        <w:tc>
          <w:tcPr>
            <w:tcW w:w="4000" w:type="pct"/>
          </w:tcPr>
          <w:p w:rsidR="00D8009E" w:rsidRPr="009E2E54" w:rsidRDefault="00D8009E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تغي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رك على المؤمنين</w:t>
            </w:r>
          </w:p>
        </w:tc>
        <w:tc>
          <w:tcPr>
            <w:tcW w:w="1000" w:type="pct"/>
          </w:tcPr>
          <w:p w:rsidR="00D8009E" w:rsidRDefault="00D7593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(36)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خ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8B4E3E" w:rsidTr="008545D7">
        <w:tc>
          <w:tcPr>
            <w:tcW w:w="4000" w:type="pct"/>
          </w:tcPr>
          <w:p w:rsidR="008B4E3E" w:rsidRPr="009E2E54" w:rsidRDefault="008B4E3E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خياركم سمحاؤكم ، وشراركم بخلاؤكم</w:t>
            </w:r>
          </w:p>
        </w:tc>
        <w:tc>
          <w:tcPr>
            <w:tcW w:w="1000" w:type="pct"/>
          </w:tcPr>
          <w:p w:rsidR="008B4E3E" w:rsidRDefault="008B4E3E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(19)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د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8B4E3E" w:rsidTr="008545D7">
        <w:tc>
          <w:tcPr>
            <w:tcW w:w="4000" w:type="pct"/>
          </w:tcPr>
          <w:p w:rsidR="008B4E3E" w:rsidRPr="009E2E54" w:rsidRDefault="008B4E3E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دار المؤمن ما استطعت</w:t>
            </w:r>
          </w:p>
        </w:tc>
        <w:tc>
          <w:tcPr>
            <w:tcW w:w="1000" w:type="pct"/>
          </w:tcPr>
          <w:p w:rsidR="008B4E3E" w:rsidRDefault="008B4E3E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(9)</w:t>
            </w:r>
          </w:p>
        </w:tc>
      </w:tr>
    </w:tbl>
    <w:p w:rsidR="005D151D" w:rsidRDefault="005D151D" w:rsidP="00D5554A">
      <w:pPr>
        <w:pStyle w:val="rfdCenterBold2"/>
        <w:rPr>
          <w:noProof/>
          <w:rtl/>
        </w:rPr>
        <w:sectPr w:rsidR="005D151D" w:rsidSect="000C6811">
          <w:headerReference w:type="even" r:id="rId212"/>
          <w:headerReference w:type="default" r:id="rId213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E01B63" w:rsidRDefault="006A1D47" w:rsidP="00D5554A">
      <w:pPr>
        <w:pStyle w:val="rfdCenterBold2"/>
        <w:rPr>
          <w:noProof/>
        </w:rPr>
      </w:pPr>
      <w:r>
        <w:rPr>
          <w:noProof/>
          <w:rtl/>
        </w:rPr>
        <w:lastRenderedPageBreak/>
        <w:br w:type="page"/>
      </w:r>
      <w:r w:rsidR="00D604B8">
        <w:rPr>
          <w:noProof/>
          <w:rtl/>
        </w:rPr>
        <w:lastRenderedPageBreak/>
        <w:t>(</w:t>
      </w:r>
      <w:r w:rsidR="00FD0161">
        <w:rPr>
          <w:noProof/>
          <w:rtl/>
        </w:rPr>
        <w:t>س</w:t>
      </w:r>
      <w:r w:rsidR="00D604B8"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6A50E7" w:rsidTr="008545D7">
        <w:tc>
          <w:tcPr>
            <w:tcW w:w="4000" w:type="pct"/>
          </w:tcPr>
          <w:p w:rsidR="006A50E7" w:rsidRPr="009E2E54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سباب المؤمن فسوق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(3)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ع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6A50E7" w:rsidTr="008545D7">
        <w:tc>
          <w:tcPr>
            <w:tcW w:w="4000" w:type="pct"/>
          </w:tcPr>
          <w:p w:rsidR="006A50E7" w:rsidRPr="009E2E54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عدة المؤمن أخذ باليد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(4)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ق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6A50E7" w:rsidTr="008545D7">
        <w:tc>
          <w:tcPr>
            <w:tcW w:w="4000" w:type="pct"/>
          </w:tcPr>
          <w:p w:rsidR="006A50E7" w:rsidRPr="009E2E54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قضاء حاجة المؤمن أفضل من ألف حج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ة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(29)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ك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6A50E7" w:rsidTr="008545D7">
        <w:tc>
          <w:tcPr>
            <w:tcW w:w="4000" w:type="pct"/>
          </w:tcPr>
          <w:p w:rsidR="006A50E7" w:rsidRPr="009E2E54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كلوا بسم الله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(27)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ل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6A50E7" w:rsidTr="008545D7">
        <w:tc>
          <w:tcPr>
            <w:tcW w:w="4000" w:type="pct"/>
          </w:tcPr>
          <w:p w:rsidR="006A50E7" w:rsidRPr="009E2E54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لأن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ه اشتق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للمؤمن اسما</w:t>
            </w:r>
            <w:r>
              <w:rPr>
                <w:rFonts w:hint="cs"/>
                <w:noProof/>
                <w:rtl/>
              </w:rPr>
              <w:t>ً</w:t>
            </w:r>
            <w:r>
              <w:rPr>
                <w:noProof/>
                <w:rtl/>
              </w:rPr>
              <w:t xml:space="preserve"> من أسمائه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(47)</w:t>
            </w:r>
          </w:p>
        </w:tc>
      </w:tr>
      <w:tr w:rsidR="006A50E7" w:rsidTr="008545D7">
        <w:tc>
          <w:tcPr>
            <w:tcW w:w="4000" w:type="pct"/>
          </w:tcPr>
          <w:p w:rsidR="006A50E7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لا تحق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روا ضعفاء إخوانكم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(10)</w:t>
            </w:r>
          </w:p>
        </w:tc>
      </w:tr>
      <w:tr w:rsidR="006A50E7" w:rsidTr="008545D7">
        <w:tc>
          <w:tcPr>
            <w:tcW w:w="4000" w:type="pct"/>
          </w:tcPr>
          <w:p w:rsidR="006A50E7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لا تفعل ، فإن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لنا بك </w:t>
            </w:r>
            <w:r>
              <w:rPr>
                <w:rFonts w:hint="cs"/>
                <w:noProof/>
                <w:rtl/>
              </w:rPr>
              <w:t>اُ</w:t>
            </w:r>
            <w:r>
              <w:rPr>
                <w:noProof/>
                <w:rtl/>
              </w:rPr>
              <w:t>نسا</w:t>
            </w:r>
            <w:r>
              <w:rPr>
                <w:rFonts w:hint="cs"/>
                <w:noProof/>
                <w:rtl/>
              </w:rPr>
              <w:t>ً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(25)</w:t>
            </w:r>
          </w:p>
        </w:tc>
      </w:tr>
      <w:tr w:rsidR="006A50E7" w:rsidTr="008545D7">
        <w:tc>
          <w:tcPr>
            <w:tcW w:w="4000" w:type="pct"/>
          </w:tcPr>
          <w:p w:rsidR="006A50E7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لا ولا نقطة قلم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(48)</w:t>
            </w:r>
          </w:p>
        </w:tc>
      </w:tr>
      <w:tr w:rsidR="006A50E7" w:rsidTr="008545D7">
        <w:tc>
          <w:tcPr>
            <w:tcW w:w="4000" w:type="pct"/>
          </w:tcPr>
          <w:p w:rsidR="006A50E7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لا يحل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للمؤمن أن يهجر أخاه فوق ثلاث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(7)</w:t>
            </w:r>
          </w:p>
        </w:tc>
      </w:tr>
      <w:tr w:rsidR="006A50E7" w:rsidTr="008545D7">
        <w:tc>
          <w:tcPr>
            <w:tcW w:w="4000" w:type="pct"/>
          </w:tcPr>
          <w:p w:rsidR="006A50E7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لا يكل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ف المؤمن أخاه الطلب إليه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(11)</w:t>
            </w:r>
          </w:p>
        </w:tc>
      </w:tr>
      <w:tr w:rsidR="006A50E7" w:rsidTr="008545D7">
        <w:tc>
          <w:tcPr>
            <w:tcW w:w="4000" w:type="pct"/>
          </w:tcPr>
          <w:p w:rsidR="006A50E7" w:rsidRDefault="006A50E7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للمؤمن على المؤمن سبعة حقوق واجبة</w:t>
            </w:r>
          </w:p>
        </w:tc>
        <w:tc>
          <w:tcPr>
            <w:tcW w:w="1000" w:type="pct"/>
          </w:tcPr>
          <w:p w:rsidR="006A50E7" w:rsidRDefault="006A50E7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(46)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م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5D2CED" w:rsidTr="008545D7">
        <w:tc>
          <w:tcPr>
            <w:tcW w:w="4000" w:type="pct"/>
          </w:tcPr>
          <w:p w:rsidR="005D2CED" w:rsidRPr="009E2E54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المؤمن المحتاج رسول الله تعالى إلى الغني القوي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(15)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المؤمنون عند شروطهم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(12)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ما عبدالله بش</w:t>
            </w:r>
            <w:r>
              <w:rPr>
                <w:rFonts w:hint="cs"/>
                <w:noProof/>
                <w:rtl/>
              </w:rPr>
              <w:t>يء</w:t>
            </w:r>
            <w:r>
              <w:rPr>
                <w:noProof/>
                <w:rtl/>
              </w:rPr>
              <w:t xml:space="preserve"> أفضل من </w:t>
            </w:r>
            <w:r>
              <w:rPr>
                <w:rFonts w:hint="cs"/>
                <w:noProof/>
                <w:rtl/>
              </w:rPr>
              <w:t>ا</w:t>
            </w:r>
            <w:r>
              <w:rPr>
                <w:noProof/>
                <w:rtl/>
              </w:rPr>
              <w:t>داء حق المؤمن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(38)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ما على أحدكم أن ينال الخير كل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ه باليسير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(16)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ما</w:t>
            </w:r>
            <w:r>
              <w:rPr>
                <w:rFonts w:hint="cs"/>
                <w:noProof/>
                <w:rtl/>
              </w:rPr>
              <w:t xml:space="preserve"> </w:t>
            </w:r>
            <w:r>
              <w:rPr>
                <w:noProof/>
                <w:rtl/>
              </w:rPr>
              <w:t>لي أرى هذا يوم</w:t>
            </w:r>
            <w:r>
              <w:rPr>
                <w:rFonts w:hint="cs"/>
                <w:noProof/>
                <w:rtl/>
              </w:rPr>
              <w:t>ی</w:t>
            </w:r>
            <w:r>
              <w:rPr>
                <w:rFonts w:hint="cs"/>
                <w:noProof/>
                <w:rtl/>
                <w:lang w:bidi="ar-IQ"/>
              </w:rPr>
              <w:t>ء</w:t>
            </w:r>
            <w:r>
              <w:rPr>
                <w:noProof/>
                <w:rtl/>
              </w:rPr>
              <w:t xml:space="preserve"> بيده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(43)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ما من جبار إل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ا وعلى بابه ولي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لنا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(14)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ما من مؤمن يمضي لأخيه المؤمن في حاجة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(40)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من أتاه أخوه المؤمن في حاجة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(23)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من طاف بهذا البيت طوافا</w:t>
            </w:r>
            <w:r>
              <w:rPr>
                <w:rFonts w:hint="cs"/>
                <w:noProof/>
                <w:rtl/>
              </w:rPr>
              <w:t>ً</w:t>
            </w:r>
            <w:r>
              <w:rPr>
                <w:noProof/>
                <w:rtl/>
              </w:rPr>
              <w:t xml:space="preserve"> واحدا</w:t>
            </w:r>
            <w:r>
              <w:rPr>
                <w:rFonts w:hint="cs"/>
                <w:noProof/>
                <w:rtl/>
              </w:rPr>
              <w:t>ً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(31)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من عارض أخاه المؤمن في حديثه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(8)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من لم يستطع أن يصلنا فليصل فقراء شيعتنا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(49)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من مشى في حاجة أخيه المؤمن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(20)</w:t>
            </w:r>
          </w:p>
        </w:tc>
      </w:tr>
      <w:tr w:rsidR="005D2CED" w:rsidTr="008545D7">
        <w:tc>
          <w:tcPr>
            <w:tcW w:w="4000" w:type="pct"/>
          </w:tcPr>
          <w:p w:rsidR="005D2CED" w:rsidRDefault="005D2CED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 xml:space="preserve">مياسير شيعتنا </w:t>
            </w:r>
            <w:r>
              <w:rPr>
                <w:rFonts w:hint="cs"/>
                <w:noProof/>
                <w:rtl/>
              </w:rPr>
              <w:t>اُ</w:t>
            </w:r>
            <w:r>
              <w:rPr>
                <w:noProof/>
                <w:rtl/>
              </w:rPr>
              <w:t>مناؤنا على محاويجهم</w:t>
            </w:r>
          </w:p>
        </w:tc>
        <w:tc>
          <w:tcPr>
            <w:tcW w:w="1000" w:type="pct"/>
          </w:tcPr>
          <w:p w:rsidR="005D2CED" w:rsidRDefault="005D2CED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(30)</w:t>
            </w:r>
          </w:p>
        </w:tc>
      </w:tr>
    </w:tbl>
    <w:p w:rsidR="00FD0161" w:rsidRDefault="008B52D8" w:rsidP="00D5554A">
      <w:pPr>
        <w:pStyle w:val="rfdCenterBold2"/>
        <w:rPr>
          <w:noProof/>
          <w:rtl/>
        </w:rPr>
      </w:pPr>
      <w:r>
        <w:rPr>
          <w:noProof/>
          <w:rtl/>
        </w:rPr>
        <w:br w:type="page"/>
      </w:r>
      <w:r w:rsidR="00D604B8">
        <w:rPr>
          <w:noProof/>
          <w:rtl/>
        </w:rPr>
        <w:lastRenderedPageBreak/>
        <w:t>(</w:t>
      </w:r>
      <w:r w:rsidR="00FD0161">
        <w:rPr>
          <w:noProof/>
          <w:rtl/>
        </w:rPr>
        <w:t>ن</w:t>
      </w:r>
      <w:r w:rsidR="00D604B8"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A957A8" w:rsidTr="008545D7">
        <w:tc>
          <w:tcPr>
            <w:tcW w:w="4000" w:type="pct"/>
          </w:tcPr>
          <w:p w:rsidR="00A957A8" w:rsidRDefault="00A957A8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نعم ، قلت : فكيف ذاك</w:t>
            </w:r>
            <w:r>
              <w:rPr>
                <w:rFonts w:hint="cs"/>
                <w:noProof/>
                <w:rtl/>
              </w:rPr>
              <w:t xml:space="preserve"> </w:t>
            </w:r>
            <w:r>
              <w:rPr>
                <w:noProof/>
                <w:rtl/>
              </w:rPr>
              <w:t>؟ قال : أي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ما مؤمن</w:t>
            </w:r>
          </w:p>
        </w:tc>
        <w:tc>
          <w:tcPr>
            <w:tcW w:w="1000" w:type="pct"/>
          </w:tcPr>
          <w:p w:rsidR="00A957A8" w:rsidRDefault="00A957A8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(42)</w:t>
            </w:r>
          </w:p>
        </w:tc>
      </w:tr>
      <w:tr w:rsidR="00A957A8" w:rsidTr="008545D7">
        <w:tc>
          <w:tcPr>
            <w:tcW w:w="4000" w:type="pct"/>
          </w:tcPr>
          <w:p w:rsidR="00A957A8" w:rsidRDefault="00A957A8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ني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ة المؤمن خير من عمله</w:t>
            </w:r>
          </w:p>
        </w:tc>
        <w:tc>
          <w:tcPr>
            <w:tcW w:w="1000" w:type="pct"/>
          </w:tcPr>
          <w:p w:rsidR="00A957A8" w:rsidRDefault="00A957A8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(6)</w:t>
            </w:r>
          </w:p>
        </w:tc>
      </w:tr>
    </w:tbl>
    <w:p w:rsidR="00FD0161" w:rsidRDefault="00D604B8" w:rsidP="000C033F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0C033F">
        <w:rPr>
          <w:rFonts w:hint="cs"/>
          <w:noProof/>
          <w:rtl/>
        </w:rPr>
        <w:t>هـ</w:t>
      </w:r>
      <w:r w:rsidR="003B46B2">
        <w:rPr>
          <w:rFonts w:hint="cs"/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A957A8" w:rsidTr="008545D7">
        <w:tc>
          <w:tcPr>
            <w:tcW w:w="4000" w:type="pct"/>
          </w:tcPr>
          <w:p w:rsidR="00A957A8" w:rsidRDefault="00A957A8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هل يعطف الغني على الفقير</w:t>
            </w:r>
          </w:p>
        </w:tc>
        <w:tc>
          <w:tcPr>
            <w:tcW w:w="1000" w:type="pct"/>
          </w:tcPr>
          <w:p w:rsidR="00A957A8" w:rsidRDefault="00A957A8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(22)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و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A957A8" w:rsidTr="008545D7">
        <w:tc>
          <w:tcPr>
            <w:tcW w:w="4000" w:type="pct"/>
          </w:tcPr>
          <w:p w:rsidR="00A957A8" w:rsidRDefault="00A957A8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والله ما عندي مال أقضي عنك</w:t>
            </w:r>
          </w:p>
        </w:tc>
        <w:tc>
          <w:tcPr>
            <w:tcW w:w="1000" w:type="pct"/>
          </w:tcPr>
          <w:p w:rsidR="00A957A8" w:rsidRDefault="00A957A8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(32)</w:t>
            </w:r>
          </w:p>
        </w:tc>
      </w:tr>
    </w:tbl>
    <w:p w:rsidR="00FD0161" w:rsidRDefault="00D604B8" w:rsidP="00D5554A">
      <w:pPr>
        <w:pStyle w:val="rfdCenterBold2"/>
        <w:rPr>
          <w:noProof/>
          <w:rtl/>
        </w:rPr>
      </w:pPr>
      <w:r>
        <w:rPr>
          <w:noProof/>
          <w:rtl/>
        </w:rPr>
        <w:t>(</w:t>
      </w:r>
      <w:r w:rsidR="00FD0161">
        <w:rPr>
          <w:noProof/>
          <w:rtl/>
        </w:rPr>
        <w:t>ي</w:t>
      </w:r>
      <w:r>
        <w:rPr>
          <w:noProof/>
          <w:rtl/>
        </w:rPr>
        <w:t>)</w:t>
      </w:r>
    </w:p>
    <w:tbl>
      <w:tblPr>
        <w:tblStyle w:val="TableGrid"/>
        <w:bidiVisual/>
        <w:tblW w:w="5000" w:type="pct"/>
        <w:tblInd w:w="238" w:type="dxa"/>
        <w:tblLook w:val="04A0" w:firstRow="1" w:lastRow="0" w:firstColumn="1" w:lastColumn="0" w:noHBand="0" w:noVBand="1"/>
      </w:tblPr>
      <w:tblGrid>
        <w:gridCol w:w="6614"/>
        <w:gridCol w:w="1653"/>
      </w:tblGrid>
      <w:tr w:rsidR="00A957A8" w:rsidTr="008545D7">
        <w:tc>
          <w:tcPr>
            <w:tcW w:w="4000" w:type="pct"/>
          </w:tcPr>
          <w:p w:rsidR="00A957A8" w:rsidRDefault="00A957A8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يا ابن أبي فاطمة إن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 xml:space="preserve"> العبد يكون بار</w:t>
            </w:r>
            <w:r>
              <w:rPr>
                <w:rFonts w:hint="cs"/>
                <w:noProof/>
                <w:rtl/>
              </w:rPr>
              <w:t>ّ</w:t>
            </w:r>
            <w:r>
              <w:rPr>
                <w:noProof/>
                <w:rtl/>
              </w:rPr>
              <w:t>ا</w:t>
            </w:r>
            <w:r>
              <w:rPr>
                <w:rFonts w:hint="cs"/>
                <w:noProof/>
                <w:rtl/>
              </w:rPr>
              <w:t>ً</w:t>
            </w:r>
            <w:r>
              <w:rPr>
                <w:noProof/>
                <w:rtl/>
              </w:rPr>
              <w:t xml:space="preserve"> بقرابته</w:t>
            </w:r>
          </w:p>
        </w:tc>
        <w:tc>
          <w:tcPr>
            <w:tcW w:w="1000" w:type="pct"/>
          </w:tcPr>
          <w:p w:rsidR="00A957A8" w:rsidRDefault="00A957A8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(34)</w:t>
            </w:r>
          </w:p>
        </w:tc>
      </w:tr>
      <w:tr w:rsidR="00A957A8" w:rsidTr="008545D7">
        <w:tc>
          <w:tcPr>
            <w:tcW w:w="4000" w:type="pct"/>
          </w:tcPr>
          <w:p w:rsidR="00A957A8" w:rsidRDefault="00A957A8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 xml:space="preserve">يا رفاعة ، ألا </w:t>
            </w:r>
            <w:r>
              <w:rPr>
                <w:rFonts w:hint="cs"/>
                <w:noProof/>
                <w:rtl/>
              </w:rPr>
              <w:t>اُ</w:t>
            </w:r>
            <w:r>
              <w:rPr>
                <w:noProof/>
                <w:rtl/>
              </w:rPr>
              <w:t>خبرك بأكثر الناس وزرا</w:t>
            </w:r>
            <w:r>
              <w:rPr>
                <w:rFonts w:hint="cs"/>
                <w:noProof/>
                <w:rtl/>
              </w:rPr>
              <w:t xml:space="preserve">ً </w:t>
            </w:r>
            <w:r>
              <w:rPr>
                <w:noProof/>
                <w:rtl/>
              </w:rPr>
              <w:t>؟</w:t>
            </w:r>
          </w:p>
        </w:tc>
        <w:tc>
          <w:tcPr>
            <w:tcW w:w="1000" w:type="pct"/>
          </w:tcPr>
          <w:p w:rsidR="00A957A8" w:rsidRDefault="00A957A8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(17)</w:t>
            </w:r>
          </w:p>
        </w:tc>
      </w:tr>
      <w:tr w:rsidR="00A957A8" w:rsidTr="008545D7">
        <w:tc>
          <w:tcPr>
            <w:tcW w:w="4000" w:type="pct"/>
          </w:tcPr>
          <w:p w:rsidR="00A957A8" w:rsidRDefault="00A957A8" w:rsidP="008545D7">
            <w:pPr>
              <w:pStyle w:val="rfdVar0"/>
              <w:rPr>
                <w:rtl/>
              </w:rPr>
            </w:pPr>
            <w:r>
              <w:rPr>
                <w:noProof/>
                <w:rtl/>
              </w:rPr>
              <w:t>يا كميل ، مر أهلك أن يسعوا في المكارم</w:t>
            </w:r>
          </w:p>
        </w:tc>
        <w:tc>
          <w:tcPr>
            <w:tcW w:w="1000" w:type="pct"/>
          </w:tcPr>
          <w:p w:rsidR="00A957A8" w:rsidRDefault="00A957A8" w:rsidP="008545D7">
            <w:pPr>
              <w:pStyle w:val="rfdLeft"/>
              <w:rPr>
                <w:rtl/>
              </w:rPr>
            </w:pPr>
            <w:r>
              <w:rPr>
                <w:noProof/>
                <w:rtl/>
              </w:rPr>
              <w:t>(28)</w:t>
            </w:r>
          </w:p>
        </w:tc>
      </w:tr>
      <w:tr w:rsidR="00A957A8" w:rsidTr="008545D7">
        <w:tc>
          <w:tcPr>
            <w:tcW w:w="4000" w:type="pct"/>
          </w:tcPr>
          <w:p w:rsidR="00A957A8" w:rsidRDefault="00A957A8" w:rsidP="008545D7">
            <w:pPr>
              <w:pStyle w:val="rfdVar0"/>
              <w:rPr>
                <w:rtl/>
              </w:rPr>
            </w:pPr>
            <w:r w:rsidRPr="00FD0161">
              <w:rPr>
                <w:noProof/>
                <w:rtl/>
              </w:rPr>
              <w:t>يا مفضل</w:t>
            </w:r>
            <w:r>
              <w:rPr>
                <w:noProof/>
                <w:rtl/>
              </w:rPr>
              <w:t xml:space="preserve"> ، </w:t>
            </w:r>
            <w:r w:rsidRPr="00FD0161">
              <w:rPr>
                <w:noProof/>
                <w:rtl/>
              </w:rPr>
              <w:t>كيف حال</w:t>
            </w:r>
            <w:r w:rsidRPr="00FD0161">
              <w:rPr>
                <w:rtl/>
              </w:rPr>
              <w:t xml:space="preserve"> الشيعة عندكم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</w:p>
        </w:tc>
        <w:tc>
          <w:tcPr>
            <w:tcW w:w="1000" w:type="pct"/>
          </w:tcPr>
          <w:p w:rsidR="00A957A8" w:rsidRDefault="00A957A8" w:rsidP="008545D7">
            <w:pPr>
              <w:pStyle w:val="rfdLeft"/>
              <w:rPr>
                <w:rtl/>
              </w:rPr>
            </w:pPr>
            <w:r w:rsidRPr="00FD0161">
              <w:rPr>
                <w:rtl/>
              </w:rPr>
              <w:t>(33)</w:t>
            </w:r>
          </w:p>
        </w:tc>
      </w:tr>
    </w:tbl>
    <w:p w:rsidR="00324449" w:rsidRDefault="00FD0161" w:rsidP="00A957A8">
      <w:pPr>
        <w:pStyle w:val="rfdBold1"/>
        <w:rPr>
          <w:rtl/>
        </w:rPr>
      </w:pPr>
      <w:r>
        <w:rPr>
          <w:rtl/>
        </w:rPr>
        <w:fldChar w:fldCharType="end"/>
      </w:r>
      <w:r w:rsidR="00324449">
        <w:rPr>
          <w:rtl/>
        </w:rPr>
        <w:t xml:space="preserve">مراجع التحقيق </w:t>
      </w:r>
      <w:r w:rsidR="00D604B8" w:rsidRPr="00D5554A">
        <w:rPr>
          <w:rStyle w:val="rfdFootnotenum"/>
          <w:rtl/>
        </w:rPr>
        <w:t>(</w:t>
      </w:r>
      <w:r w:rsidR="00A957A8">
        <w:rPr>
          <w:rStyle w:val="rfdFootnotenum"/>
        </w:rPr>
        <w:t></w:t>
      </w:r>
      <w:r w:rsidR="00D604B8" w:rsidRPr="00D5554A">
        <w:rPr>
          <w:rStyle w:val="rfdFootnotenum"/>
          <w:rtl/>
        </w:rPr>
        <w:t>)</w:t>
      </w:r>
      <w:r w:rsidR="00B65D72">
        <w:rPr>
          <w:rtl/>
        </w:rPr>
        <w:t xml:space="preserve"> :</w:t>
      </w:r>
    </w:p>
    <w:p w:rsidR="00324449" w:rsidRDefault="00324449" w:rsidP="00A957A8">
      <w:pPr>
        <w:rPr>
          <w:rtl/>
        </w:rPr>
      </w:pPr>
      <w:r>
        <w:rPr>
          <w:rtl/>
        </w:rPr>
        <w:t>1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>
        <w:rPr>
          <w:rtl/>
        </w:rPr>
        <w:t>ال</w:t>
      </w:r>
      <w:r w:rsidR="000C033F">
        <w:rPr>
          <w:rFonts w:hint="cs"/>
          <w:rtl/>
        </w:rPr>
        <w:t>إ</w:t>
      </w:r>
      <w:r>
        <w:rPr>
          <w:rtl/>
        </w:rPr>
        <w:t>ختصاص</w:t>
      </w:r>
      <w:r w:rsidR="00B65D72">
        <w:rPr>
          <w:rtl/>
        </w:rPr>
        <w:t xml:space="preserve"> ، </w:t>
      </w:r>
      <w:r>
        <w:rPr>
          <w:rtl/>
        </w:rPr>
        <w:t>للشيخ المفيد محمد بن محمد بن النعمان</w:t>
      </w:r>
      <w:r w:rsidR="00B65D72">
        <w:rPr>
          <w:rtl/>
        </w:rPr>
        <w:t xml:space="preserve"> ، </w:t>
      </w:r>
      <w:r>
        <w:rPr>
          <w:rtl/>
        </w:rPr>
        <w:t xml:space="preserve">تحقيق علي أكبر </w:t>
      </w:r>
      <w:r w:rsidR="00227165">
        <w:rPr>
          <w:rtl/>
        </w:rPr>
        <w:br/>
      </w:r>
      <w:r>
        <w:rPr>
          <w:rtl/>
        </w:rPr>
        <w:t>الغفاري</w:t>
      </w:r>
      <w:r w:rsidR="00D604B8">
        <w:rPr>
          <w:rtl/>
        </w:rPr>
        <w:t>.</w:t>
      </w:r>
    </w:p>
    <w:p w:rsidR="00324449" w:rsidRDefault="00324449" w:rsidP="00A957A8">
      <w:pPr>
        <w:rPr>
          <w:rtl/>
        </w:rPr>
      </w:pPr>
      <w:r>
        <w:rPr>
          <w:rtl/>
        </w:rPr>
        <w:t>2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>
        <w:rPr>
          <w:rtl/>
        </w:rPr>
        <w:t>الأربعين</w:t>
      </w:r>
      <w:r w:rsidR="00B65D72">
        <w:rPr>
          <w:rFonts w:hint="cs"/>
          <w:rtl/>
        </w:rPr>
        <w:t xml:space="preserve"> ، </w:t>
      </w:r>
      <w:r w:rsidR="000C033F">
        <w:rPr>
          <w:rtl/>
        </w:rPr>
        <w:t>للسيد محي الدين محمد بن عبد</w:t>
      </w:r>
      <w:r>
        <w:rPr>
          <w:rtl/>
        </w:rPr>
        <w:t xml:space="preserve">الله الحسيني المعروف بابن زهرة </w:t>
      </w:r>
      <w:r w:rsidR="00227165">
        <w:rPr>
          <w:rtl/>
        </w:rPr>
        <w:br/>
      </w:r>
      <w:r>
        <w:rPr>
          <w:rtl/>
        </w:rPr>
        <w:t>الحلبي</w:t>
      </w:r>
      <w:r w:rsidR="00B65D72">
        <w:rPr>
          <w:rtl/>
        </w:rPr>
        <w:t xml:space="preserve"> ، </w:t>
      </w:r>
      <w:r>
        <w:rPr>
          <w:rtl/>
        </w:rPr>
        <w:t>تحقيق الشيخ نبيل رضا علوان</w:t>
      </w:r>
      <w:r w:rsidR="00B65D72">
        <w:rPr>
          <w:rtl/>
        </w:rPr>
        <w:t xml:space="preserve"> ، </w:t>
      </w:r>
      <w:r>
        <w:rPr>
          <w:rtl/>
        </w:rPr>
        <w:t>قم</w:t>
      </w:r>
      <w:r w:rsidR="00D604B8">
        <w:rPr>
          <w:rtl/>
        </w:rPr>
        <w:t>.</w:t>
      </w:r>
    </w:p>
    <w:p w:rsidR="00324449" w:rsidRDefault="00324449" w:rsidP="00A957A8">
      <w:pPr>
        <w:rPr>
          <w:rtl/>
        </w:rPr>
      </w:pPr>
      <w:r>
        <w:rPr>
          <w:rtl/>
        </w:rPr>
        <w:t>3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>
        <w:rPr>
          <w:rtl/>
        </w:rPr>
        <w:t>ال</w:t>
      </w:r>
      <w:r w:rsidR="000C033F">
        <w:rPr>
          <w:rFonts w:hint="cs"/>
          <w:rtl/>
        </w:rPr>
        <w:t>إ</w:t>
      </w:r>
      <w:r>
        <w:rPr>
          <w:rtl/>
        </w:rPr>
        <w:t>ستبصار فيما اختلف من الأخبار</w:t>
      </w:r>
      <w:r w:rsidR="00B65D72">
        <w:rPr>
          <w:rtl/>
        </w:rPr>
        <w:t xml:space="preserve"> ، </w:t>
      </w:r>
      <w:r>
        <w:rPr>
          <w:rtl/>
        </w:rPr>
        <w:t xml:space="preserve">لشيخ الطائفة محمد بن الحسن </w:t>
      </w:r>
      <w:r w:rsidR="00227165">
        <w:rPr>
          <w:rtl/>
        </w:rPr>
        <w:br/>
      </w:r>
      <w:r>
        <w:rPr>
          <w:rtl/>
        </w:rPr>
        <w:t>الطوسي</w:t>
      </w:r>
      <w:r w:rsidR="00B65D72">
        <w:rPr>
          <w:rtl/>
        </w:rPr>
        <w:t xml:space="preserve"> ، </w:t>
      </w:r>
      <w:r>
        <w:rPr>
          <w:rtl/>
        </w:rPr>
        <w:t>تحقيق السيد حسن الخرسان</w:t>
      </w:r>
      <w:r w:rsidR="00B65D72">
        <w:rPr>
          <w:rtl/>
        </w:rPr>
        <w:t xml:space="preserve"> ، </w:t>
      </w:r>
      <w:r>
        <w:rPr>
          <w:rtl/>
        </w:rPr>
        <w:t>نشر دار الكتب الإسلامية</w:t>
      </w:r>
      <w:r w:rsidR="00D604B8">
        <w:rPr>
          <w:rtl/>
        </w:rPr>
        <w:t>.</w:t>
      </w:r>
    </w:p>
    <w:p w:rsidR="00324449" w:rsidRDefault="00324449" w:rsidP="00A957A8">
      <w:pPr>
        <w:rPr>
          <w:rtl/>
        </w:rPr>
      </w:pPr>
      <w:r>
        <w:rPr>
          <w:rtl/>
        </w:rPr>
        <w:t>4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 w:rsidR="000C033F">
        <w:rPr>
          <w:rFonts w:hint="cs"/>
          <w:rtl/>
        </w:rPr>
        <w:t>ا</w:t>
      </w:r>
      <w:r>
        <w:rPr>
          <w:rtl/>
        </w:rPr>
        <w:t>علام الدين في صفات المؤمنين</w:t>
      </w:r>
      <w:r w:rsidR="00B65D72">
        <w:rPr>
          <w:rtl/>
        </w:rPr>
        <w:t xml:space="preserve"> ، </w:t>
      </w:r>
      <w:r w:rsidR="000C033F">
        <w:rPr>
          <w:rtl/>
        </w:rPr>
        <w:t>لأبي محمد</w:t>
      </w:r>
      <w:r w:rsidR="00FB24FF">
        <w:rPr>
          <w:rFonts w:hint="cs"/>
          <w:rtl/>
        </w:rPr>
        <w:t xml:space="preserve"> </w:t>
      </w:r>
      <w:r>
        <w:rPr>
          <w:rtl/>
        </w:rPr>
        <w:t xml:space="preserve">الحسن بن أبي الحسن </w:t>
      </w:r>
      <w:r w:rsidR="00227165">
        <w:rPr>
          <w:rtl/>
        </w:rPr>
        <w:br/>
      </w:r>
      <w:r>
        <w:rPr>
          <w:rtl/>
        </w:rPr>
        <w:t>الديلمي</w:t>
      </w:r>
      <w:r w:rsidR="00B65D72">
        <w:rPr>
          <w:rtl/>
        </w:rPr>
        <w:t xml:space="preserve"> ، </w:t>
      </w:r>
      <w:r>
        <w:rPr>
          <w:rtl/>
        </w:rPr>
        <w:t>نسخة مخطوطة في المكتبة الرضوية تحت رقم 381</w:t>
      </w:r>
      <w:r w:rsidR="00D604B8">
        <w:rPr>
          <w:rtl/>
        </w:rPr>
        <w:t>.</w:t>
      </w:r>
    </w:p>
    <w:p w:rsidR="00324449" w:rsidRDefault="00324449" w:rsidP="00A957A8">
      <w:pPr>
        <w:rPr>
          <w:rtl/>
        </w:rPr>
      </w:pPr>
      <w:r>
        <w:rPr>
          <w:rtl/>
        </w:rPr>
        <w:t>5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>
        <w:rPr>
          <w:rtl/>
        </w:rPr>
        <w:t>أعيان الشيعة</w:t>
      </w:r>
      <w:r w:rsidR="00B65D72">
        <w:rPr>
          <w:rtl/>
        </w:rPr>
        <w:t xml:space="preserve"> ، </w:t>
      </w:r>
      <w:r>
        <w:rPr>
          <w:rtl/>
        </w:rPr>
        <w:t>للسيد محسن الأمين</w:t>
      </w:r>
      <w:r w:rsidR="00B65D72">
        <w:rPr>
          <w:rtl/>
        </w:rPr>
        <w:t xml:space="preserve"> ، </w:t>
      </w:r>
      <w:r>
        <w:rPr>
          <w:rtl/>
        </w:rPr>
        <w:t>تحقيق حسن الأمين</w:t>
      </w:r>
      <w:r w:rsidR="00B65D72">
        <w:rPr>
          <w:rtl/>
        </w:rPr>
        <w:t xml:space="preserve"> ، </w:t>
      </w:r>
      <w:r>
        <w:rPr>
          <w:rtl/>
        </w:rPr>
        <w:t xml:space="preserve">بيروت </w:t>
      </w:r>
      <w:r w:rsidR="00227165">
        <w:rPr>
          <w:rtl/>
        </w:rPr>
        <w:br/>
      </w:r>
      <w:r>
        <w:rPr>
          <w:rtl/>
        </w:rPr>
        <w:t>دار التعارف للمطبوعات</w:t>
      </w:r>
      <w:r w:rsidR="00D604B8">
        <w:rPr>
          <w:rtl/>
        </w:rPr>
        <w:t>.</w:t>
      </w:r>
    </w:p>
    <w:p w:rsidR="00324449" w:rsidRDefault="00324449" w:rsidP="00A957A8">
      <w:pPr>
        <w:rPr>
          <w:rtl/>
        </w:rPr>
      </w:pPr>
      <w:r>
        <w:rPr>
          <w:rtl/>
        </w:rPr>
        <w:t>6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>
        <w:rPr>
          <w:rtl/>
        </w:rPr>
        <w:t>الأمالي</w:t>
      </w:r>
      <w:r w:rsidR="00B65D72">
        <w:rPr>
          <w:rtl/>
        </w:rPr>
        <w:t xml:space="preserve"> ، </w:t>
      </w:r>
      <w:r>
        <w:rPr>
          <w:rtl/>
        </w:rPr>
        <w:t xml:space="preserve">لشيخ الطائفة محمد بن الحسن الطوسي وابنه أبي علي تقديم </w:t>
      </w:r>
      <w:r w:rsidR="00227165">
        <w:rPr>
          <w:rtl/>
        </w:rPr>
        <w:br/>
      </w:r>
      <w:r w:rsidR="000C033F">
        <w:rPr>
          <w:rtl/>
        </w:rPr>
        <w:t>السيد محمد صادق بحر</w:t>
      </w:r>
      <w:r w:rsidR="00A957A8">
        <w:rPr>
          <w:rFonts w:hint="cs"/>
          <w:rtl/>
        </w:rPr>
        <w:t xml:space="preserve"> </w:t>
      </w:r>
      <w:r>
        <w:rPr>
          <w:rtl/>
        </w:rPr>
        <w:t>العلوم</w:t>
      </w:r>
      <w:r w:rsidR="00B65D72">
        <w:rPr>
          <w:rtl/>
        </w:rPr>
        <w:t xml:space="preserve"> ، </w:t>
      </w:r>
      <w:r>
        <w:rPr>
          <w:rtl/>
        </w:rPr>
        <w:t>منشورات المكتبة الأهلية</w:t>
      </w:r>
      <w:r w:rsidR="00D604B8">
        <w:rPr>
          <w:rtl/>
        </w:rPr>
        <w:t>.</w:t>
      </w:r>
    </w:p>
    <w:p w:rsidR="00A957A8" w:rsidRPr="00A957A8" w:rsidRDefault="00A957A8" w:rsidP="00A957A8">
      <w:pPr>
        <w:pStyle w:val="rfdLine"/>
        <w:rPr>
          <w:rtl/>
        </w:rPr>
      </w:pPr>
      <w:r w:rsidRPr="00A957A8">
        <w:rPr>
          <w:rtl/>
        </w:rPr>
        <w:t>_</w:t>
      </w:r>
      <w:r w:rsidRPr="00A957A8">
        <w:rPr>
          <w:rFonts w:hint="cs"/>
          <w:rtl/>
        </w:rPr>
        <w:t>__________</w:t>
      </w:r>
      <w:r w:rsidRPr="00A957A8">
        <w:rPr>
          <w:rtl/>
        </w:rPr>
        <w:t>_________________</w:t>
      </w:r>
    </w:p>
    <w:p w:rsidR="00E01B63" w:rsidRDefault="008B52D8" w:rsidP="00A957A8">
      <w:pPr>
        <w:pStyle w:val="rfdFootnote0"/>
        <w:rPr>
          <w:rtl/>
        </w:rPr>
      </w:pPr>
      <w:r w:rsidRPr="008B52D8">
        <w:rPr>
          <w:rFonts w:hint="cs"/>
          <w:rtl/>
        </w:rPr>
        <w:t>(</w:t>
      </w:r>
      <w:r w:rsidR="00A957A8">
        <w:t></w:t>
      </w:r>
      <w:r w:rsidRPr="008B52D8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8B52D8">
        <w:rPr>
          <w:rFonts w:hint="cs"/>
          <w:rtl/>
        </w:rPr>
        <w:t>اقتصر</w:t>
      </w:r>
      <w:r w:rsidRPr="008B52D8">
        <w:rPr>
          <w:rtl/>
        </w:rPr>
        <w:t xml:space="preserve"> </w:t>
      </w:r>
      <w:r w:rsidRPr="008B52D8">
        <w:rPr>
          <w:rFonts w:hint="cs"/>
          <w:rtl/>
        </w:rPr>
        <w:t>فيها</w:t>
      </w:r>
      <w:r w:rsidRPr="008B52D8">
        <w:rPr>
          <w:rtl/>
        </w:rPr>
        <w:t xml:space="preserve"> </w:t>
      </w:r>
      <w:r w:rsidRPr="008B52D8">
        <w:rPr>
          <w:rFonts w:hint="cs"/>
          <w:rtl/>
        </w:rPr>
        <w:t>على</w:t>
      </w:r>
      <w:r w:rsidRPr="008B52D8">
        <w:rPr>
          <w:rtl/>
        </w:rPr>
        <w:t xml:space="preserve"> </w:t>
      </w:r>
      <w:r w:rsidRPr="008B52D8">
        <w:rPr>
          <w:rFonts w:hint="cs"/>
          <w:rtl/>
        </w:rPr>
        <w:t>ما</w:t>
      </w:r>
      <w:r w:rsidRPr="008B52D8">
        <w:rPr>
          <w:rtl/>
        </w:rPr>
        <w:t xml:space="preserve"> </w:t>
      </w:r>
      <w:r w:rsidRPr="008B52D8">
        <w:rPr>
          <w:rFonts w:hint="cs"/>
          <w:rtl/>
        </w:rPr>
        <w:t>ورد</w:t>
      </w:r>
      <w:r w:rsidRPr="008B52D8">
        <w:rPr>
          <w:rtl/>
        </w:rPr>
        <w:t xml:space="preserve"> </w:t>
      </w:r>
      <w:r w:rsidRPr="008B52D8">
        <w:rPr>
          <w:rFonts w:hint="cs"/>
          <w:rtl/>
        </w:rPr>
        <w:t>ذكره</w:t>
      </w:r>
      <w:r w:rsidRPr="008B52D8">
        <w:rPr>
          <w:rtl/>
        </w:rPr>
        <w:t xml:space="preserve"> </w:t>
      </w:r>
      <w:r w:rsidRPr="008B52D8">
        <w:rPr>
          <w:rFonts w:hint="cs"/>
          <w:rtl/>
        </w:rPr>
        <w:t>في</w:t>
      </w:r>
      <w:r w:rsidRPr="008B52D8">
        <w:rPr>
          <w:rtl/>
        </w:rPr>
        <w:t xml:space="preserve"> </w:t>
      </w:r>
      <w:r w:rsidRPr="008B52D8">
        <w:rPr>
          <w:rFonts w:hint="cs"/>
          <w:rtl/>
        </w:rPr>
        <w:t>مقدمة</w:t>
      </w:r>
      <w:r w:rsidRPr="008B52D8">
        <w:rPr>
          <w:rtl/>
        </w:rPr>
        <w:t xml:space="preserve"> </w:t>
      </w:r>
      <w:r w:rsidRPr="008B52D8">
        <w:rPr>
          <w:rFonts w:hint="cs"/>
          <w:rtl/>
        </w:rPr>
        <w:t>وهامش</w:t>
      </w:r>
      <w:r w:rsidRPr="008B52D8">
        <w:rPr>
          <w:rtl/>
        </w:rPr>
        <w:t xml:space="preserve"> </w:t>
      </w:r>
      <w:r w:rsidRPr="008B52D8">
        <w:rPr>
          <w:rFonts w:hint="cs"/>
          <w:rtl/>
        </w:rPr>
        <w:t>الكتاب</w:t>
      </w:r>
      <w:r>
        <w:rPr>
          <w:rFonts w:hint="cs"/>
          <w:rtl/>
        </w:rPr>
        <w:t>.</w:t>
      </w:r>
    </w:p>
    <w:p w:rsidR="005D151D" w:rsidRDefault="005D151D" w:rsidP="00A957A8">
      <w:pPr>
        <w:rPr>
          <w:rtl/>
        </w:rPr>
        <w:sectPr w:rsidR="005D151D" w:rsidSect="000C6811">
          <w:headerReference w:type="even" r:id="rId214"/>
          <w:headerReference w:type="default" r:id="rId21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8B52D8" w:rsidP="00A957A8">
      <w:pPr>
        <w:rPr>
          <w:rtl/>
        </w:rPr>
      </w:pPr>
      <w:r>
        <w:rPr>
          <w:rtl/>
        </w:rPr>
        <w:lastRenderedPageBreak/>
        <w:br w:type="page"/>
      </w:r>
      <w:r w:rsidR="00324449">
        <w:rPr>
          <w:rtl/>
        </w:rPr>
        <w:lastRenderedPageBreak/>
        <w:t>7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 w:rsidR="00324449">
        <w:rPr>
          <w:rtl/>
        </w:rPr>
        <w:t>الأمالي</w:t>
      </w:r>
      <w:r w:rsidR="00B65D72">
        <w:rPr>
          <w:rtl/>
        </w:rPr>
        <w:t xml:space="preserve"> ، </w:t>
      </w:r>
      <w:r w:rsidR="00324449">
        <w:rPr>
          <w:rtl/>
        </w:rPr>
        <w:t>للشيخ الصدوق محمد بن علي بن الحسين بن بابويه القمي</w:t>
      </w:r>
      <w:r w:rsidR="00B65D72">
        <w:rPr>
          <w:rtl/>
        </w:rPr>
        <w:t xml:space="preserve"> ، </w:t>
      </w:r>
      <w:r w:rsidR="00227165">
        <w:rPr>
          <w:rtl/>
        </w:rPr>
        <w:br/>
      </w:r>
      <w:r w:rsidR="00324449">
        <w:rPr>
          <w:rtl/>
        </w:rPr>
        <w:t>تقديم الشيخ حسين الأعلمي</w:t>
      </w:r>
      <w:r w:rsidR="00B65D72">
        <w:rPr>
          <w:rtl/>
        </w:rPr>
        <w:t xml:space="preserve"> ، </w:t>
      </w:r>
      <w:r w:rsidR="00324449">
        <w:rPr>
          <w:rtl/>
        </w:rPr>
        <w:t>بيروت</w:t>
      </w:r>
      <w:r w:rsidR="00B65D72">
        <w:rPr>
          <w:rtl/>
        </w:rPr>
        <w:t xml:space="preserve"> ، </w:t>
      </w:r>
      <w:r w:rsidR="005E08BD">
        <w:rPr>
          <w:rtl/>
        </w:rPr>
        <w:t xml:space="preserve">مؤسسة الأعلمي 1400 </w:t>
      </w:r>
      <w:r w:rsidR="005E08BD">
        <w:rPr>
          <w:rFonts w:hint="cs"/>
          <w:rtl/>
        </w:rPr>
        <w:t>هـ</w:t>
      </w:r>
      <w:r w:rsidR="00D604B8">
        <w:rPr>
          <w:rtl/>
        </w:rPr>
        <w:t xml:space="preserve"> ـ </w:t>
      </w:r>
      <w:r w:rsidR="00324449">
        <w:rPr>
          <w:rtl/>
        </w:rPr>
        <w:t>الطبعة الخامسة</w:t>
      </w:r>
      <w:r w:rsidR="00D604B8">
        <w:rPr>
          <w:rtl/>
        </w:rPr>
        <w:t>.</w:t>
      </w:r>
    </w:p>
    <w:p w:rsidR="00324449" w:rsidRDefault="00324449" w:rsidP="00A957A8">
      <w:pPr>
        <w:rPr>
          <w:rtl/>
        </w:rPr>
      </w:pPr>
      <w:r>
        <w:rPr>
          <w:rtl/>
        </w:rPr>
        <w:t>8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>
        <w:rPr>
          <w:rtl/>
        </w:rPr>
        <w:t>الأمالي</w:t>
      </w:r>
      <w:r w:rsidR="00B65D72">
        <w:rPr>
          <w:rtl/>
        </w:rPr>
        <w:t xml:space="preserve"> ، </w:t>
      </w:r>
      <w:r>
        <w:rPr>
          <w:rtl/>
        </w:rPr>
        <w:t>للشيخ المفيد محمد بن محمد بن النعمان</w:t>
      </w:r>
      <w:r w:rsidR="00B65D72">
        <w:rPr>
          <w:rtl/>
        </w:rPr>
        <w:t xml:space="preserve"> ، </w:t>
      </w:r>
      <w:r>
        <w:rPr>
          <w:rtl/>
        </w:rPr>
        <w:t xml:space="preserve">تحقيق الحسين </w:t>
      </w:r>
      <w:r w:rsidR="005E08BD">
        <w:rPr>
          <w:rFonts w:hint="cs"/>
          <w:rtl/>
        </w:rPr>
        <w:t>ا</w:t>
      </w:r>
      <w:r>
        <w:rPr>
          <w:rtl/>
        </w:rPr>
        <w:t xml:space="preserve">ستاد </w:t>
      </w:r>
      <w:r w:rsidR="00227165">
        <w:rPr>
          <w:rtl/>
        </w:rPr>
        <w:br/>
      </w:r>
      <w:r>
        <w:rPr>
          <w:rtl/>
        </w:rPr>
        <w:t>ولي وعلي أكبر الغفاري</w:t>
      </w:r>
      <w:r w:rsidR="00B65D72">
        <w:rPr>
          <w:rtl/>
        </w:rPr>
        <w:t xml:space="preserve"> ، </w:t>
      </w:r>
      <w:r>
        <w:rPr>
          <w:rtl/>
        </w:rPr>
        <w:t>قم</w:t>
      </w:r>
      <w:r w:rsidR="00B65D72">
        <w:rPr>
          <w:rtl/>
        </w:rPr>
        <w:t xml:space="preserve"> ، </w:t>
      </w:r>
      <w:r>
        <w:rPr>
          <w:rtl/>
        </w:rPr>
        <w:t>نشر جماعة المدرسين</w:t>
      </w:r>
      <w:r w:rsidR="00D604B8">
        <w:rPr>
          <w:rtl/>
        </w:rPr>
        <w:t>.</w:t>
      </w:r>
    </w:p>
    <w:p w:rsidR="00324449" w:rsidRDefault="00324449" w:rsidP="00A957A8">
      <w:pPr>
        <w:rPr>
          <w:rtl/>
        </w:rPr>
      </w:pPr>
      <w:r>
        <w:rPr>
          <w:rtl/>
        </w:rPr>
        <w:t>9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>
        <w:rPr>
          <w:rtl/>
        </w:rPr>
        <w:t>أمل الآمل</w:t>
      </w:r>
      <w:r w:rsidR="00B65D72">
        <w:rPr>
          <w:rtl/>
        </w:rPr>
        <w:t xml:space="preserve"> ، </w:t>
      </w:r>
      <w:r>
        <w:rPr>
          <w:rtl/>
        </w:rPr>
        <w:t>للشيخ محمد بن الحسن الحر</w:t>
      </w:r>
      <w:r w:rsidR="005E08BD">
        <w:rPr>
          <w:rFonts w:hint="cs"/>
          <w:rtl/>
        </w:rPr>
        <w:t>ّ</w:t>
      </w:r>
      <w:r>
        <w:rPr>
          <w:rtl/>
        </w:rPr>
        <w:t xml:space="preserve"> العاملي</w:t>
      </w:r>
      <w:r w:rsidR="00B65D72">
        <w:rPr>
          <w:rtl/>
        </w:rPr>
        <w:t xml:space="preserve"> ، </w:t>
      </w:r>
      <w:r>
        <w:rPr>
          <w:rtl/>
        </w:rPr>
        <w:t xml:space="preserve">تحقيق السيد </w:t>
      </w:r>
      <w:r w:rsidR="00227165">
        <w:rPr>
          <w:rtl/>
        </w:rPr>
        <w:br/>
      </w:r>
      <w:r w:rsidR="005E08BD">
        <w:rPr>
          <w:rtl/>
        </w:rPr>
        <w:t>أحمد</w:t>
      </w:r>
      <w:r w:rsidR="00FB24FF">
        <w:rPr>
          <w:rFonts w:hint="cs"/>
          <w:rtl/>
        </w:rPr>
        <w:t xml:space="preserve"> </w:t>
      </w:r>
      <w:r>
        <w:rPr>
          <w:rtl/>
        </w:rPr>
        <w:t>الحسيني</w:t>
      </w:r>
      <w:r w:rsidR="00B65D72">
        <w:rPr>
          <w:rtl/>
        </w:rPr>
        <w:t xml:space="preserve"> ، </w:t>
      </w:r>
      <w:r>
        <w:rPr>
          <w:rtl/>
        </w:rPr>
        <w:t>قم</w:t>
      </w:r>
      <w:r w:rsidR="00B65D72">
        <w:rPr>
          <w:rFonts w:hint="cs"/>
          <w:rtl/>
        </w:rPr>
        <w:t xml:space="preserve"> ، </w:t>
      </w:r>
      <w:r>
        <w:rPr>
          <w:rtl/>
        </w:rPr>
        <w:t>نشر دار الكتاب ال</w:t>
      </w:r>
      <w:r w:rsidR="005E08BD">
        <w:rPr>
          <w:rFonts w:hint="cs"/>
          <w:rtl/>
        </w:rPr>
        <w:t>إ</w:t>
      </w:r>
      <w:r>
        <w:rPr>
          <w:rtl/>
        </w:rPr>
        <w:t>سلامي</w:t>
      </w:r>
      <w:r w:rsidR="00D604B8">
        <w:rPr>
          <w:rtl/>
        </w:rPr>
        <w:t>.</w:t>
      </w:r>
    </w:p>
    <w:p w:rsidR="00324449" w:rsidRDefault="00324449" w:rsidP="00A957A8">
      <w:pPr>
        <w:rPr>
          <w:rtl/>
        </w:rPr>
      </w:pPr>
      <w:r>
        <w:rPr>
          <w:rtl/>
        </w:rPr>
        <w:t>10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 w:rsidR="004A0B22">
        <w:rPr>
          <w:rtl/>
        </w:rPr>
        <w:t>بحار الأنوار</w:t>
      </w:r>
      <w:r w:rsidR="00B65D72">
        <w:rPr>
          <w:rtl/>
        </w:rPr>
        <w:t xml:space="preserve"> ، </w:t>
      </w:r>
      <w:r>
        <w:rPr>
          <w:rtl/>
        </w:rPr>
        <w:t>للمولى محمد باقر المجلسي</w:t>
      </w:r>
      <w:r w:rsidR="00B65D72">
        <w:rPr>
          <w:rtl/>
        </w:rPr>
        <w:t xml:space="preserve"> ، </w:t>
      </w:r>
      <w:r>
        <w:rPr>
          <w:rtl/>
        </w:rPr>
        <w:t>بيروت</w:t>
      </w:r>
      <w:r w:rsidR="00B65D72">
        <w:rPr>
          <w:rtl/>
        </w:rPr>
        <w:t xml:space="preserve"> ، </w:t>
      </w:r>
      <w:r>
        <w:rPr>
          <w:rtl/>
        </w:rPr>
        <w:t xml:space="preserve">دار إحياء التراث </w:t>
      </w:r>
      <w:r w:rsidR="00227165">
        <w:rPr>
          <w:rtl/>
        </w:rPr>
        <w:br/>
      </w:r>
      <w:r>
        <w:rPr>
          <w:rtl/>
        </w:rPr>
        <w:t>العربي</w:t>
      </w:r>
      <w:r w:rsidR="00B65D72">
        <w:rPr>
          <w:rtl/>
        </w:rPr>
        <w:t xml:space="preserve"> ، </w:t>
      </w:r>
      <w:r>
        <w:rPr>
          <w:rtl/>
        </w:rPr>
        <w:t>الطبعة الثالثة</w:t>
      </w:r>
      <w:r w:rsidR="00D604B8">
        <w:rPr>
          <w:rtl/>
        </w:rPr>
        <w:t>.</w:t>
      </w:r>
    </w:p>
    <w:p w:rsidR="00324449" w:rsidRDefault="00324449" w:rsidP="00A957A8">
      <w:pPr>
        <w:rPr>
          <w:rtl/>
        </w:rPr>
      </w:pPr>
      <w:r>
        <w:rPr>
          <w:rtl/>
        </w:rPr>
        <w:t>11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>
        <w:rPr>
          <w:rtl/>
        </w:rPr>
        <w:t>تاريخ بغداد</w:t>
      </w:r>
      <w:r w:rsidR="00B65D72">
        <w:rPr>
          <w:rtl/>
        </w:rPr>
        <w:t xml:space="preserve"> ، </w:t>
      </w:r>
      <w:r>
        <w:rPr>
          <w:rtl/>
        </w:rPr>
        <w:t>للحافظ أبي بكر أحمد بن علي الخطيب البغدادي بيروت</w:t>
      </w:r>
      <w:r w:rsidR="00B65D72">
        <w:rPr>
          <w:rtl/>
        </w:rPr>
        <w:t xml:space="preserve"> ، </w:t>
      </w:r>
      <w:r w:rsidR="00227165">
        <w:rPr>
          <w:rtl/>
        </w:rPr>
        <w:br/>
      </w:r>
      <w:r>
        <w:rPr>
          <w:rtl/>
        </w:rPr>
        <w:t>نشر دار الكتاب العربي</w:t>
      </w:r>
      <w:r w:rsidR="00D604B8">
        <w:rPr>
          <w:rtl/>
        </w:rPr>
        <w:t>.</w:t>
      </w:r>
    </w:p>
    <w:p w:rsidR="00324449" w:rsidRDefault="00324449" w:rsidP="00A957A8">
      <w:pPr>
        <w:rPr>
          <w:rtl/>
        </w:rPr>
      </w:pPr>
      <w:r>
        <w:rPr>
          <w:rtl/>
        </w:rPr>
        <w:t>12</w:t>
      </w:r>
      <w:r w:rsidR="00A957A8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A957A8">
        <w:rPr>
          <w:rFonts w:hint="cs"/>
          <w:rtl/>
        </w:rPr>
        <w:t xml:space="preserve"> </w:t>
      </w:r>
      <w:r>
        <w:rPr>
          <w:rtl/>
        </w:rPr>
        <w:t>تحف العقول عن آل الرسول</w:t>
      </w:r>
      <w:r w:rsidR="00B65D72">
        <w:rPr>
          <w:rtl/>
        </w:rPr>
        <w:t xml:space="preserve"> ، </w:t>
      </w:r>
      <w:r w:rsidR="005E08BD">
        <w:rPr>
          <w:rtl/>
        </w:rPr>
        <w:t>للشيخ أبي محمد</w:t>
      </w:r>
      <w:r w:rsidR="00FB24FF">
        <w:rPr>
          <w:rFonts w:hint="cs"/>
          <w:rtl/>
        </w:rPr>
        <w:t xml:space="preserve"> </w:t>
      </w:r>
      <w:r>
        <w:rPr>
          <w:rtl/>
        </w:rPr>
        <w:t xml:space="preserve">الحسن بن علي بن </w:t>
      </w:r>
      <w:r w:rsidR="00227165">
        <w:rPr>
          <w:rtl/>
        </w:rPr>
        <w:br/>
      </w:r>
      <w:r>
        <w:rPr>
          <w:rtl/>
        </w:rPr>
        <w:t>الحسين بن شعبة الحراني</w:t>
      </w:r>
      <w:r w:rsidR="005E08BD">
        <w:rPr>
          <w:rtl/>
        </w:rPr>
        <w:t xml:space="preserve"> تقديم السيد محمد صادق </w:t>
      </w:r>
      <w:r w:rsidR="00A957A8">
        <w:rPr>
          <w:rtl/>
        </w:rPr>
        <w:t>بحر العلوم</w:t>
      </w:r>
      <w:r w:rsidR="00B65D72">
        <w:rPr>
          <w:rtl/>
        </w:rPr>
        <w:t xml:space="preserve"> ، </w:t>
      </w:r>
      <w:r>
        <w:rPr>
          <w:rtl/>
        </w:rPr>
        <w:t xml:space="preserve">النجف المطبعة </w:t>
      </w:r>
      <w:r w:rsidR="00227165">
        <w:rPr>
          <w:rtl/>
        </w:rPr>
        <w:br/>
      </w:r>
      <w:r>
        <w:rPr>
          <w:rtl/>
        </w:rPr>
        <w:t>الحيدرية</w:t>
      </w:r>
      <w:r w:rsidR="00D604B8">
        <w:rPr>
          <w:rtl/>
        </w:rPr>
        <w:t>.</w:t>
      </w:r>
    </w:p>
    <w:p w:rsidR="00324449" w:rsidRDefault="00324449" w:rsidP="005D6A43">
      <w:pPr>
        <w:rPr>
          <w:rtl/>
        </w:rPr>
      </w:pPr>
      <w:r>
        <w:rPr>
          <w:rtl/>
        </w:rPr>
        <w:t>13</w:t>
      </w:r>
      <w:r w:rsidR="005D6A4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5D6A43">
        <w:rPr>
          <w:rFonts w:hint="cs"/>
          <w:rtl/>
        </w:rPr>
        <w:t xml:space="preserve"> </w:t>
      </w:r>
      <w:r>
        <w:rPr>
          <w:rtl/>
        </w:rPr>
        <w:t>تنقيح المقال في أحوال الرجال</w:t>
      </w:r>
      <w:r w:rsidR="00B65D72">
        <w:rPr>
          <w:rtl/>
        </w:rPr>
        <w:t xml:space="preserve"> ، </w:t>
      </w:r>
      <w:r w:rsidR="005E08BD">
        <w:rPr>
          <w:rtl/>
        </w:rPr>
        <w:t>للشيخ عبد</w:t>
      </w:r>
      <w:r>
        <w:rPr>
          <w:rtl/>
        </w:rPr>
        <w:t>الله المامقاني</w:t>
      </w:r>
      <w:r w:rsidR="00B65D72">
        <w:rPr>
          <w:rtl/>
        </w:rPr>
        <w:t xml:space="preserve"> ، </w:t>
      </w:r>
      <w:r>
        <w:rPr>
          <w:rtl/>
        </w:rPr>
        <w:t xml:space="preserve">المطبعة </w:t>
      </w:r>
      <w:r w:rsidR="00227165">
        <w:rPr>
          <w:rtl/>
        </w:rPr>
        <w:br/>
      </w:r>
      <w:r>
        <w:rPr>
          <w:rtl/>
        </w:rPr>
        <w:t>المرتضوية</w:t>
      </w:r>
      <w:r w:rsidR="00B65D72">
        <w:rPr>
          <w:rtl/>
        </w:rPr>
        <w:t xml:space="preserve"> ، </w:t>
      </w:r>
      <w:r>
        <w:rPr>
          <w:rtl/>
        </w:rPr>
        <w:t>النجف 1352</w:t>
      </w:r>
      <w:r w:rsidR="00D604B8">
        <w:rPr>
          <w:rtl/>
        </w:rPr>
        <w:t>.</w:t>
      </w:r>
    </w:p>
    <w:p w:rsidR="00324449" w:rsidRDefault="00A72782" w:rsidP="005D6A43">
      <w:pPr>
        <w:rPr>
          <w:rtl/>
        </w:rPr>
      </w:pPr>
      <w:r>
        <w:rPr>
          <w:rtl/>
        </w:rPr>
        <w:t>14</w:t>
      </w:r>
      <w:r w:rsidR="005D6A4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5D6A43">
        <w:rPr>
          <w:rFonts w:hint="cs"/>
          <w:rtl/>
        </w:rPr>
        <w:t xml:space="preserve"> </w:t>
      </w:r>
      <w:r w:rsidR="00324449">
        <w:rPr>
          <w:rtl/>
        </w:rPr>
        <w:t>تهذيب الأحكام</w:t>
      </w:r>
      <w:r w:rsidR="00B65D72">
        <w:rPr>
          <w:rtl/>
        </w:rPr>
        <w:t xml:space="preserve"> ، </w:t>
      </w:r>
      <w:r w:rsidR="00324449">
        <w:rPr>
          <w:rtl/>
        </w:rPr>
        <w:t>لشيخ الطائفة محمد بن الحسن الطوسي</w:t>
      </w:r>
      <w:r w:rsidR="00B65D72">
        <w:rPr>
          <w:rtl/>
        </w:rPr>
        <w:t xml:space="preserve"> ، </w:t>
      </w:r>
      <w:r w:rsidR="00324449">
        <w:rPr>
          <w:rtl/>
        </w:rPr>
        <w:t xml:space="preserve">تحقيق السيد </w:t>
      </w:r>
      <w:r w:rsidR="00227165">
        <w:rPr>
          <w:rtl/>
        </w:rPr>
        <w:br/>
      </w:r>
      <w:r w:rsidR="00324449">
        <w:rPr>
          <w:rtl/>
        </w:rPr>
        <w:t>حسن الخرسان</w:t>
      </w:r>
      <w:r w:rsidR="00B65D72">
        <w:rPr>
          <w:rtl/>
        </w:rPr>
        <w:t xml:space="preserve"> ، </w:t>
      </w:r>
      <w:r w:rsidR="00324449">
        <w:rPr>
          <w:rtl/>
        </w:rPr>
        <w:t>دار الكتب الإسلامية</w:t>
      </w:r>
      <w:r w:rsidR="00D604B8">
        <w:rPr>
          <w:rtl/>
        </w:rPr>
        <w:t>.</w:t>
      </w:r>
    </w:p>
    <w:p w:rsidR="00324449" w:rsidRDefault="00324449" w:rsidP="005D6A43">
      <w:pPr>
        <w:rPr>
          <w:rtl/>
        </w:rPr>
      </w:pPr>
      <w:r>
        <w:rPr>
          <w:rtl/>
        </w:rPr>
        <w:t>15</w:t>
      </w:r>
      <w:r w:rsidR="005D6A4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5D6A43">
        <w:rPr>
          <w:rFonts w:hint="cs"/>
          <w:rtl/>
        </w:rPr>
        <w:t xml:space="preserve"> </w:t>
      </w:r>
      <w:r>
        <w:rPr>
          <w:rtl/>
        </w:rPr>
        <w:t>الثقات العيون في سادس القرون</w:t>
      </w:r>
      <w:r w:rsidR="00B65D72">
        <w:rPr>
          <w:rtl/>
        </w:rPr>
        <w:t xml:space="preserve"> ، </w:t>
      </w:r>
      <w:r>
        <w:rPr>
          <w:rtl/>
        </w:rPr>
        <w:t xml:space="preserve">للشيخ آقا بزرك الطهراني تحقيق </w:t>
      </w:r>
      <w:r w:rsidR="00227165">
        <w:rPr>
          <w:rtl/>
        </w:rPr>
        <w:br/>
      </w:r>
      <w:r>
        <w:rPr>
          <w:rtl/>
        </w:rPr>
        <w:t>علي نقي المنزوي</w:t>
      </w:r>
      <w:r w:rsidR="00B65D72">
        <w:rPr>
          <w:rtl/>
        </w:rPr>
        <w:t xml:space="preserve"> ، </w:t>
      </w:r>
      <w:r>
        <w:rPr>
          <w:rtl/>
        </w:rPr>
        <w:t>بيروت</w:t>
      </w:r>
      <w:r w:rsidR="00B65D72">
        <w:rPr>
          <w:rtl/>
        </w:rPr>
        <w:t xml:space="preserve"> ، </w:t>
      </w:r>
      <w:r>
        <w:rPr>
          <w:rtl/>
        </w:rPr>
        <w:t>دار الكتاب العربي</w:t>
      </w:r>
      <w:r w:rsidR="00D604B8">
        <w:rPr>
          <w:rtl/>
        </w:rPr>
        <w:t>.</w:t>
      </w:r>
    </w:p>
    <w:p w:rsidR="00324449" w:rsidRDefault="00324449" w:rsidP="005D6A43">
      <w:pPr>
        <w:rPr>
          <w:rtl/>
        </w:rPr>
      </w:pPr>
      <w:r>
        <w:rPr>
          <w:rtl/>
        </w:rPr>
        <w:t>16</w:t>
      </w:r>
      <w:r w:rsidR="005D6A4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5D6A43">
        <w:rPr>
          <w:rFonts w:hint="cs"/>
          <w:rtl/>
        </w:rPr>
        <w:t xml:space="preserve"> </w:t>
      </w:r>
      <w:r>
        <w:rPr>
          <w:rtl/>
        </w:rPr>
        <w:t>ثواب الأعمال</w:t>
      </w:r>
      <w:r w:rsidR="00B65D72">
        <w:rPr>
          <w:rtl/>
        </w:rPr>
        <w:t xml:space="preserve"> ، </w:t>
      </w:r>
      <w:r>
        <w:rPr>
          <w:rtl/>
        </w:rPr>
        <w:t xml:space="preserve">للشيخ الصدوق محمد بن علي بن الحسين بن بابويه </w:t>
      </w:r>
      <w:r w:rsidR="00227165">
        <w:rPr>
          <w:rtl/>
        </w:rPr>
        <w:br/>
      </w:r>
      <w:r>
        <w:rPr>
          <w:rtl/>
        </w:rPr>
        <w:t>القمي</w:t>
      </w:r>
      <w:r w:rsidR="00B65D72">
        <w:rPr>
          <w:rtl/>
        </w:rPr>
        <w:t xml:space="preserve"> ، </w:t>
      </w:r>
      <w:r>
        <w:rPr>
          <w:rtl/>
        </w:rPr>
        <w:t>تحقيق علي أكبر الغفاري</w:t>
      </w:r>
      <w:r w:rsidR="00B65D72">
        <w:rPr>
          <w:rtl/>
        </w:rPr>
        <w:t xml:space="preserve"> ، </w:t>
      </w:r>
      <w:r>
        <w:rPr>
          <w:rtl/>
        </w:rPr>
        <w:t>قم</w:t>
      </w:r>
      <w:r w:rsidR="00D604B8">
        <w:rPr>
          <w:rtl/>
        </w:rPr>
        <w:t>.</w:t>
      </w:r>
    </w:p>
    <w:p w:rsidR="00324449" w:rsidRDefault="00324449" w:rsidP="008B52D8">
      <w:pPr>
        <w:rPr>
          <w:rtl/>
        </w:rPr>
      </w:pPr>
      <w:r>
        <w:rPr>
          <w:rtl/>
        </w:rPr>
        <w:t>17</w:t>
      </w:r>
      <w:r w:rsidR="00D604B8">
        <w:rPr>
          <w:rtl/>
        </w:rPr>
        <w:t xml:space="preserve"> ـ </w:t>
      </w:r>
      <w:r>
        <w:rPr>
          <w:rtl/>
        </w:rPr>
        <w:t>جامع الأحاديث</w:t>
      </w:r>
      <w:r w:rsidR="00B65D72">
        <w:rPr>
          <w:rtl/>
        </w:rPr>
        <w:t xml:space="preserve"> ، </w:t>
      </w:r>
      <w:r>
        <w:rPr>
          <w:rtl/>
        </w:rPr>
        <w:t>للشيخ أبي محمد جعفر بن أحمد بن علي القمي</w:t>
      </w:r>
      <w:r w:rsidR="00D604B8">
        <w:rPr>
          <w:rtl/>
        </w:rPr>
        <w:t>.</w:t>
      </w:r>
    </w:p>
    <w:p w:rsidR="00324449" w:rsidRDefault="00324449" w:rsidP="005D6A43">
      <w:pPr>
        <w:rPr>
          <w:rtl/>
        </w:rPr>
      </w:pPr>
      <w:r>
        <w:rPr>
          <w:rtl/>
        </w:rPr>
        <w:t>18</w:t>
      </w:r>
      <w:r w:rsidR="005D6A4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5D6A43">
        <w:rPr>
          <w:rFonts w:hint="cs"/>
          <w:rtl/>
        </w:rPr>
        <w:t xml:space="preserve"> </w:t>
      </w:r>
      <w:r>
        <w:rPr>
          <w:rtl/>
        </w:rPr>
        <w:t>الجامع الصغير</w:t>
      </w:r>
      <w:r w:rsidR="00B65D72">
        <w:rPr>
          <w:rtl/>
        </w:rPr>
        <w:t xml:space="preserve"> ، </w:t>
      </w:r>
      <w:r w:rsidR="005E08BD">
        <w:rPr>
          <w:rtl/>
        </w:rPr>
        <w:t>لجلال الدين عبد</w:t>
      </w:r>
      <w:r>
        <w:rPr>
          <w:rtl/>
        </w:rPr>
        <w:t>الرحمن بن أبي بكر السيوطي بيروت</w:t>
      </w:r>
      <w:r w:rsidR="00B65D72">
        <w:rPr>
          <w:rtl/>
        </w:rPr>
        <w:t xml:space="preserve"> ، </w:t>
      </w:r>
      <w:r w:rsidR="00227165">
        <w:rPr>
          <w:rtl/>
        </w:rPr>
        <w:br/>
      </w:r>
      <w:r>
        <w:rPr>
          <w:rtl/>
        </w:rPr>
        <w:t>دار الفكر</w:t>
      </w:r>
      <w:r w:rsidR="00D604B8">
        <w:rPr>
          <w:rtl/>
        </w:rPr>
        <w:t>.</w:t>
      </w:r>
    </w:p>
    <w:p w:rsidR="00324449" w:rsidRDefault="00324449" w:rsidP="005D6A43">
      <w:pPr>
        <w:rPr>
          <w:rtl/>
        </w:rPr>
      </w:pPr>
      <w:r>
        <w:rPr>
          <w:rtl/>
        </w:rPr>
        <w:t>19</w:t>
      </w:r>
      <w:r w:rsidR="005D6A4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5D6A43">
        <w:rPr>
          <w:rFonts w:hint="cs"/>
          <w:rtl/>
        </w:rPr>
        <w:t xml:space="preserve"> </w:t>
      </w:r>
      <w:r>
        <w:rPr>
          <w:rtl/>
        </w:rPr>
        <w:t>الخصال</w:t>
      </w:r>
      <w:r w:rsidR="00B65D72">
        <w:rPr>
          <w:rtl/>
        </w:rPr>
        <w:t xml:space="preserve"> ، </w:t>
      </w:r>
      <w:r>
        <w:rPr>
          <w:rtl/>
        </w:rPr>
        <w:t>للشيخ الصدوق محمد بن علي بن الحسين بن بابويه القمي</w:t>
      </w:r>
      <w:r w:rsidR="00B65D72">
        <w:rPr>
          <w:rtl/>
        </w:rPr>
        <w:t xml:space="preserve"> ، </w:t>
      </w:r>
      <w:r w:rsidR="00227165">
        <w:rPr>
          <w:rtl/>
        </w:rPr>
        <w:br/>
      </w:r>
      <w:r>
        <w:rPr>
          <w:rtl/>
        </w:rPr>
        <w:t>تصحيح</w:t>
      </w:r>
      <w:r w:rsidR="00B65D72">
        <w:rPr>
          <w:rtl/>
        </w:rPr>
        <w:t xml:space="preserve"> و</w:t>
      </w:r>
      <w:r>
        <w:rPr>
          <w:rtl/>
        </w:rPr>
        <w:t>تعليق علي أكبر الغفاري</w:t>
      </w:r>
      <w:r w:rsidR="00B65D72">
        <w:rPr>
          <w:rtl/>
        </w:rPr>
        <w:t xml:space="preserve"> ، </w:t>
      </w:r>
      <w:r>
        <w:rPr>
          <w:rtl/>
        </w:rPr>
        <w:t>نشر جماعة المدرسين</w:t>
      </w:r>
      <w:r w:rsidR="00D604B8">
        <w:rPr>
          <w:rtl/>
        </w:rPr>
        <w:t>.</w:t>
      </w:r>
    </w:p>
    <w:p w:rsidR="008B52D8" w:rsidRPr="005D6A43" w:rsidRDefault="00324449" w:rsidP="005D6A43">
      <w:pPr>
        <w:rPr>
          <w:rStyle w:val="rfdPoemTiniCharChar"/>
          <w:rtl/>
        </w:rPr>
      </w:pPr>
      <w:r>
        <w:rPr>
          <w:rtl/>
        </w:rPr>
        <w:t>20</w:t>
      </w:r>
      <w:r w:rsidR="005D6A43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5D6A43">
        <w:rPr>
          <w:rFonts w:hint="cs"/>
          <w:rtl/>
        </w:rPr>
        <w:t xml:space="preserve"> </w:t>
      </w:r>
      <w:r>
        <w:rPr>
          <w:rtl/>
        </w:rPr>
        <w:t>الخلاف في الفقه</w:t>
      </w:r>
      <w:r w:rsidR="00B65D72">
        <w:rPr>
          <w:rtl/>
        </w:rPr>
        <w:t xml:space="preserve"> ، </w:t>
      </w:r>
      <w:r>
        <w:rPr>
          <w:rtl/>
        </w:rPr>
        <w:t>لشيخ الطائفة محمد بن الحسن الطوسي</w:t>
      </w:r>
      <w:r w:rsidR="00B65D72">
        <w:rPr>
          <w:rtl/>
        </w:rPr>
        <w:t xml:space="preserve"> ، </w:t>
      </w:r>
      <w:r>
        <w:rPr>
          <w:rtl/>
        </w:rPr>
        <w:t>طهران</w:t>
      </w:r>
      <w:r w:rsidR="00227165">
        <w:rPr>
          <w:rFonts w:hint="cs"/>
          <w:rtl/>
        </w:rPr>
        <w:t xml:space="preserve"> </w:t>
      </w:r>
      <w:r w:rsidR="00227165">
        <w:rPr>
          <w:rtl/>
        </w:rPr>
        <w:br/>
      </w:r>
    </w:p>
    <w:p w:rsidR="00324449" w:rsidRDefault="008B52D8" w:rsidP="008B52D8">
      <w:pPr>
        <w:pStyle w:val="rfdNormal0"/>
        <w:rPr>
          <w:rtl/>
        </w:rPr>
      </w:pPr>
      <w:r>
        <w:rPr>
          <w:rtl/>
        </w:rPr>
        <w:br w:type="page"/>
      </w:r>
      <w:r w:rsidR="00324449">
        <w:rPr>
          <w:rtl/>
        </w:rPr>
        <w:lastRenderedPageBreak/>
        <w:t>1377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21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دعائم الإسلام</w:t>
      </w:r>
      <w:r w:rsidR="00B65D72">
        <w:rPr>
          <w:rtl/>
        </w:rPr>
        <w:t xml:space="preserve"> ، </w:t>
      </w:r>
      <w:r>
        <w:rPr>
          <w:rtl/>
        </w:rPr>
        <w:t>ل</w:t>
      </w:r>
      <w:r w:rsidR="007B25E3">
        <w:rPr>
          <w:rtl/>
        </w:rPr>
        <w:t>لقاضي أبي حنيفة النعمان بن محمد</w:t>
      </w:r>
      <w:r w:rsidR="00FB24FF">
        <w:rPr>
          <w:rFonts w:hint="cs"/>
          <w:rtl/>
        </w:rPr>
        <w:t xml:space="preserve"> </w:t>
      </w:r>
      <w:r>
        <w:rPr>
          <w:rtl/>
        </w:rPr>
        <w:t>التميمي المغربي</w:t>
      </w:r>
      <w:r w:rsidR="00B65D72">
        <w:rPr>
          <w:rtl/>
        </w:rPr>
        <w:t xml:space="preserve"> ، </w:t>
      </w:r>
      <w:r w:rsidR="00227165">
        <w:rPr>
          <w:rtl/>
        </w:rPr>
        <w:br/>
      </w:r>
      <w:r>
        <w:rPr>
          <w:rtl/>
        </w:rPr>
        <w:t>تحقيق آصف بن علي أصغر فيضي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22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الذريعة إلى تصانيف الشيعة</w:t>
      </w:r>
      <w:r w:rsidR="00B65D72">
        <w:rPr>
          <w:rtl/>
        </w:rPr>
        <w:t xml:space="preserve"> ، </w:t>
      </w:r>
      <w:r>
        <w:rPr>
          <w:rtl/>
        </w:rPr>
        <w:t>للشيخ آقا بزرگ الطهراني</w:t>
      </w:r>
      <w:r w:rsidR="00B65D72">
        <w:rPr>
          <w:rtl/>
        </w:rPr>
        <w:t xml:space="preserve"> ، </w:t>
      </w:r>
      <w:r>
        <w:rPr>
          <w:rtl/>
        </w:rPr>
        <w:t>بيروت</w:t>
      </w:r>
      <w:r w:rsidR="00B65D72">
        <w:rPr>
          <w:rtl/>
        </w:rPr>
        <w:t xml:space="preserve"> ، </w:t>
      </w:r>
      <w:r w:rsidR="00227165">
        <w:rPr>
          <w:rtl/>
        </w:rPr>
        <w:br/>
      </w:r>
      <w:r>
        <w:rPr>
          <w:rtl/>
        </w:rPr>
        <w:t>دار الأضواء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23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رجال الطوسي</w:t>
      </w:r>
      <w:r w:rsidR="00B65D72">
        <w:rPr>
          <w:rtl/>
        </w:rPr>
        <w:t xml:space="preserve"> ، </w:t>
      </w:r>
      <w:r>
        <w:rPr>
          <w:rtl/>
        </w:rPr>
        <w:t>لشيخ الطائفة محمد بن الحسن الطوسي</w:t>
      </w:r>
      <w:r w:rsidR="00B65D72">
        <w:rPr>
          <w:rtl/>
        </w:rPr>
        <w:t xml:space="preserve"> ، </w:t>
      </w:r>
      <w:r>
        <w:rPr>
          <w:rtl/>
        </w:rPr>
        <w:t xml:space="preserve">تحقيق السيد </w:t>
      </w:r>
      <w:r w:rsidR="00227165">
        <w:rPr>
          <w:rtl/>
        </w:rPr>
        <w:br/>
      </w:r>
      <w:r w:rsidR="007B25E3">
        <w:rPr>
          <w:rtl/>
        </w:rPr>
        <w:t xml:space="preserve">محمد صادق آل </w:t>
      </w:r>
      <w:r w:rsidR="00A957A8">
        <w:rPr>
          <w:rtl/>
        </w:rPr>
        <w:t>بحر العلوم</w:t>
      </w:r>
      <w:r w:rsidR="00B65D72">
        <w:rPr>
          <w:rtl/>
        </w:rPr>
        <w:t xml:space="preserve"> ، </w:t>
      </w:r>
      <w:r>
        <w:rPr>
          <w:rtl/>
        </w:rPr>
        <w:t>النجف</w:t>
      </w:r>
      <w:r w:rsidR="00B65D72">
        <w:rPr>
          <w:rtl/>
        </w:rPr>
        <w:t xml:space="preserve"> ، </w:t>
      </w:r>
      <w:r>
        <w:rPr>
          <w:rtl/>
        </w:rPr>
        <w:t>المطبعة الحيدرية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24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رجال الكش</w:t>
      </w:r>
      <w:r w:rsidR="007B25E3">
        <w:rPr>
          <w:rFonts w:hint="cs"/>
          <w:rtl/>
        </w:rPr>
        <w:t>ّ</w:t>
      </w:r>
      <w:r>
        <w:rPr>
          <w:rtl/>
        </w:rPr>
        <w:t>ي</w:t>
      </w:r>
      <w:r w:rsidR="00B65D72">
        <w:rPr>
          <w:rtl/>
        </w:rPr>
        <w:t xml:space="preserve"> ، </w:t>
      </w:r>
      <w:r w:rsidR="007B25E3">
        <w:rPr>
          <w:rFonts w:hint="cs"/>
          <w:rtl/>
        </w:rPr>
        <w:t>إ</w:t>
      </w:r>
      <w:r>
        <w:rPr>
          <w:rtl/>
        </w:rPr>
        <w:t xml:space="preserve">ختيار الشيخ الطوسي من كتاب </w:t>
      </w:r>
      <w:r w:rsidR="00D604B8">
        <w:rPr>
          <w:rtl/>
        </w:rPr>
        <w:t>(</w:t>
      </w:r>
      <w:r w:rsidR="00241B21">
        <w:rPr>
          <w:rFonts w:hint="cs"/>
          <w:rtl/>
        </w:rPr>
        <w:t xml:space="preserve"> </w:t>
      </w:r>
      <w:r>
        <w:rPr>
          <w:rtl/>
        </w:rPr>
        <w:t xml:space="preserve">معرفة الناقلين </w:t>
      </w:r>
      <w:r w:rsidR="00227165">
        <w:rPr>
          <w:rtl/>
        </w:rPr>
        <w:br/>
      </w:r>
      <w:r>
        <w:rPr>
          <w:rtl/>
        </w:rPr>
        <w:t>للكش</w:t>
      </w:r>
      <w:r w:rsidR="007B25E3">
        <w:rPr>
          <w:rFonts w:hint="cs"/>
          <w:rtl/>
        </w:rPr>
        <w:t>ّ</w:t>
      </w:r>
      <w:r>
        <w:rPr>
          <w:rtl/>
        </w:rPr>
        <w:t>ي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تحقيق السيد مهدي الرجائي</w:t>
      </w:r>
      <w:r w:rsidR="00B65D72">
        <w:rPr>
          <w:rtl/>
        </w:rPr>
        <w:t xml:space="preserve"> ، </w:t>
      </w:r>
      <w:r>
        <w:rPr>
          <w:rtl/>
        </w:rPr>
        <w:t>قم</w:t>
      </w:r>
      <w:r w:rsidR="00B65D72">
        <w:rPr>
          <w:rtl/>
        </w:rPr>
        <w:t xml:space="preserve"> ، </w:t>
      </w:r>
      <w:r>
        <w:rPr>
          <w:rtl/>
        </w:rPr>
        <w:t>مؤس</w:t>
      </w:r>
      <w:r w:rsidR="007B25E3">
        <w:rPr>
          <w:rFonts w:hint="cs"/>
          <w:rtl/>
        </w:rPr>
        <w:t>ّ</w:t>
      </w:r>
      <w:r>
        <w:rPr>
          <w:rtl/>
        </w:rPr>
        <w:t>سة آل البيت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25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روضة الواعظين</w:t>
      </w:r>
      <w:r w:rsidR="00B65D72">
        <w:rPr>
          <w:rtl/>
        </w:rPr>
        <w:t xml:space="preserve"> ، </w:t>
      </w:r>
      <w:r>
        <w:rPr>
          <w:rtl/>
        </w:rPr>
        <w:t>للشيخ محمد بن الفتال النيسابوري</w:t>
      </w:r>
      <w:r w:rsidR="00B65D72">
        <w:rPr>
          <w:rtl/>
        </w:rPr>
        <w:t xml:space="preserve"> ، </w:t>
      </w:r>
      <w:r>
        <w:rPr>
          <w:rtl/>
        </w:rPr>
        <w:t xml:space="preserve">تقديم السيد محمد </w:t>
      </w:r>
      <w:r w:rsidR="00227165">
        <w:rPr>
          <w:rtl/>
        </w:rPr>
        <w:br/>
      </w:r>
      <w:r>
        <w:rPr>
          <w:rtl/>
        </w:rPr>
        <w:t>مهدي الخرسان</w:t>
      </w:r>
      <w:r w:rsidR="00B65D72">
        <w:rPr>
          <w:rtl/>
        </w:rPr>
        <w:t xml:space="preserve"> ، </w:t>
      </w:r>
      <w:r>
        <w:rPr>
          <w:rtl/>
        </w:rPr>
        <w:t>النجف</w:t>
      </w:r>
      <w:r w:rsidR="00B65D72">
        <w:rPr>
          <w:rtl/>
        </w:rPr>
        <w:t xml:space="preserve"> ، </w:t>
      </w:r>
      <w:r>
        <w:rPr>
          <w:rtl/>
        </w:rPr>
        <w:t>المطبعة الحيدرية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26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رياض العلماء</w:t>
      </w:r>
      <w:r w:rsidR="00B65D72">
        <w:rPr>
          <w:rtl/>
        </w:rPr>
        <w:t xml:space="preserve"> ، </w:t>
      </w:r>
      <w:r w:rsidR="007B25E3">
        <w:rPr>
          <w:rtl/>
        </w:rPr>
        <w:t>للشيخ عبد</w:t>
      </w:r>
      <w:r>
        <w:rPr>
          <w:rtl/>
        </w:rPr>
        <w:t>الله أفندي ال</w:t>
      </w:r>
      <w:r w:rsidR="007B25E3">
        <w:rPr>
          <w:rFonts w:hint="cs"/>
          <w:rtl/>
        </w:rPr>
        <w:t>إ</w:t>
      </w:r>
      <w:r>
        <w:rPr>
          <w:rtl/>
        </w:rPr>
        <w:t>صبهاني</w:t>
      </w:r>
      <w:r w:rsidR="00B65D72">
        <w:rPr>
          <w:rtl/>
        </w:rPr>
        <w:t xml:space="preserve"> ، </w:t>
      </w:r>
      <w:r>
        <w:rPr>
          <w:rtl/>
        </w:rPr>
        <w:t xml:space="preserve">تحقيق السيد </w:t>
      </w:r>
      <w:r w:rsidR="00227165">
        <w:rPr>
          <w:rtl/>
        </w:rPr>
        <w:br/>
      </w:r>
      <w:r w:rsidR="007B25E3">
        <w:rPr>
          <w:rtl/>
        </w:rPr>
        <w:t>أحمد</w:t>
      </w:r>
      <w:r w:rsidR="00FB24FF">
        <w:rPr>
          <w:rFonts w:hint="cs"/>
          <w:rtl/>
        </w:rPr>
        <w:t xml:space="preserve"> </w:t>
      </w:r>
      <w:r>
        <w:rPr>
          <w:rtl/>
        </w:rPr>
        <w:t>الحسيني</w:t>
      </w:r>
      <w:r w:rsidR="00B65D72">
        <w:rPr>
          <w:rtl/>
        </w:rPr>
        <w:t xml:space="preserve"> ، </w:t>
      </w:r>
      <w:r>
        <w:rPr>
          <w:rtl/>
        </w:rPr>
        <w:t>قم</w:t>
      </w:r>
      <w:r w:rsidR="00B65D72">
        <w:rPr>
          <w:rtl/>
        </w:rPr>
        <w:t xml:space="preserve"> ، </w:t>
      </w:r>
      <w:r>
        <w:rPr>
          <w:rtl/>
        </w:rPr>
        <w:t>نشر مكتبة آية الله المرعشي العامة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27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الزهد</w:t>
      </w:r>
      <w:r w:rsidR="00B65D72">
        <w:rPr>
          <w:rtl/>
        </w:rPr>
        <w:t xml:space="preserve"> ، </w:t>
      </w:r>
      <w:r w:rsidR="007B25E3">
        <w:rPr>
          <w:rtl/>
        </w:rPr>
        <w:t>لأبي محمد</w:t>
      </w:r>
      <w:r w:rsidR="00FB24FF">
        <w:rPr>
          <w:rFonts w:hint="cs"/>
          <w:rtl/>
        </w:rPr>
        <w:t xml:space="preserve"> </w:t>
      </w:r>
      <w:r>
        <w:rPr>
          <w:rtl/>
        </w:rPr>
        <w:t>الحسين بن سعيد الأهوازي</w:t>
      </w:r>
      <w:r w:rsidR="00B65D72">
        <w:rPr>
          <w:rtl/>
        </w:rPr>
        <w:t xml:space="preserve"> ، </w:t>
      </w:r>
      <w:r>
        <w:rPr>
          <w:rtl/>
        </w:rPr>
        <w:t xml:space="preserve">تحقيق ميرزا غلام رضا </w:t>
      </w:r>
      <w:r w:rsidR="00227165">
        <w:rPr>
          <w:rtl/>
        </w:rPr>
        <w:br/>
      </w:r>
      <w:r>
        <w:rPr>
          <w:rtl/>
        </w:rPr>
        <w:t>عرفانيان</w:t>
      </w:r>
      <w:r w:rsidR="00B65D72">
        <w:rPr>
          <w:rtl/>
        </w:rPr>
        <w:t xml:space="preserve"> ، </w:t>
      </w:r>
      <w:r>
        <w:rPr>
          <w:rtl/>
        </w:rPr>
        <w:t>قم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28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شذرات الذهب في أخبار من ذهب</w:t>
      </w:r>
      <w:r w:rsidR="00B65D72">
        <w:rPr>
          <w:rtl/>
        </w:rPr>
        <w:t xml:space="preserve"> ، </w:t>
      </w:r>
      <w:r w:rsidR="007B25E3">
        <w:rPr>
          <w:rtl/>
        </w:rPr>
        <w:t>لأبي الفلاح عبد</w:t>
      </w:r>
      <w:r>
        <w:rPr>
          <w:rtl/>
        </w:rPr>
        <w:t>الحي</w:t>
      </w:r>
      <w:r w:rsidR="007B25E3">
        <w:rPr>
          <w:rFonts w:hint="cs"/>
          <w:rtl/>
        </w:rPr>
        <w:t>ّ</w:t>
      </w:r>
      <w:r>
        <w:rPr>
          <w:rtl/>
        </w:rPr>
        <w:t xml:space="preserve"> بن العماد </w:t>
      </w:r>
      <w:r w:rsidR="00227165">
        <w:rPr>
          <w:rtl/>
        </w:rPr>
        <w:br/>
      </w:r>
      <w:r>
        <w:rPr>
          <w:rtl/>
        </w:rPr>
        <w:t>الحنبلي</w:t>
      </w:r>
      <w:r w:rsidR="00B65D72">
        <w:rPr>
          <w:rtl/>
        </w:rPr>
        <w:t xml:space="preserve"> ، </w:t>
      </w:r>
      <w:r>
        <w:rPr>
          <w:rtl/>
        </w:rPr>
        <w:t>بيروت</w:t>
      </w:r>
      <w:r w:rsidR="00B65D72">
        <w:rPr>
          <w:rtl/>
        </w:rPr>
        <w:t xml:space="preserve"> ، </w:t>
      </w:r>
      <w:r>
        <w:rPr>
          <w:rtl/>
        </w:rPr>
        <w:t>دار الآفاق الجديدة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29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شهاب الأخبار</w:t>
      </w:r>
      <w:r w:rsidR="00B65D72">
        <w:rPr>
          <w:rtl/>
        </w:rPr>
        <w:t xml:space="preserve"> ، </w:t>
      </w:r>
      <w:r>
        <w:rPr>
          <w:rtl/>
        </w:rPr>
        <w:t>للقاضي القضاعي</w:t>
      </w:r>
      <w:r w:rsidR="00B65D72">
        <w:rPr>
          <w:rtl/>
        </w:rPr>
        <w:t xml:space="preserve"> ، </w:t>
      </w:r>
      <w:r>
        <w:rPr>
          <w:rtl/>
        </w:rPr>
        <w:t xml:space="preserve">تصحيح وتعليق السيد جلال </w:t>
      </w:r>
      <w:r w:rsidR="00227165">
        <w:rPr>
          <w:rtl/>
        </w:rPr>
        <w:br/>
      </w:r>
      <w:r w:rsidR="007B25E3">
        <w:rPr>
          <w:rtl/>
        </w:rPr>
        <w:t>الدين الحسيني ال</w:t>
      </w:r>
      <w:r w:rsidR="007B25E3">
        <w:rPr>
          <w:rFonts w:hint="cs"/>
          <w:rtl/>
        </w:rPr>
        <w:t>ا</w:t>
      </w:r>
      <w:r>
        <w:rPr>
          <w:rtl/>
        </w:rPr>
        <w:t xml:space="preserve">رموي </w:t>
      </w:r>
      <w:r w:rsidR="00D604B8">
        <w:rPr>
          <w:rtl/>
        </w:rPr>
        <w:t>(</w:t>
      </w:r>
      <w:r w:rsidR="00241B21">
        <w:rPr>
          <w:rFonts w:hint="cs"/>
          <w:rtl/>
        </w:rPr>
        <w:t xml:space="preserve"> </w:t>
      </w:r>
      <w:r>
        <w:rPr>
          <w:rtl/>
        </w:rPr>
        <w:t>المحد</w:t>
      </w:r>
      <w:r w:rsidR="007B25E3">
        <w:rPr>
          <w:rFonts w:hint="cs"/>
          <w:rtl/>
        </w:rPr>
        <w:t>ّ</w:t>
      </w:r>
      <w:r>
        <w:rPr>
          <w:rtl/>
        </w:rPr>
        <w:t>ث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).</w:t>
      </w:r>
    </w:p>
    <w:p w:rsidR="00324449" w:rsidRDefault="00324449" w:rsidP="00241B21">
      <w:pPr>
        <w:rPr>
          <w:rtl/>
        </w:rPr>
      </w:pPr>
      <w:r>
        <w:rPr>
          <w:rtl/>
        </w:rPr>
        <w:t>30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الصحاح</w:t>
      </w:r>
      <w:r w:rsidR="00B65D72">
        <w:rPr>
          <w:rtl/>
        </w:rPr>
        <w:t xml:space="preserve"> :</w:t>
      </w:r>
      <w:r>
        <w:rPr>
          <w:rtl/>
        </w:rPr>
        <w:t xml:space="preserve"> لإسماعيل بن حماد الجوهري</w:t>
      </w:r>
      <w:r w:rsidR="00B65D72">
        <w:rPr>
          <w:rtl/>
        </w:rPr>
        <w:t xml:space="preserve"> ، </w:t>
      </w:r>
      <w:r w:rsidR="007B25E3">
        <w:rPr>
          <w:rtl/>
        </w:rPr>
        <w:t>تحقيق أحمد عبد</w:t>
      </w:r>
      <w:r>
        <w:rPr>
          <w:rtl/>
        </w:rPr>
        <w:t>الغفور عطار</w:t>
      </w:r>
      <w:r w:rsidR="00B65D72">
        <w:rPr>
          <w:rtl/>
        </w:rPr>
        <w:t xml:space="preserve"> ، </w:t>
      </w:r>
      <w:r w:rsidR="00227165">
        <w:rPr>
          <w:rtl/>
        </w:rPr>
        <w:br/>
      </w:r>
      <w:r>
        <w:rPr>
          <w:rtl/>
        </w:rPr>
        <w:t>بيروت دار العلم للملايين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31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عد</w:t>
      </w:r>
      <w:r w:rsidR="007B25E3">
        <w:rPr>
          <w:rFonts w:hint="cs"/>
          <w:rtl/>
        </w:rPr>
        <w:t>ّ</w:t>
      </w:r>
      <w:r>
        <w:rPr>
          <w:rtl/>
        </w:rPr>
        <w:t>ة الداعي</w:t>
      </w:r>
      <w:r w:rsidR="00B65D72">
        <w:rPr>
          <w:rtl/>
        </w:rPr>
        <w:t xml:space="preserve"> ، </w:t>
      </w:r>
      <w:r w:rsidR="007B25E3">
        <w:rPr>
          <w:rtl/>
        </w:rPr>
        <w:t>للشيخ أحمد بن فهد</w:t>
      </w:r>
      <w:r w:rsidR="00FB24FF">
        <w:rPr>
          <w:rFonts w:hint="cs"/>
          <w:rtl/>
        </w:rPr>
        <w:t xml:space="preserve"> </w:t>
      </w:r>
      <w:r>
        <w:rPr>
          <w:rtl/>
        </w:rPr>
        <w:t>الحل</w:t>
      </w:r>
      <w:r w:rsidR="007B25E3">
        <w:rPr>
          <w:rFonts w:hint="cs"/>
          <w:rtl/>
        </w:rPr>
        <w:t>ّ</w:t>
      </w:r>
      <w:r>
        <w:rPr>
          <w:rtl/>
        </w:rPr>
        <w:t>ي</w:t>
      </w:r>
      <w:r w:rsidR="00B65D72">
        <w:rPr>
          <w:rtl/>
        </w:rPr>
        <w:t xml:space="preserve"> ، </w:t>
      </w:r>
      <w:r>
        <w:rPr>
          <w:rtl/>
        </w:rPr>
        <w:t>تصحيح</w:t>
      </w:r>
      <w:r w:rsidR="00B65D72">
        <w:rPr>
          <w:rtl/>
        </w:rPr>
        <w:t xml:space="preserve"> و</w:t>
      </w:r>
      <w:r w:rsidR="007B25E3">
        <w:rPr>
          <w:rtl/>
        </w:rPr>
        <w:t>تعليق أحمد</w:t>
      </w:r>
      <w:r w:rsidR="00FB24FF">
        <w:rPr>
          <w:rFonts w:hint="cs"/>
          <w:rtl/>
        </w:rPr>
        <w:t xml:space="preserve"> </w:t>
      </w:r>
      <w:r>
        <w:rPr>
          <w:rtl/>
        </w:rPr>
        <w:t>الموح</w:t>
      </w:r>
      <w:r w:rsidR="007B25E3">
        <w:rPr>
          <w:rFonts w:hint="cs"/>
          <w:rtl/>
        </w:rPr>
        <w:t>ّ</w:t>
      </w:r>
      <w:r>
        <w:rPr>
          <w:rtl/>
        </w:rPr>
        <w:t xml:space="preserve">دي </w:t>
      </w:r>
      <w:r w:rsidR="00227165">
        <w:rPr>
          <w:rtl/>
        </w:rPr>
        <w:br/>
      </w:r>
      <w:r>
        <w:rPr>
          <w:rtl/>
        </w:rPr>
        <w:t>القمي</w:t>
      </w:r>
      <w:r w:rsidR="00D604B8">
        <w:rPr>
          <w:rtl/>
        </w:rPr>
        <w:t>.</w:t>
      </w:r>
    </w:p>
    <w:p w:rsidR="00324449" w:rsidRDefault="00324449" w:rsidP="00241B21">
      <w:pPr>
        <w:rPr>
          <w:rtl/>
        </w:rPr>
      </w:pPr>
      <w:r>
        <w:rPr>
          <w:rtl/>
        </w:rPr>
        <w:t>32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عوالي اللآلي العزيزية في الأحاديث الدينية</w:t>
      </w:r>
      <w:r w:rsidR="00B65D72">
        <w:rPr>
          <w:rtl/>
        </w:rPr>
        <w:t xml:space="preserve"> ، </w:t>
      </w:r>
      <w:r>
        <w:rPr>
          <w:rtl/>
        </w:rPr>
        <w:t xml:space="preserve">للشيخ محمد بن علي بن </w:t>
      </w:r>
      <w:r w:rsidR="00227165">
        <w:rPr>
          <w:rtl/>
        </w:rPr>
        <w:br/>
      </w:r>
      <w:r w:rsidR="007B25E3">
        <w:rPr>
          <w:rtl/>
        </w:rPr>
        <w:t>إبراهيم ال</w:t>
      </w:r>
      <w:r w:rsidR="007B25E3">
        <w:rPr>
          <w:rFonts w:hint="cs"/>
          <w:rtl/>
        </w:rPr>
        <w:t>ا</w:t>
      </w:r>
      <w:r>
        <w:rPr>
          <w:rtl/>
        </w:rPr>
        <w:t>حسائي</w:t>
      </w:r>
      <w:r w:rsidR="00B65D72">
        <w:rPr>
          <w:rtl/>
        </w:rPr>
        <w:t xml:space="preserve"> ، </w:t>
      </w:r>
      <w:r>
        <w:rPr>
          <w:rtl/>
        </w:rPr>
        <w:t>تحقيق آقا مجتبى العراقي</w:t>
      </w:r>
      <w:r w:rsidR="00D604B8">
        <w:rPr>
          <w:rtl/>
        </w:rPr>
        <w:t>.</w:t>
      </w:r>
    </w:p>
    <w:p w:rsidR="00324449" w:rsidRDefault="00324449" w:rsidP="008B52D8">
      <w:pPr>
        <w:rPr>
          <w:rtl/>
        </w:rPr>
      </w:pPr>
      <w:r>
        <w:rPr>
          <w:rtl/>
        </w:rPr>
        <w:t>33</w:t>
      </w:r>
      <w:r w:rsidR="00D604B8">
        <w:rPr>
          <w:rtl/>
        </w:rPr>
        <w:t xml:space="preserve"> ـ </w:t>
      </w:r>
      <w:r>
        <w:rPr>
          <w:rtl/>
        </w:rPr>
        <w:t>الغايات</w:t>
      </w:r>
      <w:r w:rsidR="00B65D72">
        <w:rPr>
          <w:rtl/>
        </w:rPr>
        <w:t xml:space="preserve"> ، </w:t>
      </w:r>
      <w:r>
        <w:rPr>
          <w:rtl/>
        </w:rPr>
        <w:t>للشيخ أبي محمد جعفر بن أحمد بن علي القمي</w:t>
      </w:r>
      <w:r w:rsidR="00D604B8">
        <w:rPr>
          <w:rtl/>
        </w:rPr>
        <w:t>.</w:t>
      </w:r>
    </w:p>
    <w:p w:rsidR="00E01B63" w:rsidRPr="00241B21" w:rsidRDefault="00324449" w:rsidP="00241B21">
      <w:pPr>
        <w:rPr>
          <w:rStyle w:val="rfdPoemTiniCharChar"/>
          <w:rtl/>
        </w:rPr>
      </w:pPr>
      <w:r>
        <w:rPr>
          <w:rtl/>
        </w:rPr>
        <w:t>34</w:t>
      </w:r>
      <w:r w:rsidR="00241B21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241B21">
        <w:rPr>
          <w:rFonts w:hint="cs"/>
          <w:rtl/>
        </w:rPr>
        <w:t xml:space="preserve"> </w:t>
      </w:r>
      <w:r>
        <w:rPr>
          <w:rtl/>
        </w:rPr>
        <w:t>فقه الرضا</w:t>
      </w:r>
      <w:r w:rsidR="00B65D72">
        <w:rPr>
          <w:rtl/>
        </w:rPr>
        <w:t xml:space="preserve"> ، </w:t>
      </w:r>
      <w:r>
        <w:rPr>
          <w:rtl/>
        </w:rPr>
        <w:t>المنسوب إلى الإمام علي بن موسى الرضا عليه السلام</w:t>
      </w:r>
      <w:r w:rsidR="00B65D72">
        <w:rPr>
          <w:rtl/>
        </w:rPr>
        <w:t xml:space="preserve"> ، </w:t>
      </w:r>
      <w:r w:rsidR="00227165">
        <w:rPr>
          <w:rtl/>
        </w:rPr>
        <w:br/>
      </w:r>
    </w:p>
    <w:p w:rsidR="005D151D" w:rsidRDefault="005D151D" w:rsidP="008B52D8">
      <w:pPr>
        <w:pStyle w:val="rfdNormal0"/>
        <w:rPr>
          <w:rtl/>
        </w:rPr>
        <w:sectPr w:rsidR="005D151D" w:rsidSect="000C6811">
          <w:headerReference w:type="even" r:id="rId216"/>
          <w:headerReference w:type="default" r:id="rId21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324449" w:rsidRDefault="008B52D8" w:rsidP="008B52D8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324449">
        <w:rPr>
          <w:rtl/>
        </w:rPr>
        <w:lastRenderedPageBreak/>
        <w:t>الطبعة الحجرية</w:t>
      </w:r>
      <w:r w:rsidR="00D604B8">
        <w:rPr>
          <w:rtl/>
        </w:rPr>
        <w:t>.</w:t>
      </w:r>
    </w:p>
    <w:p w:rsidR="00324449" w:rsidRDefault="00324449" w:rsidP="00C92676">
      <w:pPr>
        <w:rPr>
          <w:rtl/>
        </w:rPr>
      </w:pPr>
      <w:r>
        <w:rPr>
          <w:rtl/>
        </w:rPr>
        <w:t>35</w:t>
      </w:r>
      <w:r w:rsidR="00C9267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92676">
        <w:rPr>
          <w:rFonts w:hint="cs"/>
          <w:rtl/>
        </w:rPr>
        <w:t xml:space="preserve"> </w:t>
      </w:r>
      <w:r>
        <w:rPr>
          <w:rtl/>
        </w:rPr>
        <w:t>الفهرست</w:t>
      </w:r>
      <w:r w:rsidR="00B65D72">
        <w:rPr>
          <w:rtl/>
        </w:rPr>
        <w:t xml:space="preserve"> ، </w:t>
      </w:r>
      <w:r>
        <w:rPr>
          <w:rtl/>
        </w:rPr>
        <w:t>للشيخ الطائفة محمد بن الحسن الطوسي</w:t>
      </w:r>
      <w:r w:rsidR="00B65D72">
        <w:rPr>
          <w:rtl/>
        </w:rPr>
        <w:t xml:space="preserve"> ، </w:t>
      </w:r>
      <w:r>
        <w:rPr>
          <w:rtl/>
        </w:rPr>
        <w:t>تصحيح</w:t>
      </w:r>
      <w:r w:rsidR="00B65D72">
        <w:rPr>
          <w:rtl/>
        </w:rPr>
        <w:t xml:space="preserve"> و</w:t>
      </w:r>
      <w:r>
        <w:rPr>
          <w:rtl/>
        </w:rPr>
        <w:t xml:space="preserve">تعليق </w:t>
      </w:r>
      <w:r w:rsidR="00227165">
        <w:rPr>
          <w:rtl/>
        </w:rPr>
        <w:br/>
      </w:r>
      <w:r w:rsidR="00AE023B">
        <w:rPr>
          <w:rtl/>
        </w:rPr>
        <w:t xml:space="preserve">السيد محمد صادق آل </w:t>
      </w:r>
      <w:r w:rsidR="00A957A8">
        <w:rPr>
          <w:rtl/>
        </w:rPr>
        <w:t>بحر العلوم</w:t>
      </w:r>
      <w:r w:rsidR="00B65D72">
        <w:rPr>
          <w:rtl/>
        </w:rPr>
        <w:t xml:space="preserve"> ، </w:t>
      </w:r>
      <w:r>
        <w:rPr>
          <w:rtl/>
        </w:rPr>
        <w:t>النجف</w:t>
      </w:r>
      <w:r w:rsidR="00D604B8">
        <w:rPr>
          <w:rtl/>
        </w:rPr>
        <w:t>.</w:t>
      </w:r>
    </w:p>
    <w:p w:rsidR="00324449" w:rsidRDefault="00324449" w:rsidP="00C92676">
      <w:pPr>
        <w:rPr>
          <w:rtl/>
        </w:rPr>
      </w:pPr>
      <w:r>
        <w:rPr>
          <w:rtl/>
        </w:rPr>
        <w:t>36</w:t>
      </w:r>
      <w:r w:rsidR="00C9267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92676">
        <w:rPr>
          <w:rFonts w:hint="cs"/>
          <w:rtl/>
        </w:rPr>
        <w:t xml:space="preserve"> </w:t>
      </w:r>
      <w:r>
        <w:rPr>
          <w:rtl/>
        </w:rPr>
        <w:t>فهرست أسماء مصن</w:t>
      </w:r>
      <w:r w:rsidR="00AE023B">
        <w:rPr>
          <w:rFonts w:hint="cs"/>
          <w:rtl/>
        </w:rPr>
        <w:t>ّ</w:t>
      </w:r>
      <w:r>
        <w:rPr>
          <w:rtl/>
        </w:rPr>
        <w:t xml:space="preserve">في الشيعة </w:t>
      </w:r>
      <w:r w:rsidR="00D604B8">
        <w:rPr>
          <w:rtl/>
        </w:rPr>
        <w:t>(</w:t>
      </w:r>
      <w:r w:rsidR="00C92676">
        <w:rPr>
          <w:rFonts w:hint="cs"/>
          <w:rtl/>
        </w:rPr>
        <w:t xml:space="preserve"> </w:t>
      </w:r>
      <w:r>
        <w:rPr>
          <w:rtl/>
        </w:rPr>
        <w:t>رجال النجاشي</w:t>
      </w:r>
      <w:r w:rsidR="00C92676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 xml:space="preserve">للشيخ أحمد بن علي </w:t>
      </w:r>
      <w:r w:rsidR="00227165">
        <w:rPr>
          <w:rtl/>
        </w:rPr>
        <w:br/>
      </w:r>
      <w:r>
        <w:rPr>
          <w:rtl/>
        </w:rPr>
        <w:t>بن العباس النجاشي</w:t>
      </w:r>
      <w:r w:rsidR="00B65D72">
        <w:rPr>
          <w:rtl/>
        </w:rPr>
        <w:t xml:space="preserve"> ، </w:t>
      </w:r>
      <w:r>
        <w:rPr>
          <w:rtl/>
        </w:rPr>
        <w:t>تقديم محمد هادي اليوسفي ال</w:t>
      </w:r>
      <w:r w:rsidR="00C92676">
        <w:rPr>
          <w:rFonts w:hint="cs"/>
          <w:rtl/>
        </w:rPr>
        <w:t>غ</w:t>
      </w:r>
      <w:r>
        <w:rPr>
          <w:rtl/>
        </w:rPr>
        <w:t>روي 1397</w:t>
      </w:r>
      <w:r w:rsidR="00D604B8">
        <w:rPr>
          <w:rtl/>
        </w:rPr>
        <w:t>.</w:t>
      </w:r>
    </w:p>
    <w:p w:rsidR="00324449" w:rsidRDefault="00324449" w:rsidP="00C92676">
      <w:pPr>
        <w:rPr>
          <w:rtl/>
        </w:rPr>
      </w:pPr>
      <w:r>
        <w:rPr>
          <w:rtl/>
        </w:rPr>
        <w:t>37</w:t>
      </w:r>
      <w:r w:rsidR="00C9267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92676">
        <w:rPr>
          <w:rFonts w:hint="cs"/>
          <w:rtl/>
        </w:rPr>
        <w:t xml:space="preserve"> </w:t>
      </w:r>
      <w:r>
        <w:rPr>
          <w:rtl/>
        </w:rPr>
        <w:t>الكافي</w:t>
      </w:r>
      <w:r w:rsidR="00B65D72">
        <w:rPr>
          <w:rtl/>
        </w:rPr>
        <w:t xml:space="preserve"> ، </w:t>
      </w:r>
      <w:r>
        <w:rPr>
          <w:rtl/>
        </w:rPr>
        <w:t xml:space="preserve">لثقة الإسلام أبي جعفر محمد بن يعقوب بن إسحاق الكليني </w:t>
      </w:r>
      <w:r w:rsidR="00227165">
        <w:rPr>
          <w:rtl/>
        </w:rPr>
        <w:br/>
      </w:r>
      <w:r>
        <w:rPr>
          <w:rtl/>
        </w:rPr>
        <w:t>الرازي</w:t>
      </w:r>
      <w:r w:rsidR="00B65D72">
        <w:rPr>
          <w:rtl/>
        </w:rPr>
        <w:t xml:space="preserve"> ، </w:t>
      </w:r>
      <w:r>
        <w:rPr>
          <w:rtl/>
        </w:rPr>
        <w:t>تصحيح الشيخ نجم الدين الآملي</w:t>
      </w:r>
      <w:r w:rsidR="00B65D72">
        <w:rPr>
          <w:rtl/>
        </w:rPr>
        <w:t xml:space="preserve"> و</w:t>
      </w:r>
      <w:r>
        <w:rPr>
          <w:rtl/>
        </w:rPr>
        <w:t>تعليق علي أكبر الغفاري</w:t>
      </w:r>
      <w:r w:rsidR="00B65D72">
        <w:rPr>
          <w:rtl/>
        </w:rPr>
        <w:t xml:space="preserve"> ، </w:t>
      </w:r>
      <w:r>
        <w:rPr>
          <w:rtl/>
        </w:rPr>
        <w:t xml:space="preserve">طهران </w:t>
      </w:r>
      <w:r w:rsidR="00227165">
        <w:rPr>
          <w:rtl/>
        </w:rPr>
        <w:br/>
      </w:r>
      <w:r>
        <w:rPr>
          <w:rtl/>
        </w:rPr>
        <w:t>نشر المكتبة الإسلامية</w:t>
      </w:r>
      <w:r w:rsidR="00D604B8">
        <w:rPr>
          <w:rtl/>
        </w:rPr>
        <w:t>.</w:t>
      </w:r>
    </w:p>
    <w:p w:rsidR="00324449" w:rsidRDefault="00324449" w:rsidP="00C92676">
      <w:pPr>
        <w:rPr>
          <w:rtl/>
        </w:rPr>
      </w:pPr>
      <w:r>
        <w:rPr>
          <w:rtl/>
        </w:rPr>
        <w:t>38</w:t>
      </w:r>
      <w:r w:rsidR="00C9267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92676">
        <w:rPr>
          <w:rFonts w:hint="cs"/>
          <w:rtl/>
        </w:rPr>
        <w:t xml:space="preserve"> </w:t>
      </w:r>
      <w:r>
        <w:rPr>
          <w:rtl/>
        </w:rPr>
        <w:t>لسان العرب</w:t>
      </w:r>
      <w:r w:rsidR="00B65D72">
        <w:rPr>
          <w:rtl/>
        </w:rPr>
        <w:t xml:space="preserve"> ، </w:t>
      </w:r>
      <w:r>
        <w:rPr>
          <w:rtl/>
        </w:rPr>
        <w:t xml:space="preserve">لأبي الفضل جمال الدين أحمد بن مكرم بن منظور </w:t>
      </w:r>
      <w:r w:rsidR="00227165">
        <w:rPr>
          <w:rtl/>
        </w:rPr>
        <w:br/>
      </w:r>
      <w:r>
        <w:rPr>
          <w:rtl/>
        </w:rPr>
        <w:t>الأفريقي المصري</w:t>
      </w:r>
      <w:r w:rsidR="00B65D72">
        <w:rPr>
          <w:rtl/>
        </w:rPr>
        <w:t xml:space="preserve"> ، </w:t>
      </w:r>
      <w:r>
        <w:rPr>
          <w:rtl/>
        </w:rPr>
        <w:t>قم</w:t>
      </w:r>
      <w:r w:rsidR="00B65D72">
        <w:rPr>
          <w:rtl/>
        </w:rPr>
        <w:t xml:space="preserve"> ، </w:t>
      </w:r>
      <w:r>
        <w:rPr>
          <w:rtl/>
        </w:rPr>
        <w:t>نشر أدب الحوزة</w:t>
      </w:r>
      <w:r w:rsidR="00D604B8">
        <w:rPr>
          <w:rtl/>
        </w:rPr>
        <w:t>.</w:t>
      </w:r>
    </w:p>
    <w:p w:rsidR="00324449" w:rsidRDefault="00324449" w:rsidP="00C92676">
      <w:pPr>
        <w:rPr>
          <w:rtl/>
        </w:rPr>
      </w:pPr>
      <w:r>
        <w:rPr>
          <w:rtl/>
        </w:rPr>
        <w:t>39</w:t>
      </w:r>
      <w:r w:rsidR="00C9267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92676">
        <w:rPr>
          <w:rFonts w:hint="cs"/>
          <w:rtl/>
        </w:rPr>
        <w:t xml:space="preserve"> </w:t>
      </w:r>
      <w:r>
        <w:rPr>
          <w:rtl/>
        </w:rPr>
        <w:t>المؤمن</w:t>
      </w:r>
      <w:r w:rsidR="00B65D72">
        <w:rPr>
          <w:rtl/>
        </w:rPr>
        <w:t xml:space="preserve"> ، </w:t>
      </w:r>
      <w:r>
        <w:rPr>
          <w:rtl/>
        </w:rPr>
        <w:t>للحسين بن سعيد الأهوازي</w:t>
      </w:r>
      <w:r w:rsidR="00B65D72">
        <w:rPr>
          <w:rtl/>
        </w:rPr>
        <w:t xml:space="preserve"> ، </w:t>
      </w:r>
      <w:r>
        <w:rPr>
          <w:rtl/>
        </w:rPr>
        <w:t xml:space="preserve">تحقيق ونشر مدرسة الإمام المهدي </w:t>
      </w:r>
      <w:r w:rsidR="00227165">
        <w:rPr>
          <w:rtl/>
        </w:rPr>
        <w:br/>
      </w:r>
      <w:r w:rsidR="00D604B8">
        <w:rPr>
          <w:rtl/>
        </w:rPr>
        <w:t>(</w:t>
      </w:r>
      <w:r w:rsidR="00C92676">
        <w:rPr>
          <w:rFonts w:hint="cs"/>
          <w:rtl/>
        </w:rPr>
        <w:t xml:space="preserve"> </w:t>
      </w:r>
      <w:r>
        <w:rPr>
          <w:rtl/>
        </w:rPr>
        <w:t>عج</w:t>
      </w:r>
      <w:r w:rsidR="00C92676">
        <w:rPr>
          <w:rFonts w:hint="cs"/>
          <w:rtl/>
        </w:rPr>
        <w:t xml:space="preserve"> </w:t>
      </w:r>
      <w:r w:rsidR="00D604B8">
        <w:rPr>
          <w:rtl/>
        </w:rPr>
        <w:t>)</w:t>
      </w:r>
      <w:r>
        <w:rPr>
          <w:rtl/>
        </w:rPr>
        <w:t xml:space="preserve"> قم</w:t>
      </w:r>
      <w:r w:rsidR="00D604B8">
        <w:rPr>
          <w:rtl/>
        </w:rPr>
        <w:t>.</w:t>
      </w:r>
    </w:p>
    <w:p w:rsidR="00324449" w:rsidRDefault="00324449" w:rsidP="00C92676">
      <w:pPr>
        <w:rPr>
          <w:rtl/>
        </w:rPr>
      </w:pPr>
      <w:r>
        <w:rPr>
          <w:rtl/>
        </w:rPr>
        <w:t>40</w:t>
      </w:r>
      <w:r w:rsidR="00C9267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92676">
        <w:rPr>
          <w:rFonts w:hint="cs"/>
          <w:rtl/>
        </w:rPr>
        <w:t xml:space="preserve"> </w:t>
      </w:r>
      <w:r>
        <w:rPr>
          <w:rtl/>
        </w:rPr>
        <w:t>مجمع البحرين</w:t>
      </w:r>
      <w:r w:rsidR="00B65D72">
        <w:rPr>
          <w:rtl/>
        </w:rPr>
        <w:t xml:space="preserve"> ، </w:t>
      </w:r>
      <w:r w:rsidR="00AE023B">
        <w:rPr>
          <w:rtl/>
        </w:rPr>
        <w:t>للشيخ فخر</w:t>
      </w:r>
      <w:r>
        <w:rPr>
          <w:rtl/>
        </w:rPr>
        <w:t>الدين الطريحي</w:t>
      </w:r>
      <w:r w:rsidR="00B65D72">
        <w:rPr>
          <w:rtl/>
        </w:rPr>
        <w:t xml:space="preserve"> ، </w:t>
      </w:r>
      <w:r w:rsidR="00AE023B">
        <w:rPr>
          <w:rtl/>
        </w:rPr>
        <w:t>تحقيق السيد أحمد</w:t>
      </w:r>
      <w:r w:rsidR="00FB24FF">
        <w:rPr>
          <w:rFonts w:hint="cs"/>
          <w:rtl/>
        </w:rPr>
        <w:t xml:space="preserve"> </w:t>
      </w:r>
      <w:r>
        <w:rPr>
          <w:rtl/>
        </w:rPr>
        <w:t xml:space="preserve">الحسيني </w:t>
      </w:r>
      <w:r w:rsidR="00227165">
        <w:rPr>
          <w:rtl/>
        </w:rPr>
        <w:br/>
      </w:r>
      <w:r>
        <w:rPr>
          <w:rtl/>
        </w:rPr>
        <w:t>الطبعة الثانية</w:t>
      </w:r>
      <w:r w:rsidR="00B65D72">
        <w:rPr>
          <w:rtl/>
        </w:rPr>
        <w:t xml:space="preserve"> ، </w:t>
      </w:r>
      <w:r>
        <w:rPr>
          <w:rtl/>
        </w:rPr>
        <w:t>طهران</w:t>
      </w:r>
      <w:r w:rsidR="00D604B8">
        <w:rPr>
          <w:rtl/>
        </w:rPr>
        <w:t>.</w:t>
      </w:r>
    </w:p>
    <w:p w:rsidR="00324449" w:rsidRDefault="00324449" w:rsidP="00C92676">
      <w:pPr>
        <w:rPr>
          <w:rtl/>
        </w:rPr>
      </w:pPr>
      <w:r>
        <w:rPr>
          <w:rtl/>
        </w:rPr>
        <w:t>41</w:t>
      </w:r>
      <w:r w:rsidR="00C92676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92676">
        <w:rPr>
          <w:rFonts w:hint="cs"/>
          <w:rtl/>
        </w:rPr>
        <w:t xml:space="preserve"> </w:t>
      </w:r>
      <w:r>
        <w:rPr>
          <w:rtl/>
        </w:rPr>
        <w:t>المحاسن</w:t>
      </w:r>
      <w:r w:rsidR="00B65D72">
        <w:rPr>
          <w:rtl/>
        </w:rPr>
        <w:t xml:space="preserve"> ، </w:t>
      </w:r>
      <w:r>
        <w:rPr>
          <w:rtl/>
        </w:rPr>
        <w:t>للشيخ أبي جعفر أحمد بن محمد بن خالد البرقي</w:t>
      </w:r>
      <w:r w:rsidR="00B65D72">
        <w:rPr>
          <w:rtl/>
        </w:rPr>
        <w:t xml:space="preserve"> ، </w:t>
      </w:r>
      <w:r>
        <w:rPr>
          <w:rtl/>
        </w:rPr>
        <w:t xml:space="preserve">تحقيق السيد </w:t>
      </w:r>
      <w:r w:rsidR="00227165">
        <w:rPr>
          <w:rtl/>
        </w:rPr>
        <w:br/>
      </w:r>
      <w:r>
        <w:rPr>
          <w:rtl/>
        </w:rPr>
        <w:t>جلال الدين الحسيني المشتهر بالمحد</w:t>
      </w:r>
      <w:r w:rsidR="00AE023B">
        <w:rPr>
          <w:rFonts w:hint="cs"/>
          <w:rtl/>
        </w:rPr>
        <w:t>ّ</w:t>
      </w:r>
      <w:r>
        <w:rPr>
          <w:rtl/>
        </w:rPr>
        <w:t>ث</w:t>
      </w:r>
      <w:r w:rsidR="00B65D72">
        <w:rPr>
          <w:rtl/>
        </w:rPr>
        <w:t xml:space="preserve"> ، </w:t>
      </w:r>
      <w:r>
        <w:rPr>
          <w:rtl/>
        </w:rPr>
        <w:t>قم</w:t>
      </w:r>
      <w:r w:rsidR="00B65D72">
        <w:rPr>
          <w:rtl/>
        </w:rPr>
        <w:t xml:space="preserve"> ، </w:t>
      </w:r>
      <w:r>
        <w:rPr>
          <w:rtl/>
        </w:rPr>
        <w:t>نشر دار الكتب الإسلامية</w:t>
      </w:r>
      <w:r w:rsidR="00D604B8">
        <w:rPr>
          <w:rtl/>
        </w:rPr>
        <w:t>.</w:t>
      </w:r>
    </w:p>
    <w:p w:rsidR="00324449" w:rsidRDefault="00324449" w:rsidP="00CE25CB">
      <w:pPr>
        <w:rPr>
          <w:rtl/>
        </w:rPr>
      </w:pPr>
      <w:r>
        <w:rPr>
          <w:rtl/>
        </w:rPr>
        <w:t>42</w:t>
      </w:r>
      <w:r w:rsidR="00CE25C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E25CB">
        <w:rPr>
          <w:rFonts w:hint="cs"/>
          <w:rtl/>
        </w:rPr>
        <w:t xml:space="preserve"> </w:t>
      </w:r>
      <w:r>
        <w:rPr>
          <w:rtl/>
        </w:rPr>
        <w:t>مستدرك الوسائل</w:t>
      </w:r>
      <w:r w:rsidR="00B65D72">
        <w:rPr>
          <w:rtl/>
        </w:rPr>
        <w:t xml:space="preserve"> و</w:t>
      </w:r>
      <w:r>
        <w:rPr>
          <w:rtl/>
        </w:rPr>
        <w:t>مستنبط المسائل</w:t>
      </w:r>
      <w:r w:rsidR="00B65D72">
        <w:rPr>
          <w:rtl/>
        </w:rPr>
        <w:t xml:space="preserve"> ، </w:t>
      </w:r>
      <w:r>
        <w:rPr>
          <w:rtl/>
        </w:rPr>
        <w:t xml:space="preserve">للشيخ ميرزا حسين النوري </w:t>
      </w:r>
      <w:r w:rsidR="00227165">
        <w:rPr>
          <w:rtl/>
        </w:rPr>
        <w:br/>
      </w:r>
      <w:r>
        <w:rPr>
          <w:rtl/>
        </w:rPr>
        <w:t>الطبرسي</w:t>
      </w:r>
      <w:r w:rsidR="00B65D72">
        <w:rPr>
          <w:rtl/>
        </w:rPr>
        <w:t xml:space="preserve"> ، </w:t>
      </w:r>
      <w:r>
        <w:rPr>
          <w:rtl/>
        </w:rPr>
        <w:t>الطبعة الحجرية</w:t>
      </w:r>
      <w:r w:rsidR="00B65D72">
        <w:rPr>
          <w:rtl/>
        </w:rPr>
        <w:t xml:space="preserve"> ، </w:t>
      </w:r>
      <w:r>
        <w:rPr>
          <w:rtl/>
        </w:rPr>
        <w:t>نشر المكتبة الإسلامية</w:t>
      </w:r>
      <w:r w:rsidR="00B65D72">
        <w:rPr>
          <w:rtl/>
        </w:rPr>
        <w:t xml:space="preserve"> و</w:t>
      </w:r>
      <w:r>
        <w:rPr>
          <w:rtl/>
        </w:rPr>
        <w:t>مؤسسة إسماعيليان</w:t>
      </w:r>
      <w:r w:rsidR="00D604B8">
        <w:rPr>
          <w:rtl/>
        </w:rPr>
        <w:t>.</w:t>
      </w:r>
    </w:p>
    <w:p w:rsidR="00324449" w:rsidRDefault="00324449" w:rsidP="00873050">
      <w:pPr>
        <w:rPr>
          <w:rtl/>
        </w:rPr>
      </w:pPr>
      <w:r>
        <w:rPr>
          <w:rtl/>
        </w:rPr>
        <w:t>43</w:t>
      </w:r>
      <w:r w:rsidR="0087305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873050">
        <w:rPr>
          <w:rFonts w:hint="cs"/>
          <w:rtl/>
        </w:rPr>
        <w:t xml:space="preserve"> </w:t>
      </w:r>
      <w:r>
        <w:rPr>
          <w:rtl/>
        </w:rPr>
        <w:t>مشكاة الأنوار</w:t>
      </w:r>
      <w:r w:rsidR="00B65D72">
        <w:rPr>
          <w:rtl/>
        </w:rPr>
        <w:t xml:space="preserve"> ، </w:t>
      </w:r>
      <w:r>
        <w:rPr>
          <w:rtl/>
        </w:rPr>
        <w:t>لأبي الفضل علي الطبرسي</w:t>
      </w:r>
      <w:r w:rsidR="00B65D72">
        <w:rPr>
          <w:rtl/>
        </w:rPr>
        <w:t xml:space="preserve"> ، </w:t>
      </w:r>
      <w:r>
        <w:rPr>
          <w:rtl/>
        </w:rPr>
        <w:t>النجف</w:t>
      </w:r>
      <w:r w:rsidR="00B65D72">
        <w:rPr>
          <w:rtl/>
        </w:rPr>
        <w:t xml:space="preserve"> ، </w:t>
      </w:r>
      <w:r>
        <w:rPr>
          <w:rtl/>
        </w:rPr>
        <w:t xml:space="preserve">المطبعة </w:t>
      </w:r>
      <w:r w:rsidR="00227165">
        <w:rPr>
          <w:rtl/>
        </w:rPr>
        <w:br/>
      </w:r>
      <w:r>
        <w:rPr>
          <w:rtl/>
        </w:rPr>
        <w:t>الحيدرية</w:t>
      </w:r>
      <w:r w:rsidR="00D604B8">
        <w:rPr>
          <w:rtl/>
        </w:rPr>
        <w:t>.</w:t>
      </w:r>
    </w:p>
    <w:p w:rsidR="00324449" w:rsidRDefault="00324449" w:rsidP="00873050">
      <w:pPr>
        <w:rPr>
          <w:rtl/>
        </w:rPr>
      </w:pPr>
      <w:r>
        <w:rPr>
          <w:rtl/>
        </w:rPr>
        <w:t>44</w:t>
      </w:r>
      <w:r w:rsidR="00873050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873050">
        <w:rPr>
          <w:rFonts w:hint="cs"/>
          <w:rtl/>
        </w:rPr>
        <w:t xml:space="preserve"> </w:t>
      </w:r>
      <w:r>
        <w:rPr>
          <w:rtl/>
        </w:rPr>
        <w:t>مصادقة الإخوان</w:t>
      </w:r>
      <w:r w:rsidR="00B65D72">
        <w:rPr>
          <w:rtl/>
        </w:rPr>
        <w:t xml:space="preserve"> ، </w:t>
      </w:r>
      <w:r>
        <w:rPr>
          <w:rtl/>
        </w:rPr>
        <w:t xml:space="preserve">للشيخ الصدوق محمد بن علي بن الحسين بن بابويه </w:t>
      </w:r>
      <w:r w:rsidR="00227165">
        <w:rPr>
          <w:rtl/>
        </w:rPr>
        <w:br/>
      </w:r>
      <w:r>
        <w:rPr>
          <w:rtl/>
        </w:rPr>
        <w:t>القمي</w:t>
      </w:r>
      <w:r w:rsidR="00B65D72">
        <w:rPr>
          <w:rtl/>
        </w:rPr>
        <w:t xml:space="preserve"> ، </w:t>
      </w:r>
      <w:r>
        <w:rPr>
          <w:rtl/>
        </w:rPr>
        <w:t>الكاظمية</w:t>
      </w:r>
      <w:r w:rsidR="00B65D72">
        <w:rPr>
          <w:rtl/>
        </w:rPr>
        <w:t xml:space="preserve"> ، </w:t>
      </w:r>
      <w:r>
        <w:rPr>
          <w:rtl/>
        </w:rPr>
        <w:t xml:space="preserve">من منشورات مكتبة الإمام صاحب الزمان </w:t>
      </w:r>
      <w:r w:rsidR="00D604B8">
        <w:rPr>
          <w:rtl/>
        </w:rPr>
        <w:t>(</w:t>
      </w:r>
      <w:r>
        <w:rPr>
          <w:rtl/>
        </w:rPr>
        <w:t>عج</w:t>
      </w:r>
      <w:r w:rsidR="00D604B8">
        <w:rPr>
          <w:rtl/>
        </w:rPr>
        <w:t>)</w:t>
      </w:r>
      <w:r>
        <w:rPr>
          <w:rtl/>
        </w:rPr>
        <w:t xml:space="preserve"> العامة</w:t>
      </w:r>
      <w:r w:rsidR="00D604B8">
        <w:rPr>
          <w:rtl/>
        </w:rPr>
        <w:t>.</w:t>
      </w:r>
    </w:p>
    <w:p w:rsidR="00324449" w:rsidRDefault="00324449" w:rsidP="00CE25CB">
      <w:pPr>
        <w:rPr>
          <w:rtl/>
        </w:rPr>
      </w:pPr>
      <w:r>
        <w:rPr>
          <w:rtl/>
        </w:rPr>
        <w:t>45</w:t>
      </w:r>
      <w:r w:rsidR="00CE25C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E25CB">
        <w:rPr>
          <w:rFonts w:hint="cs"/>
          <w:rtl/>
        </w:rPr>
        <w:t xml:space="preserve"> </w:t>
      </w:r>
      <w:r>
        <w:rPr>
          <w:rtl/>
        </w:rPr>
        <w:t>معجم رجال الحديث</w:t>
      </w:r>
      <w:r w:rsidR="00B65D72">
        <w:rPr>
          <w:rtl/>
        </w:rPr>
        <w:t xml:space="preserve"> ، </w:t>
      </w:r>
      <w:r>
        <w:rPr>
          <w:rtl/>
        </w:rPr>
        <w:t xml:space="preserve">لآية الله العظمى السيد الخوئي </w:t>
      </w:r>
      <w:r w:rsidR="00D604B8">
        <w:rPr>
          <w:rtl/>
        </w:rPr>
        <w:t>(</w:t>
      </w:r>
      <w:r w:rsidR="00CE25CB">
        <w:rPr>
          <w:rFonts w:hint="cs"/>
          <w:rtl/>
        </w:rPr>
        <w:t xml:space="preserve"> </w:t>
      </w:r>
      <w:r>
        <w:rPr>
          <w:rtl/>
        </w:rPr>
        <w:t>دام ظل</w:t>
      </w:r>
      <w:r w:rsidR="00AE023B">
        <w:rPr>
          <w:rFonts w:hint="cs"/>
          <w:rtl/>
        </w:rPr>
        <w:t>ّ</w:t>
      </w:r>
      <w:r>
        <w:rPr>
          <w:rtl/>
        </w:rPr>
        <w:t>ه</w:t>
      </w:r>
      <w:r w:rsidR="00CE25CB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8B52D8">
        <w:rPr>
          <w:rFonts w:hint="cs"/>
          <w:rtl/>
        </w:rPr>
        <w:t xml:space="preserve"> </w:t>
      </w:r>
      <w:r w:rsidR="00227165">
        <w:rPr>
          <w:rtl/>
        </w:rPr>
        <w:br/>
      </w:r>
      <w:r>
        <w:rPr>
          <w:rtl/>
        </w:rPr>
        <w:t>الطبعة الثالثة</w:t>
      </w:r>
      <w:r w:rsidR="00B65D72">
        <w:rPr>
          <w:rtl/>
        </w:rPr>
        <w:t xml:space="preserve"> ، </w:t>
      </w:r>
      <w:r>
        <w:rPr>
          <w:rtl/>
        </w:rPr>
        <w:t xml:space="preserve">بيروت 1403 </w:t>
      </w:r>
      <w:r w:rsidR="00CE25CB">
        <w:rPr>
          <w:rFonts w:hint="cs"/>
          <w:rtl/>
        </w:rPr>
        <w:t>هـ</w:t>
      </w:r>
      <w:r w:rsidR="00227165">
        <w:rPr>
          <w:rFonts w:hint="cs"/>
          <w:rtl/>
        </w:rPr>
        <w:t>.</w:t>
      </w:r>
    </w:p>
    <w:p w:rsidR="00324449" w:rsidRDefault="00324449" w:rsidP="00CE25CB">
      <w:pPr>
        <w:rPr>
          <w:rtl/>
        </w:rPr>
      </w:pPr>
      <w:r>
        <w:rPr>
          <w:rtl/>
        </w:rPr>
        <w:t>46</w:t>
      </w:r>
      <w:r w:rsidR="00CE25CB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CE25CB">
        <w:rPr>
          <w:rFonts w:hint="cs"/>
          <w:rtl/>
        </w:rPr>
        <w:t xml:space="preserve"> </w:t>
      </w:r>
      <w:r>
        <w:rPr>
          <w:rtl/>
        </w:rPr>
        <w:t>مكارم الأخلاق</w:t>
      </w:r>
      <w:r w:rsidR="00B65D72">
        <w:rPr>
          <w:rtl/>
        </w:rPr>
        <w:t xml:space="preserve"> ، </w:t>
      </w:r>
      <w:r w:rsidR="00AE023B">
        <w:rPr>
          <w:rtl/>
        </w:rPr>
        <w:t>لرضي الدين أبي نصر</w:t>
      </w:r>
      <w:r w:rsidR="00FB24FF">
        <w:rPr>
          <w:rFonts w:hint="cs"/>
          <w:rtl/>
        </w:rPr>
        <w:t xml:space="preserve"> </w:t>
      </w:r>
      <w:r>
        <w:rPr>
          <w:rtl/>
        </w:rPr>
        <w:t xml:space="preserve">الحسن بن الفضل الطبرسي </w:t>
      </w:r>
      <w:r w:rsidR="00227165">
        <w:rPr>
          <w:rtl/>
        </w:rPr>
        <w:br/>
      </w:r>
      <w:r>
        <w:rPr>
          <w:rtl/>
        </w:rPr>
        <w:t>بيروت</w:t>
      </w:r>
      <w:r w:rsidR="00B65D72">
        <w:rPr>
          <w:rtl/>
        </w:rPr>
        <w:t xml:space="preserve"> ، </w:t>
      </w:r>
      <w:r>
        <w:rPr>
          <w:rtl/>
        </w:rPr>
        <w:t>نشر مؤسسة الأعلمي</w:t>
      </w:r>
      <w:r w:rsidR="00D604B8">
        <w:rPr>
          <w:rtl/>
        </w:rPr>
        <w:t>.</w:t>
      </w:r>
    </w:p>
    <w:p w:rsidR="00E01B63" w:rsidRPr="001171C5" w:rsidRDefault="00324449" w:rsidP="001171C5">
      <w:pPr>
        <w:rPr>
          <w:rStyle w:val="rfdPoemTiniCharChar"/>
          <w:rtl/>
        </w:rPr>
      </w:pPr>
      <w:r>
        <w:rPr>
          <w:rtl/>
        </w:rPr>
        <w:t>47</w:t>
      </w:r>
      <w:r w:rsidR="001171C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1171C5">
        <w:rPr>
          <w:rFonts w:hint="cs"/>
          <w:rtl/>
        </w:rPr>
        <w:t xml:space="preserve"> </w:t>
      </w:r>
      <w:r w:rsidR="00AE023B">
        <w:rPr>
          <w:rtl/>
        </w:rPr>
        <w:t>من لا</w:t>
      </w:r>
      <w:r>
        <w:rPr>
          <w:rtl/>
        </w:rPr>
        <w:t>يحضره الفقيه</w:t>
      </w:r>
      <w:r w:rsidR="00B65D72">
        <w:rPr>
          <w:rtl/>
        </w:rPr>
        <w:t xml:space="preserve"> ، </w:t>
      </w:r>
      <w:r>
        <w:rPr>
          <w:rtl/>
        </w:rPr>
        <w:t>للشيخ الصدوق محمد بن علي بن الحسين بن بابويه</w:t>
      </w:r>
      <w:r w:rsidR="00227165">
        <w:rPr>
          <w:rFonts w:hint="cs"/>
          <w:rtl/>
        </w:rPr>
        <w:t xml:space="preserve"> </w:t>
      </w:r>
      <w:r w:rsidR="00227165">
        <w:rPr>
          <w:rtl/>
        </w:rPr>
        <w:br/>
      </w:r>
    </w:p>
    <w:p w:rsidR="00324449" w:rsidRDefault="008B52D8" w:rsidP="008B52D8">
      <w:pPr>
        <w:pStyle w:val="rfdNormal0"/>
        <w:rPr>
          <w:rtl/>
        </w:rPr>
      </w:pPr>
      <w:r>
        <w:rPr>
          <w:rtl/>
        </w:rPr>
        <w:br w:type="page"/>
      </w:r>
      <w:r w:rsidR="00324449">
        <w:rPr>
          <w:rtl/>
        </w:rPr>
        <w:lastRenderedPageBreak/>
        <w:t>القمي</w:t>
      </w:r>
      <w:r w:rsidR="00B65D72">
        <w:rPr>
          <w:rtl/>
        </w:rPr>
        <w:t xml:space="preserve"> ، </w:t>
      </w:r>
      <w:r w:rsidR="00324449">
        <w:rPr>
          <w:rtl/>
        </w:rPr>
        <w:t>تحقيق السيد حسن الموسوي الخرسان</w:t>
      </w:r>
      <w:r w:rsidR="00D604B8">
        <w:rPr>
          <w:rtl/>
        </w:rPr>
        <w:t>.</w:t>
      </w:r>
    </w:p>
    <w:p w:rsidR="00324449" w:rsidRDefault="00324449" w:rsidP="001171C5">
      <w:pPr>
        <w:rPr>
          <w:rtl/>
        </w:rPr>
      </w:pPr>
      <w:r>
        <w:rPr>
          <w:rtl/>
        </w:rPr>
        <w:t>48</w:t>
      </w:r>
      <w:r w:rsidR="001171C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1171C5">
        <w:rPr>
          <w:rFonts w:hint="cs"/>
          <w:rtl/>
        </w:rPr>
        <w:t xml:space="preserve"> </w:t>
      </w:r>
      <w:r>
        <w:rPr>
          <w:rtl/>
        </w:rPr>
        <w:t>المواعظ</w:t>
      </w:r>
      <w:r w:rsidR="00B65D72">
        <w:rPr>
          <w:rtl/>
        </w:rPr>
        <w:t xml:space="preserve"> ، </w:t>
      </w:r>
      <w:r>
        <w:rPr>
          <w:rtl/>
        </w:rPr>
        <w:t>للشيخ الصدوق محمد بن علي بن الحسين بن بابويه القمي</w:t>
      </w:r>
      <w:r w:rsidR="00B65D72">
        <w:rPr>
          <w:rtl/>
        </w:rPr>
        <w:t xml:space="preserve"> ، </w:t>
      </w:r>
      <w:r w:rsidR="00227165">
        <w:rPr>
          <w:rtl/>
        </w:rPr>
        <w:br/>
      </w:r>
      <w:r w:rsidR="00D01CEC">
        <w:rPr>
          <w:rtl/>
        </w:rPr>
        <w:t>تقديم عزيز</w:t>
      </w:r>
      <w:r>
        <w:rPr>
          <w:rtl/>
        </w:rPr>
        <w:t>الله عطاردي</w:t>
      </w:r>
      <w:r w:rsidR="00B65D72">
        <w:rPr>
          <w:rtl/>
        </w:rPr>
        <w:t xml:space="preserve"> ، </w:t>
      </w:r>
      <w:r w:rsidR="00C04385">
        <w:rPr>
          <w:rFonts w:hint="cs"/>
          <w:rtl/>
        </w:rPr>
        <w:t>إ</w:t>
      </w:r>
      <w:r>
        <w:rPr>
          <w:rtl/>
        </w:rPr>
        <w:t>نتشارات مرتضوي</w:t>
      </w:r>
      <w:r w:rsidR="00D604B8">
        <w:rPr>
          <w:rtl/>
        </w:rPr>
        <w:t>.</w:t>
      </w:r>
    </w:p>
    <w:p w:rsidR="00324449" w:rsidRDefault="00324449" w:rsidP="001171C5">
      <w:pPr>
        <w:rPr>
          <w:rtl/>
        </w:rPr>
      </w:pPr>
      <w:r>
        <w:rPr>
          <w:rtl/>
        </w:rPr>
        <w:t>49</w:t>
      </w:r>
      <w:r w:rsidR="001171C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1171C5">
        <w:rPr>
          <w:rFonts w:hint="cs"/>
          <w:rtl/>
        </w:rPr>
        <w:t xml:space="preserve"> </w:t>
      </w:r>
      <w:r>
        <w:rPr>
          <w:rtl/>
        </w:rPr>
        <w:t>النهاية في غريب الحديث والأثر</w:t>
      </w:r>
      <w:r w:rsidR="00B65D72">
        <w:rPr>
          <w:rtl/>
        </w:rPr>
        <w:t xml:space="preserve"> ، </w:t>
      </w:r>
      <w:r>
        <w:rPr>
          <w:rtl/>
        </w:rPr>
        <w:t xml:space="preserve">لأبي السعادات المبارك بن محمد </w:t>
      </w:r>
      <w:r w:rsidR="00227165">
        <w:rPr>
          <w:rtl/>
        </w:rPr>
        <w:br/>
      </w:r>
      <w:r>
        <w:rPr>
          <w:rtl/>
        </w:rPr>
        <w:t xml:space="preserve">الجزري </w:t>
      </w:r>
      <w:r w:rsidR="00D604B8">
        <w:rPr>
          <w:rtl/>
        </w:rPr>
        <w:t>(</w:t>
      </w:r>
      <w:r w:rsidR="001171C5">
        <w:rPr>
          <w:rFonts w:hint="cs"/>
          <w:rtl/>
        </w:rPr>
        <w:t xml:space="preserve"> </w:t>
      </w:r>
      <w:r>
        <w:rPr>
          <w:rtl/>
        </w:rPr>
        <w:t>ابن الأثير</w:t>
      </w:r>
      <w:r w:rsidR="001171C5">
        <w:rPr>
          <w:rFonts w:hint="cs"/>
          <w:rtl/>
        </w:rPr>
        <w:t xml:space="preserve"> </w:t>
      </w:r>
      <w:r w:rsidR="00D604B8">
        <w:rPr>
          <w:rtl/>
        </w:rPr>
        <w:t>)</w:t>
      </w:r>
      <w:r w:rsidR="00B65D72">
        <w:rPr>
          <w:rtl/>
        </w:rPr>
        <w:t xml:space="preserve"> ، </w:t>
      </w:r>
      <w:r>
        <w:rPr>
          <w:rtl/>
        </w:rPr>
        <w:t>تحق</w:t>
      </w:r>
      <w:r w:rsidR="00C04385">
        <w:rPr>
          <w:rtl/>
        </w:rPr>
        <w:t>يق طاهر أحمد الزاوي ومحمود محمد</w:t>
      </w:r>
      <w:r w:rsidR="00FB24FF">
        <w:rPr>
          <w:rFonts w:hint="cs"/>
          <w:rtl/>
        </w:rPr>
        <w:t xml:space="preserve"> </w:t>
      </w:r>
      <w:r>
        <w:rPr>
          <w:rtl/>
        </w:rPr>
        <w:t>الطناجي</w:t>
      </w:r>
      <w:r w:rsidR="00B65D72">
        <w:rPr>
          <w:rtl/>
        </w:rPr>
        <w:t xml:space="preserve"> ، </w:t>
      </w:r>
      <w:r>
        <w:rPr>
          <w:rtl/>
        </w:rPr>
        <w:t xml:space="preserve">نشر المكتبة </w:t>
      </w:r>
      <w:r w:rsidR="00227165">
        <w:rPr>
          <w:rtl/>
        </w:rPr>
        <w:br/>
      </w:r>
      <w:r>
        <w:rPr>
          <w:rtl/>
        </w:rPr>
        <w:t>الإسلامية</w:t>
      </w:r>
      <w:r w:rsidR="00D604B8">
        <w:rPr>
          <w:rtl/>
        </w:rPr>
        <w:t>.</w:t>
      </w:r>
    </w:p>
    <w:p w:rsidR="00324449" w:rsidRDefault="00324449" w:rsidP="001171C5">
      <w:pPr>
        <w:rPr>
          <w:rtl/>
        </w:rPr>
      </w:pPr>
      <w:r>
        <w:rPr>
          <w:rtl/>
        </w:rPr>
        <w:t>50</w:t>
      </w:r>
      <w:r w:rsidR="001171C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1171C5">
        <w:rPr>
          <w:rFonts w:hint="cs"/>
          <w:rtl/>
        </w:rPr>
        <w:t xml:space="preserve"> </w:t>
      </w:r>
      <w:r>
        <w:rPr>
          <w:rtl/>
        </w:rPr>
        <w:t>نهج البلاغة</w:t>
      </w:r>
      <w:r w:rsidR="00B65D72">
        <w:rPr>
          <w:rtl/>
        </w:rPr>
        <w:t xml:space="preserve"> ، </w:t>
      </w:r>
      <w:r>
        <w:rPr>
          <w:rtl/>
        </w:rPr>
        <w:t>جمع الشريف الرضي</w:t>
      </w:r>
      <w:r w:rsidR="00B65D72">
        <w:rPr>
          <w:rtl/>
        </w:rPr>
        <w:t xml:space="preserve"> ، </w:t>
      </w:r>
      <w:r>
        <w:rPr>
          <w:rtl/>
        </w:rPr>
        <w:t>تصحيح صبحي الصالح</w:t>
      </w:r>
      <w:r w:rsidR="00B65D72">
        <w:rPr>
          <w:rtl/>
        </w:rPr>
        <w:t xml:space="preserve"> ، </w:t>
      </w:r>
      <w:r>
        <w:rPr>
          <w:rtl/>
        </w:rPr>
        <w:t>بيروت</w:t>
      </w:r>
      <w:r w:rsidR="00B65D72">
        <w:rPr>
          <w:rtl/>
        </w:rPr>
        <w:t xml:space="preserve"> ، </w:t>
      </w:r>
      <w:r w:rsidR="00227165">
        <w:rPr>
          <w:rtl/>
        </w:rPr>
        <w:br/>
      </w:r>
      <w:r>
        <w:rPr>
          <w:rtl/>
        </w:rPr>
        <w:t>دار الكتاب اللبناني</w:t>
      </w:r>
      <w:r w:rsidR="00D604B8">
        <w:rPr>
          <w:rtl/>
        </w:rPr>
        <w:t>.</w:t>
      </w:r>
    </w:p>
    <w:p w:rsidR="00324449" w:rsidRDefault="00324449" w:rsidP="001171C5">
      <w:pPr>
        <w:rPr>
          <w:rtl/>
        </w:rPr>
      </w:pPr>
      <w:r>
        <w:rPr>
          <w:rtl/>
        </w:rPr>
        <w:t>51</w:t>
      </w:r>
      <w:r w:rsidR="001171C5">
        <w:rPr>
          <w:rFonts w:hint="cs"/>
          <w:rtl/>
        </w:rPr>
        <w:t xml:space="preserve"> </w:t>
      </w:r>
      <w:r w:rsidR="00D604B8">
        <w:rPr>
          <w:rtl/>
        </w:rPr>
        <w:t>ـ</w:t>
      </w:r>
      <w:r w:rsidR="001171C5">
        <w:rPr>
          <w:rFonts w:hint="cs"/>
          <w:rtl/>
        </w:rPr>
        <w:t xml:space="preserve"> </w:t>
      </w:r>
      <w:r>
        <w:rPr>
          <w:rtl/>
        </w:rPr>
        <w:t>الهداية</w:t>
      </w:r>
      <w:r w:rsidR="00B65D72">
        <w:rPr>
          <w:rtl/>
        </w:rPr>
        <w:t xml:space="preserve"> ، </w:t>
      </w:r>
      <w:r>
        <w:rPr>
          <w:rtl/>
        </w:rPr>
        <w:t>للشيخ الصدوق محمد بن علي بن الحسين بن بابويه القمي</w:t>
      </w:r>
      <w:r w:rsidR="00B65D72">
        <w:rPr>
          <w:rtl/>
        </w:rPr>
        <w:t xml:space="preserve"> ، </w:t>
      </w:r>
      <w:r w:rsidR="00227165">
        <w:rPr>
          <w:rtl/>
        </w:rPr>
        <w:br/>
      </w:r>
      <w:r>
        <w:rPr>
          <w:rtl/>
        </w:rPr>
        <w:t>طهران</w:t>
      </w:r>
      <w:r w:rsidR="00B65D72">
        <w:rPr>
          <w:rtl/>
        </w:rPr>
        <w:t xml:space="preserve"> ، </w:t>
      </w:r>
      <w:r>
        <w:rPr>
          <w:rtl/>
        </w:rPr>
        <w:t>نشر مؤسسة المطبوعات الدينية والمكتبة الإسلامية 1377</w:t>
      </w:r>
      <w:r w:rsidR="00D604B8">
        <w:rPr>
          <w:rtl/>
        </w:rPr>
        <w:t>.</w:t>
      </w:r>
    </w:p>
    <w:p w:rsidR="001171C5" w:rsidRDefault="001171C5" w:rsidP="001171C5">
      <w:pPr>
        <w:pStyle w:val="rfdCenterBold2"/>
        <w:rPr>
          <w:rtl/>
        </w:rPr>
      </w:pPr>
      <w:r>
        <w:t></w:t>
      </w:r>
      <w:r w:rsidR="00324449">
        <w:rPr>
          <w:rtl/>
        </w:rPr>
        <w:t xml:space="preserve"> </w:t>
      </w:r>
      <w:r>
        <w:t></w:t>
      </w:r>
      <w:r w:rsidR="00324449">
        <w:rPr>
          <w:rtl/>
        </w:rPr>
        <w:t xml:space="preserve"> </w:t>
      </w:r>
      <w:r>
        <w:t></w:t>
      </w:r>
    </w:p>
    <w:p w:rsidR="005D151D" w:rsidRDefault="005D151D" w:rsidP="00CC7971">
      <w:pPr>
        <w:rPr>
          <w:rtl/>
        </w:rPr>
        <w:sectPr w:rsidR="005D151D" w:rsidSect="000C6811">
          <w:headerReference w:type="even" r:id="rId218"/>
          <w:headerReference w:type="default" r:id="rId21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CC7971" w:rsidRPr="00CC7971" w:rsidRDefault="001171C5" w:rsidP="00CC7971">
      <w:pPr>
        <w:rPr>
          <w:rtl/>
        </w:rPr>
      </w:pPr>
      <w:r w:rsidRPr="001171C5">
        <w:rPr>
          <w:rtl/>
        </w:rPr>
        <w:lastRenderedPageBreak/>
        <w:br w:type="page"/>
      </w:r>
      <w:r w:rsidR="00CC7971" w:rsidRPr="00CC7971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Borders>
          <w:top w:val="single" w:sz="4" w:space="0" w:color="auto"/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787"/>
      </w:tblGrid>
      <w:tr w:rsidR="008545D7" w:rsidTr="008545D7">
        <w:tc>
          <w:tcPr>
            <w:tcW w:w="1500" w:type="pct"/>
          </w:tcPr>
          <w:p w:rsidR="008545D7" w:rsidRPr="00AB1C0F" w:rsidRDefault="008545D7" w:rsidP="008545D7">
            <w:pPr>
              <w:pStyle w:val="Heading1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من</w:t>
            </w:r>
            <w:r w:rsidRPr="003B46B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أنباء التراث</w:t>
            </w:r>
          </w:p>
        </w:tc>
        <w:tc>
          <w:tcPr>
            <w:tcW w:w="3500" w:type="pct"/>
            <w:vAlign w:val="bottom"/>
          </w:tcPr>
          <w:p w:rsidR="008545D7" w:rsidRDefault="008545D7" w:rsidP="008545D7">
            <w:pPr>
              <w:pStyle w:val="rfdLeftBold"/>
              <w:rPr>
                <w:rtl/>
              </w:rPr>
            </w:pPr>
          </w:p>
        </w:tc>
      </w:tr>
    </w:tbl>
    <w:p w:rsidR="008545D7" w:rsidRPr="008545D7" w:rsidRDefault="008545D7" w:rsidP="008545D7">
      <w:pPr>
        <w:rPr>
          <w:rStyle w:val="rfdBold2"/>
          <w:rtl/>
        </w:rPr>
      </w:pPr>
      <w:r w:rsidRPr="008545D7">
        <w:rPr>
          <w:rStyle w:val="rfdBold2"/>
          <w:rtl/>
        </w:rPr>
        <w:t>كتب صدرت محققة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6D5455" w:rsidTr="008545D7">
        <w:tc>
          <w:tcPr>
            <w:tcW w:w="2400" w:type="pct"/>
            <w:shd w:val="clear" w:color="auto" w:fill="auto"/>
          </w:tcPr>
          <w:p w:rsidR="006D5455" w:rsidRPr="008545D7" w:rsidRDefault="008545D7" w:rsidP="008545D7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6D5455" w:rsidRPr="008545D7">
              <w:rPr>
                <w:rStyle w:val="rfdFootnoteBold"/>
                <w:rtl/>
              </w:rPr>
              <w:t xml:space="preserve"> جوامع الجامع في تفسير القرآن</w:t>
            </w:r>
          </w:p>
          <w:p w:rsidR="00E01B63" w:rsidRDefault="006D5455" w:rsidP="00922AC4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العلامة الطبرسي</w:t>
            </w:r>
            <w:r w:rsidR="00B65D72">
              <w:rPr>
                <w:rtl/>
              </w:rPr>
              <w:t xml:space="preserve"> ، </w:t>
            </w:r>
            <w:r w:rsidR="00EB322F">
              <w:rPr>
                <w:rtl/>
              </w:rPr>
              <w:t>أبو</w:t>
            </w:r>
            <w:r>
              <w:rPr>
                <w:rtl/>
              </w:rPr>
              <w:t>علي الفضل بن</w:t>
            </w:r>
            <w:r w:rsidR="00EB322F">
              <w:rPr>
                <w:rFonts w:hint="cs"/>
                <w:rtl/>
              </w:rPr>
              <w:t xml:space="preserve"> </w:t>
            </w:r>
            <w:r w:rsidR="00EB322F">
              <w:rPr>
                <w:rtl/>
              </w:rPr>
              <w:br/>
            </w:r>
            <w:r>
              <w:rPr>
                <w:rtl/>
              </w:rPr>
              <w:t>الحسن (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مؤل</w:t>
            </w:r>
            <w:r w:rsidR="00922AC4">
              <w:rPr>
                <w:rFonts w:hint="cs"/>
                <w:rtl/>
              </w:rPr>
              <w:t>ّ</w:t>
            </w:r>
            <w:r>
              <w:rPr>
                <w:rtl/>
              </w:rPr>
              <w:t>ف مجمع البيان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 (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؟ ـ 548 </w:t>
            </w:r>
            <w:r w:rsidR="008545D7">
              <w:rPr>
                <w:rFonts w:hint="cs"/>
                <w:rtl/>
              </w:rPr>
              <w:t xml:space="preserve">هـ </w:t>
            </w:r>
            <w:r>
              <w:rPr>
                <w:rtl/>
              </w:rPr>
              <w:t>).</w:t>
            </w:r>
          </w:p>
          <w:p w:rsidR="00E01B63" w:rsidRDefault="006D5455" w:rsidP="008545D7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الدكتور أبوالقاسم ال</w:t>
            </w:r>
            <w:r w:rsidR="00922AC4">
              <w:rPr>
                <w:rFonts w:hint="cs"/>
                <w:rtl/>
              </w:rPr>
              <w:t>گ</w:t>
            </w:r>
            <w:r>
              <w:rPr>
                <w:rtl/>
              </w:rPr>
              <w:t>رجي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استاد</w:t>
            </w:r>
            <w:r w:rsidR="00EB322F">
              <w:rPr>
                <w:rFonts w:hint="cs"/>
                <w:rtl/>
              </w:rPr>
              <w:t xml:space="preserve"> </w:t>
            </w:r>
            <w:r w:rsidR="00EB322F">
              <w:rPr>
                <w:rtl/>
              </w:rPr>
              <w:br/>
            </w:r>
            <w:r>
              <w:rPr>
                <w:rtl/>
              </w:rPr>
              <w:t>جامعة طهران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8545D7">
              <w:rPr>
                <w:rFonts w:hint="cs"/>
                <w:rtl/>
              </w:rPr>
              <w:t xml:space="preserve"> </w:t>
            </w:r>
            <w:r w:rsidR="00B65D72">
              <w:rPr>
                <w:rtl/>
              </w:rPr>
              <w:t>و</w:t>
            </w:r>
            <w:r>
              <w:rPr>
                <w:rtl/>
              </w:rPr>
              <w:t>يقع في أربعة أجزاء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وقد صدر </w:t>
            </w:r>
            <w:r w:rsidR="00EB322F">
              <w:rPr>
                <w:rtl/>
              </w:rPr>
              <w:br/>
            </w:r>
            <w:r>
              <w:rPr>
                <w:rtl/>
              </w:rPr>
              <w:t>منه جزءان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والجزء الثالث تحت الطبع عن كلية</w:t>
            </w:r>
            <w:r w:rsidR="00EB322F">
              <w:rPr>
                <w:rFonts w:hint="cs"/>
                <w:rtl/>
              </w:rPr>
              <w:t xml:space="preserve"> </w:t>
            </w:r>
            <w:r w:rsidR="00EB322F">
              <w:rPr>
                <w:rtl/>
              </w:rPr>
              <w:br/>
            </w:r>
            <w:r>
              <w:rPr>
                <w:rtl/>
              </w:rPr>
              <w:t>ال</w:t>
            </w:r>
            <w:r w:rsidR="00922AC4">
              <w:rPr>
                <w:rFonts w:hint="cs"/>
                <w:rtl/>
              </w:rPr>
              <w:t>إ</w:t>
            </w:r>
            <w:r>
              <w:rPr>
                <w:rtl/>
              </w:rPr>
              <w:t>لهي</w:t>
            </w:r>
            <w:r w:rsidR="00922AC4">
              <w:rPr>
                <w:rFonts w:hint="cs"/>
                <w:rtl/>
              </w:rPr>
              <w:t>ّ</w:t>
            </w:r>
            <w:r>
              <w:rPr>
                <w:rtl/>
              </w:rPr>
              <w:t>ات في طهران.</w:t>
            </w:r>
          </w:p>
          <w:p w:rsidR="00E01B63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وهناك نسخ خط</w:t>
            </w:r>
            <w:r w:rsidR="00922AC4">
              <w:rPr>
                <w:rFonts w:hint="cs"/>
                <w:rtl/>
              </w:rPr>
              <w:t>ّ</w:t>
            </w:r>
            <w:r>
              <w:rPr>
                <w:rtl/>
              </w:rPr>
              <w:t>ية قديمة منه</w:t>
            </w:r>
            <w:r w:rsidR="00B65D72">
              <w:rPr>
                <w:rtl/>
              </w:rPr>
              <w:t xml:space="preserve"> :</w:t>
            </w:r>
          </w:p>
          <w:p w:rsidR="00E01B63" w:rsidRDefault="006D5455" w:rsidP="008545D7">
            <w:pPr>
              <w:pStyle w:val="rfdVar"/>
              <w:rPr>
                <w:rtl/>
              </w:rPr>
            </w:pPr>
            <w:r>
              <w:rPr>
                <w:rtl/>
              </w:rPr>
              <w:t>1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من القرن التاسع في مكتبة مجلس</w:t>
            </w:r>
            <w:r w:rsidR="00EB322F">
              <w:rPr>
                <w:rFonts w:hint="cs"/>
                <w:rtl/>
              </w:rPr>
              <w:t xml:space="preserve"> </w:t>
            </w:r>
            <w:r w:rsidR="00EB322F">
              <w:rPr>
                <w:rtl/>
              </w:rPr>
              <w:br/>
            </w:r>
            <w:r>
              <w:rPr>
                <w:rtl/>
              </w:rPr>
              <w:t>الشورى ال</w:t>
            </w:r>
            <w:r w:rsidR="00922AC4">
              <w:rPr>
                <w:rFonts w:hint="cs"/>
                <w:rtl/>
              </w:rPr>
              <w:t>إ</w:t>
            </w:r>
            <w:r>
              <w:rPr>
                <w:rtl/>
              </w:rPr>
              <w:t>سلامي في طهران تحت رقم (4648)</w:t>
            </w:r>
            <w:r w:rsidR="00EB322F">
              <w:rPr>
                <w:rFonts w:hint="cs"/>
                <w:rtl/>
              </w:rPr>
              <w:t xml:space="preserve"> </w:t>
            </w:r>
            <w:r w:rsidR="00EB322F">
              <w:rPr>
                <w:rtl/>
              </w:rPr>
              <w:br/>
            </w:r>
            <w:r>
              <w:rPr>
                <w:rtl/>
              </w:rPr>
              <w:t>فهرستها (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ج 13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36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E01B63" w:rsidRDefault="006D5455" w:rsidP="008545D7">
            <w:pPr>
              <w:pStyle w:val="rfdVar"/>
              <w:rPr>
                <w:rtl/>
              </w:rPr>
            </w:pPr>
            <w:r>
              <w:rPr>
                <w:rtl/>
              </w:rPr>
              <w:t>2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قديمة في مكتبة غرب في مدرسة</w:t>
            </w:r>
            <w:r w:rsidR="00EB322F">
              <w:rPr>
                <w:rFonts w:hint="cs"/>
                <w:rtl/>
              </w:rPr>
              <w:t xml:space="preserve"> </w:t>
            </w:r>
            <w:r w:rsidR="00EB322F">
              <w:rPr>
                <w:rtl/>
              </w:rPr>
              <w:br/>
            </w:r>
            <w:r>
              <w:rPr>
                <w:rtl/>
              </w:rPr>
              <w:t>ال</w:t>
            </w:r>
            <w:r w:rsidR="00922AC4">
              <w:rPr>
                <w:rFonts w:hint="cs"/>
                <w:rtl/>
              </w:rPr>
              <w:t>آ</w:t>
            </w:r>
            <w:r>
              <w:rPr>
                <w:rtl/>
              </w:rPr>
              <w:t>خوند في همدان تحت رقم (4553).</w:t>
            </w:r>
          </w:p>
          <w:p w:rsidR="00E01B63" w:rsidRDefault="006D5455" w:rsidP="008545D7">
            <w:pPr>
              <w:pStyle w:val="rfdVar"/>
              <w:rPr>
                <w:rtl/>
              </w:rPr>
            </w:pPr>
            <w:r>
              <w:rPr>
                <w:rtl/>
              </w:rPr>
              <w:t>3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في المكتبة المركزية بجامعة طهران</w:t>
            </w:r>
            <w:r w:rsidR="00EB322F">
              <w:rPr>
                <w:rFonts w:hint="cs"/>
                <w:rtl/>
              </w:rPr>
              <w:t xml:space="preserve"> </w:t>
            </w:r>
            <w:r w:rsidR="00EB322F">
              <w:rPr>
                <w:rtl/>
              </w:rPr>
              <w:br/>
            </w:r>
            <w:r>
              <w:rPr>
                <w:rtl/>
              </w:rPr>
              <w:t>تحت رقم (1606)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كتبت </w:t>
            </w:r>
            <w:r w:rsidRPr="006D5455">
              <w:rPr>
                <w:rtl/>
              </w:rPr>
              <w:t>عام (734)</w:t>
            </w:r>
            <w:r>
              <w:rPr>
                <w:rtl/>
              </w:rPr>
              <w:t xml:space="preserve"> </w:t>
            </w:r>
            <w:r w:rsidR="008545D7">
              <w:rPr>
                <w:rFonts w:hint="cs"/>
                <w:rtl/>
              </w:rPr>
              <w:t>هـ</w:t>
            </w:r>
            <w:r>
              <w:rPr>
                <w:rtl/>
              </w:rPr>
              <w:t>.</w:t>
            </w:r>
          </w:p>
          <w:p w:rsidR="006D5455" w:rsidRDefault="006D5455" w:rsidP="008545D7">
            <w:pPr>
              <w:pStyle w:val="rfdVar"/>
              <w:rPr>
                <w:rtl/>
              </w:rPr>
            </w:pPr>
            <w:r>
              <w:rPr>
                <w:rtl/>
              </w:rPr>
              <w:t>4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النصف ال</w:t>
            </w:r>
            <w:r w:rsidR="00922AC4">
              <w:rPr>
                <w:rFonts w:hint="cs"/>
                <w:rtl/>
              </w:rPr>
              <w:t>أ</w:t>
            </w:r>
            <w:r>
              <w:rPr>
                <w:rtl/>
              </w:rPr>
              <w:t xml:space="preserve">ول منه كتب في القرن </w:t>
            </w:r>
            <w:r w:rsidR="00EB322F">
              <w:rPr>
                <w:rtl/>
              </w:rPr>
              <w:br/>
            </w:r>
            <w:r>
              <w:rPr>
                <w:rtl/>
              </w:rPr>
              <w:t>الثامن بخط نسخي مشكول وال</w:t>
            </w:r>
            <w:r w:rsidR="00922AC4">
              <w:rPr>
                <w:rFonts w:hint="cs"/>
                <w:rtl/>
              </w:rPr>
              <w:t>آ</w:t>
            </w:r>
            <w:r>
              <w:rPr>
                <w:rtl/>
              </w:rPr>
              <w:t xml:space="preserve">يات مكتوبة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بخط أخشن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هذه النسخة في مدرسة سليمان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خان في مشهد رقم 32.</w:t>
            </w:r>
          </w:p>
        </w:tc>
        <w:tc>
          <w:tcPr>
            <w:tcW w:w="200" w:type="pct"/>
            <w:shd w:val="clear" w:color="auto" w:fill="auto"/>
          </w:tcPr>
          <w:p w:rsidR="006D5455" w:rsidRDefault="006D5455" w:rsidP="0026286E">
            <w:pPr>
              <w:pStyle w:val="rfdVar0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E01B63" w:rsidRDefault="006D5455" w:rsidP="008545D7">
            <w:pPr>
              <w:pStyle w:val="rfdVar"/>
              <w:rPr>
                <w:rtl/>
              </w:rPr>
            </w:pPr>
            <w:r>
              <w:rPr>
                <w:rtl/>
              </w:rPr>
              <w:t>5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تام</w:t>
            </w:r>
            <w:r w:rsidR="00922AC4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ة في مكتبة نور عثمانية في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 xml:space="preserve">إسلامبول كتبت في القرن الثامن بخط دقيق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مقروء في 230 ورقة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رقم 276.</w:t>
            </w:r>
          </w:p>
          <w:p w:rsidR="00E01B63" w:rsidRDefault="006D5455" w:rsidP="008545D7">
            <w:pPr>
              <w:pStyle w:val="rfdVar"/>
              <w:rPr>
                <w:rtl/>
              </w:rPr>
            </w:pPr>
            <w:r>
              <w:rPr>
                <w:rtl/>
              </w:rPr>
              <w:t>6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في جامعة طهران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في المكتبة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المركزية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رقم 8164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كتبت في القرن السابع.</w:t>
            </w:r>
          </w:p>
          <w:p w:rsidR="006D5455" w:rsidRDefault="006D5455" w:rsidP="008545D7">
            <w:pPr>
              <w:pStyle w:val="rfdVar"/>
              <w:rPr>
                <w:rtl/>
              </w:rPr>
            </w:pPr>
            <w:r>
              <w:rPr>
                <w:rtl/>
              </w:rPr>
              <w:t>7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نسخة صحيحة بخط جميل في مكتبة </w:t>
            </w:r>
            <w:r w:rsidR="001F2B15">
              <w:rPr>
                <w:rtl/>
              </w:rPr>
              <w:br/>
            </w:r>
            <w:r w:rsidR="00155B4E">
              <w:rPr>
                <w:rtl/>
              </w:rPr>
              <w:t>ال</w:t>
            </w:r>
            <w:r w:rsidR="00155B4E">
              <w:rPr>
                <w:rFonts w:hint="cs"/>
                <w:rtl/>
              </w:rPr>
              <w:t>إ</w:t>
            </w:r>
            <w:r>
              <w:rPr>
                <w:rtl/>
              </w:rPr>
              <w:t>مام الرضا عليه السلام في مشهد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رقم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10472.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8545D7" w:rsidRDefault="008545D7" w:rsidP="008545D7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155B4E" w:rsidRPr="008545D7">
              <w:rPr>
                <w:rStyle w:val="rfdFootnoteBold"/>
                <w:rtl/>
              </w:rPr>
              <w:t xml:space="preserve"> وصول ال</w:t>
            </w:r>
            <w:r w:rsidR="00155B4E" w:rsidRPr="008545D7">
              <w:rPr>
                <w:rStyle w:val="rfdFootnoteBold"/>
                <w:rFonts w:hint="cs"/>
                <w:rtl/>
              </w:rPr>
              <w:t>أ</w:t>
            </w:r>
            <w:r w:rsidR="006D5455" w:rsidRPr="008545D7">
              <w:rPr>
                <w:rStyle w:val="rfdFootnoteBold"/>
                <w:rtl/>
              </w:rPr>
              <w:t>خيار إلى ا</w:t>
            </w:r>
            <w:r w:rsidR="00155B4E" w:rsidRPr="008545D7">
              <w:rPr>
                <w:rStyle w:val="rfdFootnoteBold"/>
                <w:rFonts w:hint="cs"/>
                <w:rtl/>
              </w:rPr>
              <w:t>ُ</w:t>
            </w:r>
            <w:r w:rsidR="00155B4E" w:rsidRPr="008545D7">
              <w:rPr>
                <w:rStyle w:val="rfdFootnoteBold"/>
                <w:rtl/>
              </w:rPr>
              <w:t>صول ال</w:t>
            </w:r>
            <w:r w:rsidR="00155B4E" w:rsidRPr="008545D7">
              <w:rPr>
                <w:rStyle w:val="rfdFootnoteBold"/>
                <w:rFonts w:hint="cs"/>
                <w:rtl/>
              </w:rPr>
              <w:t>أ</w:t>
            </w:r>
            <w:r w:rsidR="006D5455" w:rsidRPr="008545D7">
              <w:rPr>
                <w:rStyle w:val="rfdFootnoteBold"/>
                <w:rtl/>
              </w:rPr>
              <w:t>خبا</w:t>
            </w:r>
            <w:r w:rsidR="006D5455" w:rsidRPr="008545D7">
              <w:rPr>
                <w:rStyle w:val="rfdFootnoteBold"/>
                <w:rFonts w:hint="cs"/>
                <w:rtl/>
              </w:rPr>
              <w:t>ر</w:t>
            </w:r>
          </w:p>
          <w:p w:rsidR="001F2B15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المحد</w:t>
            </w:r>
            <w:r w:rsidR="00155B4E">
              <w:rPr>
                <w:rFonts w:hint="cs"/>
                <w:rtl/>
              </w:rPr>
              <w:t>ّ</w:t>
            </w:r>
            <w:r w:rsidR="00155B4E">
              <w:rPr>
                <w:rtl/>
              </w:rPr>
              <w:t>ث عز</w:t>
            </w:r>
            <w:r w:rsidR="00155B4E">
              <w:rPr>
                <w:rFonts w:hint="cs"/>
                <w:rtl/>
              </w:rPr>
              <w:t>ّ</w:t>
            </w:r>
            <w:r>
              <w:rPr>
                <w:rtl/>
              </w:rPr>
              <w:t>الدين الحسين بن</w:t>
            </w:r>
            <w:r w:rsidR="001F2B15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عبدالصمد الحارثي العاملي (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والد الشيخ البهائي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) </w:t>
            </w:r>
            <w:r w:rsidR="001F2B15">
              <w:rPr>
                <w:rtl/>
              </w:rPr>
              <w:br/>
              <w:t>(</w:t>
            </w:r>
            <w:r w:rsidR="008545D7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t>918</w:t>
            </w:r>
            <w:r w:rsidR="00155B4E">
              <w:rPr>
                <w:rtl/>
              </w:rPr>
              <w:t xml:space="preserve"> ـ 984 </w:t>
            </w:r>
            <w:r w:rsidR="008545D7">
              <w:rPr>
                <w:rFonts w:hint="cs"/>
                <w:rtl/>
              </w:rPr>
              <w:t xml:space="preserve">هـ </w:t>
            </w:r>
            <w:r w:rsidR="001F2B15">
              <w:rPr>
                <w:rtl/>
              </w:rPr>
              <w:t>).</w:t>
            </w:r>
          </w:p>
          <w:p w:rsidR="001F2B15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 w:rsidR="00155B4E">
              <w:rPr>
                <w:rtl/>
              </w:rPr>
              <w:t xml:space="preserve"> السيد عبد</w:t>
            </w:r>
            <w:r w:rsidR="001F2B15">
              <w:rPr>
                <w:rtl/>
              </w:rPr>
              <w:t>اللطيف الكوهكمري.</w:t>
            </w:r>
          </w:p>
          <w:p w:rsidR="006D5455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وهو الكتاب الثامن من سلسة (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المختارات من</w:t>
            </w:r>
            <w:r w:rsidR="001F2B15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التراث</w:t>
            </w:r>
            <w:r w:rsidR="008545D7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 التي يصدرها مجمع الذخائر الإسلامية في قم.</w:t>
            </w:r>
          </w:p>
          <w:p w:rsidR="00E01B63" w:rsidRPr="009038C6" w:rsidRDefault="009038C6" w:rsidP="009038C6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6D5455" w:rsidRPr="009038C6">
              <w:rPr>
                <w:rStyle w:val="rfdFootnoteBold"/>
                <w:rtl/>
              </w:rPr>
              <w:t xml:space="preserve"> نثر الدر</w:t>
            </w:r>
          </w:p>
          <w:p w:rsidR="00E01B63" w:rsidRPr="009038C6" w:rsidRDefault="006D5455" w:rsidP="00F94D40">
            <w:pPr>
              <w:pStyle w:val="rfdVar"/>
              <w:rPr>
                <w:rStyle w:val="rfdPoemTiniCharChar"/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أبي سعد منصور بن الحسين الآبي</w:t>
            </w:r>
            <w:r w:rsidR="001F2B15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br/>
            </w:r>
          </w:p>
          <w:p w:rsidR="006D5455" w:rsidRDefault="006D5455" w:rsidP="00F948A5">
            <w:pPr>
              <w:ind w:firstLine="0"/>
              <w:rPr>
                <w:rtl/>
              </w:rPr>
            </w:pPr>
          </w:p>
        </w:tc>
      </w:tr>
    </w:tbl>
    <w:p w:rsidR="00174E43" w:rsidRDefault="00174E43" w:rsidP="0026286E">
      <w:pPr>
        <w:pStyle w:val="rfdVar"/>
        <w:rPr>
          <w:rtl/>
        </w:rPr>
        <w:sectPr w:rsidR="00174E43" w:rsidSect="000C6811">
          <w:headerReference w:type="even" r:id="rId220"/>
          <w:headerReference w:type="default" r:id="rId221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26286E" w:rsidRDefault="0026286E" w:rsidP="0026286E">
      <w:pPr>
        <w:pStyle w:val="rfdVar"/>
      </w:pPr>
      <w:r>
        <w:lastRenderedPageBreak/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6D5455" w:rsidTr="009038C6">
        <w:tc>
          <w:tcPr>
            <w:tcW w:w="2400" w:type="pct"/>
            <w:shd w:val="clear" w:color="auto" w:fill="auto"/>
          </w:tcPr>
          <w:p w:rsidR="00E01B63" w:rsidRDefault="006D5455" w:rsidP="001928D5">
            <w:pPr>
              <w:pStyle w:val="rfdVar0"/>
              <w:rPr>
                <w:rtl/>
              </w:rPr>
            </w:pPr>
            <w:r w:rsidRPr="00C63975">
              <w:rPr>
                <w:rtl/>
              </w:rPr>
              <w:lastRenderedPageBreak/>
              <w:t>(</w:t>
            </w:r>
            <w:r w:rsidR="009038C6">
              <w:rPr>
                <w:rFonts w:hint="cs"/>
                <w:rtl/>
              </w:rPr>
              <w:t xml:space="preserve"> </w:t>
            </w:r>
            <w:r w:rsidRPr="00C63975">
              <w:rPr>
                <w:rtl/>
              </w:rPr>
              <w:t xml:space="preserve">؟ ـ 421 </w:t>
            </w:r>
            <w:r w:rsidR="009038C6">
              <w:rPr>
                <w:rFonts w:hint="cs"/>
                <w:rtl/>
              </w:rPr>
              <w:t xml:space="preserve">هـ </w:t>
            </w:r>
            <w:r w:rsidRPr="00C63975">
              <w:rPr>
                <w:rtl/>
              </w:rPr>
              <w:t>)</w:t>
            </w:r>
          </w:p>
          <w:p w:rsidR="00E01B63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محمد علي قرنة</w:t>
            </w:r>
          </w:p>
          <w:p w:rsidR="00E01B63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مراجعة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علي محمد البجاوي</w:t>
            </w:r>
          </w:p>
          <w:p w:rsidR="00E01B63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وقد صدر عن الهيئة المصرية العامة للكتاب</w:t>
            </w:r>
            <w:r w:rsidR="001F2B15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في أربعة مجل</w:t>
            </w:r>
            <w:r w:rsidR="001928D5">
              <w:rPr>
                <w:rFonts w:hint="cs"/>
                <w:rtl/>
              </w:rPr>
              <w:t>ّ</w:t>
            </w:r>
            <w:r>
              <w:rPr>
                <w:rtl/>
              </w:rPr>
              <w:t>دات</w:t>
            </w:r>
          </w:p>
          <w:p w:rsidR="00E01B63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وهناك نسخ خط</w:t>
            </w:r>
            <w:r w:rsidR="001928D5">
              <w:rPr>
                <w:rFonts w:hint="cs"/>
                <w:rtl/>
              </w:rPr>
              <w:t>ّ</w:t>
            </w:r>
            <w:r>
              <w:rPr>
                <w:rtl/>
              </w:rPr>
              <w:t>ية منه</w:t>
            </w:r>
            <w:r w:rsidR="00B65D72">
              <w:rPr>
                <w:rtl/>
              </w:rPr>
              <w:t xml:space="preserve"> :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1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في المكتبة السليمانية (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رئيس</w:t>
            </w:r>
            <w:r w:rsidR="001F2B15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الكتاب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) في إسلامبول تحت </w:t>
            </w:r>
            <w:r w:rsidRPr="006D5455">
              <w:rPr>
                <w:rtl/>
              </w:rPr>
              <w:t>رقم (719) في</w:t>
            </w:r>
            <w:r>
              <w:rPr>
                <w:rtl/>
              </w:rPr>
              <w:t xml:space="preserve">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140 ورقة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والجزء الثاني منها بخط</w:t>
            </w:r>
            <w:r w:rsidR="001928D5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أحد خطاطي</w:t>
            </w:r>
            <w:r w:rsidR="001F2B15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القرن السابع.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2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في المكتبة الرضوية تحت رقم</w:t>
            </w:r>
            <w:r w:rsidR="001F2B15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(4416) كتبت سنة (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565 </w:t>
            </w:r>
            <w:r w:rsidR="001928D5">
              <w:rPr>
                <w:rFonts w:hint="cs"/>
                <w:rtl/>
              </w:rPr>
              <w:t>هـ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3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في مكتبة ملك في طهران تحت</w:t>
            </w:r>
            <w:r w:rsidR="001F2B15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br/>
            </w:r>
            <w:r w:rsidRPr="001F2B15">
              <w:rPr>
                <w:rtl/>
              </w:rPr>
              <w:t>رقم (857)</w:t>
            </w:r>
            <w:r w:rsidR="00B65D72">
              <w:rPr>
                <w:rtl/>
              </w:rPr>
              <w:t xml:space="preserve"> ، </w:t>
            </w:r>
            <w:r w:rsidRPr="001F2B15">
              <w:rPr>
                <w:rtl/>
              </w:rPr>
              <w:t>كتبت</w:t>
            </w:r>
            <w:r>
              <w:rPr>
                <w:rtl/>
              </w:rPr>
              <w:t xml:space="preserve"> سنة (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600 </w:t>
            </w:r>
            <w:r w:rsidR="001928D5">
              <w:rPr>
                <w:rFonts w:hint="cs"/>
                <w:rtl/>
              </w:rPr>
              <w:t>هـ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) في 161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ورقة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وفي فهرستها إشارة إلى أن</w:t>
            </w:r>
            <w:r w:rsidR="001928D5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عدد صفحاتها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763 صفحة.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4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في كوبرولو تحت رقم (1403)</w:t>
            </w:r>
            <w:r w:rsidR="001F2B15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br/>
              <w:t>مصح</w:t>
            </w:r>
            <w:r w:rsidR="001928D5">
              <w:rPr>
                <w:rFonts w:hint="cs"/>
                <w:rtl/>
              </w:rPr>
              <w:t>ّ</w:t>
            </w:r>
            <w:r w:rsidR="001F2B15">
              <w:rPr>
                <w:rtl/>
              </w:rPr>
              <w:t xml:space="preserve">حة في سنة 731 </w:t>
            </w:r>
            <w:r w:rsidR="009038C6">
              <w:rPr>
                <w:rFonts w:hint="cs"/>
                <w:rtl/>
              </w:rPr>
              <w:t>هـ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تقع في 416 ورقة</w:t>
            </w:r>
            <w:r w:rsidR="00B65D72">
              <w:rPr>
                <w:rtl/>
              </w:rPr>
              <w:t xml:space="preserve"> ، و</w:t>
            </w:r>
            <w:r w:rsidR="009038C6">
              <w:rPr>
                <w:rFonts w:hint="cs"/>
                <w:rtl/>
              </w:rPr>
              <w:t xml:space="preserve">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هناك مصو</w:t>
            </w:r>
            <w:r w:rsidR="001928D5">
              <w:rPr>
                <w:rFonts w:hint="cs"/>
                <w:rtl/>
              </w:rPr>
              <w:t>ّ</w:t>
            </w:r>
            <w:r>
              <w:rPr>
                <w:rtl/>
              </w:rPr>
              <w:t>رة عنها في مكتبة جامعة طهران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رقم </w:t>
            </w:r>
            <w:r w:rsidR="001F2B15">
              <w:rPr>
                <w:rtl/>
              </w:rPr>
              <w:br/>
            </w:r>
            <w:r>
              <w:rPr>
                <w:rtl/>
              </w:rPr>
              <w:t>الفيلم</w:t>
            </w:r>
            <w:r w:rsidRPr="001F2B15">
              <w:rPr>
                <w:rtl/>
              </w:rPr>
              <w:t xml:space="preserve"> (165) </w:t>
            </w:r>
            <w:r>
              <w:rPr>
                <w:rtl/>
              </w:rPr>
              <w:t>فهرستها 1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392.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5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نسخة في مكتبة جستربيتي في إيرلندا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 xml:space="preserve">تحت رقم </w:t>
            </w:r>
            <w:r w:rsidRPr="001F2B15">
              <w:rPr>
                <w:rtl/>
              </w:rPr>
              <w:t xml:space="preserve">(3814) </w:t>
            </w:r>
            <w:r>
              <w:rPr>
                <w:rtl/>
              </w:rPr>
              <w:t>في 146 ورقة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من نسخ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القرن السادس.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6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قديمة في (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رئيس الكتاب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) تحت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 xml:space="preserve">رقم </w:t>
            </w:r>
            <w:r w:rsidRPr="001F2B15">
              <w:rPr>
                <w:rtl/>
              </w:rPr>
              <w:t xml:space="preserve">(237) </w:t>
            </w:r>
            <w:r>
              <w:rPr>
                <w:rtl/>
              </w:rPr>
              <w:t xml:space="preserve">وفيها الفصلان الرابع والخامس من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الجزء الثاني.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7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في المكتبة المركزية بجامعة طهران</w:t>
            </w:r>
            <w:r w:rsidR="00F640F7">
              <w:rPr>
                <w:rFonts w:hint="cs"/>
                <w:rtl/>
              </w:rPr>
              <w:t xml:space="preserve">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تحت رقم (8542)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كتبت في القرن السابع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وهي في 342 ورقة.</w:t>
            </w:r>
          </w:p>
          <w:p w:rsidR="006D5455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8</w:t>
            </w:r>
            <w:r w:rsidR="009038C6">
              <w:rPr>
                <w:rFonts w:hint="cs"/>
                <w:rtl/>
              </w:rPr>
              <w:t xml:space="preserve"> </w:t>
            </w:r>
            <w:r w:rsidR="00D60C23"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نسخة من الجزء الثاني في مكتبة رئيس</w:t>
            </w:r>
            <w:r w:rsidR="00F640F7">
              <w:rPr>
                <w:rFonts w:hint="cs"/>
                <w:rtl/>
              </w:rPr>
              <w:t xml:space="preserve"> </w:t>
            </w:r>
            <w:r w:rsidR="00F640F7">
              <w:rPr>
                <w:rtl/>
              </w:rPr>
              <w:br/>
            </w:r>
          </w:p>
        </w:tc>
        <w:tc>
          <w:tcPr>
            <w:tcW w:w="200" w:type="pct"/>
            <w:shd w:val="clear" w:color="auto" w:fill="auto"/>
          </w:tcPr>
          <w:p w:rsidR="006D5455" w:rsidRDefault="006D5455" w:rsidP="0026286E">
            <w:pPr>
              <w:pStyle w:val="rfdVar0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E01B63" w:rsidRDefault="006D5455" w:rsidP="00F94D40">
            <w:pPr>
              <w:pStyle w:val="rfdVar0"/>
              <w:rPr>
                <w:rtl/>
              </w:rPr>
            </w:pPr>
            <w:r w:rsidRPr="00C63975">
              <w:rPr>
                <w:rtl/>
              </w:rPr>
              <w:t xml:space="preserve">الكتاب السليمانية في إسلامبول تحت رقم </w:t>
            </w:r>
            <w:r w:rsidR="00F640F7">
              <w:rPr>
                <w:rtl/>
              </w:rPr>
              <w:br/>
            </w:r>
            <w:r w:rsidRPr="00C63975">
              <w:rPr>
                <w:rtl/>
              </w:rPr>
              <w:t>719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>كتبت في القرن السابع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>وهي بخط</w:t>
            </w:r>
            <w:r w:rsidR="00D60C2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جي</w:t>
            </w:r>
            <w:r w:rsidR="00D60C23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د </w:t>
            </w:r>
            <w:r w:rsidR="00F640F7">
              <w:rPr>
                <w:rtl/>
              </w:rPr>
              <w:br/>
            </w:r>
            <w:r w:rsidRPr="00C63975">
              <w:rPr>
                <w:rtl/>
              </w:rPr>
              <w:t>وجميل</w:t>
            </w:r>
            <w:r w:rsidR="00B65D72">
              <w:rPr>
                <w:rtl/>
              </w:rPr>
              <w:t xml:space="preserve"> ، و</w:t>
            </w:r>
            <w:r w:rsidRPr="00C63975">
              <w:rPr>
                <w:rtl/>
              </w:rPr>
              <w:t>تقع في 140 ورقة.</w:t>
            </w:r>
          </w:p>
          <w:p w:rsidR="00E01B63" w:rsidRDefault="006D5455" w:rsidP="00D60C23">
            <w:pPr>
              <w:pStyle w:val="rfdVar"/>
              <w:rPr>
                <w:rtl/>
              </w:rPr>
            </w:pPr>
            <w:r>
              <w:rPr>
                <w:rtl/>
              </w:rPr>
              <w:t>وهناك مصادر ا</w:t>
            </w:r>
            <w:r w:rsidR="00D60C23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خرى ترجمت للمؤلف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غير مذكورة في مقدمة الطبعة تجدر ال</w:t>
            </w:r>
            <w:r w:rsidR="00D60C23">
              <w:rPr>
                <w:rFonts w:hint="cs"/>
                <w:rtl/>
              </w:rPr>
              <w:t>إ</w:t>
            </w:r>
            <w:r>
              <w:rPr>
                <w:rtl/>
              </w:rPr>
              <w:t xml:space="preserve">شارة إليها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وهي</w:t>
            </w:r>
            <w:r w:rsidR="00B65D72">
              <w:rPr>
                <w:rtl/>
              </w:rPr>
              <w:t xml:space="preserve"> :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1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دمية القصر للباخرزي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تحقيق الدكتور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التونجي 1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459.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2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فهرست الشيخ منتجب الدين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تحقيق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السيد عبدالعزيز الطباطبائي ص 161 رقم 376.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3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معجم الا</w:t>
            </w:r>
            <w:r w:rsidR="00427960">
              <w:rPr>
                <w:rFonts w:hint="cs"/>
                <w:rtl/>
              </w:rPr>
              <w:t>ُ</w:t>
            </w:r>
            <w:r>
              <w:rPr>
                <w:rtl/>
              </w:rPr>
              <w:t>دباء طبعة مرجليوث 6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238.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4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فوات الوفيات لابن شاكر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تحقيق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الدكتور إحسان عباس 4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160.</w:t>
            </w:r>
          </w:p>
          <w:p w:rsidR="00E01B63" w:rsidRDefault="006D5455" w:rsidP="00427960">
            <w:pPr>
              <w:pStyle w:val="rfdVar"/>
              <w:rPr>
                <w:rtl/>
              </w:rPr>
            </w:pPr>
            <w:r>
              <w:rPr>
                <w:rtl/>
              </w:rPr>
              <w:t>5 ـ جامع الرواة لل</w:t>
            </w:r>
            <w:r w:rsidR="00427960">
              <w:rPr>
                <w:rFonts w:hint="cs"/>
                <w:rtl/>
              </w:rPr>
              <w:t>أ</w:t>
            </w:r>
            <w:r>
              <w:rPr>
                <w:rtl/>
              </w:rPr>
              <w:t>ردبيلي 2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267.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6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أمل ال</w:t>
            </w:r>
            <w:r w:rsidR="00427960">
              <w:rPr>
                <w:rFonts w:hint="cs"/>
                <w:rtl/>
              </w:rPr>
              <w:t>آ</w:t>
            </w:r>
            <w:r>
              <w:rPr>
                <w:rtl/>
              </w:rPr>
              <w:t>مل للحر</w:t>
            </w:r>
            <w:r w:rsidR="0042796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العاملي 2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 xml:space="preserve">326 رقم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1010.</w:t>
            </w:r>
          </w:p>
          <w:p w:rsidR="00E01B63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7 ـ رياض العلماء 5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219.</w:t>
            </w:r>
          </w:p>
          <w:p w:rsidR="00E01B63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8 ـ تاج العروس (</w:t>
            </w:r>
            <w:r w:rsidR="00601C14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آب</w:t>
            </w:r>
            <w:r w:rsidR="00601C14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9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مستدرك وسائل الشيعة للمحد</w:t>
            </w:r>
            <w:r w:rsidR="0042796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ث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النوري 3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388.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10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تنقيح المقال للعل</w:t>
            </w:r>
            <w:r w:rsidR="0042796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امة المامقاني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3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249.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11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الذريعة إلى تصانيف الشيعة للشيخ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آقا بزرك الطهراني 3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254</w:t>
            </w:r>
            <w:r w:rsidR="00B65D72">
              <w:rPr>
                <w:rtl/>
              </w:rPr>
              <w:t xml:space="preserve"> و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9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1108</w:t>
            </w:r>
            <w:r w:rsidR="00B65D72">
              <w:rPr>
                <w:rtl/>
              </w:rPr>
              <w:t xml:space="preserve"> و</w:t>
            </w:r>
            <w:r w:rsidR="009038C6">
              <w:rPr>
                <w:rFonts w:hint="cs"/>
                <w:rtl/>
              </w:rPr>
              <w:t xml:space="preserve">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24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51.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12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طبقات أعلام الشيعة (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القرن الخامس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)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ص 195</w:t>
            </w:r>
            <w:r w:rsidR="001B25CE">
              <w:rPr>
                <w:rtl/>
              </w:rPr>
              <w:t xml:space="preserve"> ـ </w:t>
            </w:r>
            <w:r>
              <w:rPr>
                <w:rtl/>
              </w:rPr>
              <w:t>196.</w:t>
            </w:r>
          </w:p>
          <w:p w:rsidR="00E01B63" w:rsidRDefault="006D5455" w:rsidP="009038C6">
            <w:pPr>
              <w:pStyle w:val="rfdVar"/>
              <w:rPr>
                <w:rtl/>
              </w:rPr>
            </w:pPr>
            <w:r>
              <w:rPr>
                <w:rtl/>
              </w:rPr>
              <w:t>13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9038C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معجم رجال الحديث لل</w:t>
            </w:r>
            <w:r w:rsidR="001B25CE">
              <w:rPr>
                <w:rFonts w:hint="cs"/>
                <w:rtl/>
              </w:rPr>
              <w:t>إ</w:t>
            </w:r>
            <w:r>
              <w:rPr>
                <w:rtl/>
              </w:rPr>
              <w:t xml:space="preserve">مام الخوئي </w:t>
            </w:r>
            <w:r w:rsidR="00F640F7">
              <w:rPr>
                <w:rtl/>
              </w:rPr>
              <w:br/>
            </w:r>
            <w:r>
              <w:rPr>
                <w:rtl/>
              </w:rPr>
              <w:t>18</w:t>
            </w:r>
            <w:r w:rsidR="007B3856">
              <w:rPr>
                <w:rtl/>
              </w:rPr>
              <w:t xml:space="preserve"> / </w:t>
            </w:r>
            <w:r>
              <w:rPr>
                <w:rtl/>
              </w:rPr>
              <w:t>347.</w:t>
            </w:r>
          </w:p>
          <w:p w:rsidR="006D5455" w:rsidRDefault="006D545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ثم ان</w:t>
            </w:r>
            <w:r w:rsidR="001B25CE">
              <w:rPr>
                <w:rFonts w:hint="cs"/>
                <w:rtl/>
              </w:rPr>
              <w:t>ّ</w:t>
            </w:r>
            <w:r>
              <w:rPr>
                <w:rtl/>
              </w:rPr>
              <w:t>ه كان حي</w:t>
            </w:r>
            <w:r w:rsidR="001B25CE">
              <w:rPr>
                <w:rFonts w:hint="cs"/>
                <w:rtl/>
              </w:rPr>
              <w:t>ّ</w:t>
            </w:r>
            <w:r>
              <w:rPr>
                <w:rtl/>
              </w:rPr>
              <w:t>ا</w:t>
            </w:r>
            <w:r w:rsidR="001B25CE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سنة 432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حيث قرأ عليه</w:t>
            </w:r>
            <w:r w:rsidR="00F640F7">
              <w:rPr>
                <w:rFonts w:hint="cs"/>
                <w:rtl/>
              </w:rPr>
              <w:t xml:space="preserve"> </w:t>
            </w:r>
            <w:r w:rsidR="00F640F7">
              <w:rPr>
                <w:rtl/>
              </w:rPr>
              <w:br/>
            </w:r>
          </w:p>
        </w:tc>
      </w:tr>
    </w:tbl>
    <w:p w:rsidR="0026286E" w:rsidRDefault="0026286E" w:rsidP="0026286E">
      <w:pPr>
        <w:pStyle w:val="rfdVar"/>
      </w:pPr>
      <w: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0240E1" w:rsidTr="00CE739D">
        <w:tc>
          <w:tcPr>
            <w:tcW w:w="2400" w:type="pct"/>
            <w:shd w:val="clear" w:color="auto" w:fill="auto"/>
          </w:tcPr>
          <w:p w:rsidR="00E01B63" w:rsidRDefault="000240E1" w:rsidP="00610981">
            <w:pPr>
              <w:pStyle w:val="rfdVar0"/>
              <w:rPr>
                <w:rtl/>
              </w:rPr>
            </w:pPr>
            <w:r w:rsidRPr="00C63975">
              <w:rPr>
                <w:rtl/>
              </w:rPr>
              <w:lastRenderedPageBreak/>
              <w:t>الشيخ أبوسعيد محمد بن أحمد بن الحسين الخزاعي</w:t>
            </w:r>
            <w:r w:rsidR="00EE1B62">
              <w:rPr>
                <w:rFonts w:hint="cs"/>
                <w:rtl/>
              </w:rPr>
              <w:t xml:space="preserve"> </w:t>
            </w:r>
            <w:r w:rsidR="00EE1B62">
              <w:rPr>
                <w:rtl/>
              </w:rPr>
              <w:br/>
            </w:r>
            <w:r w:rsidRPr="00C63975">
              <w:rPr>
                <w:rtl/>
              </w:rPr>
              <w:t>النيسابوري نزيل الري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 xml:space="preserve">قال في الحديث الثاني </w:t>
            </w:r>
            <w:r w:rsidR="00EE1B62">
              <w:rPr>
                <w:rtl/>
              </w:rPr>
              <w:br/>
            </w:r>
            <w:r w:rsidRPr="00C63975">
              <w:rPr>
                <w:rtl/>
              </w:rPr>
              <w:t>والعشرين من كتابه ال</w:t>
            </w:r>
            <w:r w:rsidR="00610981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ربعين حديثا</w:t>
            </w:r>
            <w:r w:rsidR="00B65D72">
              <w:rPr>
                <w:rtl/>
              </w:rPr>
              <w:t xml:space="preserve"> :</w:t>
            </w:r>
            <w:r w:rsidRPr="00C63975">
              <w:rPr>
                <w:rtl/>
              </w:rPr>
              <w:t xml:space="preserve"> أخبرنا </w:t>
            </w:r>
            <w:r w:rsidR="00EE1B62">
              <w:rPr>
                <w:rtl/>
              </w:rPr>
              <w:br/>
            </w:r>
            <w:r w:rsidR="00610981">
              <w:rPr>
                <w:rtl/>
              </w:rPr>
              <w:t>الوزير أبو</w:t>
            </w:r>
            <w:r w:rsidRPr="00C63975">
              <w:rPr>
                <w:rtl/>
              </w:rPr>
              <w:t>سعد منصور بن الحسين ال</w:t>
            </w:r>
            <w:r w:rsidR="00610981">
              <w:rPr>
                <w:rFonts w:hint="cs"/>
                <w:rtl/>
              </w:rPr>
              <w:t>آ</w:t>
            </w:r>
            <w:r w:rsidRPr="00C63975">
              <w:rPr>
                <w:rtl/>
              </w:rPr>
              <w:t xml:space="preserve">بي رحمه الله </w:t>
            </w:r>
            <w:r w:rsidR="00EE1B62">
              <w:rPr>
                <w:rtl/>
              </w:rPr>
              <w:br/>
            </w:r>
            <w:r w:rsidRPr="00C63975">
              <w:rPr>
                <w:rtl/>
              </w:rPr>
              <w:t>رحمة واسعة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>بقراءتي عليه في مسجدي في محر</w:t>
            </w:r>
            <w:r w:rsidR="00610981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م </w:t>
            </w:r>
            <w:r w:rsidR="00EE1B62">
              <w:rPr>
                <w:rtl/>
              </w:rPr>
              <w:br/>
            </w:r>
            <w:r w:rsidRPr="00C63975">
              <w:rPr>
                <w:rtl/>
              </w:rPr>
              <w:t>من سنة اثنتين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ثلاثين</w:t>
            </w:r>
            <w:r w:rsidR="00B65D72">
              <w:rPr>
                <w:rtl/>
              </w:rPr>
              <w:t xml:space="preserve"> و</w:t>
            </w:r>
            <w:r w:rsidRPr="00C63975">
              <w:rPr>
                <w:rtl/>
              </w:rPr>
              <w:t>أربعمائة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>قال</w:t>
            </w:r>
            <w:r w:rsidR="00B65D72">
              <w:rPr>
                <w:rtl/>
              </w:rPr>
              <w:t xml:space="preserve"> :</w:t>
            </w:r>
            <w:r w:rsidRPr="00C63975">
              <w:rPr>
                <w:rtl/>
              </w:rPr>
              <w:t xml:space="preserve"> حد</w:t>
            </w:r>
            <w:r w:rsidR="00610981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ثنا </w:t>
            </w:r>
            <w:r w:rsidR="00EE1B62">
              <w:rPr>
                <w:rtl/>
              </w:rPr>
              <w:br/>
            </w:r>
            <w:r w:rsidRPr="00C63975">
              <w:rPr>
                <w:rtl/>
              </w:rPr>
              <w:t>أبوجعفر محمد بن علي بن بابويه رحمه الله إملاء</w:t>
            </w:r>
            <w:r w:rsidR="00610981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</w:t>
            </w:r>
            <w:r w:rsidR="00EE1B62">
              <w:rPr>
                <w:rtl/>
              </w:rPr>
              <w:br/>
            </w:r>
            <w:r w:rsidRPr="00C63975">
              <w:rPr>
                <w:rtl/>
              </w:rPr>
              <w:t>يوم الجمعة لتسع خلون من شهر ربيع ال</w:t>
            </w:r>
            <w:r w:rsidR="00610981">
              <w:rPr>
                <w:rFonts w:hint="cs"/>
                <w:rtl/>
              </w:rPr>
              <w:t>آ</w:t>
            </w:r>
            <w:r w:rsidRPr="00C63975">
              <w:rPr>
                <w:rtl/>
              </w:rPr>
              <w:t xml:space="preserve">خر سنة </w:t>
            </w:r>
            <w:r w:rsidR="00EE1B62">
              <w:rPr>
                <w:rtl/>
              </w:rPr>
              <w:br/>
            </w:r>
            <w:r w:rsidRPr="00C63975">
              <w:rPr>
                <w:rtl/>
              </w:rPr>
              <w:t>ثمان وسبعين (</w:t>
            </w:r>
            <w:r w:rsidR="00CE739D">
              <w:rPr>
                <w:rFonts w:hint="cs"/>
                <w:rtl/>
              </w:rPr>
              <w:t xml:space="preserve"> </w:t>
            </w:r>
            <w:r w:rsidRPr="00C63975">
              <w:rPr>
                <w:rtl/>
              </w:rPr>
              <w:t>وثلاثمائة</w:t>
            </w:r>
            <w:r w:rsidR="00CE739D">
              <w:rPr>
                <w:rFonts w:hint="cs"/>
                <w:rtl/>
              </w:rPr>
              <w:t xml:space="preserve"> </w:t>
            </w:r>
            <w:r w:rsidRPr="00C63975">
              <w:rPr>
                <w:rtl/>
              </w:rPr>
              <w:t>).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CE739D" w:rsidRDefault="00CE739D" w:rsidP="00CE739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0240E1" w:rsidRPr="00CE739D">
              <w:rPr>
                <w:rStyle w:val="rfdFootnoteBold"/>
                <w:rtl/>
              </w:rPr>
              <w:t xml:space="preserve"> ال</w:t>
            </w:r>
            <w:r w:rsidR="00610981" w:rsidRPr="00CE739D">
              <w:rPr>
                <w:rStyle w:val="rfdFootnoteBold"/>
                <w:rFonts w:hint="cs"/>
                <w:rtl/>
              </w:rPr>
              <w:t>أ</w:t>
            </w:r>
            <w:r w:rsidR="000240E1" w:rsidRPr="00CE739D">
              <w:rPr>
                <w:rStyle w:val="rfdFootnoteBold"/>
                <w:rtl/>
              </w:rPr>
              <w:t>ربعون حديثا</w:t>
            </w:r>
            <w:r w:rsidR="00610981" w:rsidRPr="00CE739D">
              <w:rPr>
                <w:rStyle w:val="rfdFootnoteBold"/>
                <w:rFonts w:hint="cs"/>
                <w:rtl/>
              </w:rPr>
              <w:t>ً</w:t>
            </w:r>
            <w:r w:rsidR="000240E1" w:rsidRPr="00CE739D">
              <w:rPr>
                <w:rStyle w:val="rfdFootnoteBold"/>
                <w:rtl/>
              </w:rPr>
              <w:t xml:space="preserve"> في حقوق ال</w:t>
            </w:r>
            <w:r w:rsidR="00610981" w:rsidRPr="00CE739D">
              <w:rPr>
                <w:rStyle w:val="rfdFootnoteBold"/>
                <w:rFonts w:hint="cs"/>
                <w:rtl/>
              </w:rPr>
              <w:t>إ</w:t>
            </w:r>
            <w:r w:rsidR="000240E1" w:rsidRPr="00CE739D">
              <w:rPr>
                <w:rStyle w:val="rfdFootnoteBold"/>
                <w:rtl/>
              </w:rPr>
              <w:t>خوان</w:t>
            </w:r>
          </w:p>
          <w:p w:rsidR="00E01B63" w:rsidRDefault="000240E1" w:rsidP="00610981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ابن زهرة الحلبي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محيي الدين </w:t>
            </w:r>
            <w:r w:rsidR="00EE1B62">
              <w:rPr>
                <w:rtl/>
              </w:rPr>
              <w:br/>
            </w:r>
            <w:r>
              <w:rPr>
                <w:rtl/>
              </w:rPr>
              <w:t xml:space="preserve">محمد </w:t>
            </w:r>
            <w:r w:rsidR="00EE1B62">
              <w:rPr>
                <w:rtl/>
              </w:rPr>
              <w:t>بن عبدالله الحسيني (</w:t>
            </w:r>
            <w:r w:rsidR="00CE739D">
              <w:rPr>
                <w:rFonts w:hint="cs"/>
                <w:rtl/>
              </w:rPr>
              <w:t xml:space="preserve"> </w:t>
            </w:r>
            <w:r w:rsidR="00EE1B62">
              <w:rPr>
                <w:rtl/>
              </w:rPr>
              <w:t>565</w:t>
            </w:r>
            <w:r w:rsidR="00610981">
              <w:rPr>
                <w:rtl/>
              </w:rPr>
              <w:t xml:space="preserve"> ـ </w:t>
            </w:r>
            <w:r w:rsidR="00EE1B62">
              <w:rPr>
                <w:rtl/>
              </w:rPr>
              <w:t xml:space="preserve">639 </w:t>
            </w:r>
            <w:r w:rsidR="00CE739D">
              <w:rPr>
                <w:rFonts w:hint="cs"/>
                <w:rtl/>
              </w:rPr>
              <w:t xml:space="preserve">هـ </w:t>
            </w:r>
            <w:r w:rsidR="00EE1B62">
              <w:rPr>
                <w:rtl/>
              </w:rPr>
              <w:t>)</w:t>
            </w:r>
          </w:p>
          <w:p w:rsidR="00EE1B62" w:rsidRDefault="000240E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 w:rsidR="00EE1B62">
              <w:rPr>
                <w:rtl/>
              </w:rPr>
              <w:t xml:space="preserve"> الشيخ نبيل رضا علوان</w:t>
            </w:r>
          </w:p>
          <w:p w:rsidR="000240E1" w:rsidRDefault="000240E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وفيه مقدمة قي</w:t>
            </w:r>
            <w:r w:rsidR="00610981">
              <w:rPr>
                <w:rFonts w:hint="cs"/>
                <w:rtl/>
              </w:rPr>
              <w:t>ّ</w:t>
            </w:r>
            <w:r>
              <w:rPr>
                <w:rtl/>
              </w:rPr>
              <w:t>مة عن تراجم علماء آل زهرة</w:t>
            </w:r>
            <w:r w:rsidR="00CD1BD9">
              <w:rPr>
                <w:rFonts w:hint="cs"/>
                <w:rtl/>
              </w:rPr>
              <w:t xml:space="preserve"> </w:t>
            </w:r>
            <w:r w:rsidR="00CD1BD9">
              <w:rPr>
                <w:rtl/>
              </w:rPr>
              <w:br/>
            </w:r>
            <w:r>
              <w:rPr>
                <w:rtl/>
              </w:rPr>
              <w:t>الحلبي</w:t>
            </w:r>
            <w:r w:rsidR="00610981">
              <w:rPr>
                <w:rFonts w:hint="cs"/>
                <w:rtl/>
              </w:rPr>
              <w:t>ّ</w:t>
            </w:r>
            <w:r>
              <w:rPr>
                <w:rtl/>
              </w:rPr>
              <w:t>ين بقلم المحق</w:t>
            </w:r>
            <w:r w:rsidR="00610981">
              <w:rPr>
                <w:rFonts w:hint="cs"/>
                <w:rtl/>
              </w:rPr>
              <w:t>ّ</w:t>
            </w:r>
            <w:r>
              <w:rPr>
                <w:rtl/>
              </w:rPr>
              <w:t>ق.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CE739D" w:rsidRDefault="00CE739D" w:rsidP="00CE739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0240E1" w:rsidRPr="00CE739D">
              <w:rPr>
                <w:rStyle w:val="rfdFootnoteBold"/>
                <w:rtl/>
              </w:rPr>
              <w:t xml:space="preserve"> فهرست منتجب الدين (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0240E1" w:rsidRPr="00CE739D">
              <w:rPr>
                <w:rStyle w:val="rfdFootnoteBold"/>
                <w:rtl/>
              </w:rPr>
              <w:t>فهرست أسماء</w:t>
            </w:r>
            <w:r w:rsidR="00CD1BD9" w:rsidRPr="00CE739D">
              <w:rPr>
                <w:rStyle w:val="rfdFootnoteBold"/>
                <w:rFonts w:hint="cs"/>
                <w:rtl/>
              </w:rPr>
              <w:t xml:space="preserve"> </w:t>
            </w:r>
            <w:r w:rsidR="00CD1BD9" w:rsidRPr="00CE739D">
              <w:rPr>
                <w:rStyle w:val="rfdFootnoteBold"/>
                <w:rtl/>
              </w:rPr>
              <w:br/>
            </w:r>
            <w:r w:rsidR="000240E1" w:rsidRPr="00CE739D">
              <w:rPr>
                <w:rStyle w:val="rfdFootnoteBold"/>
                <w:rtl/>
              </w:rPr>
              <w:t>علماء الشيعة</w:t>
            </w:r>
            <w:r w:rsidR="00B65D72" w:rsidRPr="00CE739D">
              <w:rPr>
                <w:rStyle w:val="rfdFootnoteBold"/>
                <w:rtl/>
              </w:rPr>
              <w:t xml:space="preserve"> و</w:t>
            </w:r>
            <w:r w:rsidR="000240E1" w:rsidRPr="00CE739D">
              <w:rPr>
                <w:rStyle w:val="rfdFootnoteBold"/>
                <w:rtl/>
              </w:rPr>
              <w:t>مصن</w:t>
            </w:r>
            <w:r w:rsidR="0042340A" w:rsidRPr="00CE739D">
              <w:rPr>
                <w:rStyle w:val="rfdFootnoteBold"/>
                <w:rFonts w:hint="cs"/>
                <w:rtl/>
              </w:rPr>
              <w:t>ّ</w:t>
            </w:r>
            <w:r w:rsidR="000240E1" w:rsidRPr="00CE739D">
              <w:rPr>
                <w:rStyle w:val="rfdFootnoteBold"/>
                <w:rtl/>
              </w:rPr>
              <w:t>فيهم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0240E1" w:rsidRPr="00CE739D">
              <w:rPr>
                <w:rStyle w:val="rfdFootnoteBold"/>
                <w:rtl/>
              </w:rPr>
              <w:t>)</w:t>
            </w:r>
          </w:p>
          <w:p w:rsidR="00831563" w:rsidRDefault="000240E1" w:rsidP="00CE739D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 w:rsidR="0042340A">
              <w:rPr>
                <w:rtl/>
              </w:rPr>
              <w:t xml:space="preserve"> الشيخ أبي الحسن علي بن عبيد</w:t>
            </w:r>
            <w:r>
              <w:rPr>
                <w:rtl/>
              </w:rPr>
              <w:t>الله</w:t>
            </w:r>
            <w:r w:rsidR="00831563">
              <w:rPr>
                <w:rFonts w:hint="cs"/>
                <w:rtl/>
              </w:rPr>
              <w:t xml:space="preserve"> </w:t>
            </w:r>
            <w:r w:rsidR="00831563">
              <w:rPr>
                <w:rtl/>
              </w:rPr>
              <w:br/>
            </w:r>
            <w:r>
              <w:rPr>
                <w:rtl/>
              </w:rPr>
              <w:t>ابن بابوي</w:t>
            </w:r>
            <w:r w:rsidR="00831563">
              <w:rPr>
                <w:rtl/>
              </w:rPr>
              <w:t>ه الرازي (</w:t>
            </w:r>
            <w:r w:rsidR="00CE739D">
              <w:rPr>
                <w:rFonts w:hint="cs"/>
                <w:rtl/>
              </w:rPr>
              <w:t xml:space="preserve"> </w:t>
            </w:r>
            <w:r w:rsidR="00831563">
              <w:rPr>
                <w:rtl/>
              </w:rPr>
              <w:t>504</w:t>
            </w:r>
            <w:r w:rsidR="00CE739D">
              <w:rPr>
                <w:rFonts w:hint="cs"/>
                <w:rtl/>
              </w:rPr>
              <w:t xml:space="preserve"> </w:t>
            </w:r>
            <w:r w:rsidR="0042340A">
              <w:rPr>
                <w:rtl/>
              </w:rPr>
              <w:t>ـ</w:t>
            </w:r>
            <w:r w:rsidR="00CE739D">
              <w:rPr>
                <w:rFonts w:hint="cs"/>
                <w:rtl/>
              </w:rPr>
              <w:t xml:space="preserve"> </w:t>
            </w:r>
            <w:r w:rsidR="00831563">
              <w:rPr>
                <w:rtl/>
              </w:rPr>
              <w:t>كان حيا</w:t>
            </w:r>
            <w:r w:rsidR="0042340A">
              <w:rPr>
                <w:rFonts w:hint="cs"/>
                <w:rtl/>
              </w:rPr>
              <w:t>ً</w:t>
            </w:r>
            <w:r w:rsidR="00831563">
              <w:rPr>
                <w:rtl/>
              </w:rPr>
              <w:t xml:space="preserve"> سنة 600).</w:t>
            </w:r>
          </w:p>
          <w:p w:rsidR="00E01B63" w:rsidRDefault="000240E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42340A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امة السيد عبدالعزيز </w:t>
            </w:r>
            <w:r w:rsidR="00831563">
              <w:rPr>
                <w:rtl/>
              </w:rPr>
              <w:br/>
            </w:r>
            <w:r>
              <w:rPr>
                <w:rtl/>
              </w:rPr>
              <w:t>الطباطبائي.</w:t>
            </w:r>
          </w:p>
          <w:p w:rsidR="000240E1" w:rsidRDefault="000240E1" w:rsidP="0042340A">
            <w:pPr>
              <w:pStyle w:val="rfdVar"/>
              <w:rPr>
                <w:rtl/>
              </w:rPr>
            </w:pPr>
            <w:r>
              <w:rPr>
                <w:rtl/>
              </w:rPr>
              <w:t>وفيه ترجمة ل</w:t>
            </w:r>
            <w:r w:rsidR="0042340A">
              <w:rPr>
                <w:rFonts w:hint="cs"/>
                <w:rtl/>
              </w:rPr>
              <w:t>أ</w:t>
            </w:r>
            <w:r>
              <w:rPr>
                <w:rtl/>
              </w:rPr>
              <w:t>علام الشيعة من بعد الشيخ</w:t>
            </w:r>
            <w:r w:rsidR="00831563">
              <w:rPr>
                <w:rFonts w:hint="cs"/>
                <w:rtl/>
              </w:rPr>
              <w:t xml:space="preserve"> </w:t>
            </w:r>
            <w:r w:rsidR="00831563">
              <w:rPr>
                <w:rtl/>
              </w:rPr>
              <w:br/>
            </w:r>
            <w:r>
              <w:rPr>
                <w:rtl/>
              </w:rPr>
              <w:t>الطوسي إلى عصره</w:t>
            </w:r>
            <w:r w:rsidR="00B65D72">
              <w:rPr>
                <w:rtl/>
              </w:rPr>
              <w:t xml:space="preserve"> ، و</w:t>
            </w:r>
            <w:r>
              <w:rPr>
                <w:rtl/>
              </w:rPr>
              <w:t>ل</w:t>
            </w:r>
            <w:r w:rsidR="0042340A">
              <w:rPr>
                <w:rFonts w:hint="cs"/>
                <w:rtl/>
              </w:rPr>
              <w:t>أ</w:t>
            </w:r>
            <w:r>
              <w:rPr>
                <w:rtl/>
              </w:rPr>
              <w:t>هميته أدرجه العل</w:t>
            </w:r>
            <w:r w:rsidR="0042340A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امة </w:t>
            </w:r>
            <w:r w:rsidR="00831563">
              <w:rPr>
                <w:rtl/>
              </w:rPr>
              <w:br/>
            </w:r>
            <w:r>
              <w:rPr>
                <w:rtl/>
              </w:rPr>
              <w:t>المجلسي في جزء ال</w:t>
            </w:r>
            <w:r w:rsidR="0042340A">
              <w:rPr>
                <w:rFonts w:hint="cs"/>
                <w:rtl/>
              </w:rPr>
              <w:t>إ</w:t>
            </w:r>
            <w:r>
              <w:rPr>
                <w:rtl/>
              </w:rPr>
              <w:t>جازات من كتاب البحار.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CE739D" w:rsidRDefault="00CE739D" w:rsidP="00CE739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0240E1" w:rsidRPr="00CE739D">
              <w:rPr>
                <w:rStyle w:val="rfdFootnoteBold"/>
                <w:rtl/>
              </w:rPr>
              <w:t xml:space="preserve"> معالم الدين</w:t>
            </w:r>
            <w:r w:rsidR="00B65D72" w:rsidRPr="00CE739D">
              <w:rPr>
                <w:rStyle w:val="rfdFootnoteBold"/>
                <w:rtl/>
              </w:rPr>
              <w:t xml:space="preserve"> و</w:t>
            </w:r>
            <w:r w:rsidR="000240E1" w:rsidRPr="00CE739D">
              <w:rPr>
                <w:rStyle w:val="rfdFootnoteBold"/>
                <w:rtl/>
              </w:rPr>
              <w:t>ملاذ المجتهدين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230D3F" w:rsidRPr="00CE739D">
              <w:rPr>
                <w:rStyle w:val="rfdFootnoteBold"/>
                <w:rtl/>
              </w:rPr>
              <w:t>ـ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0240E1" w:rsidRPr="00CE739D">
              <w:rPr>
                <w:rStyle w:val="rfdFootnoteBold"/>
                <w:rtl/>
              </w:rPr>
              <w:t>معالم الا</w:t>
            </w:r>
            <w:r w:rsidR="0042340A" w:rsidRPr="00CE739D">
              <w:rPr>
                <w:rStyle w:val="rfdFootnoteBold"/>
                <w:rFonts w:hint="cs"/>
                <w:rtl/>
              </w:rPr>
              <w:t>ُ</w:t>
            </w:r>
            <w:r w:rsidR="000240E1" w:rsidRPr="00CE739D">
              <w:rPr>
                <w:rStyle w:val="rfdFootnoteBold"/>
                <w:rtl/>
              </w:rPr>
              <w:t>صول</w:t>
            </w:r>
            <w:r>
              <w:rPr>
                <w:rStyle w:val="rfdFootnoteBold"/>
                <w:rFonts w:hint="cs"/>
                <w:rtl/>
              </w:rPr>
              <w:t xml:space="preserve"> ـ</w:t>
            </w:r>
          </w:p>
          <w:p w:rsidR="000240E1" w:rsidRDefault="000240E1" w:rsidP="00CE739D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جمال الدين أبي منصور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الحسن بن زين الدين العاملي الجبعي</w:t>
            </w:r>
            <w:r w:rsidR="00CE739D">
              <w:rPr>
                <w:rFonts w:hint="cs"/>
                <w:rtl/>
              </w:rPr>
              <w:t xml:space="preserve"> </w:t>
            </w:r>
            <w:r w:rsidR="00290CA7">
              <w:rPr>
                <w:rtl/>
              </w:rPr>
              <w:t>ـ</w:t>
            </w:r>
            <w:r w:rsidR="00CE739D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ابن </w:t>
            </w:r>
            <w:r w:rsidR="00230D3F">
              <w:rPr>
                <w:rtl/>
              </w:rPr>
              <w:br/>
            </w:r>
          </w:p>
        </w:tc>
        <w:tc>
          <w:tcPr>
            <w:tcW w:w="200" w:type="pct"/>
            <w:shd w:val="clear" w:color="auto" w:fill="auto"/>
          </w:tcPr>
          <w:p w:rsidR="000240E1" w:rsidRDefault="000240E1" w:rsidP="0026286E">
            <w:pPr>
              <w:pStyle w:val="rfdVar0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E01B63" w:rsidRDefault="000240E1" w:rsidP="00290CA7">
            <w:pPr>
              <w:pStyle w:val="rfdVar0"/>
              <w:rPr>
                <w:rtl/>
              </w:rPr>
            </w:pPr>
            <w:r w:rsidRPr="00C63975">
              <w:rPr>
                <w:rtl/>
              </w:rPr>
              <w:t>الشهيد الثاني</w:t>
            </w:r>
            <w:r w:rsidR="00290CA7">
              <w:rPr>
                <w:rtl/>
              </w:rPr>
              <w:t xml:space="preserve"> ـ </w:t>
            </w:r>
            <w:r w:rsidRPr="00C63975">
              <w:rPr>
                <w:rtl/>
              </w:rPr>
              <w:t>(</w:t>
            </w:r>
            <w:r w:rsidR="00CE739D">
              <w:rPr>
                <w:rFonts w:hint="cs"/>
                <w:rtl/>
              </w:rPr>
              <w:t xml:space="preserve"> </w:t>
            </w:r>
            <w:r w:rsidRPr="00C63975">
              <w:rPr>
                <w:rtl/>
              </w:rPr>
              <w:t>959</w:t>
            </w:r>
            <w:r w:rsidR="00290CA7">
              <w:rPr>
                <w:rtl/>
              </w:rPr>
              <w:t xml:space="preserve"> ـ </w:t>
            </w:r>
            <w:r w:rsidRPr="00C63975">
              <w:rPr>
                <w:rtl/>
              </w:rPr>
              <w:t xml:space="preserve">1011 </w:t>
            </w:r>
            <w:r w:rsidR="00CE739D">
              <w:rPr>
                <w:rFonts w:hint="cs"/>
                <w:rtl/>
              </w:rPr>
              <w:t xml:space="preserve">هـ </w:t>
            </w:r>
            <w:r w:rsidRPr="00C63975">
              <w:rPr>
                <w:rtl/>
              </w:rPr>
              <w:t>).</w:t>
            </w:r>
          </w:p>
          <w:p w:rsidR="00E01B63" w:rsidRDefault="000240E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الدكتور مهدي المحق</w:t>
            </w:r>
            <w:r w:rsidR="00290CA7">
              <w:rPr>
                <w:rFonts w:hint="cs"/>
                <w:rtl/>
              </w:rPr>
              <w:t>ّ</w:t>
            </w:r>
            <w:r>
              <w:rPr>
                <w:rtl/>
              </w:rPr>
              <w:t>ق.</w:t>
            </w:r>
          </w:p>
          <w:p w:rsidR="00E01B63" w:rsidRDefault="000240E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وهو مقدمة لكتاب إستدلالي في الفقه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لم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يتجاوز أبواب الوضوء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إل</w:t>
            </w:r>
            <w:r w:rsidR="00290CA7">
              <w:rPr>
                <w:rFonts w:hint="cs"/>
                <w:rtl/>
              </w:rPr>
              <w:t>ّ</w:t>
            </w:r>
            <w:r>
              <w:rPr>
                <w:rtl/>
              </w:rPr>
              <w:t>ا أن</w:t>
            </w:r>
            <w:r w:rsidR="00290CA7">
              <w:rPr>
                <w:rFonts w:hint="cs"/>
                <w:rtl/>
              </w:rPr>
              <w:t>ّ</w:t>
            </w:r>
            <w:r>
              <w:rPr>
                <w:rtl/>
              </w:rPr>
              <w:t>ه لسلاسته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 xml:space="preserve">متانته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 xml:space="preserve">أصبح من الكتب الدراسية المهمة في الحوزات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العلمية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وله شروح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حواش كثيرة.</w:t>
            </w:r>
          </w:p>
          <w:p w:rsidR="00E01B63" w:rsidRDefault="000240E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راجع (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الذريعة إلى تصانيف الشيعة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21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198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14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70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6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204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0240E1" w:rsidRDefault="000240E1" w:rsidP="00290CA7">
            <w:pPr>
              <w:pStyle w:val="rfdVar"/>
              <w:rPr>
                <w:rtl/>
              </w:rPr>
            </w:pPr>
            <w:r>
              <w:rPr>
                <w:rtl/>
              </w:rPr>
              <w:t>وقد حق</w:t>
            </w:r>
            <w:r w:rsidR="00290CA7">
              <w:rPr>
                <w:rFonts w:hint="cs"/>
                <w:rtl/>
              </w:rPr>
              <w:t>ّ</w:t>
            </w:r>
            <w:r>
              <w:rPr>
                <w:rtl/>
              </w:rPr>
              <w:t>قه الا</w:t>
            </w:r>
            <w:r w:rsidR="00290CA7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ستاذ عبدالحسين محمد علي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البق</w:t>
            </w:r>
            <w:r w:rsidR="00290CA7">
              <w:rPr>
                <w:rFonts w:hint="cs"/>
                <w:rtl/>
              </w:rPr>
              <w:t>ّ</w:t>
            </w:r>
            <w:r>
              <w:rPr>
                <w:rtl/>
              </w:rPr>
              <w:t>ال وطبعه في النجف ال</w:t>
            </w:r>
            <w:r w:rsidR="00290CA7">
              <w:rPr>
                <w:rFonts w:hint="cs"/>
                <w:rtl/>
              </w:rPr>
              <w:t>أ</w:t>
            </w:r>
            <w:r>
              <w:rPr>
                <w:rtl/>
              </w:rPr>
              <w:t xml:space="preserve">شرف ثم أعاد النظر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فيه وطبعه بالا</w:t>
            </w:r>
            <w:r w:rsidR="00290CA7">
              <w:rPr>
                <w:rFonts w:hint="cs"/>
                <w:rtl/>
              </w:rPr>
              <w:t>ُ</w:t>
            </w:r>
            <w:r>
              <w:rPr>
                <w:rtl/>
              </w:rPr>
              <w:t>فست في إيران.</w:t>
            </w:r>
          </w:p>
          <w:p w:rsidR="00FB7D58" w:rsidRDefault="00FB7D58" w:rsidP="00FB7D58">
            <w:pPr>
              <w:rPr>
                <w:rtl/>
              </w:rPr>
            </w:pPr>
          </w:p>
          <w:p w:rsidR="00FB7D58" w:rsidRPr="00FB7D58" w:rsidRDefault="00FB7D58" w:rsidP="00FB7D58">
            <w:pPr>
              <w:rPr>
                <w:rtl/>
              </w:rPr>
            </w:pPr>
          </w:p>
          <w:p w:rsidR="000240E1" w:rsidRDefault="000240E1" w:rsidP="00A03219">
            <w:pPr>
              <w:pStyle w:val="rfdCenterBold2"/>
              <w:rPr>
                <w:rtl/>
              </w:rPr>
            </w:pPr>
            <w:r w:rsidRPr="00A03219">
              <w:rPr>
                <w:rtl/>
              </w:rPr>
              <w:t>كتب ترى النور ل</w:t>
            </w:r>
            <w:r w:rsidR="00290CA7" w:rsidRPr="00A03219">
              <w:rPr>
                <w:rFonts w:hint="cs"/>
                <w:rtl/>
              </w:rPr>
              <w:t>أ</w:t>
            </w:r>
            <w:r w:rsidRPr="00A03219">
              <w:rPr>
                <w:rtl/>
              </w:rPr>
              <w:t>ول مر</w:t>
            </w:r>
            <w:r w:rsidR="00290CA7" w:rsidRPr="00A03219">
              <w:rPr>
                <w:rFonts w:hint="cs"/>
                <w:rtl/>
              </w:rPr>
              <w:t>ّ</w:t>
            </w:r>
            <w:r w:rsidRPr="00A03219">
              <w:rPr>
                <w:rtl/>
              </w:rPr>
              <w:t>ة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A03219" w:rsidRDefault="00A03219" w:rsidP="00A03219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0240E1" w:rsidRPr="00A03219">
              <w:rPr>
                <w:rStyle w:val="rfdFootnoteBold"/>
                <w:rtl/>
              </w:rPr>
              <w:t xml:space="preserve"> تفسير الصراط المستقيم</w:t>
            </w:r>
          </w:p>
          <w:p w:rsidR="00E01B63" w:rsidRDefault="000240E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290CA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امة المفسر حسين بن رضا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البروج</w:t>
            </w:r>
            <w:r w:rsidR="00290CA7">
              <w:rPr>
                <w:rtl/>
              </w:rPr>
              <w:t>ردي (</w:t>
            </w:r>
            <w:r w:rsidR="00A03219">
              <w:rPr>
                <w:rFonts w:hint="cs"/>
                <w:rtl/>
              </w:rPr>
              <w:t xml:space="preserve"> </w:t>
            </w:r>
            <w:r w:rsidR="00290CA7">
              <w:rPr>
                <w:rtl/>
              </w:rPr>
              <w:t>من اعلام القرن الثالث عشر</w:t>
            </w:r>
            <w:r w:rsidR="00A03219">
              <w:rPr>
                <w:rFonts w:hint="cs"/>
                <w:rtl/>
              </w:rPr>
              <w:t xml:space="preserve"> </w:t>
            </w:r>
            <w:r w:rsidR="00290CA7">
              <w:rPr>
                <w:rtl/>
              </w:rPr>
              <w:t>)</w:t>
            </w:r>
          </w:p>
          <w:p w:rsidR="00E01B63" w:rsidRDefault="000240E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وفيه 14 مقدمة</w:t>
            </w:r>
            <w:r w:rsidR="00B65D72">
              <w:rPr>
                <w:rtl/>
              </w:rPr>
              <w:t xml:space="preserve"> ، و</w:t>
            </w:r>
            <w:r>
              <w:rPr>
                <w:rtl/>
              </w:rPr>
              <w:t>تتعل</w:t>
            </w:r>
            <w:r w:rsidR="00290CA7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ق المقدمة الحادية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عشرة بجمع القرآن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وعدم الزيادة فيه والخلاف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في نقصه.</w:t>
            </w:r>
          </w:p>
          <w:p w:rsidR="00E01B63" w:rsidRDefault="000240E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غلام رضا البروجردي.</w:t>
            </w:r>
          </w:p>
          <w:p w:rsidR="00E01B63" w:rsidRDefault="000240E1" w:rsidP="00A03219">
            <w:pPr>
              <w:pStyle w:val="rfdVar"/>
              <w:rPr>
                <w:rtl/>
              </w:rPr>
            </w:pPr>
            <w:r>
              <w:rPr>
                <w:rtl/>
              </w:rPr>
              <w:t>وكان المحق</w:t>
            </w:r>
            <w:r w:rsidR="00F171D4">
              <w:rPr>
                <w:rFonts w:hint="cs"/>
                <w:rtl/>
              </w:rPr>
              <w:t>ّ</w:t>
            </w:r>
            <w:r>
              <w:rPr>
                <w:rtl/>
              </w:rPr>
              <w:t>ق قد طبعه في مصر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غير أن</w:t>
            </w:r>
            <w:r w:rsidR="00F171D4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ه منع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من نشره ل</w:t>
            </w:r>
            <w:r w:rsidR="00F171D4">
              <w:rPr>
                <w:rFonts w:hint="cs"/>
                <w:rtl/>
              </w:rPr>
              <w:t>أ</w:t>
            </w:r>
            <w:r>
              <w:rPr>
                <w:rtl/>
              </w:rPr>
              <w:t>ن</w:t>
            </w:r>
            <w:r w:rsidR="00F171D4">
              <w:rPr>
                <w:rFonts w:hint="cs"/>
                <w:rtl/>
              </w:rPr>
              <w:t>ّ</w:t>
            </w:r>
            <w:r>
              <w:rPr>
                <w:rtl/>
              </w:rPr>
              <w:t>ه تفسير بالمأثور من ال</w:t>
            </w:r>
            <w:r w:rsidR="00F171D4">
              <w:rPr>
                <w:rFonts w:hint="cs"/>
                <w:rtl/>
              </w:rPr>
              <w:t>أ</w:t>
            </w:r>
            <w:r>
              <w:rPr>
                <w:rtl/>
              </w:rPr>
              <w:t>ئمة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A03219">
              <w:rPr>
                <w:rFonts w:hint="cs"/>
                <w:rtl/>
              </w:rPr>
              <w:t xml:space="preserve">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عليهم السلام</w:t>
            </w:r>
            <w:r w:rsidR="00A03219">
              <w:rPr>
                <w:rFonts w:hint="cs"/>
                <w:rtl/>
              </w:rPr>
              <w:t xml:space="preserve"> </w:t>
            </w:r>
            <w:r w:rsidR="00F171D4">
              <w:rPr>
                <w:rtl/>
              </w:rPr>
              <w:t>ـ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ثم طبع جزء منه في إيران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ثم طبع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>منه في بيروت ثلاثة أجزاء.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A03219" w:rsidRDefault="00A03219" w:rsidP="00A03219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0240E1" w:rsidRPr="00A03219">
              <w:rPr>
                <w:rStyle w:val="rfdFootnoteBold"/>
                <w:rtl/>
              </w:rPr>
              <w:t xml:space="preserve"> رياض العلماء وحياض الفضلاء</w:t>
            </w:r>
          </w:p>
          <w:p w:rsidR="000240E1" w:rsidRDefault="000240E1" w:rsidP="00A03219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ميرزا عبدالله أفندي (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1066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A03219">
              <w:rPr>
                <w:rFonts w:hint="cs"/>
                <w:rtl/>
              </w:rPr>
              <w:t xml:space="preserve"> </w:t>
            </w:r>
            <w:r w:rsidR="00230D3F">
              <w:rPr>
                <w:rtl/>
              </w:rPr>
              <w:br/>
            </w:r>
            <w:r>
              <w:rPr>
                <w:rtl/>
              </w:rPr>
              <w:t xml:space="preserve">1130 </w:t>
            </w:r>
            <w:r w:rsidR="00F171D4">
              <w:rPr>
                <w:rFonts w:hint="cs"/>
                <w:rtl/>
              </w:rPr>
              <w:t>هـ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</w:tbl>
    <w:p w:rsidR="00174E43" w:rsidRDefault="00174E43" w:rsidP="00A03219">
      <w:pPr>
        <w:rPr>
          <w:rtl/>
        </w:rPr>
        <w:sectPr w:rsidR="00174E43" w:rsidSect="000C6811">
          <w:headerReference w:type="even" r:id="rId222"/>
          <w:headerReference w:type="default" r:id="rId223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26286E" w:rsidRPr="00A03219" w:rsidRDefault="0026286E" w:rsidP="00A03219">
      <w:r w:rsidRPr="00A03219">
        <w:lastRenderedPageBreak/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3046CD" w:rsidTr="00A03219">
        <w:tc>
          <w:tcPr>
            <w:tcW w:w="2400" w:type="pct"/>
            <w:shd w:val="clear" w:color="auto" w:fill="auto"/>
          </w:tcPr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lastRenderedPageBreak/>
              <w:t>تحقيق</w:t>
            </w:r>
            <w:r w:rsidR="00B65D72">
              <w:rPr>
                <w:rtl/>
              </w:rPr>
              <w:t xml:space="preserve"> :</w:t>
            </w:r>
            <w:r w:rsidR="005E4B8E">
              <w:rPr>
                <w:rtl/>
              </w:rPr>
              <w:t xml:space="preserve"> السيد أحمد</w:t>
            </w:r>
            <w:r w:rsidR="00FB24F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الحسيني</w:t>
            </w:r>
          </w:p>
          <w:p w:rsidR="00E01B63" w:rsidRDefault="00FE00AA" w:rsidP="006B7ED0">
            <w:pPr>
              <w:pStyle w:val="rfdVar"/>
              <w:rPr>
                <w:rtl/>
              </w:rPr>
            </w:pPr>
            <w:r>
              <w:rPr>
                <w:rtl/>
              </w:rPr>
              <w:t>موسوعة رجالية في قسمين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علماء الشيعة</w:t>
            </w:r>
            <w:r w:rsidR="00B65D72">
              <w:rPr>
                <w:rtl/>
              </w:rPr>
              <w:t xml:space="preserve"> ، </w:t>
            </w:r>
            <w:r w:rsidR="001D00E1">
              <w:rPr>
                <w:rtl/>
              </w:rPr>
              <w:br/>
            </w:r>
            <w:r>
              <w:rPr>
                <w:rtl/>
              </w:rPr>
              <w:t xml:space="preserve">علماء السنة. وقد طبع الموجود من القسم الشيعي </w:t>
            </w:r>
            <w:r w:rsidR="006D0313">
              <w:rPr>
                <w:rtl/>
              </w:rPr>
              <w:br/>
            </w:r>
            <w:r>
              <w:rPr>
                <w:rtl/>
              </w:rPr>
              <w:t>منه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حيث فقدت بعض أجزائه (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من الحرف آ إلى </w:t>
            </w:r>
            <w:r w:rsidR="006D0313">
              <w:rPr>
                <w:rtl/>
              </w:rPr>
              <w:br/>
            </w:r>
            <w:r>
              <w:rPr>
                <w:rtl/>
              </w:rPr>
              <w:t>الحرف ج</w:t>
            </w:r>
            <w:r w:rsidR="00B65D72">
              <w:rPr>
                <w:rtl/>
              </w:rPr>
              <w:t xml:space="preserve"> ، و</w:t>
            </w:r>
            <w:r>
              <w:rPr>
                <w:rtl/>
              </w:rPr>
              <w:t>حرف الميم بكامله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) على النسخة </w:t>
            </w:r>
            <w:r w:rsidR="006D0313">
              <w:rPr>
                <w:rtl/>
              </w:rPr>
              <w:br/>
            </w:r>
            <w:r>
              <w:rPr>
                <w:rtl/>
              </w:rPr>
              <w:t>ال</w:t>
            </w:r>
            <w:r w:rsidR="006B7ED0">
              <w:rPr>
                <w:rFonts w:hint="cs"/>
                <w:rtl/>
              </w:rPr>
              <w:t>أ</w:t>
            </w:r>
            <w:r>
              <w:rPr>
                <w:rtl/>
              </w:rPr>
              <w:t>صل الموجودة في مكتبة كلية ال</w:t>
            </w:r>
            <w:r w:rsidR="006B7ED0">
              <w:rPr>
                <w:rFonts w:hint="cs"/>
                <w:rtl/>
              </w:rPr>
              <w:t>آ</w:t>
            </w:r>
            <w:r>
              <w:rPr>
                <w:rtl/>
              </w:rPr>
              <w:t xml:space="preserve">داب بجامعة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طهران.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وصدر في ستة اجزاء.</w:t>
            </w:r>
          </w:p>
          <w:p w:rsidR="00A03219" w:rsidRPr="00A03219" w:rsidRDefault="00A03219" w:rsidP="00A03219">
            <w:pPr>
              <w:rPr>
                <w:rtl/>
              </w:rPr>
            </w:pPr>
          </w:p>
          <w:p w:rsidR="00E01B63" w:rsidRPr="00A03219" w:rsidRDefault="00A03219" w:rsidP="00A03219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A03219">
              <w:rPr>
                <w:rStyle w:val="rfdFootnoteBold"/>
                <w:rtl/>
              </w:rPr>
              <w:t xml:space="preserve"> المعيار والموازنة</w:t>
            </w:r>
          </w:p>
          <w:p w:rsidR="00E01B63" w:rsidRDefault="00FE00AA" w:rsidP="006B7ED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أبي جعفر ال</w:t>
            </w:r>
            <w:r w:rsidR="006B7ED0">
              <w:rPr>
                <w:rFonts w:hint="cs"/>
                <w:rtl/>
              </w:rPr>
              <w:t>إ</w:t>
            </w:r>
            <w:r>
              <w:rPr>
                <w:rtl/>
              </w:rPr>
              <w:t>سكافي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محمد بن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عبدالله المعتزلي (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  <w:r w:rsidR="006B7ED0">
              <w:rPr>
                <w:rFonts w:hint="cs"/>
                <w:rtl/>
              </w:rPr>
              <w:t xml:space="preserve"> </w:t>
            </w:r>
            <w:r w:rsidR="006B7ED0">
              <w:rPr>
                <w:rtl/>
              </w:rPr>
              <w:t xml:space="preserve">ـ 240 </w:t>
            </w:r>
            <w:r w:rsidR="00A03219">
              <w:rPr>
                <w:rFonts w:hint="cs"/>
                <w:rtl/>
              </w:rPr>
              <w:t xml:space="preserve">هـ </w:t>
            </w:r>
            <w:r>
              <w:rPr>
                <w:rtl/>
              </w:rPr>
              <w:t>).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محمد باقر المحمودي.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طبع في بيروت.</w:t>
            </w:r>
          </w:p>
          <w:p w:rsidR="00A03219" w:rsidRPr="00A03219" w:rsidRDefault="00A03219" w:rsidP="00A03219">
            <w:pPr>
              <w:rPr>
                <w:rtl/>
              </w:rPr>
            </w:pPr>
          </w:p>
          <w:p w:rsidR="00E01B63" w:rsidRPr="00A03219" w:rsidRDefault="00A03219" w:rsidP="00A03219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A03219">
              <w:rPr>
                <w:rStyle w:val="rfdFootnoteBold"/>
                <w:rtl/>
              </w:rPr>
              <w:t xml:space="preserve"> الكافي في الفقه</w:t>
            </w:r>
          </w:p>
          <w:p w:rsidR="00E01B63" w:rsidRDefault="00FE00AA" w:rsidP="006B7ED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أبي الصلاح الحلبي</w:t>
            </w:r>
            <w:r w:rsidR="00B65D72">
              <w:rPr>
                <w:rtl/>
              </w:rPr>
              <w:t xml:space="preserve"> ، </w:t>
            </w:r>
            <w:r w:rsidR="0058560B">
              <w:rPr>
                <w:rtl/>
              </w:rPr>
              <w:t>تقي الدين بن</w:t>
            </w:r>
            <w:r w:rsidR="0058560B">
              <w:rPr>
                <w:rFonts w:hint="cs"/>
                <w:rtl/>
              </w:rPr>
              <w:t xml:space="preserve"> </w:t>
            </w:r>
            <w:r w:rsidR="0058560B">
              <w:rPr>
                <w:rtl/>
              </w:rPr>
              <w:br/>
            </w:r>
            <w:r w:rsidR="006B7ED0">
              <w:rPr>
                <w:rtl/>
              </w:rPr>
              <w:t>نجم الدين بن عبيد</w:t>
            </w:r>
            <w:r>
              <w:rPr>
                <w:rtl/>
              </w:rPr>
              <w:t xml:space="preserve">الله بن عبدالله بن محمد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(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374</w:t>
            </w:r>
            <w:r w:rsidR="006B7ED0">
              <w:rPr>
                <w:rtl/>
              </w:rPr>
              <w:t xml:space="preserve"> ـ 447 </w:t>
            </w:r>
            <w:r w:rsidR="00A03219">
              <w:rPr>
                <w:rFonts w:hint="cs"/>
                <w:rtl/>
              </w:rPr>
              <w:t xml:space="preserve">هـ </w:t>
            </w:r>
            <w:r>
              <w:rPr>
                <w:rtl/>
              </w:rPr>
              <w:t>).</w:t>
            </w:r>
          </w:p>
          <w:p w:rsidR="00FE00AA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رضا الاستادي.</w:t>
            </w:r>
          </w:p>
          <w:p w:rsidR="00A03219" w:rsidRPr="00A03219" w:rsidRDefault="00A03219" w:rsidP="00A03219">
            <w:pPr>
              <w:rPr>
                <w:rtl/>
              </w:rPr>
            </w:pPr>
          </w:p>
          <w:p w:rsidR="00FE00AA" w:rsidRPr="00A03219" w:rsidRDefault="00A03219" w:rsidP="00A03219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A03219">
              <w:rPr>
                <w:rStyle w:val="rfdFootnoteBold"/>
                <w:rtl/>
              </w:rPr>
              <w:t xml:space="preserve"> تقريب المعارف في علم الكلام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أبي الصلاح الحلبي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رضا الا</w:t>
            </w:r>
            <w:r w:rsidR="006B7ED0">
              <w:rPr>
                <w:rFonts w:hint="cs"/>
                <w:rtl/>
              </w:rPr>
              <w:t>ُ</w:t>
            </w:r>
            <w:r>
              <w:rPr>
                <w:rtl/>
              </w:rPr>
              <w:t>ستادي</w:t>
            </w:r>
          </w:p>
          <w:p w:rsidR="00FE00AA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على نسخة فريدة في مكتبة آية الله السيد</w:t>
            </w:r>
            <w:r w:rsidR="0058560B">
              <w:rPr>
                <w:rFonts w:hint="cs"/>
                <w:rtl/>
              </w:rPr>
              <w:t xml:space="preserve">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المرعشي النجفي العامة في قم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وقد طبع قسم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منه.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A03219" w:rsidRDefault="00A03219" w:rsidP="00A03219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A03219">
              <w:rPr>
                <w:rStyle w:val="rfdFootnoteBold"/>
                <w:rtl/>
              </w:rPr>
              <w:t xml:space="preserve"> الرسائل العشر</w:t>
            </w:r>
          </w:p>
          <w:p w:rsidR="003046CD" w:rsidRDefault="00FE00AA" w:rsidP="006B7ED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أبي جعفر الطوسي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محمد بن الحسن</w:t>
            </w:r>
            <w:r w:rsidR="0058560B">
              <w:rPr>
                <w:rFonts w:hint="cs"/>
                <w:rtl/>
              </w:rPr>
              <w:t xml:space="preserve">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ابن علي (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385</w:t>
            </w:r>
            <w:r w:rsidR="006B7ED0">
              <w:rPr>
                <w:rtl/>
              </w:rPr>
              <w:t xml:space="preserve"> ـ </w:t>
            </w:r>
            <w:r>
              <w:rPr>
                <w:rtl/>
              </w:rPr>
              <w:t xml:space="preserve">460 </w:t>
            </w:r>
            <w:r w:rsidR="00A03219">
              <w:rPr>
                <w:rFonts w:hint="cs"/>
                <w:rtl/>
              </w:rPr>
              <w:t xml:space="preserve">هـ </w:t>
            </w:r>
            <w:r>
              <w:rPr>
                <w:rtl/>
              </w:rPr>
              <w:t>)</w:t>
            </w:r>
          </w:p>
        </w:tc>
        <w:tc>
          <w:tcPr>
            <w:tcW w:w="200" w:type="pct"/>
            <w:shd w:val="clear" w:color="auto" w:fill="auto"/>
          </w:tcPr>
          <w:p w:rsidR="003046CD" w:rsidRDefault="003046CD" w:rsidP="0026286E">
            <w:pPr>
              <w:pStyle w:val="rfdVar0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إعداد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رضا الا</w:t>
            </w:r>
            <w:r w:rsidR="006B7ED0">
              <w:rPr>
                <w:rFonts w:hint="cs"/>
                <w:rtl/>
              </w:rPr>
              <w:t>ُ</w:t>
            </w:r>
            <w:r>
              <w:rPr>
                <w:rtl/>
              </w:rPr>
              <w:t>ستادي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وهي عشر رسائل متنوعة لشيخ الطائفة أبي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جعفر محمد بن الحسن الطوسي تم جمعها</w:t>
            </w:r>
            <w:r w:rsidR="00B65D72">
              <w:rPr>
                <w:rtl/>
              </w:rPr>
              <w:t xml:space="preserve"> و</w:t>
            </w:r>
            <w:r w:rsidR="00A03219">
              <w:rPr>
                <w:rFonts w:hint="cs"/>
                <w:rtl/>
              </w:rPr>
              <w:t xml:space="preserve">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تحقيقها.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من منشورات جماعة المدرسين في قم.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A03219" w:rsidRDefault="00A03219" w:rsidP="00A03219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A03219">
              <w:rPr>
                <w:rStyle w:val="rfdFootnoteBold"/>
                <w:rtl/>
              </w:rPr>
              <w:t xml:space="preserve"> فضل زيارة الحسين عليه السلام</w:t>
            </w:r>
          </w:p>
          <w:p w:rsidR="00E01B63" w:rsidRDefault="00FE00AA" w:rsidP="006B7ED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أبي عبدالله محمد بن علي بن الحسن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العلوي الشجري (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347</w:t>
            </w:r>
            <w:r w:rsidR="006B7ED0">
              <w:rPr>
                <w:rtl/>
              </w:rPr>
              <w:t xml:space="preserve"> ـ </w:t>
            </w:r>
            <w:r>
              <w:rPr>
                <w:rtl/>
              </w:rPr>
              <w:t xml:space="preserve">445 </w:t>
            </w:r>
            <w:r w:rsidR="00A03219">
              <w:rPr>
                <w:rFonts w:hint="cs"/>
                <w:rtl/>
              </w:rPr>
              <w:t xml:space="preserve">هـ </w:t>
            </w:r>
            <w:r>
              <w:rPr>
                <w:rtl/>
              </w:rPr>
              <w:t>)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 w:rsidR="006B7ED0">
              <w:rPr>
                <w:rtl/>
              </w:rPr>
              <w:t xml:space="preserve"> السيد أحمد</w:t>
            </w:r>
            <w:r w:rsidR="00FB24F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الحسيني</w:t>
            </w:r>
          </w:p>
          <w:p w:rsidR="00FE00AA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مع مقدمة بقلم العل</w:t>
            </w:r>
            <w:r w:rsidR="006B7ED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امة السيد عبدالعزيز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الطباطبائي.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A03219" w:rsidRDefault="00A03219" w:rsidP="00A03219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A03219">
              <w:rPr>
                <w:rStyle w:val="rfdFootnoteBold"/>
                <w:rtl/>
              </w:rPr>
              <w:t xml:space="preserve"> الرد</w:t>
            </w:r>
            <w:r w:rsidR="006B7ED0" w:rsidRPr="00A03219">
              <w:rPr>
                <w:rStyle w:val="rfdFootnoteBold"/>
                <w:rFonts w:hint="cs"/>
                <w:rtl/>
              </w:rPr>
              <w:t>ّ</w:t>
            </w:r>
            <w:r w:rsidR="00FE00AA" w:rsidRPr="00A03219">
              <w:rPr>
                <w:rStyle w:val="rfdFootnoteBold"/>
                <w:rtl/>
              </w:rPr>
              <w:t xml:space="preserve"> على المتعصب العنيد المانع من ذم</w:t>
            </w:r>
            <w:r w:rsidR="006B7ED0" w:rsidRPr="00A03219">
              <w:rPr>
                <w:rStyle w:val="rfdFootnoteBold"/>
                <w:rFonts w:hint="cs"/>
                <w:rtl/>
              </w:rPr>
              <w:t>ّ</w:t>
            </w:r>
            <w:r w:rsidR="00FE00AA" w:rsidRPr="00A03219">
              <w:rPr>
                <w:rStyle w:val="rfdFootnoteBold"/>
                <w:rtl/>
              </w:rPr>
              <w:t xml:space="preserve"> </w:t>
            </w:r>
            <w:r w:rsidR="0058560B" w:rsidRPr="00A03219">
              <w:rPr>
                <w:rStyle w:val="rfdFootnoteBold"/>
                <w:rtl/>
              </w:rPr>
              <w:br/>
            </w:r>
            <w:r w:rsidR="00FE00AA" w:rsidRPr="00A03219">
              <w:rPr>
                <w:rStyle w:val="rfdFootnoteBold"/>
                <w:rtl/>
              </w:rPr>
              <w:t>[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FE00AA" w:rsidRPr="00A03219">
              <w:rPr>
                <w:rStyle w:val="rfdFootnoteBold"/>
                <w:rtl/>
              </w:rPr>
              <w:t>لعن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FE00AA" w:rsidRPr="00A03219">
              <w:rPr>
                <w:rStyle w:val="rfdFootnoteBold"/>
                <w:rtl/>
              </w:rPr>
              <w:t>] يزيد</w:t>
            </w:r>
          </w:p>
          <w:p w:rsidR="00E01B63" w:rsidRDefault="00FE00AA" w:rsidP="006B7ED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ابن الجوزي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أبي الفرج عبدالرحمن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ابن علي بن محمد بن علي (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508</w:t>
            </w:r>
            <w:r w:rsidR="006B7ED0">
              <w:rPr>
                <w:rtl/>
              </w:rPr>
              <w:t xml:space="preserve"> ـ </w:t>
            </w:r>
            <w:r>
              <w:rPr>
                <w:rtl/>
              </w:rPr>
              <w:t xml:space="preserve">597 </w:t>
            </w:r>
            <w:r w:rsidR="00A03219">
              <w:rPr>
                <w:rFonts w:hint="cs"/>
                <w:rtl/>
              </w:rPr>
              <w:t xml:space="preserve">هـ </w:t>
            </w:r>
            <w:r>
              <w:rPr>
                <w:rtl/>
              </w:rPr>
              <w:t>).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محمد كاظم المحمودي.</w:t>
            </w:r>
          </w:p>
          <w:p w:rsidR="00FE00AA" w:rsidRDefault="00FE00AA" w:rsidP="006B7ED0">
            <w:pPr>
              <w:pStyle w:val="rfdVar"/>
              <w:rPr>
                <w:rtl/>
              </w:rPr>
            </w:pPr>
            <w:r>
              <w:rPr>
                <w:rtl/>
              </w:rPr>
              <w:t>طبع في بيروت.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A03219" w:rsidRDefault="00A03219" w:rsidP="00A03219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A03219">
              <w:rPr>
                <w:rStyle w:val="rfdFootnoteBold"/>
                <w:rtl/>
              </w:rPr>
              <w:t xml:space="preserve"> آفة أصحاب الحديث في الرد</w:t>
            </w:r>
            <w:r w:rsidR="006B7ED0" w:rsidRPr="00A03219">
              <w:rPr>
                <w:rStyle w:val="rfdFootnoteBold"/>
                <w:rFonts w:hint="cs"/>
                <w:rtl/>
              </w:rPr>
              <w:t>ّ</w:t>
            </w:r>
            <w:r w:rsidR="00FE00AA" w:rsidRPr="00A03219">
              <w:rPr>
                <w:rStyle w:val="rfdFootnoteBold"/>
                <w:rtl/>
              </w:rPr>
              <w:t xml:space="preserve"> على </w:t>
            </w:r>
            <w:r w:rsidR="006B7ED0" w:rsidRPr="00A03219">
              <w:rPr>
                <w:rStyle w:val="rfdFootnoteBold"/>
                <w:rtl/>
              </w:rPr>
              <w:br/>
              <w:t>عبد</w:t>
            </w:r>
            <w:r w:rsidR="00FE00AA" w:rsidRPr="00A03219">
              <w:rPr>
                <w:rStyle w:val="rfdFootnoteBold"/>
                <w:rtl/>
              </w:rPr>
              <w:t>المغيث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ابن الجوزي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علي الميلاني.</w:t>
            </w:r>
          </w:p>
          <w:p w:rsidR="00FE00AA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من منشورات مكتبة نينوى في طهران.</w:t>
            </w:r>
          </w:p>
          <w:p w:rsidR="00FB7D58" w:rsidRPr="00FB7D58" w:rsidRDefault="00FB7D58" w:rsidP="00FB7D58">
            <w:pPr>
              <w:rPr>
                <w:rtl/>
              </w:rPr>
            </w:pPr>
          </w:p>
          <w:p w:rsidR="00E01B63" w:rsidRPr="00A03219" w:rsidRDefault="00A03219" w:rsidP="00A03219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A03219">
              <w:rPr>
                <w:rStyle w:val="rfdFootnoteBold"/>
                <w:rtl/>
              </w:rPr>
              <w:t xml:space="preserve"> تاريخ نيسابور (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FE00AA" w:rsidRPr="00A03219">
              <w:rPr>
                <w:rStyle w:val="rfdFootnoteBold"/>
                <w:rtl/>
              </w:rPr>
              <w:t>المنتخب من السياق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FE00AA" w:rsidRPr="00A03219">
              <w:rPr>
                <w:rStyle w:val="rfdFootnoteBold"/>
                <w:rtl/>
              </w:rPr>
              <w:t>)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 w:rsidR="006B7ED0">
              <w:rPr>
                <w:rtl/>
              </w:rPr>
              <w:t xml:space="preserve"> الحافظ أبي الحسن عبد</w:t>
            </w:r>
            <w:r>
              <w:rPr>
                <w:rtl/>
              </w:rPr>
              <w:t xml:space="preserve">الغافر بن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إسماعيل الفارسي (</w:t>
            </w:r>
            <w:r w:rsidR="00A0321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451</w:t>
            </w:r>
            <w:r w:rsidR="00760D1B">
              <w:rPr>
                <w:rtl/>
              </w:rPr>
              <w:t xml:space="preserve"> ـ </w:t>
            </w:r>
            <w:r w:rsidR="00A03219">
              <w:rPr>
                <w:rtl/>
              </w:rPr>
              <w:t>529 ه</w:t>
            </w:r>
            <w:r w:rsidR="00A03219">
              <w:rPr>
                <w:rFonts w:hint="cs"/>
                <w:rtl/>
              </w:rPr>
              <w:t xml:space="preserve">ـ </w:t>
            </w:r>
            <w:r>
              <w:rPr>
                <w:rtl/>
              </w:rPr>
              <w:t>).</w:t>
            </w:r>
          </w:p>
          <w:p w:rsidR="003046CD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إنتخاب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أبي إسحاق إبراهيم بن محمد بن</w:t>
            </w:r>
            <w:r w:rsidR="0058560B">
              <w:rPr>
                <w:rFonts w:hint="cs"/>
                <w:rtl/>
              </w:rPr>
              <w:t xml:space="preserve"> </w:t>
            </w:r>
            <w:r w:rsidR="0058560B">
              <w:rPr>
                <w:rtl/>
              </w:rPr>
              <w:br/>
            </w:r>
          </w:p>
        </w:tc>
      </w:tr>
    </w:tbl>
    <w:p w:rsidR="0026286E" w:rsidRDefault="0026286E" w:rsidP="0026286E">
      <w:pPr>
        <w:pStyle w:val="rfdVar"/>
      </w:pPr>
      <w: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FE00AA" w:rsidTr="00FB7D58">
        <w:tc>
          <w:tcPr>
            <w:tcW w:w="2400" w:type="pct"/>
            <w:shd w:val="clear" w:color="auto" w:fill="auto"/>
          </w:tcPr>
          <w:p w:rsidR="00E01B63" w:rsidRDefault="00FE00AA" w:rsidP="000A4CBB">
            <w:pPr>
              <w:pStyle w:val="rfdVar0"/>
              <w:rPr>
                <w:rtl/>
              </w:rPr>
            </w:pPr>
            <w:r w:rsidRPr="00C63975">
              <w:rPr>
                <w:rtl/>
              </w:rPr>
              <w:lastRenderedPageBreak/>
              <w:t>ال</w:t>
            </w:r>
            <w:r w:rsidR="000A4CBB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زهر الصريفيني.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إعداد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محمد كاظم المحمودي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الناشر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جماعة المدرسين في الحوزة العلمية في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قم.</w:t>
            </w:r>
          </w:p>
          <w:p w:rsidR="00E01B63" w:rsidRDefault="00FE00AA" w:rsidP="000A4CBB">
            <w:pPr>
              <w:pStyle w:val="rfdVar"/>
              <w:rPr>
                <w:rtl/>
              </w:rPr>
            </w:pPr>
            <w:r>
              <w:rPr>
                <w:rtl/>
              </w:rPr>
              <w:t>تجدر ال</w:t>
            </w:r>
            <w:r w:rsidR="000A4CBB">
              <w:rPr>
                <w:rFonts w:hint="cs"/>
                <w:rtl/>
              </w:rPr>
              <w:t>إ</w:t>
            </w:r>
            <w:r>
              <w:rPr>
                <w:rtl/>
              </w:rPr>
              <w:t>شارة إلى أن</w:t>
            </w:r>
            <w:r w:rsidR="000A4CB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الكتاب المطبوع هو أحد</w:t>
            </w:r>
            <w:r w:rsidR="0058560B">
              <w:rPr>
                <w:rFonts w:hint="cs"/>
                <w:rtl/>
              </w:rPr>
              <w:t xml:space="preserve">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تلخيصين لكتاب السياق لعبد الغافر الفارسي</w:t>
            </w:r>
            <w:r w:rsidR="00B65D72">
              <w:rPr>
                <w:rtl/>
              </w:rPr>
              <w:t xml:space="preserve"> ،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والتلخيص ال</w:t>
            </w:r>
            <w:r w:rsidR="000A4CBB">
              <w:rPr>
                <w:rFonts w:hint="cs"/>
                <w:rtl/>
              </w:rPr>
              <w:t>آ</w:t>
            </w:r>
            <w:r>
              <w:rPr>
                <w:rtl/>
              </w:rPr>
              <w:t>خر قيد التحقيق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أم</w:t>
            </w:r>
            <w:r w:rsidR="000A4CB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 كتاب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السياق فقد علمنا أن</w:t>
            </w:r>
            <w:r w:rsidR="000A4CB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له نسخة في مكتبة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إسماعيل صائب تحت رقم (1544)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في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مكتبة كلية ال</w:t>
            </w:r>
            <w:r w:rsidR="000A4CBB">
              <w:rPr>
                <w:rFonts w:hint="cs"/>
                <w:rtl/>
              </w:rPr>
              <w:t>آ</w:t>
            </w:r>
            <w:r>
              <w:rPr>
                <w:rtl/>
              </w:rPr>
              <w:t>داب في جامعة أنقرة.</w:t>
            </w:r>
          </w:p>
          <w:p w:rsidR="001E01CB" w:rsidRDefault="001E01CB" w:rsidP="000A4CBB">
            <w:pPr>
              <w:pStyle w:val="rfdVar"/>
              <w:rPr>
                <w:rtl/>
              </w:rPr>
            </w:pPr>
          </w:p>
          <w:p w:rsidR="00E01B63" w:rsidRPr="001E01CB" w:rsidRDefault="001E01CB" w:rsidP="001E01CB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1E01CB">
              <w:rPr>
                <w:rStyle w:val="rfdFootnoteBold"/>
                <w:rtl/>
              </w:rPr>
              <w:t xml:space="preserve"> التدوين في أخبار أهل العلم بقزوين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 w:rsidR="000A4CBB">
              <w:rPr>
                <w:rtl/>
              </w:rPr>
              <w:t xml:space="preserve"> عبدالكريم بن محمد</w:t>
            </w:r>
            <w:r w:rsidR="00FB24FF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الرافعي القزويني</w:t>
            </w:r>
            <w:r w:rsidR="0058560B">
              <w:rPr>
                <w:rFonts w:hint="cs"/>
                <w:rtl/>
              </w:rPr>
              <w:t xml:space="preserve">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(</w:t>
            </w:r>
            <w:r w:rsidR="001E01C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557</w:t>
            </w:r>
            <w:r w:rsidR="000A4CBB">
              <w:rPr>
                <w:rtl/>
              </w:rPr>
              <w:t xml:space="preserve"> ـ </w:t>
            </w:r>
            <w:r>
              <w:rPr>
                <w:rtl/>
              </w:rPr>
              <w:t>623 هـ</w:t>
            </w:r>
            <w:r w:rsidR="001E01C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ضبطه وحق</w:t>
            </w:r>
            <w:r w:rsidR="000A4CBB">
              <w:rPr>
                <w:rFonts w:hint="cs"/>
                <w:rtl/>
              </w:rPr>
              <w:t>ّ</w:t>
            </w:r>
            <w:r>
              <w:rPr>
                <w:rtl/>
              </w:rPr>
              <w:t>قه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عزيز الله العطاردي</w:t>
            </w:r>
          </w:p>
          <w:p w:rsidR="00FE00AA" w:rsidRDefault="00FE00AA" w:rsidP="001E01CB">
            <w:pPr>
              <w:pStyle w:val="rfdVar"/>
              <w:rPr>
                <w:rtl/>
              </w:rPr>
            </w:pPr>
            <w:r>
              <w:rPr>
                <w:rtl/>
              </w:rPr>
              <w:t>صدر في حيدر آباد</w:t>
            </w:r>
            <w:r w:rsidR="001E01CB">
              <w:rPr>
                <w:rFonts w:hint="cs"/>
                <w:rtl/>
              </w:rPr>
              <w:t xml:space="preserve"> </w:t>
            </w:r>
            <w:r w:rsidR="000A4CBB">
              <w:rPr>
                <w:rtl/>
              </w:rPr>
              <w:t>ـ</w:t>
            </w:r>
            <w:r w:rsidR="001E01C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الهند</w:t>
            </w:r>
            <w:r w:rsidR="001E01CB">
              <w:rPr>
                <w:rFonts w:hint="cs"/>
                <w:rtl/>
              </w:rPr>
              <w:t xml:space="preserve"> </w:t>
            </w:r>
            <w:r w:rsidR="000A4CBB">
              <w:rPr>
                <w:rtl/>
              </w:rPr>
              <w:t>ـ</w:t>
            </w:r>
            <w:r w:rsidR="001E01C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في أربعة أجزاء.</w:t>
            </w:r>
          </w:p>
          <w:p w:rsidR="001E01CB" w:rsidRDefault="001E01CB" w:rsidP="001E01CB">
            <w:pPr>
              <w:pStyle w:val="rfdVar"/>
              <w:rPr>
                <w:rtl/>
              </w:rPr>
            </w:pPr>
          </w:p>
          <w:p w:rsidR="00E01B63" w:rsidRPr="001E01CB" w:rsidRDefault="001E01CB" w:rsidP="001E01CB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1E01CB">
              <w:rPr>
                <w:rStyle w:val="rfdFootnoteBold"/>
                <w:rtl/>
              </w:rPr>
              <w:t xml:space="preserve"> نور الحقيقة</w:t>
            </w:r>
            <w:r w:rsidR="00B65D72" w:rsidRPr="001E01CB">
              <w:rPr>
                <w:rStyle w:val="rfdFootnoteBold"/>
                <w:rtl/>
              </w:rPr>
              <w:t xml:space="preserve"> و</w:t>
            </w:r>
            <w:r w:rsidR="00FE00AA" w:rsidRPr="001E01CB">
              <w:rPr>
                <w:rStyle w:val="rfdFootnoteBold"/>
                <w:rtl/>
              </w:rPr>
              <w:t>نور الحديقة</w:t>
            </w:r>
          </w:p>
          <w:p w:rsidR="00E01B63" w:rsidRDefault="00FE00AA" w:rsidP="001E01CB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 w:rsidR="000A4CBB">
              <w:rPr>
                <w:rtl/>
              </w:rPr>
              <w:t xml:space="preserve"> الشيخ عز</w:t>
            </w:r>
            <w:r w:rsidR="000A4CB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الدين الحسين بن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عبدالصمد الحارثي الهمداني العاملي</w:t>
            </w:r>
            <w:r w:rsidR="001E01CB">
              <w:rPr>
                <w:rFonts w:hint="cs"/>
                <w:rtl/>
              </w:rPr>
              <w:t xml:space="preserve"> </w:t>
            </w:r>
            <w:r w:rsidR="000A4CBB">
              <w:rPr>
                <w:rtl/>
              </w:rPr>
              <w:t>ـ</w:t>
            </w:r>
            <w:r w:rsidR="001E01C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والد الشيخ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البهائي</w:t>
            </w:r>
            <w:r w:rsidR="000A4CBB">
              <w:rPr>
                <w:rtl/>
              </w:rPr>
              <w:t xml:space="preserve"> ـ </w:t>
            </w:r>
            <w:r>
              <w:rPr>
                <w:rtl/>
              </w:rPr>
              <w:t>(</w:t>
            </w:r>
            <w:r w:rsidR="001E01C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918</w:t>
            </w:r>
            <w:r w:rsidR="000A4CBB">
              <w:rPr>
                <w:rtl/>
              </w:rPr>
              <w:t xml:space="preserve"> ـ </w:t>
            </w:r>
            <w:r>
              <w:rPr>
                <w:rtl/>
              </w:rPr>
              <w:t>984 هـ</w:t>
            </w:r>
            <w:r w:rsidR="001E01CB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FE00AA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محمد جواد الحسيني الجلالي.</w:t>
            </w:r>
          </w:p>
          <w:p w:rsidR="00060026" w:rsidRDefault="00060026" w:rsidP="00F94D40">
            <w:pPr>
              <w:pStyle w:val="rfdVar"/>
              <w:rPr>
                <w:rtl/>
              </w:rPr>
            </w:pPr>
          </w:p>
          <w:p w:rsidR="00060026" w:rsidRDefault="00060026" w:rsidP="00060026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060026">
              <w:rPr>
                <w:rStyle w:val="rfdFootnoteBold"/>
                <w:rtl/>
              </w:rPr>
              <w:t xml:space="preserve"> فهرست آل بابويه وعلماء البحرين</w:t>
            </w:r>
          </w:p>
          <w:p w:rsidR="00E01B63" w:rsidRPr="00060026" w:rsidRDefault="00FE00AA" w:rsidP="00060026">
            <w:pPr>
              <w:rPr>
                <w:rStyle w:val="rfdFootnoteBold"/>
                <w:rtl/>
              </w:rPr>
            </w:pPr>
            <w:r w:rsidRPr="00060026">
              <w:rPr>
                <w:rStyle w:val="rfdFootnoteBold"/>
                <w:rtl/>
              </w:rPr>
              <w:t>ثلاث رسائل</w:t>
            </w:r>
            <w:r w:rsidR="00B65D72" w:rsidRPr="00060026">
              <w:rPr>
                <w:rStyle w:val="rfdFootnoteBold"/>
                <w:rtl/>
              </w:rPr>
              <w:t xml:space="preserve"> :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ـ فهرست آل بابويه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ـ رسالة في علماء البحرين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ـ جواهر البحرين في علماء البحرين</w:t>
            </w:r>
          </w:p>
          <w:p w:rsidR="00FE00AA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سليمان الماحوزي البحراني</w:t>
            </w:r>
            <w:r w:rsidR="0058560B">
              <w:rPr>
                <w:rFonts w:hint="cs"/>
                <w:rtl/>
              </w:rPr>
              <w:t xml:space="preserve">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(</w:t>
            </w:r>
            <w:r w:rsidR="0006002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1075</w:t>
            </w:r>
            <w:r w:rsidR="000A4CBB">
              <w:rPr>
                <w:rtl/>
              </w:rPr>
              <w:t xml:space="preserve"> ـ </w:t>
            </w:r>
            <w:r>
              <w:rPr>
                <w:rtl/>
              </w:rPr>
              <w:t>1121 هـ</w:t>
            </w:r>
            <w:r w:rsidR="0006002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  <w:tc>
          <w:tcPr>
            <w:tcW w:w="200" w:type="pct"/>
            <w:shd w:val="clear" w:color="auto" w:fill="auto"/>
          </w:tcPr>
          <w:p w:rsidR="00FE00AA" w:rsidRDefault="00FE00AA" w:rsidP="0026286E">
            <w:pPr>
              <w:pStyle w:val="rfdVar0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E00AA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إعداد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أحمد الحسيني.</w:t>
            </w:r>
          </w:p>
          <w:p w:rsidR="00060026" w:rsidRDefault="00060026" w:rsidP="00F94D40">
            <w:pPr>
              <w:pStyle w:val="rfdVar"/>
              <w:rPr>
                <w:rtl/>
              </w:rPr>
            </w:pPr>
          </w:p>
          <w:p w:rsidR="00060026" w:rsidRDefault="00060026" w:rsidP="00F94D40">
            <w:pPr>
              <w:pStyle w:val="rfdVar"/>
              <w:rPr>
                <w:rtl/>
              </w:rPr>
            </w:pPr>
          </w:p>
          <w:p w:rsidR="00FE00AA" w:rsidRDefault="00FE00AA" w:rsidP="00F94D40">
            <w:pPr>
              <w:pStyle w:val="rfdCenterBold2"/>
              <w:rPr>
                <w:rtl/>
              </w:rPr>
            </w:pPr>
            <w:r>
              <w:rPr>
                <w:rtl/>
              </w:rPr>
              <w:t>كتب صدرت حديثا</w:t>
            </w:r>
            <w:r w:rsidR="005A05A2">
              <w:rPr>
                <w:rFonts w:hint="cs"/>
                <w:rtl/>
              </w:rPr>
              <w:t>ً</w:t>
            </w:r>
          </w:p>
          <w:p w:rsidR="00060026" w:rsidRPr="00060026" w:rsidRDefault="00060026" w:rsidP="00060026">
            <w:pPr>
              <w:pStyle w:val="rfdVar"/>
              <w:rPr>
                <w:rtl/>
              </w:rPr>
            </w:pPr>
          </w:p>
          <w:p w:rsidR="00E01B63" w:rsidRPr="00060026" w:rsidRDefault="00060026" w:rsidP="00060026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060026">
              <w:rPr>
                <w:rStyle w:val="rfdFootnoteBold"/>
                <w:rtl/>
              </w:rPr>
              <w:t xml:space="preserve"> التمهيد في علوم القرآن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العلامة الشيخ محمد هادي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المعرفة.</w:t>
            </w:r>
          </w:p>
          <w:p w:rsidR="00FE00AA" w:rsidRDefault="00FE00AA" w:rsidP="005A05A2">
            <w:pPr>
              <w:pStyle w:val="rfdVar"/>
              <w:rPr>
                <w:rtl/>
              </w:rPr>
            </w:pPr>
            <w:r>
              <w:rPr>
                <w:rtl/>
              </w:rPr>
              <w:t>يقع في خمسة مجل</w:t>
            </w:r>
            <w:r w:rsidR="005A05A2">
              <w:rPr>
                <w:rFonts w:hint="cs"/>
                <w:rtl/>
              </w:rPr>
              <w:t>ّ</w:t>
            </w:r>
            <w:r>
              <w:rPr>
                <w:rtl/>
              </w:rPr>
              <w:t>دات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وقد صدر منه ثلاثة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أجزاء (</w:t>
            </w:r>
            <w:r w:rsidR="0006002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وف</w:t>
            </w:r>
            <w:r w:rsidR="005A05A2">
              <w:rPr>
                <w:rFonts w:hint="cs"/>
                <w:rtl/>
              </w:rPr>
              <w:t>ّ</w:t>
            </w:r>
            <w:r>
              <w:rPr>
                <w:rtl/>
              </w:rPr>
              <w:t>قه الله ل</w:t>
            </w:r>
            <w:r w:rsidR="005A05A2">
              <w:rPr>
                <w:rFonts w:hint="cs"/>
                <w:rtl/>
              </w:rPr>
              <w:t>إ</w:t>
            </w:r>
            <w:r>
              <w:rPr>
                <w:rtl/>
              </w:rPr>
              <w:t>نجازه</w:t>
            </w:r>
            <w:r w:rsidR="0006002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060026" w:rsidRDefault="00060026" w:rsidP="005A05A2">
            <w:pPr>
              <w:pStyle w:val="rfdVar"/>
              <w:rPr>
                <w:rtl/>
              </w:rPr>
            </w:pPr>
          </w:p>
          <w:p w:rsidR="00E01B63" w:rsidRPr="00060026" w:rsidRDefault="00060026" w:rsidP="00060026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060026">
              <w:rPr>
                <w:rStyle w:val="rfdFootnoteBold"/>
                <w:rtl/>
              </w:rPr>
              <w:t xml:space="preserve"> معجم مؤلفي الشيعة</w:t>
            </w:r>
          </w:p>
          <w:p w:rsidR="00E01B63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علي الفاضل القائني</w:t>
            </w:r>
          </w:p>
          <w:p w:rsidR="00FE00AA" w:rsidRDefault="00FE00AA" w:rsidP="005A05A2">
            <w:pPr>
              <w:pStyle w:val="rfdVar"/>
              <w:rPr>
                <w:rtl/>
              </w:rPr>
            </w:pPr>
            <w:r>
              <w:rPr>
                <w:rtl/>
              </w:rPr>
              <w:t>فهرست لمؤلفي الكتب لواردة في (</w:t>
            </w:r>
            <w:r w:rsidR="0006002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الذريعة إلى</w:t>
            </w:r>
            <w:r w:rsidR="0058560B">
              <w:rPr>
                <w:rFonts w:hint="cs"/>
                <w:rtl/>
              </w:rPr>
              <w:t xml:space="preserve">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تصانيف الشيعة</w:t>
            </w:r>
            <w:r w:rsidR="0006002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مع أسماء مؤلفاتهم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وقد رت</w:t>
            </w:r>
            <w:r w:rsidR="005A05A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ب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حسب حروف المعجم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مع تعيين الجزء والصفحة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التي ورد اسم المؤلف فيهما من الذريعة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صدر عن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وزارة ال</w:t>
            </w:r>
            <w:r w:rsidR="005A05A2">
              <w:rPr>
                <w:rFonts w:hint="cs"/>
                <w:rtl/>
              </w:rPr>
              <w:t>إ</w:t>
            </w:r>
            <w:r>
              <w:rPr>
                <w:rtl/>
              </w:rPr>
              <w:t>رشاد ال</w:t>
            </w:r>
            <w:r w:rsidR="005A05A2">
              <w:rPr>
                <w:rFonts w:hint="cs"/>
                <w:rtl/>
              </w:rPr>
              <w:t>إ</w:t>
            </w:r>
            <w:r>
              <w:rPr>
                <w:rtl/>
              </w:rPr>
              <w:t>سلامي في إيران.</w:t>
            </w:r>
          </w:p>
          <w:p w:rsidR="00060026" w:rsidRDefault="00060026" w:rsidP="005A05A2">
            <w:pPr>
              <w:pStyle w:val="rfdVar"/>
              <w:rPr>
                <w:rtl/>
              </w:rPr>
            </w:pPr>
          </w:p>
          <w:p w:rsidR="00E01B63" w:rsidRPr="00060026" w:rsidRDefault="00060026" w:rsidP="00060026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060026">
              <w:rPr>
                <w:rStyle w:val="rfdFootnoteBold"/>
                <w:rtl/>
              </w:rPr>
              <w:t xml:space="preserve"> ال</w:t>
            </w:r>
            <w:r w:rsidR="005A05A2" w:rsidRPr="00060026">
              <w:rPr>
                <w:rStyle w:val="rfdFootnoteBold"/>
                <w:rFonts w:hint="cs"/>
                <w:rtl/>
              </w:rPr>
              <w:t>إ</w:t>
            </w:r>
            <w:r w:rsidR="00FE00AA" w:rsidRPr="00060026">
              <w:rPr>
                <w:rStyle w:val="rfdFootnoteBold"/>
                <w:rtl/>
              </w:rPr>
              <w:t>مام المهدي عند أهل السنة</w:t>
            </w:r>
          </w:p>
          <w:p w:rsidR="00E01B63" w:rsidRDefault="00FE00AA" w:rsidP="005A05A2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مهدي الفقيه ال</w:t>
            </w:r>
            <w:r w:rsidR="005A05A2">
              <w:rPr>
                <w:rFonts w:hint="cs"/>
                <w:rtl/>
              </w:rPr>
              <w:t>إ</w:t>
            </w:r>
            <w:r>
              <w:rPr>
                <w:rtl/>
              </w:rPr>
              <w:t>يماني</w:t>
            </w:r>
          </w:p>
          <w:p w:rsidR="00FE00AA" w:rsidRDefault="00FE00AA" w:rsidP="00060026">
            <w:pPr>
              <w:pStyle w:val="rfdVar"/>
              <w:rPr>
                <w:rtl/>
              </w:rPr>
            </w:pPr>
            <w:r>
              <w:rPr>
                <w:rtl/>
              </w:rPr>
              <w:t>مستل</w:t>
            </w:r>
            <w:r w:rsidR="005A05A2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ات لفصول خاصة من مؤلفات علماء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العامة في ال</w:t>
            </w:r>
            <w:r w:rsidR="005A05A2">
              <w:rPr>
                <w:rFonts w:hint="cs"/>
                <w:rtl/>
              </w:rPr>
              <w:t>إ</w:t>
            </w:r>
            <w:r>
              <w:rPr>
                <w:rtl/>
              </w:rPr>
              <w:t>مام المهدي</w:t>
            </w:r>
            <w:r w:rsidR="00060026">
              <w:rPr>
                <w:rFonts w:hint="cs"/>
                <w:rtl/>
              </w:rPr>
              <w:t xml:space="preserve"> </w:t>
            </w:r>
            <w:r w:rsidR="005A05A2">
              <w:rPr>
                <w:rtl/>
              </w:rPr>
              <w:t>ـ</w:t>
            </w:r>
            <w:r w:rsidR="0006002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عليه السلام</w:t>
            </w:r>
            <w:r w:rsidR="00060026">
              <w:rPr>
                <w:rFonts w:hint="cs"/>
                <w:rtl/>
              </w:rPr>
              <w:t xml:space="preserve"> </w:t>
            </w:r>
            <w:r w:rsidR="005A05A2">
              <w:rPr>
                <w:rtl/>
              </w:rPr>
              <w:t>ـ</w:t>
            </w:r>
            <w:r w:rsidR="0006002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وقد </w:t>
            </w:r>
            <w:r w:rsidR="0058560B">
              <w:rPr>
                <w:rtl/>
              </w:rPr>
              <w:br/>
            </w:r>
            <w:r>
              <w:rPr>
                <w:rtl/>
              </w:rPr>
              <w:t>صدرت في مجل</w:t>
            </w:r>
            <w:r w:rsidR="005A05A2">
              <w:rPr>
                <w:rFonts w:hint="cs"/>
                <w:rtl/>
              </w:rPr>
              <w:t>ّ</w:t>
            </w:r>
            <w:r>
              <w:rPr>
                <w:rtl/>
              </w:rPr>
              <w:t>دين بالا</w:t>
            </w:r>
            <w:r w:rsidR="005A05A2">
              <w:rPr>
                <w:rFonts w:hint="cs"/>
                <w:rtl/>
              </w:rPr>
              <w:t>ُ</w:t>
            </w:r>
            <w:r>
              <w:rPr>
                <w:rtl/>
              </w:rPr>
              <w:t>فست</w:t>
            </w:r>
            <w:r w:rsidR="00B65D72">
              <w:rPr>
                <w:rtl/>
              </w:rPr>
              <w:t xml:space="preserve"> ، و</w:t>
            </w:r>
            <w:r>
              <w:rPr>
                <w:rtl/>
              </w:rPr>
              <w:t xml:space="preserve">يعد المؤلف لطبع </w:t>
            </w:r>
            <w:r w:rsidR="00D6333D">
              <w:rPr>
                <w:rtl/>
              </w:rPr>
              <w:br/>
            </w:r>
            <w:r>
              <w:rPr>
                <w:rtl/>
              </w:rPr>
              <w:t>الرسائل التي كتبها علماء العامة في الموضوع نفسه</w:t>
            </w:r>
            <w:r w:rsidR="00B65D72">
              <w:rPr>
                <w:rtl/>
              </w:rPr>
              <w:t xml:space="preserve"> ، </w:t>
            </w:r>
            <w:r w:rsidR="00D6333D">
              <w:rPr>
                <w:rtl/>
              </w:rPr>
              <w:br/>
            </w:r>
            <w:r>
              <w:rPr>
                <w:rtl/>
              </w:rPr>
              <w:t>مما لم يطبع لحدّ الآن.</w:t>
            </w:r>
          </w:p>
          <w:p w:rsidR="00060026" w:rsidRDefault="00060026" w:rsidP="00060026">
            <w:pPr>
              <w:pStyle w:val="rfdVar"/>
              <w:rPr>
                <w:rtl/>
              </w:rPr>
            </w:pPr>
          </w:p>
          <w:p w:rsidR="00E01B63" w:rsidRPr="00060026" w:rsidRDefault="00060026" w:rsidP="00060026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FE00AA" w:rsidRPr="00060026">
              <w:rPr>
                <w:rStyle w:val="rfdFootnoteBold"/>
                <w:rtl/>
              </w:rPr>
              <w:t xml:space="preserve"> ال</w:t>
            </w:r>
            <w:r w:rsidR="005A05A2" w:rsidRPr="00060026">
              <w:rPr>
                <w:rStyle w:val="rfdFootnoteBold"/>
                <w:rFonts w:hint="cs"/>
                <w:rtl/>
              </w:rPr>
              <w:t>إ</w:t>
            </w:r>
            <w:r w:rsidR="00FE00AA" w:rsidRPr="00060026">
              <w:rPr>
                <w:rStyle w:val="rfdFootnoteBold"/>
                <w:rtl/>
              </w:rPr>
              <w:t>مام المهدي</w:t>
            </w:r>
            <w:r w:rsidR="005A05A2" w:rsidRPr="00060026">
              <w:rPr>
                <w:rStyle w:val="rfdFootnoteBold"/>
                <w:rFonts w:hint="cs"/>
                <w:rtl/>
              </w:rPr>
              <w:t>ّ</w:t>
            </w:r>
            <w:r w:rsidR="00FE00AA" w:rsidRPr="00060026">
              <w:rPr>
                <w:rStyle w:val="rfdFootnoteBold"/>
                <w:rtl/>
              </w:rPr>
              <w:t xml:space="preserve"> من المهد إلى الظهور</w:t>
            </w:r>
          </w:p>
          <w:p w:rsidR="00D6333D" w:rsidRDefault="00FE00A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محمد كاظم القزويني</w:t>
            </w:r>
          </w:p>
          <w:p w:rsidR="00FE00AA" w:rsidRDefault="00FE00AA" w:rsidP="00F94D40">
            <w:pPr>
              <w:pStyle w:val="rfdVar"/>
            </w:pPr>
            <w:r>
              <w:rPr>
                <w:rtl/>
              </w:rPr>
              <w:t>صدر في بيروت عن مؤسسة الوفاء.</w:t>
            </w:r>
          </w:p>
          <w:p w:rsidR="00FE00AA" w:rsidRDefault="00FE00AA" w:rsidP="00F948A5">
            <w:pPr>
              <w:ind w:firstLine="0"/>
              <w:rPr>
                <w:rtl/>
              </w:rPr>
            </w:pPr>
          </w:p>
        </w:tc>
      </w:tr>
    </w:tbl>
    <w:p w:rsidR="00174E43" w:rsidRDefault="00174E43" w:rsidP="00060026">
      <w:pPr>
        <w:rPr>
          <w:rtl/>
        </w:rPr>
        <w:sectPr w:rsidR="00174E43" w:rsidSect="000C6811">
          <w:headerReference w:type="even" r:id="rId224"/>
          <w:headerReference w:type="default" r:id="rId225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26286E" w:rsidRPr="00060026" w:rsidRDefault="0026286E" w:rsidP="00060026">
      <w:r w:rsidRPr="00060026">
        <w:lastRenderedPageBreak/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C211F4" w:rsidTr="00060026">
        <w:tc>
          <w:tcPr>
            <w:tcW w:w="2400" w:type="pct"/>
            <w:shd w:val="clear" w:color="auto" w:fill="auto"/>
          </w:tcPr>
          <w:p w:rsidR="00E01B63" w:rsidRPr="00F8777D" w:rsidRDefault="00F8777D" w:rsidP="00F8777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lastRenderedPageBreak/>
              <w:t></w:t>
            </w:r>
            <w:r w:rsidR="00C211F4" w:rsidRPr="00F8777D">
              <w:rPr>
                <w:rStyle w:val="rfdFootnoteBold"/>
                <w:rtl/>
              </w:rPr>
              <w:t xml:space="preserve"> الصحيح من سيرة النبي</w:t>
            </w:r>
            <w:r w:rsidR="009444C6" w:rsidRPr="00F8777D">
              <w:rPr>
                <w:rStyle w:val="rfdFootnoteBold"/>
                <w:rFonts w:hint="cs"/>
                <w:rtl/>
              </w:rPr>
              <w:t>ّ</w:t>
            </w:r>
            <w:r w:rsidR="009444C6" w:rsidRPr="00F8777D">
              <w:rPr>
                <w:rStyle w:val="rfdFootnoteBold"/>
                <w:rtl/>
              </w:rPr>
              <w:t xml:space="preserve"> ال</w:t>
            </w:r>
            <w:r w:rsidR="009444C6" w:rsidRPr="00F8777D">
              <w:rPr>
                <w:rStyle w:val="rfdFootnoteBold"/>
                <w:rFonts w:hint="cs"/>
                <w:rtl/>
              </w:rPr>
              <w:t>أ</w:t>
            </w:r>
            <w:r w:rsidR="00C211F4" w:rsidRPr="00F8777D">
              <w:rPr>
                <w:rStyle w:val="rfdFootnoteBold"/>
                <w:rtl/>
              </w:rPr>
              <w:t xml:space="preserve">عظم </w:t>
            </w:r>
            <w:r w:rsidR="00D6333D" w:rsidRPr="00F8777D">
              <w:rPr>
                <w:rStyle w:val="rfdFootnoteBold"/>
                <w:rtl/>
              </w:rPr>
              <w:br/>
            </w:r>
            <w:r w:rsidR="00C211F4" w:rsidRPr="00F8777D">
              <w:rPr>
                <w:rStyle w:val="rfdFootnoteBold"/>
                <w:rtl/>
              </w:rPr>
              <w:t>صل</w:t>
            </w:r>
            <w:r w:rsidR="009444C6" w:rsidRPr="00F8777D">
              <w:rPr>
                <w:rStyle w:val="rfdFootnoteBold"/>
                <w:rFonts w:hint="cs"/>
                <w:rtl/>
              </w:rPr>
              <w:t>ّ</w:t>
            </w:r>
            <w:r w:rsidR="00C211F4" w:rsidRPr="00F8777D">
              <w:rPr>
                <w:rStyle w:val="rfdFootnoteBold"/>
                <w:rtl/>
              </w:rPr>
              <w:t>ى الله عليه وآله</w:t>
            </w:r>
          </w:p>
          <w:p w:rsidR="00E01B63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جعفر مرتضى العاملي</w:t>
            </w:r>
          </w:p>
          <w:p w:rsidR="00C211F4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صدر عن جماعة المدرسين في قم بأربعة أجزاء</w:t>
            </w:r>
            <w:r w:rsidR="007A6EA4">
              <w:rPr>
                <w:rFonts w:hint="cs"/>
                <w:rtl/>
              </w:rPr>
              <w:t xml:space="preserve"> </w:t>
            </w:r>
            <w:r w:rsidR="007A6EA4">
              <w:rPr>
                <w:rtl/>
              </w:rPr>
              <w:br/>
            </w:r>
            <w:r>
              <w:rPr>
                <w:rtl/>
              </w:rPr>
              <w:t>في مجل</w:t>
            </w:r>
            <w:r w:rsidR="009444C6">
              <w:rPr>
                <w:rFonts w:hint="cs"/>
                <w:rtl/>
              </w:rPr>
              <w:t>ّ</w:t>
            </w:r>
            <w:r>
              <w:rPr>
                <w:rtl/>
              </w:rPr>
              <w:t>دين.</w:t>
            </w:r>
          </w:p>
          <w:p w:rsidR="00F8777D" w:rsidRDefault="00F8777D" w:rsidP="00F94D40">
            <w:pPr>
              <w:pStyle w:val="rfdVar"/>
              <w:rPr>
                <w:rtl/>
              </w:rPr>
            </w:pPr>
          </w:p>
          <w:p w:rsidR="00E01B63" w:rsidRPr="00F8777D" w:rsidRDefault="00F8777D" w:rsidP="00F8777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C211F4" w:rsidRPr="00F8777D">
              <w:rPr>
                <w:rStyle w:val="rfdFootnoteBold"/>
                <w:rtl/>
              </w:rPr>
              <w:t>رجال تاج العروس</w:t>
            </w:r>
          </w:p>
          <w:p w:rsidR="00E01B63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</w:t>
            </w:r>
            <w:r w:rsidR="009444C6">
              <w:rPr>
                <w:rtl/>
              </w:rPr>
              <w:t>لشيخ عزيز</w:t>
            </w:r>
            <w:r>
              <w:rPr>
                <w:rtl/>
              </w:rPr>
              <w:t>الله العطاردي</w:t>
            </w:r>
          </w:p>
          <w:p w:rsidR="00E01B63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استخرج المؤلف فيه التراجم الواردة في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كتاب تاج العروس للسيد مرتضى الزبيدي</w:t>
            </w:r>
            <w:r w:rsidR="00B65D72">
              <w:rPr>
                <w:rtl/>
              </w:rPr>
              <w:t xml:space="preserve"> ، و</w:t>
            </w:r>
            <w:r w:rsidR="00F8777D">
              <w:rPr>
                <w:rFonts w:hint="cs"/>
                <w:rtl/>
              </w:rPr>
              <w:t xml:space="preserve"> </w:t>
            </w:r>
            <w:r w:rsidR="002338FA">
              <w:rPr>
                <w:rtl/>
              </w:rPr>
              <w:br/>
            </w:r>
            <w:r w:rsidR="009444C6">
              <w:rPr>
                <w:rtl/>
              </w:rPr>
              <w:t>رتبها حسب حروف المعجم مع ال</w:t>
            </w:r>
            <w:r w:rsidR="009444C6">
              <w:rPr>
                <w:rFonts w:hint="cs"/>
                <w:rtl/>
              </w:rPr>
              <w:t>إ</w:t>
            </w:r>
            <w:r>
              <w:rPr>
                <w:rtl/>
              </w:rPr>
              <w:t xml:space="preserve">حالة إلى المادة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المذكورة في الكتاب.</w:t>
            </w:r>
          </w:p>
          <w:p w:rsidR="00C211F4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وقد صدر في حيدر آباد بالهند في أربعة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اجزاء.</w:t>
            </w:r>
          </w:p>
          <w:p w:rsidR="00F8777D" w:rsidRDefault="00F8777D" w:rsidP="00F94D40">
            <w:pPr>
              <w:pStyle w:val="rfdVar"/>
              <w:rPr>
                <w:rtl/>
              </w:rPr>
            </w:pPr>
          </w:p>
          <w:p w:rsidR="00E01B63" w:rsidRPr="00F8777D" w:rsidRDefault="00F8777D" w:rsidP="00F8777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C211F4" w:rsidRPr="00F8777D">
              <w:rPr>
                <w:rStyle w:val="rfdFootnoteBold"/>
                <w:rtl/>
              </w:rPr>
              <w:t xml:space="preserve"> غريب الحديث في تاج العروس</w:t>
            </w:r>
          </w:p>
          <w:p w:rsidR="002338FA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عزي</w:t>
            </w:r>
            <w:r w:rsidR="009444C6">
              <w:rPr>
                <w:rtl/>
              </w:rPr>
              <w:t>ز</w:t>
            </w:r>
            <w:r>
              <w:rPr>
                <w:rtl/>
              </w:rPr>
              <w:t>الله العطاردي</w:t>
            </w:r>
          </w:p>
          <w:p w:rsidR="00E01B63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استخرج المؤلف فيه أحاديث كتاب تاج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العروس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رت</w:t>
            </w:r>
            <w:r w:rsidR="009444C6">
              <w:rPr>
                <w:rFonts w:hint="cs"/>
                <w:rtl/>
              </w:rPr>
              <w:t>ّ</w:t>
            </w:r>
            <w:r>
              <w:rPr>
                <w:rtl/>
              </w:rPr>
              <w:t>بها حسب حروف أوائلها.</w:t>
            </w:r>
          </w:p>
          <w:p w:rsidR="00C211F4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وقد صدر في حيدر آباد بالهند في أربعة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أجزاء.</w:t>
            </w:r>
          </w:p>
          <w:p w:rsidR="00F8777D" w:rsidRDefault="00F8777D" w:rsidP="00F94D40">
            <w:pPr>
              <w:pStyle w:val="rfdVar"/>
              <w:rPr>
                <w:rtl/>
              </w:rPr>
            </w:pPr>
          </w:p>
          <w:p w:rsidR="00E01B63" w:rsidRPr="00F8777D" w:rsidRDefault="00F8777D" w:rsidP="00F8777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C211F4" w:rsidRPr="00F8777D">
              <w:rPr>
                <w:rStyle w:val="rfdFootnoteBold"/>
                <w:rtl/>
              </w:rPr>
              <w:t xml:space="preserve"> مفتاح وسائل الشيعة</w:t>
            </w:r>
          </w:p>
          <w:p w:rsidR="00E01B63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الدكتور جواد مصطفوي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ا</w:t>
            </w:r>
            <w:r w:rsidR="009444C6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ستاذ </w:t>
            </w:r>
            <w:r w:rsidR="002338FA">
              <w:rPr>
                <w:rtl/>
              </w:rPr>
              <w:br/>
            </w:r>
            <w:r w:rsidR="009444C6">
              <w:rPr>
                <w:rtl/>
              </w:rPr>
              <w:t xml:space="preserve">كلية </w:t>
            </w:r>
            <w:r w:rsidR="009444C6" w:rsidRPr="00FC1C5D">
              <w:rPr>
                <w:rtl/>
              </w:rPr>
              <w:t>ال</w:t>
            </w:r>
            <w:r w:rsidR="009444C6" w:rsidRPr="00FC1C5D">
              <w:rPr>
                <w:rFonts w:hint="cs"/>
                <w:rtl/>
              </w:rPr>
              <w:t>إ</w:t>
            </w:r>
            <w:r w:rsidRPr="00FC1C5D">
              <w:rPr>
                <w:rtl/>
              </w:rPr>
              <w:t>ل</w:t>
            </w:r>
            <w:r w:rsidR="009444C6" w:rsidRPr="00FC1C5D">
              <w:rPr>
                <w:rtl/>
              </w:rPr>
              <w:t>ٰ</w:t>
            </w:r>
            <w:r w:rsidRPr="00FC1C5D">
              <w:rPr>
                <w:rtl/>
              </w:rPr>
              <w:t>هي</w:t>
            </w:r>
            <w:r w:rsidR="009444C6" w:rsidRPr="00FC1C5D">
              <w:rPr>
                <w:rFonts w:hint="cs"/>
                <w:rtl/>
              </w:rPr>
              <w:t>ّ</w:t>
            </w:r>
            <w:r w:rsidRPr="00FC1C5D">
              <w:rPr>
                <w:rtl/>
              </w:rPr>
              <w:t>ات</w:t>
            </w:r>
            <w:r>
              <w:rPr>
                <w:rtl/>
              </w:rPr>
              <w:t xml:space="preserve"> في جامعة فردوسي في مشهد.</w:t>
            </w:r>
          </w:p>
          <w:p w:rsidR="00E01B63" w:rsidRDefault="009444C6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معجم مفهرس 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لفاظ ال</w:t>
            </w:r>
            <w:r>
              <w:rPr>
                <w:rFonts w:hint="cs"/>
                <w:rtl/>
              </w:rPr>
              <w:t>أ</w:t>
            </w:r>
            <w:r w:rsidR="00C211F4">
              <w:rPr>
                <w:rtl/>
              </w:rPr>
              <w:t>حاديث الواردة في</w:t>
            </w:r>
            <w:r w:rsidR="002338FA">
              <w:rPr>
                <w:rFonts w:hint="cs"/>
                <w:rtl/>
              </w:rPr>
              <w:t xml:space="preserve"> </w:t>
            </w:r>
            <w:r w:rsidR="002338FA">
              <w:rPr>
                <w:rtl/>
              </w:rPr>
              <w:br/>
            </w:r>
            <w:r w:rsidR="00C211F4">
              <w:rPr>
                <w:rtl/>
              </w:rPr>
              <w:t xml:space="preserve">كتاب </w:t>
            </w:r>
            <w:r w:rsidR="00E01B63">
              <w:rPr>
                <w:rtl/>
              </w:rPr>
              <w:t>«</w:t>
            </w:r>
            <w:r w:rsidR="00F8777D">
              <w:rPr>
                <w:rFonts w:hint="cs"/>
                <w:rtl/>
              </w:rPr>
              <w:t xml:space="preserve"> </w:t>
            </w:r>
            <w:r w:rsidR="00C211F4">
              <w:rPr>
                <w:rtl/>
              </w:rPr>
              <w:t>وسائل الشيعة</w:t>
            </w:r>
            <w:r w:rsidR="00B65D72">
              <w:rPr>
                <w:rtl/>
              </w:rPr>
              <w:t xml:space="preserve"> »</w:t>
            </w:r>
            <w:r w:rsidR="00C211F4">
              <w:rPr>
                <w:rtl/>
              </w:rPr>
              <w:t xml:space="preserve"> للحر</w:t>
            </w:r>
            <w:r>
              <w:rPr>
                <w:rFonts w:hint="cs"/>
                <w:rtl/>
              </w:rPr>
              <w:t>ّ</w:t>
            </w:r>
            <w:r w:rsidR="00C211F4">
              <w:rPr>
                <w:rtl/>
              </w:rPr>
              <w:t xml:space="preserve"> العاملي</w:t>
            </w:r>
            <w:r w:rsidR="00B65D72">
              <w:rPr>
                <w:rtl/>
              </w:rPr>
              <w:t xml:space="preserve"> ، </w:t>
            </w:r>
            <w:r w:rsidR="00C211F4">
              <w:rPr>
                <w:rtl/>
              </w:rPr>
              <w:t xml:space="preserve">يقع </w:t>
            </w:r>
            <w:r w:rsidR="002338FA">
              <w:rPr>
                <w:rtl/>
              </w:rPr>
              <w:br/>
            </w:r>
            <w:r w:rsidR="00C211F4">
              <w:rPr>
                <w:rtl/>
              </w:rPr>
              <w:t>الفهرست في ستة أجزاء وقد صدر منها جزءان.</w:t>
            </w:r>
          </w:p>
          <w:p w:rsidR="00C211F4" w:rsidRDefault="00F8777D" w:rsidP="00F8777D">
            <w:pPr>
              <w:pStyle w:val="rfdCenterBold2"/>
              <w:rPr>
                <w:rtl/>
              </w:rPr>
            </w:pPr>
            <w:r>
              <w:t></w:t>
            </w:r>
            <w:r w:rsidR="00C211F4">
              <w:rPr>
                <w:rtl/>
              </w:rPr>
              <w:t xml:space="preserve"> </w:t>
            </w:r>
            <w:r>
              <w:t></w:t>
            </w:r>
            <w:r w:rsidR="00C211F4">
              <w:rPr>
                <w:rtl/>
              </w:rPr>
              <w:t xml:space="preserve"> </w:t>
            </w:r>
            <w:r>
              <w:t></w:t>
            </w:r>
          </w:p>
        </w:tc>
        <w:tc>
          <w:tcPr>
            <w:tcW w:w="200" w:type="pct"/>
            <w:shd w:val="clear" w:color="auto" w:fill="auto"/>
          </w:tcPr>
          <w:p w:rsidR="00C211F4" w:rsidRDefault="00C211F4" w:rsidP="0026286E">
            <w:pPr>
              <w:pStyle w:val="rfdVar0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E01B63" w:rsidRPr="00F8777D" w:rsidRDefault="00F8777D" w:rsidP="00F8777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9444C6" w:rsidRPr="00F8777D">
              <w:rPr>
                <w:rStyle w:val="rfdFootnoteBold"/>
                <w:rtl/>
              </w:rPr>
              <w:t xml:space="preserve"> المعجم المفهرس ل</w:t>
            </w:r>
            <w:r w:rsidR="009444C6" w:rsidRPr="00F8777D">
              <w:rPr>
                <w:rStyle w:val="rfdFootnoteBold"/>
                <w:rFonts w:hint="cs"/>
                <w:rtl/>
              </w:rPr>
              <w:t>أ</w:t>
            </w:r>
            <w:r w:rsidR="00C211F4" w:rsidRPr="00F8777D">
              <w:rPr>
                <w:rStyle w:val="rfdFootnoteBold"/>
                <w:rtl/>
              </w:rPr>
              <w:t>لفاظ وسائل الشيعة</w:t>
            </w:r>
          </w:p>
          <w:p w:rsidR="00E01B63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حسن طبيبي</w:t>
            </w:r>
          </w:p>
          <w:p w:rsidR="00E01B63" w:rsidRDefault="009444C6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صدر عن مؤسسة النشر ال</w:t>
            </w:r>
            <w:r>
              <w:rPr>
                <w:rFonts w:hint="cs"/>
                <w:rtl/>
              </w:rPr>
              <w:t>إ</w:t>
            </w:r>
            <w:r w:rsidR="00C211F4">
              <w:rPr>
                <w:rtl/>
              </w:rPr>
              <w:t xml:space="preserve">سلامي التابعة </w:t>
            </w:r>
            <w:r w:rsidR="002338FA">
              <w:rPr>
                <w:rtl/>
              </w:rPr>
              <w:br/>
            </w:r>
            <w:r w:rsidR="00C211F4">
              <w:rPr>
                <w:rtl/>
              </w:rPr>
              <w:t>لجماعة المدرسين في قم</w:t>
            </w:r>
            <w:r w:rsidR="00B65D72">
              <w:rPr>
                <w:rtl/>
              </w:rPr>
              <w:t xml:space="preserve"> ، </w:t>
            </w:r>
            <w:r w:rsidR="00C211F4">
              <w:rPr>
                <w:rtl/>
              </w:rPr>
              <w:t>في عشرة مجلدات.</w:t>
            </w:r>
          </w:p>
          <w:p w:rsidR="00F8777D" w:rsidRDefault="00F8777D" w:rsidP="00F94D40">
            <w:pPr>
              <w:pStyle w:val="rfdVar"/>
              <w:rPr>
                <w:rtl/>
              </w:rPr>
            </w:pPr>
          </w:p>
          <w:p w:rsidR="00F8777D" w:rsidRDefault="00F8777D" w:rsidP="00F94D40">
            <w:pPr>
              <w:pStyle w:val="rfdVar"/>
              <w:rPr>
                <w:rtl/>
              </w:rPr>
            </w:pPr>
          </w:p>
          <w:p w:rsidR="00C211F4" w:rsidRDefault="00C211F4" w:rsidP="00F94D40">
            <w:pPr>
              <w:pStyle w:val="rfdCenterBold2"/>
              <w:rPr>
                <w:rtl/>
              </w:rPr>
            </w:pPr>
            <w:r>
              <w:rPr>
                <w:rtl/>
              </w:rPr>
              <w:t>مطبوعات حجرية ا</w:t>
            </w:r>
            <w:r w:rsidR="009444C6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عيد طبعها على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الحروف</w:t>
            </w:r>
          </w:p>
          <w:p w:rsidR="00F8777D" w:rsidRPr="00F8777D" w:rsidRDefault="00F8777D" w:rsidP="00F8777D">
            <w:pPr>
              <w:pStyle w:val="rfdVar"/>
              <w:rPr>
                <w:rtl/>
              </w:rPr>
            </w:pPr>
          </w:p>
          <w:p w:rsidR="00E01B63" w:rsidRPr="00F8777D" w:rsidRDefault="00F8777D" w:rsidP="00F8777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C211F4" w:rsidRPr="00F8777D">
              <w:rPr>
                <w:rStyle w:val="rfdFootnoteBold"/>
                <w:rtl/>
              </w:rPr>
              <w:t xml:space="preserve"> الصافي في تفسير القرآن</w:t>
            </w:r>
          </w:p>
          <w:p w:rsidR="00E01B63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 w:rsidR="009444C6">
              <w:rPr>
                <w:rtl/>
              </w:rPr>
              <w:t xml:space="preserve"> المو</w:t>
            </w:r>
            <w:r>
              <w:rPr>
                <w:rtl/>
              </w:rPr>
              <w:t xml:space="preserve">لى محسن الفيض الكاشاني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(</w:t>
            </w:r>
            <w:r w:rsidR="00F8777D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1007</w:t>
            </w:r>
            <w:r w:rsidR="009444C6">
              <w:rPr>
                <w:rtl/>
              </w:rPr>
              <w:t xml:space="preserve"> ـ </w:t>
            </w:r>
            <w:r w:rsidR="00F8777D">
              <w:rPr>
                <w:rtl/>
              </w:rPr>
              <w:t>1091 ه</w:t>
            </w:r>
            <w:r w:rsidR="00F8777D">
              <w:rPr>
                <w:rFonts w:hint="cs"/>
                <w:rtl/>
              </w:rPr>
              <w:t xml:space="preserve">ـ </w:t>
            </w:r>
            <w:r>
              <w:rPr>
                <w:rtl/>
              </w:rPr>
              <w:t>).</w:t>
            </w:r>
          </w:p>
          <w:p w:rsidR="00C211F4" w:rsidRDefault="00C211F4" w:rsidP="00F8777D">
            <w:pPr>
              <w:pStyle w:val="rfdVar"/>
              <w:rPr>
                <w:rtl/>
              </w:rPr>
            </w:pPr>
            <w:r>
              <w:rPr>
                <w:rtl/>
              </w:rPr>
              <w:t>وهو تفسير بالمأثور عن أئمة أهل البيت</w:t>
            </w:r>
            <w:r w:rsidR="00F8777D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F8777D">
              <w:rPr>
                <w:rFonts w:hint="cs"/>
                <w:rtl/>
              </w:rPr>
              <w:t xml:space="preserve">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عليهم السلام</w:t>
            </w:r>
            <w:r w:rsidR="00F8777D">
              <w:rPr>
                <w:rFonts w:hint="cs"/>
                <w:rtl/>
              </w:rPr>
              <w:t xml:space="preserve"> </w:t>
            </w:r>
            <w:r w:rsidR="00DF2EC0">
              <w:rPr>
                <w:rtl/>
              </w:rPr>
              <w:t>ـ</w:t>
            </w:r>
            <w:r w:rsidR="00F8777D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وكان قد طبع في مجل</w:t>
            </w:r>
            <w:r w:rsidR="00DF2EC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د ضخم على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الحجر مرارا</w:t>
            </w:r>
            <w:r w:rsidR="00DF2EC0">
              <w:rPr>
                <w:rFonts w:hint="cs"/>
                <w:rtl/>
              </w:rPr>
              <w:t>ً</w:t>
            </w:r>
            <w:r w:rsidR="00B65D72">
              <w:rPr>
                <w:rtl/>
              </w:rPr>
              <w:t xml:space="preserve"> ، و</w:t>
            </w:r>
            <w:r>
              <w:rPr>
                <w:rtl/>
              </w:rPr>
              <w:t>ا</w:t>
            </w:r>
            <w:r w:rsidR="00DF2EC0">
              <w:rPr>
                <w:rFonts w:hint="cs"/>
                <w:rtl/>
              </w:rPr>
              <w:t>ُ</w:t>
            </w:r>
            <w:r>
              <w:rPr>
                <w:rtl/>
              </w:rPr>
              <w:t>عيد طبعه أخيرا</w:t>
            </w:r>
            <w:r w:rsidR="00DF2EC0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على الحروف في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بيروت</w:t>
            </w:r>
            <w:r w:rsidR="00F8777D">
              <w:rPr>
                <w:rFonts w:hint="cs"/>
                <w:rtl/>
              </w:rPr>
              <w:t xml:space="preserve"> </w:t>
            </w:r>
            <w:r w:rsidR="00DF2EC0">
              <w:rPr>
                <w:rtl/>
              </w:rPr>
              <w:t>ـ</w:t>
            </w:r>
            <w:r w:rsidR="00F8777D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مؤسسة ال</w:t>
            </w:r>
            <w:r w:rsidR="00DF2EC0">
              <w:rPr>
                <w:rFonts w:hint="cs"/>
                <w:rtl/>
              </w:rPr>
              <w:t>أ</w:t>
            </w:r>
            <w:r>
              <w:rPr>
                <w:rtl/>
              </w:rPr>
              <w:t xml:space="preserve">علمي. وهو بحاجة إلى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تحقيق.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ا</w:t>
            </w:r>
            <w:r w:rsidR="00DF2EC0">
              <w:rPr>
                <w:rFonts w:hint="cs"/>
                <w:rtl/>
              </w:rPr>
              <w:t>ُ</w:t>
            </w:r>
            <w:r>
              <w:rPr>
                <w:rtl/>
              </w:rPr>
              <w:t>عيد طبعه بالا</w:t>
            </w:r>
            <w:r w:rsidR="00DF2EC0">
              <w:rPr>
                <w:rFonts w:hint="cs"/>
                <w:rtl/>
              </w:rPr>
              <w:t>ُ</w:t>
            </w:r>
            <w:r>
              <w:rPr>
                <w:rtl/>
              </w:rPr>
              <w:t>فست في إيران.</w:t>
            </w:r>
          </w:p>
          <w:p w:rsidR="00F8777D" w:rsidRDefault="00F8777D" w:rsidP="00F8777D">
            <w:pPr>
              <w:pStyle w:val="rfdVar"/>
              <w:rPr>
                <w:rtl/>
              </w:rPr>
            </w:pPr>
          </w:p>
          <w:p w:rsidR="00E01B63" w:rsidRPr="00F8777D" w:rsidRDefault="00F8777D" w:rsidP="00F8777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C211F4" w:rsidRPr="00F8777D">
              <w:rPr>
                <w:rStyle w:val="rfdFootnoteBold"/>
                <w:rtl/>
              </w:rPr>
              <w:t xml:space="preserve"> جوامع الجامع</w:t>
            </w:r>
          </w:p>
          <w:p w:rsidR="00E01B63" w:rsidRDefault="00C211F4" w:rsidP="00F8777D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DF2EC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امة أبي علي الفضل بن الحسن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(</w:t>
            </w:r>
            <w:r w:rsidR="00F8777D">
              <w:rPr>
                <w:rFonts w:hint="cs"/>
                <w:rtl/>
              </w:rPr>
              <w:t xml:space="preserve"> ؟</w:t>
            </w:r>
            <w:r w:rsidR="00DF2EC0">
              <w:rPr>
                <w:rFonts w:hint="cs"/>
                <w:rtl/>
              </w:rPr>
              <w:t xml:space="preserve"> </w:t>
            </w:r>
            <w:r w:rsidR="00DF2EC0">
              <w:rPr>
                <w:rtl/>
              </w:rPr>
              <w:t xml:space="preserve">ـ </w:t>
            </w:r>
            <w:r>
              <w:rPr>
                <w:rtl/>
              </w:rPr>
              <w:t>548 هـ</w:t>
            </w:r>
            <w:r w:rsidR="00F8777D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  <w:p w:rsidR="00C211F4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وقد ا</w:t>
            </w:r>
            <w:r w:rsidR="00DF2EC0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عيد طبعه في مجلدين على الحروف في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بيروت</w:t>
            </w:r>
            <w:r w:rsidR="00DF2EC0">
              <w:rPr>
                <w:rtl/>
              </w:rPr>
              <w:t xml:space="preserve"> ـ</w:t>
            </w:r>
            <w:r w:rsidR="00B65D72">
              <w:rPr>
                <w:rtl/>
              </w:rPr>
              <w:t xml:space="preserve"> ، </w:t>
            </w:r>
            <w:r w:rsidR="00DF2EC0">
              <w:rPr>
                <w:rtl/>
              </w:rPr>
              <w:t>دار ال</w:t>
            </w:r>
            <w:r w:rsidR="00DF2EC0">
              <w:rPr>
                <w:rFonts w:hint="cs"/>
                <w:rtl/>
              </w:rPr>
              <w:t>أ</w:t>
            </w:r>
            <w:r>
              <w:rPr>
                <w:rtl/>
              </w:rPr>
              <w:t>ضواء.</w:t>
            </w:r>
          </w:p>
          <w:p w:rsidR="00F8777D" w:rsidRDefault="00F8777D" w:rsidP="00F94D40">
            <w:pPr>
              <w:pStyle w:val="rfdVar"/>
              <w:rPr>
                <w:rtl/>
              </w:rPr>
            </w:pPr>
          </w:p>
          <w:p w:rsidR="00E01B63" w:rsidRPr="00F8777D" w:rsidRDefault="00F8777D" w:rsidP="00F8777D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C211F4" w:rsidRPr="00F8777D">
              <w:rPr>
                <w:rStyle w:val="rfdFootnoteBold"/>
                <w:rtl/>
              </w:rPr>
              <w:t xml:space="preserve"> الرعاية في شرح البداية في علم الدراية</w:t>
            </w:r>
          </w:p>
          <w:p w:rsidR="00E01B63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الشهيد الثاني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زين الدين بن علي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ابن أحمد العاملي (</w:t>
            </w:r>
            <w:r w:rsidR="00F8777D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911</w:t>
            </w:r>
            <w:r w:rsidR="00DF2EC0">
              <w:rPr>
                <w:rtl/>
              </w:rPr>
              <w:t xml:space="preserve"> ـ </w:t>
            </w:r>
            <w:r>
              <w:rPr>
                <w:rtl/>
              </w:rPr>
              <w:t>965 هـ</w:t>
            </w:r>
            <w:r w:rsidR="00F8777D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C211F4" w:rsidRDefault="00C211F4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وقد ا</w:t>
            </w:r>
            <w:r w:rsidR="00DF2EC0">
              <w:rPr>
                <w:rFonts w:hint="cs"/>
                <w:rtl/>
              </w:rPr>
              <w:t>ُ</w:t>
            </w:r>
            <w:r>
              <w:rPr>
                <w:rtl/>
              </w:rPr>
              <w:t>عيد طبعه بتحقيق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عبدالحسين محمد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علي البقال.</w:t>
            </w:r>
          </w:p>
        </w:tc>
      </w:tr>
    </w:tbl>
    <w:p w:rsidR="00D0199F" w:rsidRPr="00F8777D" w:rsidRDefault="00DD0B66" w:rsidP="00F8777D">
      <w:pPr>
        <w:rPr>
          <w:rtl/>
        </w:rPr>
      </w:pPr>
      <w:r w:rsidRPr="00F8777D">
        <w:rPr>
          <w:rtl/>
        </w:rP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C211F4" w:rsidTr="00F8777D">
        <w:tc>
          <w:tcPr>
            <w:tcW w:w="2400" w:type="pct"/>
            <w:shd w:val="clear" w:color="auto" w:fill="auto"/>
          </w:tcPr>
          <w:p w:rsidR="00E01B63" w:rsidRPr="00EF7200" w:rsidRDefault="00EF7200" w:rsidP="00EF720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lastRenderedPageBreak/>
              <w:t></w:t>
            </w:r>
            <w:r w:rsidR="00DF22D1" w:rsidRPr="00EF7200">
              <w:rPr>
                <w:rStyle w:val="rfdFootnoteBold"/>
                <w:rtl/>
              </w:rPr>
              <w:t xml:space="preserve"> كنز الفوائد</w:t>
            </w:r>
          </w:p>
          <w:p w:rsidR="00E01B63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الكراجكي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محمد بن علي الخيمي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(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</w:t>
            </w:r>
            <w:r w:rsidR="005F2F09">
              <w:rPr>
                <w:rFonts w:hint="cs"/>
                <w:rtl/>
              </w:rPr>
              <w:t xml:space="preserve"> </w:t>
            </w:r>
            <w:r w:rsidR="005F2F09">
              <w:rPr>
                <w:rtl/>
              </w:rPr>
              <w:t xml:space="preserve">ـ 449 </w:t>
            </w:r>
            <w:r w:rsidR="005F2F09">
              <w:rPr>
                <w:rFonts w:hint="cs"/>
                <w:rtl/>
              </w:rPr>
              <w:t>هـ</w:t>
            </w:r>
            <w:r w:rsidR="00EF7200">
              <w:rPr>
                <w:rFonts w:hint="cs"/>
                <w:rtl/>
              </w:rPr>
              <w:t xml:space="preserve"> </w:t>
            </w:r>
            <w:r w:rsidR="005F2F09">
              <w:rPr>
                <w:rtl/>
              </w:rPr>
              <w:t>)</w:t>
            </w:r>
          </w:p>
          <w:p w:rsidR="00DF22D1" w:rsidRDefault="005F2F09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وقد أعادت دار ال</w:t>
            </w:r>
            <w:r>
              <w:rPr>
                <w:rFonts w:hint="cs"/>
                <w:rtl/>
              </w:rPr>
              <w:t>أ</w:t>
            </w:r>
            <w:r w:rsidR="00DF22D1">
              <w:rPr>
                <w:rtl/>
              </w:rPr>
              <w:t>ضواء في بيروت طبعه في</w:t>
            </w:r>
            <w:r w:rsidR="002338FA">
              <w:rPr>
                <w:rFonts w:hint="cs"/>
                <w:rtl/>
              </w:rPr>
              <w:t xml:space="preserve"> </w:t>
            </w:r>
            <w:r w:rsidR="002338FA">
              <w:rPr>
                <w:rtl/>
              </w:rPr>
              <w:br/>
            </w:r>
            <w:r w:rsidR="00DF22D1">
              <w:rPr>
                <w:rtl/>
              </w:rPr>
              <w:t>مجل</w:t>
            </w:r>
            <w:r>
              <w:rPr>
                <w:rFonts w:hint="cs"/>
                <w:rtl/>
              </w:rPr>
              <w:t>ّ</w:t>
            </w:r>
            <w:r w:rsidR="00DF22D1">
              <w:rPr>
                <w:rtl/>
              </w:rPr>
              <w:t>دين.</w:t>
            </w:r>
          </w:p>
          <w:p w:rsidR="00EF7200" w:rsidRDefault="00EF7200" w:rsidP="00F94D40">
            <w:pPr>
              <w:pStyle w:val="rfdVar"/>
              <w:rPr>
                <w:rtl/>
              </w:rPr>
            </w:pPr>
          </w:p>
          <w:p w:rsidR="00E01B63" w:rsidRPr="00EF7200" w:rsidRDefault="00EF7200" w:rsidP="00EF720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EF7200">
              <w:rPr>
                <w:rStyle w:val="rfdFootnoteBold"/>
                <w:rtl/>
              </w:rPr>
              <w:t xml:space="preserve"> معارج الا</w:t>
            </w:r>
            <w:r w:rsidR="005F2F09" w:rsidRPr="00EF7200">
              <w:rPr>
                <w:rStyle w:val="rfdFootnoteBold"/>
                <w:rFonts w:hint="cs"/>
                <w:rtl/>
              </w:rPr>
              <w:t>ُ</w:t>
            </w:r>
            <w:r w:rsidR="00DF22D1" w:rsidRPr="00EF7200">
              <w:rPr>
                <w:rStyle w:val="rfdFootnoteBold"/>
                <w:rtl/>
              </w:rPr>
              <w:t>صول</w:t>
            </w:r>
          </w:p>
          <w:p w:rsidR="00E01B63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المحق</w:t>
            </w:r>
            <w:r w:rsidR="005F2F09">
              <w:rPr>
                <w:rFonts w:hint="cs"/>
                <w:rtl/>
              </w:rPr>
              <w:t>ّ</w:t>
            </w:r>
            <w:r>
              <w:rPr>
                <w:rtl/>
              </w:rPr>
              <w:t>ق الحل</w:t>
            </w:r>
            <w:r w:rsidR="005F2F09">
              <w:rPr>
                <w:rFonts w:hint="cs"/>
                <w:rtl/>
              </w:rPr>
              <w:t>ّ</w:t>
            </w:r>
            <w:r>
              <w:rPr>
                <w:rtl/>
              </w:rPr>
              <w:t>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أبي القاسم نجم الدين</w:t>
            </w:r>
            <w:r w:rsidR="002338FA">
              <w:rPr>
                <w:rFonts w:hint="cs"/>
                <w:rtl/>
              </w:rPr>
              <w:t xml:space="preserve">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 xml:space="preserve">جعفر بن الحسن بن يحيى بن سعيد الهذلي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(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صاحب الشرائع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 (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602</w:t>
            </w:r>
            <w:r w:rsidR="005F2F09">
              <w:rPr>
                <w:rtl/>
              </w:rPr>
              <w:t xml:space="preserve"> ـ </w:t>
            </w:r>
            <w:r>
              <w:rPr>
                <w:rtl/>
              </w:rPr>
              <w:t>676 هـ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DF22D1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إعداد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محمد حسين الرضوي.</w:t>
            </w:r>
          </w:p>
          <w:p w:rsidR="00EF7200" w:rsidRDefault="00EF7200" w:rsidP="00F94D40">
            <w:pPr>
              <w:pStyle w:val="rfdVar"/>
              <w:rPr>
                <w:rtl/>
              </w:rPr>
            </w:pPr>
          </w:p>
          <w:p w:rsidR="00EF7200" w:rsidRDefault="00EF7200" w:rsidP="00F94D40">
            <w:pPr>
              <w:pStyle w:val="rfdVar"/>
              <w:rPr>
                <w:rtl/>
              </w:rPr>
            </w:pPr>
          </w:p>
          <w:p w:rsidR="00DF22D1" w:rsidRDefault="00DF22D1" w:rsidP="00EF7200">
            <w:pPr>
              <w:pStyle w:val="rfdCenterBold2"/>
              <w:rPr>
                <w:rtl/>
              </w:rPr>
            </w:pPr>
            <w:r w:rsidRPr="00EF7200">
              <w:rPr>
                <w:rtl/>
              </w:rPr>
              <w:t>كتب ا</w:t>
            </w:r>
            <w:r w:rsidR="00B0332B" w:rsidRPr="00EF7200">
              <w:rPr>
                <w:rFonts w:hint="cs"/>
                <w:rtl/>
              </w:rPr>
              <w:t>ُ</w:t>
            </w:r>
            <w:r w:rsidRPr="00EF7200">
              <w:rPr>
                <w:rtl/>
              </w:rPr>
              <w:t>عيد طبعها بالا</w:t>
            </w:r>
            <w:r w:rsidR="00B0332B" w:rsidRPr="00EF7200">
              <w:rPr>
                <w:rFonts w:hint="cs"/>
                <w:rtl/>
              </w:rPr>
              <w:t>ُ</w:t>
            </w:r>
            <w:r w:rsidRPr="00EF7200">
              <w:rPr>
                <w:rtl/>
              </w:rPr>
              <w:t>فست</w:t>
            </w:r>
          </w:p>
          <w:p w:rsidR="00EF7200" w:rsidRPr="00EF7200" w:rsidRDefault="00EF7200" w:rsidP="00EF7200">
            <w:pPr>
              <w:pStyle w:val="rfdVar"/>
              <w:rPr>
                <w:rtl/>
              </w:rPr>
            </w:pPr>
          </w:p>
          <w:p w:rsidR="00E01B63" w:rsidRPr="00EF7200" w:rsidRDefault="00EF7200" w:rsidP="00EF720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EF7200">
              <w:rPr>
                <w:rStyle w:val="rfdFootnoteBold"/>
                <w:rtl/>
              </w:rPr>
              <w:t xml:space="preserve"> الإتقان في علوم القرآن</w:t>
            </w:r>
          </w:p>
          <w:p w:rsidR="00E01B63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جلال الدين عبدالرحمن السيوطي</w:t>
            </w:r>
            <w:r w:rsidR="002338FA">
              <w:rPr>
                <w:rFonts w:hint="cs"/>
                <w:rtl/>
              </w:rPr>
              <w:t xml:space="preserve">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(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849</w:t>
            </w:r>
            <w:r w:rsidR="00B0332B">
              <w:rPr>
                <w:rtl/>
              </w:rPr>
              <w:t xml:space="preserve"> ـ </w:t>
            </w:r>
            <w:r>
              <w:rPr>
                <w:rtl/>
              </w:rPr>
              <w:t>911 هـ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E01B63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محمد أبوالفضل إبراهيم</w:t>
            </w:r>
          </w:p>
          <w:p w:rsidR="00E01B63" w:rsidRDefault="00DF22D1" w:rsidP="00EF7200">
            <w:pPr>
              <w:pStyle w:val="rfdVar"/>
              <w:rPr>
                <w:rtl/>
              </w:rPr>
            </w:pPr>
            <w:r>
              <w:rPr>
                <w:rtl/>
              </w:rPr>
              <w:t>قامت بطبعه بالا</w:t>
            </w:r>
            <w:r w:rsidR="00AF470B">
              <w:rPr>
                <w:rFonts w:hint="cs"/>
                <w:rtl/>
              </w:rPr>
              <w:t>ُ</w:t>
            </w:r>
            <w:r>
              <w:rPr>
                <w:rtl/>
              </w:rPr>
              <w:t>فست مكتبات الرضي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ـ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بيدار</w:t>
            </w:r>
            <w:r w:rsidR="00EF7200">
              <w:rPr>
                <w:rFonts w:hint="cs"/>
                <w:rtl/>
              </w:rPr>
              <w:t xml:space="preserve"> </w:t>
            </w:r>
            <w:r w:rsidR="00AF470B">
              <w:rPr>
                <w:rtl/>
              </w:rPr>
              <w:t>ـ</w:t>
            </w:r>
            <w:r w:rsidR="00EF7200">
              <w:rPr>
                <w:rFonts w:hint="cs"/>
                <w:rtl/>
              </w:rPr>
              <w:t xml:space="preserve"> </w:t>
            </w:r>
            <w:r w:rsidR="00AF470B">
              <w:rPr>
                <w:rtl/>
              </w:rPr>
              <w:t>عزيز</w:t>
            </w:r>
            <w:r w:rsidR="00AF470B">
              <w:rPr>
                <w:rFonts w:hint="cs"/>
                <w:rtl/>
                <w:lang w:bidi="fa-IR"/>
              </w:rPr>
              <w:t>ی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على الطبعة ال</w:t>
            </w:r>
            <w:r w:rsidR="00AF470B">
              <w:rPr>
                <w:rFonts w:hint="cs"/>
                <w:rtl/>
              </w:rPr>
              <w:t>أ</w:t>
            </w:r>
            <w:r>
              <w:rPr>
                <w:rtl/>
              </w:rPr>
              <w:t>خيرة في القاهرة</w:t>
            </w:r>
            <w:r w:rsidR="00B65D72">
              <w:rPr>
                <w:rtl/>
              </w:rPr>
              <w:t xml:space="preserve"> ، و</w:t>
            </w:r>
            <w:r w:rsidR="00EF7200">
              <w:rPr>
                <w:rFonts w:hint="cs"/>
                <w:rtl/>
              </w:rPr>
              <w:t xml:space="preserve">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يقع في أربعة أجزاء.</w:t>
            </w:r>
          </w:p>
          <w:p w:rsidR="00DF22D1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وقد قام العل</w:t>
            </w:r>
            <w:r w:rsidR="00AF470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امة السيد مهدي الحائري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القزويني بنقله إلى الفارسية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وطبع في مجل</w:t>
            </w:r>
            <w:r w:rsidR="00AF470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دين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كبيرين.</w:t>
            </w:r>
          </w:p>
          <w:p w:rsidR="00EF7200" w:rsidRDefault="00EF7200" w:rsidP="00F94D40">
            <w:pPr>
              <w:pStyle w:val="rfdVar"/>
              <w:rPr>
                <w:rtl/>
              </w:rPr>
            </w:pPr>
          </w:p>
          <w:p w:rsidR="00E01B63" w:rsidRPr="00EF7200" w:rsidRDefault="00EF7200" w:rsidP="00EF720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EF7200">
              <w:rPr>
                <w:rStyle w:val="rfdFootnoteBold"/>
                <w:rtl/>
              </w:rPr>
              <w:t xml:space="preserve"> الشفاء</w:t>
            </w:r>
          </w:p>
          <w:p w:rsidR="00C211F4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الرئيس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أبي علي ابن سينا</w:t>
            </w:r>
            <w:r w:rsidR="002338FA">
              <w:rPr>
                <w:rFonts w:hint="cs"/>
                <w:rtl/>
              </w:rPr>
              <w:t xml:space="preserve"> </w:t>
            </w:r>
            <w:r w:rsidR="002338FA">
              <w:rPr>
                <w:rtl/>
              </w:rPr>
              <w:br/>
            </w:r>
            <w:r>
              <w:rPr>
                <w:rtl/>
              </w:rPr>
              <w:t>(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370</w:t>
            </w:r>
            <w:r w:rsidR="00AF470B">
              <w:rPr>
                <w:rtl/>
              </w:rPr>
              <w:t xml:space="preserve"> ـ </w:t>
            </w:r>
            <w:r>
              <w:rPr>
                <w:rtl/>
              </w:rPr>
              <w:t>428 هـ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</w:tc>
        <w:tc>
          <w:tcPr>
            <w:tcW w:w="200" w:type="pct"/>
            <w:shd w:val="clear" w:color="auto" w:fill="auto"/>
          </w:tcPr>
          <w:p w:rsidR="00C211F4" w:rsidRDefault="00C211F4" w:rsidP="005F648A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E01B63" w:rsidRDefault="00DF22D1" w:rsidP="00AF470B">
            <w:pPr>
              <w:pStyle w:val="rfdVar"/>
              <w:rPr>
                <w:rtl/>
              </w:rPr>
            </w:pPr>
            <w:r>
              <w:rPr>
                <w:rtl/>
              </w:rPr>
              <w:t>طبع في قم بالا</w:t>
            </w:r>
            <w:r w:rsidR="00AF470B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فست على طبعة الهيئة المصرية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العامة للكتاب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وصدرت منه سبعة أجزاء في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المنطق والطبيعيات والرياضيات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وما زالت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</w:t>
            </w:r>
            <w:r w:rsidR="00AF470B">
              <w:rPr>
                <w:rFonts w:hint="cs"/>
                <w:rtl/>
              </w:rPr>
              <w:t>أ</w:t>
            </w:r>
            <w:r>
              <w:rPr>
                <w:rtl/>
              </w:rPr>
              <w:t>جزاء الا</w:t>
            </w:r>
            <w:r w:rsidR="00AF470B">
              <w:rPr>
                <w:rFonts w:hint="cs"/>
                <w:rtl/>
              </w:rPr>
              <w:t>ُ</w:t>
            </w:r>
            <w:r>
              <w:rPr>
                <w:rtl/>
              </w:rPr>
              <w:t>خرى قيد الطبع.</w:t>
            </w:r>
          </w:p>
          <w:p w:rsidR="00DF22D1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وهو بعد</w:t>
            </w:r>
            <w:r w:rsidR="00AF470B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 بحاجة إلى تحقيق ملم</w:t>
            </w:r>
            <w:r w:rsidR="00AF470B">
              <w:rPr>
                <w:rFonts w:hint="cs"/>
                <w:rtl/>
              </w:rPr>
              <w:t>ٍّ</w:t>
            </w:r>
            <w:r>
              <w:rPr>
                <w:rtl/>
              </w:rPr>
              <w:t xml:space="preserve"> بهذه العلوم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خبير</w:t>
            </w:r>
            <w:r w:rsidR="00AF470B">
              <w:rPr>
                <w:rFonts w:hint="cs"/>
                <w:rtl/>
              </w:rPr>
              <w:t>ٍ</w:t>
            </w:r>
            <w:r>
              <w:rPr>
                <w:rtl/>
              </w:rPr>
              <w:t xml:space="preserve"> بها.</w:t>
            </w:r>
          </w:p>
          <w:p w:rsidR="00EF7200" w:rsidRDefault="00EF7200" w:rsidP="00F94D40">
            <w:pPr>
              <w:pStyle w:val="rfdVar"/>
              <w:rPr>
                <w:rtl/>
              </w:rPr>
            </w:pPr>
          </w:p>
          <w:p w:rsidR="00E01B63" w:rsidRPr="00EF7200" w:rsidRDefault="00EF7200" w:rsidP="00EF720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AF470B" w:rsidRPr="00EF7200">
              <w:rPr>
                <w:rStyle w:val="rfdFootnoteBold"/>
                <w:rtl/>
              </w:rPr>
              <w:t xml:space="preserve"> </w:t>
            </w:r>
            <w:r w:rsidR="00DF22D1" w:rsidRPr="00EF7200">
              <w:rPr>
                <w:rStyle w:val="rfdFootnoteBold"/>
                <w:rtl/>
              </w:rPr>
              <w:t>شرحي ال</w:t>
            </w:r>
            <w:r w:rsidR="00AF470B" w:rsidRPr="00EF7200">
              <w:rPr>
                <w:rStyle w:val="rfdFootnoteBold"/>
                <w:rFonts w:hint="cs"/>
                <w:rtl/>
              </w:rPr>
              <w:t>إ</w:t>
            </w:r>
            <w:r w:rsidR="00DF22D1" w:rsidRPr="00EF7200">
              <w:rPr>
                <w:rStyle w:val="rfdFootnoteBold"/>
                <w:rtl/>
              </w:rPr>
              <w:t>شارا</w:t>
            </w:r>
            <w:r w:rsidR="00AF470B" w:rsidRPr="00EF7200">
              <w:rPr>
                <w:rStyle w:val="rfdFootnoteBold"/>
                <w:rFonts w:hint="cs"/>
                <w:rtl/>
              </w:rPr>
              <w:t>ت</w:t>
            </w:r>
          </w:p>
          <w:p w:rsidR="00E01B63" w:rsidRDefault="00DF22D1" w:rsidP="00EF720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 w:rsidR="00AF470B">
              <w:rPr>
                <w:rtl/>
              </w:rPr>
              <w:t xml:space="preserve"> الخواجة نصير</w:t>
            </w:r>
            <w:r>
              <w:rPr>
                <w:rtl/>
              </w:rPr>
              <w:t>الدين الطوسي (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597</w:t>
            </w:r>
            <w:r w:rsidR="00AF470B">
              <w:rPr>
                <w:rFonts w:hint="cs"/>
                <w:rtl/>
              </w:rPr>
              <w:t xml:space="preserve"> </w:t>
            </w:r>
            <w:r w:rsidR="00AF470B">
              <w:rPr>
                <w:rtl/>
              </w:rPr>
              <w:br/>
              <w:t>ـ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672 </w:t>
            </w:r>
            <w:r w:rsidR="00AF470B">
              <w:rPr>
                <w:rFonts w:hint="cs"/>
                <w:rtl/>
              </w:rPr>
              <w:t>هـ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 وال</w:t>
            </w:r>
            <w:r w:rsidR="00AF470B">
              <w:rPr>
                <w:rFonts w:hint="cs"/>
                <w:rtl/>
              </w:rPr>
              <w:t>إ</w:t>
            </w:r>
            <w:r w:rsidR="00AF470B">
              <w:rPr>
                <w:rtl/>
              </w:rPr>
              <w:t>مام فخر</w:t>
            </w:r>
            <w:r>
              <w:rPr>
                <w:rtl/>
              </w:rPr>
              <w:t>الدين الرازي (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544</w:t>
            </w:r>
            <w:r w:rsidR="00EF7200">
              <w:rPr>
                <w:rFonts w:hint="cs"/>
                <w:rtl/>
              </w:rPr>
              <w:t xml:space="preserve"> </w:t>
            </w:r>
            <w:r w:rsidR="00AF470B">
              <w:rPr>
                <w:rtl/>
              </w:rPr>
              <w:t>ـ</w:t>
            </w:r>
            <w:r w:rsidR="00EF7200">
              <w:rPr>
                <w:rFonts w:hint="cs"/>
                <w:rtl/>
              </w:rPr>
              <w:t xml:space="preserve">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606 هـ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DF22D1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طبعته مكتبة المرعشي في قم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على الطبعة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المصرية.</w:t>
            </w:r>
          </w:p>
          <w:p w:rsidR="00EF7200" w:rsidRDefault="00EF7200" w:rsidP="00F94D40">
            <w:pPr>
              <w:pStyle w:val="rfdVar"/>
              <w:rPr>
                <w:rtl/>
              </w:rPr>
            </w:pPr>
          </w:p>
          <w:p w:rsidR="00E01B63" w:rsidRPr="00EF7200" w:rsidRDefault="00EF7200" w:rsidP="00EF720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EF7200">
              <w:rPr>
                <w:rStyle w:val="rfdFootnoteBold"/>
                <w:rtl/>
              </w:rPr>
              <w:t xml:space="preserve"> الذريعة إلى تصانيف الشيعة</w:t>
            </w:r>
          </w:p>
          <w:p w:rsidR="00E01B63" w:rsidRDefault="00DF22D1" w:rsidP="00EF720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AF470B">
              <w:rPr>
                <w:rFonts w:hint="cs"/>
                <w:rtl/>
              </w:rPr>
              <w:t>ّ</w:t>
            </w:r>
            <w:r>
              <w:rPr>
                <w:rtl/>
              </w:rPr>
              <w:t>امة آقا بزر</w:t>
            </w:r>
            <w:r w:rsidR="00AF470B">
              <w:rPr>
                <w:rFonts w:hint="cs"/>
                <w:rtl/>
              </w:rPr>
              <w:t>گ</w:t>
            </w:r>
            <w:r>
              <w:rPr>
                <w:rtl/>
              </w:rPr>
              <w:t xml:space="preserve"> الطهراني (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1291</w:t>
            </w:r>
            <w:r w:rsidR="00AF470B">
              <w:rPr>
                <w:rFonts w:hint="cs"/>
                <w:rtl/>
              </w:rPr>
              <w:t xml:space="preserve"> </w:t>
            </w:r>
            <w:r w:rsidR="00AF470B">
              <w:rPr>
                <w:rtl/>
              </w:rPr>
              <w:br/>
              <w:t>ـ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1389 هـ</w:t>
            </w:r>
            <w:r w:rsidR="00EF720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E01B63" w:rsidRDefault="00DF22D1" w:rsidP="00B86F24">
            <w:pPr>
              <w:pStyle w:val="rfdVar"/>
              <w:rPr>
                <w:rtl/>
              </w:rPr>
            </w:pPr>
            <w:r>
              <w:rPr>
                <w:rtl/>
              </w:rPr>
              <w:t>موسوعة قيمة في ثمانية وعشرين مجل</w:t>
            </w:r>
            <w:r w:rsidR="00B86F24">
              <w:rPr>
                <w:rFonts w:hint="cs"/>
                <w:rtl/>
              </w:rPr>
              <w:t>ّ</w:t>
            </w:r>
            <w:r>
              <w:rPr>
                <w:rtl/>
              </w:rPr>
              <w:t>دا</w:t>
            </w:r>
            <w:r w:rsidR="00B86F24">
              <w:rPr>
                <w:rFonts w:hint="cs"/>
                <w:rtl/>
              </w:rPr>
              <w:t>ً</w:t>
            </w:r>
            <w:r w:rsidR="00B65D72">
              <w:rPr>
                <w:rtl/>
              </w:rPr>
              <w:t xml:space="preserve"> ،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تقص</w:t>
            </w:r>
            <w:r w:rsidR="00B86F24">
              <w:rPr>
                <w:rFonts w:hint="cs"/>
                <w:rtl/>
              </w:rPr>
              <w:t>ّ</w:t>
            </w:r>
            <w:r>
              <w:rPr>
                <w:rtl/>
              </w:rPr>
              <w:t>ت النتاج الشيعي المخطوط والمطبوع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النادر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والمتوف</w:t>
            </w:r>
            <w:r w:rsidR="00B86F24">
              <w:rPr>
                <w:rFonts w:hint="cs"/>
                <w:rtl/>
              </w:rPr>
              <w:t>ّ</w:t>
            </w:r>
            <w:r>
              <w:rPr>
                <w:rtl/>
              </w:rPr>
              <w:t>ر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منذ بدء التاريخ ال</w:t>
            </w:r>
            <w:r w:rsidR="00B86F24">
              <w:rPr>
                <w:rFonts w:hint="cs"/>
                <w:rtl/>
              </w:rPr>
              <w:t>إ</w:t>
            </w:r>
            <w:r>
              <w:rPr>
                <w:rtl/>
              </w:rPr>
              <w:t xml:space="preserve">سلامي وحتى القرن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</w:t>
            </w:r>
            <w:r w:rsidR="00B86F24">
              <w:rPr>
                <w:rFonts w:hint="cs"/>
                <w:rtl/>
              </w:rPr>
              <w:t>أ</w:t>
            </w:r>
            <w:r>
              <w:rPr>
                <w:rtl/>
              </w:rPr>
              <w:t>خير كر</w:t>
            </w:r>
            <w:r w:rsidR="00B86F24">
              <w:rPr>
                <w:rFonts w:hint="cs"/>
                <w:rtl/>
              </w:rPr>
              <w:t>ّ</w:t>
            </w:r>
            <w:r>
              <w:rPr>
                <w:rtl/>
              </w:rPr>
              <w:t>س المؤلف حياته لتأليفه</w:t>
            </w:r>
            <w:r w:rsidR="00B65D72">
              <w:rPr>
                <w:rtl/>
              </w:rPr>
              <w:t xml:space="preserve"> ، و</w:t>
            </w:r>
            <w:r>
              <w:rPr>
                <w:rtl/>
              </w:rPr>
              <w:t>خص</w:t>
            </w:r>
            <w:r w:rsidR="00B86F24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ه بستين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عاما</w:t>
            </w:r>
            <w:r w:rsidR="00B86F24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من عمره.</w:t>
            </w:r>
          </w:p>
          <w:p w:rsidR="00E01B63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وللمؤلف مستدرك على موسوعته طبع في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مجل</w:t>
            </w:r>
            <w:r w:rsidR="00B86F24">
              <w:rPr>
                <w:rFonts w:hint="cs"/>
                <w:rtl/>
              </w:rPr>
              <w:t>ّ</w:t>
            </w:r>
            <w:r>
              <w:rPr>
                <w:rtl/>
              </w:rPr>
              <w:t>د واحد في مشهد.</w:t>
            </w:r>
          </w:p>
          <w:p w:rsidR="00E01B63" w:rsidRDefault="00DF22D1" w:rsidP="00B86F24">
            <w:pPr>
              <w:pStyle w:val="rfdVar"/>
              <w:rPr>
                <w:rtl/>
              </w:rPr>
            </w:pPr>
            <w:r>
              <w:rPr>
                <w:rtl/>
              </w:rPr>
              <w:t>طبع الكتاب في النجف ال</w:t>
            </w:r>
            <w:r w:rsidR="00B86F24">
              <w:rPr>
                <w:rFonts w:hint="cs"/>
                <w:rtl/>
              </w:rPr>
              <w:t>أ</w:t>
            </w:r>
            <w:r>
              <w:rPr>
                <w:rtl/>
              </w:rPr>
              <w:t>شرف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إيران</w:t>
            </w:r>
            <w:r w:rsidR="00B65D72">
              <w:rPr>
                <w:rtl/>
              </w:rPr>
              <w:t xml:space="preserve"> ،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ثم ا</w:t>
            </w:r>
            <w:r w:rsidR="00B86F24">
              <w:rPr>
                <w:rFonts w:hint="cs"/>
                <w:rtl/>
              </w:rPr>
              <w:t>ُ</w:t>
            </w:r>
            <w:r>
              <w:rPr>
                <w:rtl/>
              </w:rPr>
              <w:t>عيد طبعه بالا</w:t>
            </w:r>
            <w:r w:rsidR="00B86F24">
              <w:rPr>
                <w:rFonts w:hint="cs"/>
                <w:rtl/>
              </w:rPr>
              <w:t>ُ</w:t>
            </w:r>
            <w:r>
              <w:rPr>
                <w:rtl/>
              </w:rPr>
              <w:t>فست في ايران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دار ال</w:t>
            </w:r>
            <w:r w:rsidR="00B86F24">
              <w:rPr>
                <w:rFonts w:hint="cs"/>
                <w:rtl/>
              </w:rPr>
              <w:t>أ</w:t>
            </w:r>
            <w:r>
              <w:rPr>
                <w:rtl/>
              </w:rPr>
              <w:t xml:space="preserve">ضواء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ببيروت.</w:t>
            </w:r>
          </w:p>
          <w:p w:rsidR="00EF7200" w:rsidRDefault="00EF7200" w:rsidP="00B86F24">
            <w:pPr>
              <w:pStyle w:val="rfdVar"/>
              <w:rPr>
                <w:rtl/>
              </w:rPr>
            </w:pPr>
          </w:p>
          <w:p w:rsidR="00E01B63" w:rsidRPr="00EF7200" w:rsidRDefault="00EF7200" w:rsidP="00EF720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EF7200">
              <w:rPr>
                <w:rStyle w:val="rfdFootnoteBold"/>
                <w:rtl/>
              </w:rPr>
              <w:t xml:space="preserve"> طبقات أعلام الشيعة</w:t>
            </w:r>
          </w:p>
          <w:p w:rsidR="00C211F4" w:rsidRDefault="00DF22D1" w:rsidP="00B86F24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B86F24">
              <w:rPr>
                <w:rFonts w:hint="cs"/>
                <w:rtl/>
              </w:rPr>
              <w:t>ّ</w:t>
            </w:r>
            <w:r>
              <w:rPr>
                <w:rtl/>
              </w:rPr>
              <w:t>امة آقا بزر</w:t>
            </w:r>
            <w:r w:rsidR="00B86F24">
              <w:rPr>
                <w:rFonts w:hint="cs"/>
                <w:rtl/>
              </w:rPr>
              <w:t>گ</w:t>
            </w:r>
            <w:r>
              <w:rPr>
                <w:rtl/>
              </w:rPr>
              <w:t xml:space="preserve"> الطهراني</w:t>
            </w:r>
          </w:p>
        </w:tc>
      </w:tr>
    </w:tbl>
    <w:p w:rsidR="00174E43" w:rsidRDefault="00174E43" w:rsidP="000957D6">
      <w:pPr>
        <w:pStyle w:val="rfdVar"/>
        <w:rPr>
          <w:rtl/>
        </w:rPr>
        <w:sectPr w:rsidR="00174E43" w:rsidSect="000C6811">
          <w:headerReference w:type="even" r:id="rId226"/>
          <w:headerReference w:type="default" r:id="rId227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0957D6" w:rsidRDefault="000957D6" w:rsidP="000957D6">
      <w:pPr>
        <w:pStyle w:val="rfdVar"/>
      </w:pPr>
      <w:r>
        <w:lastRenderedPageBreak/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DF22D1" w:rsidTr="00F76B60">
        <w:tc>
          <w:tcPr>
            <w:tcW w:w="2400" w:type="pct"/>
          </w:tcPr>
          <w:p w:rsidR="00DF22D1" w:rsidRDefault="00DF22D1" w:rsidP="00391B36">
            <w:pPr>
              <w:pStyle w:val="rfdVar"/>
              <w:rPr>
                <w:rtl/>
              </w:rPr>
            </w:pPr>
            <w:r>
              <w:rPr>
                <w:rtl/>
              </w:rPr>
              <w:lastRenderedPageBreak/>
              <w:t>طبع منه ستة أجزاء في النجف ال</w:t>
            </w:r>
            <w:r w:rsidR="00391B36">
              <w:rPr>
                <w:rFonts w:hint="cs"/>
                <w:rtl/>
              </w:rPr>
              <w:t>أ</w:t>
            </w:r>
            <w:r>
              <w:rPr>
                <w:rtl/>
              </w:rPr>
              <w:t>شرف في</w:t>
            </w:r>
            <w:r w:rsidR="00953733">
              <w:rPr>
                <w:rFonts w:hint="cs"/>
                <w:rtl/>
              </w:rPr>
              <w:t xml:space="preserve">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حياة المؤلف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ثم ا</w:t>
            </w:r>
            <w:r w:rsidR="00391B36">
              <w:rPr>
                <w:rFonts w:hint="cs"/>
                <w:rtl/>
              </w:rPr>
              <w:t>ُ</w:t>
            </w:r>
            <w:r>
              <w:rPr>
                <w:rtl/>
              </w:rPr>
              <w:t>عيد طبعه بالا</w:t>
            </w:r>
            <w:r w:rsidR="00391B36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فست في مشهد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مع إضافات المؤلف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تعليقات العل</w:t>
            </w:r>
            <w:r w:rsidR="00391B36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امة السيد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عبدالعزيز الطباطبائي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وقد طبعت في بيروت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</w:t>
            </w:r>
            <w:r w:rsidR="00391B36">
              <w:rPr>
                <w:rFonts w:hint="cs"/>
                <w:rtl/>
              </w:rPr>
              <w:t>أ</w:t>
            </w:r>
            <w:r>
              <w:rPr>
                <w:rtl/>
              </w:rPr>
              <w:t>جزاء من القرن الرابع حتى القرن الثامن كلا</w:t>
            </w:r>
            <w:r w:rsidR="00391B36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في مجل</w:t>
            </w:r>
            <w:r w:rsidR="00391B36">
              <w:rPr>
                <w:rFonts w:hint="cs"/>
                <w:rtl/>
              </w:rPr>
              <w:t>ّ</w:t>
            </w:r>
            <w:r>
              <w:rPr>
                <w:rtl/>
              </w:rPr>
              <w:t>د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وصدر المجل</w:t>
            </w:r>
            <w:r w:rsidR="00391B36">
              <w:rPr>
                <w:rFonts w:hint="cs"/>
                <w:rtl/>
              </w:rPr>
              <w:t>ّ</w:t>
            </w:r>
            <w:r>
              <w:rPr>
                <w:rtl/>
              </w:rPr>
              <w:t>د التاسع عن جامعة طهران</w:t>
            </w:r>
            <w:r w:rsidR="00B65D72">
              <w:rPr>
                <w:rtl/>
              </w:rPr>
              <w:t xml:space="preserve"> ،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وتقوم الجامعة بطبع المجل</w:t>
            </w:r>
            <w:r w:rsidR="00391B36">
              <w:rPr>
                <w:rFonts w:hint="cs"/>
                <w:rtl/>
              </w:rPr>
              <w:t>ّ</w:t>
            </w:r>
            <w:r>
              <w:rPr>
                <w:rtl/>
              </w:rPr>
              <w:t>د العاشر الخاص</w:t>
            </w:r>
            <w:r w:rsidR="00391B36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بأعلام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القرن العاشر</w:t>
            </w:r>
            <w:r w:rsidR="00B65D72">
              <w:rPr>
                <w:rtl/>
              </w:rPr>
              <w:t xml:space="preserve"> ، و</w:t>
            </w:r>
            <w:r>
              <w:rPr>
                <w:rtl/>
              </w:rPr>
              <w:t>تهيئة ال</w:t>
            </w:r>
            <w:r w:rsidR="00391B36">
              <w:rPr>
                <w:rFonts w:hint="cs"/>
                <w:rtl/>
              </w:rPr>
              <w:t>أ</w:t>
            </w:r>
            <w:r>
              <w:rPr>
                <w:rtl/>
              </w:rPr>
              <w:t>جزاء التي تخص</w:t>
            </w:r>
            <w:r w:rsidR="00391B36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أعلام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القرن الحادي عشر والثاني عشر للطبع.</w:t>
            </w:r>
          </w:p>
          <w:p w:rsidR="00F76B60" w:rsidRDefault="00F76B60" w:rsidP="00391B36">
            <w:pPr>
              <w:pStyle w:val="rfdVar"/>
              <w:rPr>
                <w:rtl/>
              </w:rPr>
            </w:pPr>
          </w:p>
          <w:p w:rsidR="00E01B63" w:rsidRPr="00F76B60" w:rsidRDefault="00F76B60" w:rsidP="00F76B6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F76B60">
              <w:rPr>
                <w:rStyle w:val="rfdFootnoteBold"/>
                <w:rtl/>
              </w:rPr>
              <w:t xml:space="preserve"> لسان العرب</w:t>
            </w:r>
          </w:p>
          <w:p w:rsidR="00E01B63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391B36">
              <w:rPr>
                <w:rFonts w:hint="cs"/>
                <w:rtl/>
              </w:rPr>
              <w:t>ّ</w:t>
            </w:r>
            <w:r>
              <w:rPr>
                <w:rtl/>
              </w:rPr>
              <w:t>امة ابن منظور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جمال الدين أبي</w:t>
            </w:r>
            <w:r w:rsidR="00953733">
              <w:rPr>
                <w:rFonts w:hint="cs"/>
                <w:rtl/>
              </w:rPr>
              <w:t xml:space="preserve">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الفضل محمد بن مكرم (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630</w:t>
            </w:r>
            <w:r w:rsidR="00391B36">
              <w:rPr>
                <w:rtl/>
              </w:rPr>
              <w:t xml:space="preserve"> ـ </w:t>
            </w:r>
            <w:r>
              <w:rPr>
                <w:rtl/>
              </w:rPr>
              <w:t>711 هـ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DF22D1" w:rsidRDefault="00DF22D1" w:rsidP="00F76B60">
            <w:pPr>
              <w:pStyle w:val="rfdVar"/>
              <w:rPr>
                <w:rtl/>
              </w:rPr>
            </w:pPr>
            <w:r>
              <w:rPr>
                <w:rtl/>
              </w:rPr>
              <w:t>طبعه بالا</w:t>
            </w:r>
            <w:r w:rsidR="00391B36">
              <w:rPr>
                <w:rFonts w:hint="cs"/>
                <w:rtl/>
              </w:rPr>
              <w:t>ُ</w:t>
            </w:r>
            <w:r>
              <w:rPr>
                <w:rtl/>
              </w:rPr>
              <w:t>فست مكتب ال</w:t>
            </w:r>
            <w:r w:rsidR="00391B36">
              <w:rPr>
                <w:rFonts w:hint="cs"/>
                <w:rtl/>
              </w:rPr>
              <w:t>إ</w:t>
            </w:r>
            <w:r>
              <w:rPr>
                <w:rtl/>
              </w:rPr>
              <w:t>علام ال</w:t>
            </w:r>
            <w:r w:rsidR="00391B36">
              <w:rPr>
                <w:rFonts w:hint="cs"/>
                <w:rtl/>
              </w:rPr>
              <w:t>إ</w:t>
            </w:r>
            <w:r>
              <w:rPr>
                <w:rtl/>
              </w:rPr>
              <w:t>سلامي</w:t>
            </w:r>
            <w:r w:rsidR="00F76B60">
              <w:rPr>
                <w:rFonts w:hint="cs"/>
                <w:rtl/>
              </w:rPr>
              <w:t xml:space="preserve"> </w:t>
            </w:r>
            <w:r w:rsidR="00391B36"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مركز النشر</w:t>
            </w:r>
            <w:r w:rsidR="00391B36">
              <w:rPr>
                <w:rtl/>
              </w:rPr>
              <w:t xml:space="preserve"> ـ </w:t>
            </w:r>
            <w:r>
              <w:rPr>
                <w:rtl/>
              </w:rPr>
              <w:t>نشر أدب الحوزة</w:t>
            </w:r>
            <w:r w:rsidR="00391B36">
              <w:rPr>
                <w:rtl/>
              </w:rPr>
              <w:t xml:space="preserve"> ـ </w:t>
            </w:r>
            <w:r>
              <w:rPr>
                <w:rtl/>
              </w:rPr>
              <w:t>قم.</w:t>
            </w:r>
          </w:p>
          <w:p w:rsidR="00F76B60" w:rsidRDefault="00F76B60" w:rsidP="00F76B60">
            <w:pPr>
              <w:pStyle w:val="rfdVar"/>
              <w:rPr>
                <w:rtl/>
              </w:rPr>
            </w:pPr>
          </w:p>
          <w:p w:rsidR="00E01B63" w:rsidRPr="00F76B60" w:rsidRDefault="00F76B60" w:rsidP="00F76B6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F76B60">
              <w:rPr>
                <w:rStyle w:val="rfdFootnoteBold"/>
                <w:rtl/>
              </w:rPr>
              <w:t xml:space="preserve"> تنقيح المقال في علم الرجال</w:t>
            </w:r>
          </w:p>
          <w:p w:rsidR="00E01B63" w:rsidRDefault="00DF22D1" w:rsidP="00F76B6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عبدالله المامقاني (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1290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1351 هـ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E01B63" w:rsidRDefault="00DF22D1" w:rsidP="00391B36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موسوعة رجالية تدرس أحوال رواة الحديث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عند الشيعة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وقد طبع في حياة المؤلف بالنجف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</w:t>
            </w:r>
            <w:r w:rsidR="00391B36">
              <w:rPr>
                <w:rFonts w:hint="cs"/>
                <w:rtl/>
              </w:rPr>
              <w:t>أ</w:t>
            </w:r>
            <w:r>
              <w:rPr>
                <w:rtl/>
              </w:rPr>
              <w:t>شرف على الحجر في ثلاثة مجل</w:t>
            </w:r>
            <w:r w:rsidR="00391B36">
              <w:rPr>
                <w:rFonts w:hint="cs"/>
                <w:rtl/>
              </w:rPr>
              <w:t>ّ</w:t>
            </w:r>
            <w:r>
              <w:rPr>
                <w:rtl/>
              </w:rPr>
              <w:t>دات ضخام</w:t>
            </w:r>
            <w:r w:rsidR="00B65D72">
              <w:rPr>
                <w:rtl/>
              </w:rPr>
              <w:t xml:space="preserve"> ،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 xml:space="preserve">وقد اشتغل في </w:t>
            </w:r>
            <w:r w:rsidR="00391B36">
              <w:rPr>
                <w:rtl/>
              </w:rPr>
              <w:t>تحقيقة والتعليق عليه نجله العل</w:t>
            </w:r>
            <w:r w:rsidR="00391B36">
              <w:rPr>
                <w:rFonts w:hint="cs"/>
                <w:rtl/>
              </w:rPr>
              <w:t>ّ</w:t>
            </w:r>
            <w:r w:rsidR="00391B36">
              <w:rPr>
                <w:rtl/>
              </w:rPr>
              <w:t>ا</w:t>
            </w:r>
            <w:r>
              <w:rPr>
                <w:rtl/>
              </w:rPr>
              <w:t>مة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الشيخ محيي الدين المامقاني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(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نسأل الله تعالى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أن يوف</w:t>
            </w:r>
            <w:r w:rsidR="00F76B60">
              <w:rPr>
                <w:rFonts w:hint="cs"/>
                <w:rtl/>
              </w:rPr>
              <w:t>ّ</w:t>
            </w:r>
            <w:r>
              <w:rPr>
                <w:rtl/>
              </w:rPr>
              <w:t>قه ل</w:t>
            </w:r>
            <w:r w:rsidR="00391B36">
              <w:rPr>
                <w:rFonts w:hint="cs"/>
                <w:rtl/>
              </w:rPr>
              <w:t>إ</w:t>
            </w:r>
            <w:r>
              <w:rPr>
                <w:rtl/>
              </w:rPr>
              <w:t>نجاز هذا المشروع القي</w:t>
            </w:r>
            <w:r w:rsidR="00391B36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م الذي ربما يقع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في أكثر من أربعين مجل</w:t>
            </w:r>
            <w:r w:rsidR="00391B36">
              <w:rPr>
                <w:rFonts w:hint="cs"/>
                <w:rtl/>
              </w:rPr>
              <w:t>ّ</w:t>
            </w:r>
            <w:r>
              <w:rPr>
                <w:rtl/>
              </w:rPr>
              <w:t>دا</w:t>
            </w:r>
            <w:r w:rsidR="00391B36">
              <w:rPr>
                <w:rFonts w:hint="cs"/>
                <w:rtl/>
              </w:rPr>
              <w:t>ً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DF22D1" w:rsidRPr="00FC1C5D" w:rsidRDefault="00F76B60" w:rsidP="00F76B60">
            <w:pPr>
              <w:pStyle w:val="rfdCenterBold2"/>
              <w:rPr>
                <w:rtl/>
              </w:rPr>
            </w:pPr>
            <w:r>
              <w:t></w:t>
            </w:r>
            <w:r w:rsidR="00DF22D1">
              <w:rPr>
                <w:rtl/>
              </w:rPr>
              <w:t xml:space="preserve"> </w:t>
            </w:r>
            <w:r>
              <w:t></w:t>
            </w:r>
            <w:r w:rsidR="00DF22D1">
              <w:rPr>
                <w:rtl/>
              </w:rPr>
              <w:t xml:space="preserve"> </w:t>
            </w:r>
            <w:r>
              <w:t></w:t>
            </w:r>
          </w:p>
        </w:tc>
        <w:tc>
          <w:tcPr>
            <w:tcW w:w="200" w:type="pct"/>
          </w:tcPr>
          <w:p w:rsidR="00DF22D1" w:rsidRDefault="00DF22D1" w:rsidP="000957D6">
            <w:pPr>
              <w:pStyle w:val="rfdVar0"/>
              <w:rPr>
                <w:rtl/>
              </w:rPr>
            </w:pPr>
          </w:p>
        </w:tc>
        <w:tc>
          <w:tcPr>
            <w:tcW w:w="2400" w:type="pct"/>
          </w:tcPr>
          <w:p w:rsidR="00DF22D1" w:rsidRDefault="00DF22D1" w:rsidP="00F76B60">
            <w:pPr>
              <w:pStyle w:val="rfdCenterBold2"/>
              <w:rPr>
                <w:rtl/>
              </w:rPr>
            </w:pPr>
            <w:r w:rsidRPr="00F76B60">
              <w:rPr>
                <w:rtl/>
              </w:rPr>
              <w:t>كتب تحت الطبع</w:t>
            </w:r>
          </w:p>
          <w:p w:rsidR="00F76B60" w:rsidRPr="00F76B60" w:rsidRDefault="00F76B60" w:rsidP="00F76B60">
            <w:pPr>
              <w:pStyle w:val="rfdVar"/>
              <w:rPr>
                <w:rtl/>
              </w:rPr>
            </w:pPr>
          </w:p>
          <w:p w:rsidR="00E01B63" w:rsidRPr="00F76B60" w:rsidRDefault="00F76B60" w:rsidP="00F76B6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F76B60">
              <w:rPr>
                <w:rStyle w:val="rfdFootnoteBold"/>
                <w:rtl/>
              </w:rPr>
              <w:t xml:space="preserve"> خصائص الوحي المبين فيما نزل من القرآن</w:t>
            </w:r>
            <w:r w:rsidR="00D604B8" w:rsidRPr="00F76B60">
              <w:rPr>
                <w:rStyle w:val="rfdFootnoteBold"/>
                <w:rFonts w:hint="cs"/>
                <w:rtl/>
              </w:rPr>
              <w:t xml:space="preserve"> </w:t>
            </w:r>
            <w:r w:rsidR="00953733" w:rsidRPr="00F76B60">
              <w:rPr>
                <w:rStyle w:val="rfdFootnoteBold"/>
                <w:rtl/>
              </w:rPr>
              <w:br/>
            </w:r>
            <w:r w:rsidR="0027776E" w:rsidRPr="00F76B60">
              <w:rPr>
                <w:rStyle w:val="rfdFootnoteBold"/>
                <w:rtl/>
              </w:rPr>
              <w:t>في أمير</w:t>
            </w:r>
            <w:r w:rsidR="00DF22D1" w:rsidRPr="00F76B60">
              <w:rPr>
                <w:rStyle w:val="rfdFootnoteBold"/>
                <w:rtl/>
              </w:rPr>
              <w:t>المؤمنين</w:t>
            </w:r>
          </w:p>
          <w:p w:rsidR="00E01B63" w:rsidRDefault="00DF22D1" w:rsidP="00F76B6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ابن بطريق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يحيى بن الحسن بن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الحسين بن علي ال</w:t>
            </w:r>
            <w:r w:rsidR="0027776E">
              <w:rPr>
                <w:rFonts w:hint="cs"/>
                <w:rtl/>
              </w:rPr>
              <w:t>أ</w:t>
            </w:r>
            <w:r>
              <w:rPr>
                <w:rtl/>
              </w:rPr>
              <w:t>سدي الحل</w:t>
            </w:r>
            <w:r w:rsidR="0027776E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ي </w:t>
            </w:r>
            <w:r w:rsidR="00D604B8">
              <w:rPr>
                <w:rtl/>
              </w:rPr>
              <w:t>(</w:t>
            </w:r>
            <w:r w:rsidR="00F76B60">
              <w:rPr>
                <w:rFonts w:hint="cs"/>
                <w:rtl/>
              </w:rPr>
              <w:t xml:space="preserve"> </w:t>
            </w:r>
            <w:r w:rsidR="0027776E">
              <w:rPr>
                <w:rFonts w:hint="cs"/>
                <w:rtl/>
              </w:rPr>
              <w:t>؟</w:t>
            </w:r>
            <w:r w:rsidR="00F76B60">
              <w:rPr>
                <w:rFonts w:hint="cs"/>
                <w:rtl/>
              </w:rPr>
              <w:t xml:space="preserve"> </w:t>
            </w:r>
            <w:r w:rsidR="0027776E"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 w:rsidR="0027776E">
              <w:rPr>
                <w:rtl/>
              </w:rPr>
              <w:br/>
            </w:r>
            <w:r>
              <w:rPr>
                <w:rtl/>
              </w:rPr>
              <w:t>600 هـ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  <w:p w:rsidR="00E01B63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وقد أورد المؤلف فيه ما روي من طرق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العامة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صحاحهم فيما ا</w:t>
            </w:r>
            <w:r w:rsidR="0027776E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نزل من آيات القرآن </w:t>
            </w:r>
            <w:r w:rsidR="00953733">
              <w:rPr>
                <w:rtl/>
              </w:rPr>
              <w:br/>
            </w:r>
            <w:r w:rsidR="0027776E">
              <w:rPr>
                <w:rtl/>
              </w:rPr>
              <w:t>الكريم في أمير</w:t>
            </w:r>
            <w:r>
              <w:rPr>
                <w:rtl/>
              </w:rPr>
              <w:t>المؤمنين عليه السلام.</w:t>
            </w:r>
          </w:p>
          <w:p w:rsidR="00DF22D1" w:rsidRDefault="00DF22D1" w:rsidP="0027776E">
            <w:pPr>
              <w:pStyle w:val="rfdVar"/>
              <w:rPr>
                <w:rtl/>
              </w:rPr>
            </w:pPr>
            <w:r>
              <w:rPr>
                <w:rtl/>
              </w:rPr>
              <w:t>وكان الكتاب مطبوعا</w:t>
            </w:r>
            <w:r w:rsidR="0027776E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على الحجر منذ عام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1311 هـ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هو ال</w:t>
            </w:r>
            <w:r w:rsidR="0027776E">
              <w:rPr>
                <w:rFonts w:hint="cs"/>
                <w:rtl/>
              </w:rPr>
              <w:t>آ</w:t>
            </w:r>
            <w:r>
              <w:rPr>
                <w:rtl/>
              </w:rPr>
              <w:t xml:space="preserve">ن تحت الطبع في بيروت </w:t>
            </w:r>
            <w:r w:rsidR="00953733">
              <w:rPr>
                <w:rtl/>
              </w:rPr>
              <w:br/>
            </w:r>
            <w:r w:rsidR="00F76B60">
              <w:rPr>
                <w:rtl/>
              </w:rPr>
              <w:t>بتحق</w:t>
            </w:r>
            <w:r w:rsidR="00F76B60">
              <w:rPr>
                <w:rFonts w:hint="cs"/>
                <w:rtl/>
              </w:rPr>
              <w:t>ي</w:t>
            </w:r>
            <w:r>
              <w:rPr>
                <w:rtl/>
              </w:rPr>
              <w:t>ق العل</w:t>
            </w:r>
            <w:r w:rsidR="0027776E">
              <w:rPr>
                <w:rFonts w:hint="cs"/>
                <w:rtl/>
              </w:rPr>
              <w:t>ّ</w:t>
            </w:r>
            <w:r>
              <w:rPr>
                <w:rtl/>
              </w:rPr>
              <w:t>امة الشيخ محمد باقر المحمودي.</w:t>
            </w:r>
          </w:p>
          <w:p w:rsidR="00F76B60" w:rsidRDefault="00F76B60" w:rsidP="0027776E">
            <w:pPr>
              <w:pStyle w:val="rfdVar"/>
              <w:rPr>
                <w:rtl/>
              </w:rPr>
            </w:pPr>
          </w:p>
          <w:p w:rsidR="00E01B63" w:rsidRPr="00F76B60" w:rsidRDefault="00F76B60" w:rsidP="00F76B6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F76B60">
              <w:rPr>
                <w:rStyle w:val="rfdFootnoteBold"/>
                <w:rtl/>
              </w:rPr>
              <w:t xml:space="preserve"> فهرست النجاشي</w:t>
            </w:r>
          </w:p>
          <w:p w:rsidR="00E01B63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أبي العباس أحمد بن علي بن العباس</w:t>
            </w:r>
            <w:r w:rsidR="00953733">
              <w:rPr>
                <w:rFonts w:hint="cs"/>
                <w:rtl/>
              </w:rPr>
              <w:t xml:space="preserve">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النجاشي (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372</w:t>
            </w:r>
            <w:r w:rsidR="00E375CD">
              <w:rPr>
                <w:rtl/>
              </w:rPr>
              <w:t xml:space="preserve"> ـ </w:t>
            </w:r>
            <w:r>
              <w:rPr>
                <w:rtl/>
              </w:rPr>
              <w:t>450 هـ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E01B63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E375CD">
              <w:rPr>
                <w:rFonts w:hint="cs"/>
                <w:rtl/>
              </w:rPr>
              <w:t>ّ</w:t>
            </w:r>
            <w:r>
              <w:rPr>
                <w:rtl/>
              </w:rPr>
              <w:t>امة السيد موسى الزنجاني</w:t>
            </w:r>
          </w:p>
          <w:p w:rsidR="00DF22D1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وهو الآن تحت الطبع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 xml:space="preserve">سيصدر ضمن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منشورات جماعة المد</w:t>
            </w:r>
            <w:r w:rsidR="00E375CD">
              <w:rPr>
                <w:rFonts w:hint="cs"/>
                <w:rtl/>
              </w:rPr>
              <w:t>ّ</w:t>
            </w:r>
            <w:r>
              <w:rPr>
                <w:rtl/>
              </w:rPr>
              <w:t>رسين في قم.</w:t>
            </w:r>
          </w:p>
          <w:p w:rsidR="00F76B60" w:rsidRDefault="00F76B60" w:rsidP="00F94D40">
            <w:pPr>
              <w:pStyle w:val="rfdVar"/>
              <w:rPr>
                <w:rtl/>
              </w:rPr>
            </w:pPr>
          </w:p>
          <w:p w:rsidR="00E01B63" w:rsidRPr="00F76B60" w:rsidRDefault="00F76B60" w:rsidP="00F76B6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F76B60">
              <w:rPr>
                <w:rStyle w:val="rfdFootnoteBold"/>
                <w:rtl/>
              </w:rPr>
              <w:t xml:space="preserve"> تكملة أمل الآمل</w:t>
            </w:r>
          </w:p>
          <w:p w:rsidR="00E01B63" w:rsidRDefault="00DF22D1" w:rsidP="00F76B6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حسن الصدر (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1272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 w:rsidR="00953733">
              <w:rPr>
                <w:rtl/>
              </w:rPr>
              <w:br/>
            </w:r>
            <w:r>
              <w:rPr>
                <w:rtl/>
              </w:rPr>
              <w:t>1354 هـ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E01B63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إعداد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أحمد الحسيني</w:t>
            </w:r>
          </w:p>
          <w:p w:rsidR="00DF22D1" w:rsidRDefault="00DF22D1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من </w:t>
            </w:r>
            <w:r w:rsidRPr="00DF22D1">
              <w:rPr>
                <w:rtl/>
              </w:rPr>
              <w:t>م</w:t>
            </w:r>
            <w:r>
              <w:rPr>
                <w:rtl/>
              </w:rPr>
              <w:t xml:space="preserve">نشورات مكتبة آية الله المرعشي العامة </w:t>
            </w:r>
            <w:r w:rsidR="005D55F9">
              <w:rPr>
                <w:rtl/>
              </w:rPr>
              <w:br/>
            </w:r>
            <w:r>
              <w:rPr>
                <w:rtl/>
              </w:rPr>
              <w:t>في قم.</w:t>
            </w:r>
          </w:p>
        </w:tc>
      </w:tr>
    </w:tbl>
    <w:p w:rsidR="000957D6" w:rsidRPr="00F76B60" w:rsidRDefault="000957D6" w:rsidP="00F76B60">
      <w:pPr>
        <w:rPr>
          <w:rtl/>
        </w:rPr>
      </w:pPr>
      <w:r w:rsidRPr="00F76B60"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DF22D1" w:rsidTr="00F76B60">
        <w:tc>
          <w:tcPr>
            <w:tcW w:w="2400" w:type="pct"/>
          </w:tcPr>
          <w:p w:rsidR="00F76B60" w:rsidRDefault="00F76B60" w:rsidP="00F76B60">
            <w:pPr>
              <w:pStyle w:val="rfdVar"/>
              <w:rPr>
                <w:rtl/>
              </w:rPr>
            </w:pPr>
          </w:p>
          <w:p w:rsidR="00DF22D1" w:rsidRDefault="00DF22D1" w:rsidP="00F94D40">
            <w:pPr>
              <w:pStyle w:val="rfdCenterBold2"/>
              <w:rPr>
                <w:rtl/>
              </w:rPr>
            </w:pPr>
            <w:r>
              <w:rPr>
                <w:rtl/>
              </w:rPr>
              <w:t>كتب قيد التحقيق</w:t>
            </w:r>
          </w:p>
          <w:p w:rsidR="00F76B60" w:rsidRDefault="00F76B60" w:rsidP="00F76B60">
            <w:pPr>
              <w:pStyle w:val="rfdVar"/>
              <w:rPr>
                <w:rtl/>
              </w:rPr>
            </w:pPr>
          </w:p>
          <w:p w:rsidR="00E01B63" w:rsidRPr="00F76B60" w:rsidRDefault="00F76B60" w:rsidP="00F76B6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F76B60">
              <w:rPr>
                <w:rStyle w:val="rfdFootnoteBold"/>
                <w:rtl/>
              </w:rPr>
              <w:t xml:space="preserve"> الحاشية على فوائد الا</w:t>
            </w:r>
            <w:r w:rsidR="00C379FB" w:rsidRPr="00F76B60">
              <w:rPr>
                <w:rStyle w:val="rfdFootnoteBold"/>
                <w:rFonts w:hint="cs"/>
                <w:rtl/>
              </w:rPr>
              <w:t>ُ</w:t>
            </w:r>
            <w:r w:rsidR="00DF22D1" w:rsidRPr="00F76B60">
              <w:rPr>
                <w:rStyle w:val="rfdFootnoteBold"/>
                <w:rtl/>
              </w:rPr>
              <w:t>صول</w:t>
            </w:r>
          </w:p>
          <w:p w:rsidR="00E01B63" w:rsidRPr="00C379FB" w:rsidRDefault="00DF22D1" w:rsidP="00C379FB">
            <w:pPr>
              <w:pStyle w:val="rfdVar"/>
              <w:rPr>
                <w:rtl/>
              </w:rPr>
            </w:pPr>
            <w:r w:rsidRPr="00C379FB"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 w:rsidRPr="00C379FB">
              <w:rPr>
                <w:rtl/>
              </w:rPr>
              <w:t xml:space="preserve"> ال</w:t>
            </w:r>
            <w:r w:rsidR="00C379FB" w:rsidRPr="00C379FB">
              <w:rPr>
                <w:rFonts w:hint="cs"/>
                <w:rtl/>
              </w:rPr>
              <w:t>آ</w:t>
            </w:r>
            <w:r w:rsidRPr="00C379FB">
              <w:rPr>
                <w:rtl/>
              </w:rPr>
              <w:t>قا ضياء الدين العراقي</w:t>
            </w:r>
          </w:p>
          <w:p w:rsidR="00E01B63" w:rsidRPr="00C379FB" w:rsidRDefault="00DF22D1" w:rsidP="00C379FB">
            <w:pPr>
              <w:pStyle w:val="rfdVar"/>
              <w:rPr>
                <w:rtl/>
              </w:rPr>
            </w:pPr>
            <w:r w:rsidRPr="00C379FB">
              <w:rPr>
                <w:rtl/>
              </w:rPr>
              <w:t>تحقيق</w:t>
            </w:r>
            <w:r w:rsidR="00B65D72">
              <w:rPr>
                <w:rtl/>
              </w:rPr>
              <w:t xml:space="preserve"> :</w:t>
            </w:r>
            <w:r w:rsidRPr="00C379FB">
              <w:rPr>
                <w:rtl/>
              </w:rPr>
              <w:t xml:space="preserve"> مجموعة من فضلاء الحوزة العلمية في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قم.</w:t>
            </w:r>
          </w:p>
          <w:p w:rsidR="00E01B63" w:rsidRPr="00C379FB" w:rsidRDefault="00DF22D1" w:rsidP="00C379FB">
            <w:pPr>
              <w:pStyle w:val="rfdVar"/>
              <w:rPr>
                <w:rtl/>
              </w:rPr>
            </w:pPr>
            <w:r w:rsidRPr="00C379FB">
              <w:rPr>
                <w:rFonts w:hint="cs"/>
                <w:rtl/>
              </w:rPr>
              <w:t>ل</w:t>
            </w:r>
            <w:r w:rsidRPr="00C379FB">
              <w:rPr>
                <w:rtl/>
              </w:rPr>
              <w:t>ا شك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 xml:space="preserve"> أن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 xml:space="preserve"> علم الا</w:t>
            </w:r>
            <w:r w:rsidR="00C379FB">
              <w:rPr>
                <w:rFonts w:hint="cs"/>
                <w:rtl/>
              </w:rPr>
              <w:t>ُ</w:t>
            </w:r>
            <w:r w:rsidRPr="00C379FB">
              <w:rPr>
                <w:rtl/>
              </w:rPr>
              <w:t xml:space="preserve">صول من العلوم التي لها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دخل عظيم في استنباط ال</w:t>
            </w:r>
            <w:r w:rsidR="00C379FB">
              <w:rPr>
                <w:rFonts w:hint="cs"/>
                <w:rtl/>
              </w:rPr>
              <w:t>أ</w:t>
            </w:r>
            <w:r w:rsidRPr="00C379FB">
              <w:rPr>
                <w:rtl/>
              </w:rPr>
              <w:t xml:space="preserve">حكام الجزئية عند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فقهائنا الإمامية.</w:t>
            </w:r>
          </w:p>
          <w:p w:rsidR="00E01B63" w:rsidRPr="00C379FB" w:rsidRDefault="00DF22D1" w:rsidP="00F76B60">
            <w:pPr>
              <w:pStyle w:val="rfdVar"/>
              <w:rPr>
                <w:rtl/>
              </w:rPr>
            </w:pPr>
            <w:r w:rsidRPr="00C379FB">
              <w:rPr>
                <w:rtl/>
              </w:rPr>
              <w:t>ولقد تنامى هذا العلم على أيدي ا</w:t>
            </w:r>
            <w:r w:rsidR="00C379FB">
              <w:rPr>
                <w:rFonts w:hint="cs"/>
                <w:rtl/>
              </w:rPr>
              <w:t>ُ</w:t>
            </w:r>
            <w:r w:rsidRPr="00C379FB">
              <w:rPr>
                <w:rtl/>
              </w:rPr>
              <w:t>صولي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 xml:space="preserve">ين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 xml:space="preserve">كبار أمثال صاحب الفصول وصاحب الحاشية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وصاحب القوانين</w:t>
            </w:r>
            <w:r w:rsidR="00B65D72">
              <w:rPr>
                <w:rtl/>
              </w:rPr>
              <w:t xml:space="preserve"> ، </w:t>
            </w:r>
            <w:r w:rsidRPr="00C379FB">
              <w:rPr>
                <w:rtl/>
              </w:rPr>
              <w:t>حتى ظهر تحو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 xml:space="preserve">ل عميق مع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بروز الشيخ ال</w:t>
            </w:r>
            <w:r w:rsidR="00C379FB">
              <w:rPr>
                <w:rFonts w:hint="cs"/>
                <w:rtl/>
              </w:rPr>
              <w:t>أ</w:t>
            </w:r>
            <w:r w:rsidRPr="00C379FB">
              <w:rPr>
                <w:rtl/>
              </w:rPr>
              <w:t>نصاري إلى هذا الميدان</w:t>
            </w:r>
            <w:r w:rsidR="00B65D72">
              <w:rPr>
                <w:rtl/>
              </w:rPr>
              <w:t xml:space="preserve"> ..</w:t>
            </w:r>
            <w:r w:rsidRPr="00C379FB">
              <w:rPr>
                <w:rtl/>
              </w:rPr>
              <w:t xml:space="preserve"> ليكون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لتلامذته من بعده (</w:t>
            </w:r>
            <w:r w:rsidR="00F76B60">
              <w:rPr>
                <w:rFonts w:hint="cs"/>
                <w:rtl/>
              </w:rPr>
              <w:t xml:space="preserve"> </w:t>
            </w:r>
            <w:r w:rsidRPr="00C379FB">
              <w:rPr>
                <w:rtl/>
              </w:rPr>
              <w:t>أمثال آية الله الرشتي</w:t>
            </w:r>
            <w:r w:rsidR="00B65D72">
              <w:rPr>
                <w:rtl/>
              </w:rPr>
              <w:t xml:space="preserve"> ، و</w:t>
            </w:r>
            <w:r w:rsidRPr="00C379FB">
              <w:rPr>
                <w:rtl/>
              </w:rPr>
              <w:t xml:space="preserve">آية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الله الميرزا الشيرازي</w:t>
            </w:r>
            <w:r w:rsidR="00B65D72">
              <w:rPr>
                <w:rtl/>
              </w:rPr>
              <w:t xml:space="preserve"> ، و</w:t>
            </w:r>
            <w:r w:rsidRPr="00C379FB">
              <w:rPr>
                <w:rtl/>
              </w:rPr>
              <w:t>آية الله ال</w:t>
            </w:r>
            <w:r w:rsidR="00C379FB">
              <w:rPr>
                <w:rFonts w:hint="cs"/>
                <w:rtl/>
              </w:rPr>
              <w:t>آ</w:t>
            </w:r>
            <w:r w:rsidRPr="00C379FB">
              <w:rPr>
                <w:rtl/>
              </w:rPr>
              <w:t xml:space="preserve">خوند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الخراساني</w:t>
            </w:r>
            <w:r w:rsidR="00F76B60">
              <w:rPr>
                <w:rFonts w:hint="cs"/>
                <w:rtl/>
              </w:rPr>
              <w:t xml:space="preserve"> </w:t>
            </w:r>
            <w:r w:rsidR="00C379FB"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 w:rsidRPr="00C379FB">
              <w:rPr>
                <w:rtl/>
              </w:rPr>
              <w:t>صاحب كفاية الا</w:t>
            </w:r>
            <w:r w:rsidR="00C379FB">
              <w:rPr>
                <w:rFonts w:hint="cs"/>
                <w:rtl/>
              </w:rPr>
              <w:t>ُ</w:t>
            </w:r>
            <w:r w:rsidR="00C379FB">
              <w:rPr>
                <w:rtl/>
              </w:rPr>
              <w:t>صول</w:t>
            </w:r>
            <w:r w:rsidR="00F76B60">
              <w:rPr>
                <w:rFonts w:hint="cs"/>
                <w:rtl/>
              </w:rPr>
              <w:t xml:space="preserve"> </w:t>
            </w:r>
            <w:r w:rsidR="00C379FB"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 w:rsidR="00C379FB">
              <w:rPr>
                <w:rtl/>
              </w:rPr>
              <w:t>) دورا</w:t>
            </w:r>
            <w:r w:rsidR="00C379FB">
              <w:rPr>
                <w:rFonts w:hint="cs"/>
                <w:rtl/>
              </w:rPr>
              <w:t>ً</w:t>
            </w:r>
            <w:r w:rsidRPr="00C379FB">
              <w:rPr>
                <w:rtl/>
              </w:rPr>
              <w:t xml:space="preserve"> مهما</w:t>
            </w:r>
            <w:r w:rsidR="00C379FB">
              <w:rPr>
                <w:rFonts w:hint="cs"/>
                <w:rtl/>
              </w:rPr>
              <w:t>ً</w:t>
            </w:r>
            <w:r w:rsidRPr="00C379FB">
              <w:rPr>
                <w:rtl/>
              </w:rPr>
              <w:t xml:space="preserve">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في تكملة المنهج الا</w:t>
            </w:r>
            <w:r w:rsidR="00C379FB">
              <w:rPr>
                <w:rFonts w:hint="cs"/>
                <w:rtl/>
              </w:rPr>
              <w:t>ُ</w:t>
            </w:r>
            <w:r w:rsidRPr="00C379FB">
              <w:rPr>
                <w:rtl/>
              </w:rPr>
              <w:t>صولي</w:t>
            </w:r>
            <w:r w:rsidR="00B65D72">
              <w:rPr>
                <w:rtl/>
              </w:rPr>
              <w:t xml:space="preserve"> ، </w:t>
            </w:r>
            <w:r w:rsidRPr="00C379FB">
              <w:rPr>
                <w:rtl/>
              </w:rPr>
              <w:t xml:space="preserve">ولا ينكر ما لتلامذة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ال</w:t>
            </w:r>
            <w:r w:rsidR="00C379FB">
              <w:rPr>
                <w:rFonts w:hint="cs"/>
                <w:rtl/>
              </w:rPr>
              <w:t>آ</w:t>
            </w:r>
            <w:r w:rsidRPr="00C379FB">
              <w:rPr>
                <w:rtl/>
              </w:rPr>
              <w:t>خوند</w:t>
            </w:r>
            <w:r w:rsidR="00F76B60">
              <w:rPr>
                <w:rFonts w:hint="cs"/>
                <w:rtl/>
              </w:rPr>
              <w:t xml:space="preserve"> </w:t>
            </w:r>
            <w:r w:rsidR="00C379FB"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 w:rsidRPr="00C379FB">
              <w:rPr>
                <w:rtl/>
              </w:rPr>
              <w:t>قد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>س سر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>ه</w:t>
            </w:r>
            <w:r w:rsidR="00F76B60">
              <w:rPr>
                <w:rFonts w:hint="cs"/>
                <w:rtl/>
              </w:rPr>
              <w:t xml:space="preserve"> </w:t>
            </w:r>
            <w:r w:rsidR="00C379FB"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 w:rsidRPr="00C379FB">
              <w:rPr>
                <w:rtl/>
              </w:rPr>
              <w:t>من أثر واضح</w:t>
            </w:r>
            <w:r w:rsidR="00B65D72">
              <w:rPr>
                <w:rtl/>
              </w:rPr>
              <w:t xml:space="preserve"> ، و</w:t>
            </w:r>
            <w:r w:rsidRPr="00C379FB">
              <w:rPr>
                <w:rtl/>
              </w:rPr>
              <w:t xml:space="preserve">بصمات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قوية على المدرسة الا</w:t>
            </w:r>
            <w:r w:rsidR="00C379FB">
              <w:rPr>
                <w:rFonts w:hint="cs"/>
                <w:rtl/>
              </w:rPr>
              <w:t>ُ</w:t>
            </w:r>
            <w:r w:rsidRPr="00C379FB">
              <w:rPr>
                <w:rtl/>
              </w:rPr>
              <w:t>صولية لاسي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>ما الشيوخ الثلاثة</w:t>
            </w:r>
            <w:r w:rsidR="00B65D72">
              <w:rPr>
                <w:rtl/>
              </w:rPr>
              <w:t xml:space="preserve"> :</w:t>
            </w:r>
            <w:r w:rsidRPr="00C379FB">
              <w:rPr>
                <w:rtl/>
              </w:rPr>
              <w:t xml:space="preserve">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آية الله الميرزا النائيني</w:t>
            </w:r>
            <w:r w:rsidR="00B65D72">
              <w:rPr>
                <w:rtl/>
              </w:rPr>
              <w:t xml:space="preserve"> ، و</w:t>
            </w:r>
            <w:r w:rsidRPr="00C379FB">
              <w:rPr>
                <w:rtl/>
              </w:rPr>
              <w:t>آية الله ال</w:t>
            </w:r>
            <w:r w:rsidR="00C379FB">
              <w:rPr>
                <w:rFonts w:hint="cs"/>
                <w:rtl/>
              </w:rPr>
              <w:t>آ</w:t>
            </w:r>
            <w:r w:rsidRPr="00C379FB">
              <w:rPr>
                <w:rtl/>
              </w:rPr>
              <w:t xml:space="preserve">قا ضياء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الدين العراقي</w:t>
            </w:r>
            <w:r w:rsidR="00B65D72">
              <w:rPr>
                <w:rtl/>
              </w:rPr>
              <w:t xml:space="preserve"> ، و</w:t>
            </w:r>
            <w:r w:rsidRPr="00C379FB">
              <w:rPr>
                <w:rtl/>
              </w:rPr>
              <w:t xml:space="preserve">آية الله محمد حسين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الاصفهاني</w:t>
            </w:r>
            <w:r w:rsidR="00B65D72">
              <w:rPr>
                <w:rtl/>
              </w:rPr>
              <w:t xml:space="preserve"> ..</w:t>
            </w:r>
            <w:r w:rsidR="00EA3898" w:rsidRPr="00C379FB">
              <w:rPr>
                <w:rtl/>
              </w:rPr>
              <w:t>.</w:t>
            </w:r>
            <w:r w:rsidRPr="00C379FB">
              <w:rPr>
                <w:rtl/>
              </w:rPr>
              <w:t xml:space="preserve"> حتى ليقال إن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 xml:space="preserve">ه لا يمكن الوصول إلى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المباني الا</w:t>
            </w:r>
            <w:r w:rsidR="00C379FB">
              <w:rPr>
                <w:rFonts w:hint="cs"/>
                <w:rtl/>
              </w:rPr>
              <w:t>ُ</w:t>
            </w:r>
            <w:r w:rsidRPr="00C379FB">
              <w:rPr>
                <w:rtl/>
              </w:rPr>
              <w:t>صولية</w:t>
            </w:r>
            <w:r w:rsidR="00B65D72">
              <w:rPr>
                <w:rtl/>
              </w:rPr>
              <w:t xml:space="preserve"> و</w:t>
            </w:r>
            <w:r w:rsidRPr="00C379FB">
              <w:rPr>
                <w:rtl/>
              </w:rPr>
              <w:t>أحكامها دون التوج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 xml:space="preserve">ه إلى آراء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المتأخ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>رين</w:t>
            </w:r>
            <w:r w:rsidR="00B65D72">
              <w:rPr>
                <w:rtl/>
              </w:rPr>
              <w:t xml:space="preserve"> و</w:t>
            </w:r>
            <w:r w:rsidRPr="00C379FB">
              <w:rPr>
                <w:rtl/>
              </w:rPr>
              <w:t>آراء الثلاثة من تلامذة ال</w:t>
            </w:r>
            <w:r w:rsidR="00C379FB">
              <w:rPr>
                <w:rFonts w:hint="cs"/>
                <w:rtl/>
              </w:rPr>
              <w:t>آ</w:t>
            </w:r>
            <w:r w:rsidRPr="00C379FB">
              <w:rPr>
                <w:rtl/>
              </w:rPr>
              <w:t xml:space="preserve">خوند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الخراساني على وجه الخصوص وتعد</w:t>
            </w:r>
            <w:r w:rsidR="00C379FB">
              <w:rPr>
                <w:rFonts w:hint="cs"/>
                <w:rtl/>
              </w:rPr>
              <w:t>ّ</w:t>
            </w:r>
            <w:r w:rsidRPr="00C379FB">
              <w:rPr>
                <w:rtl/>
              </w:rPr>
              <w:t xml:space="preserve"> مناظرات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 xml:space="preserve">هؤلاء الفقهاء الكبار ومناقشاتهم لبعضهم </w:t>
            </w:r>
            <w:r w:rsidR="00011851" w:rsidRPr="00C379FB">
              <w:rPr>
                <w:rtl/>
              </w:rPr>
              <w:br/>
            </w:r>
            <w:r w:rsidRPr="00C379FB">
              <w:rPr>
                <w:rtl/>
              </w:rPr>
              <w:t>من المباحث الا</w:t>
            </w:r>
            <w:r w:rsidR="00C379FB">
              <w:rPr>
                <w:rFonts w:hint="cs"/>
                <w:rtl/>
              </w:rPr>
              <w:t>ُ</w:t>
            </w:r>
            <w:r w:rsidRPr="00C379FB">
              <w:rPr>
                <w:rtl/>
              </w:rPr>
              <w:t xml:space="preserve">صولية البديعة التي لها أثرها </w:t>
            </w:r>
            <w:r w:rsidR="00C379FB">
              <w:rPr>
                <w:rtl/>
              </w:rPr>
              <w:br/>
            </w:r>
            <w:r w:rsidRPr="00C379FB">
              <w:rPr>
                <w:rtl/>
              </w:rPr>
              <w:t>العلمي الكبير.</w:t>
            </w:r>
          </w:p>
          <w:p w:rsidR="00DF22D1" w:rsidRDefault="00DF22D1" w:rsidP="00C379FB">
            <w:pPr>
              <w:pStyle w:val="rfdVar"/>
              <w:rPr>
                <w:rtl/>
              </w:rPr>
            </w:pPr>
            <w:r w:rsidRPr="00C379FB">
              <w:rPr>
                <w:rtl/>
              </w:rPr>
              <w:t>ومن هذه المناظرات</w:t>
            </w:r>
            <w:r w:rsidR="00B65D72">
              <w:rPr>
                <w:rtl/>
              </w:rPr>
              <w:t xml:space="preserve"> :</w:t>
            </w:r>
            <w:r w:rsidRPr="00C379FB">
              <w:rPr>
                <w:rtl/>
              </w:rPr>
              <w:t xml:space="preserve"> حاشية آية الله العراقي</w:t>
            </w:r>
            <w:r w:rsidR="00011851" w:rsidRPr="00C379FB">
              <w:rPr>
                <w:rFonts w:hint="cs"/>
                <w:rtl/>
              </w:rPr>
              <w:t xml:space="preserve"> </w:t>
            </w:r>
            <w:r w:rsidR="00011851">
              <w:rPr>
                <w:rtl/>
              </w:rPr>
              <w:br/>
            </w:r>
          </w:p>
        </w:tc>
        <w:tc>
          <w:tcPr>
            <w:tcW w:w="200" w:type="pct"/>
          </w:tcPr>
          <w:p w:rsidR="00DF22D1" w:rsidRDefault="00DF22D1" w:rsidP="000957D6">
            <w:pPr>
              <w:pStyle w:val="rfdVar0"/>
              <w:rPr>
                <w:rtl/>
              </w:rPr>
            </w:pPr>
          </w:p>
        </w:tc>
        <w:tc>
          <w:tcPr>
            <w:tcW w:w="2400" w:type="pct"/>
          </w:tcPr>
          <w:p w:rsidR="0012239A" w:rsidRDefault="00DF22D1" w:rsidP="00F76B60">
            <w:pPr>
              <w:pStyle w:val="rfdVar0"/>
              <w:rPr>
                <w:rtl/>
              </w:rPr>
            </w:pPr>
            <w:r w:rsidRPr="0012239A">
              <w:rPr>
                <w:rtl/>
              </w:rPr>
              <w:t xml:space="preserve">على الجزء الثاني من كتاب </w:t>
            </w:r>
            <w:r w:rsidR="00E01B63" w:rsidRPr="0012239A">
              <w:rPr>
                <w:rtl/>
              </w:rPr>
              <w:t>«</w:t>
            </w:r>
            <w:r w:rsidR="00F76B60">
              <w:rPr>
                <w:rFonts w:hint="cs"/>
                <w:rtl/>
              </w:rPr>
              <w:t xml:space="preserve"> </w:t>
            </w:r>
            <w:r w:rsidR="00B11DBB">
              <w:rPr>
                <w:rtl/>
              </w:rPr>
              <w:t>فوائد ال</w:t>
            </w:r>
            <w:r w:rsidR="00B11DBB">
              <w:rPr>
                <w:rFonts w:hint="cs"/>
                <w:rtl/>
              </w:rPr>
              <w:t>اُ</w:t>
            </w:r>
            <w:r w:rsidRPr="0012239A">
              <w:rPr>
                <w:rtl/>
              </w:rPr>
              <w:t>صول</w:t>
            </w:r>
            <w:r w:rsidR="00B65D72">
              <w:rPr>
                <w:rtl/>
              </w:rPr>
              <w:t xml:space="preserve"> »</w:t>
            </w:r>
            <w:r w:rsidRPr="0012239A">
              <w:rPr>
                <w:rtl/>
              </w:rPr>
              <w:t xml:space="preserve"> </w:t>
            </w:r>
            <w:r w:rsidR="00674813">
              <w:rPr>
                <w:rtl/>
              </w:rPr>
              <w:br/>
            </w:r>
            <w:r w:rsidRPr="0012239A">
              <w:rPr>
                <w:rtl/>
              </w:rPr>
              <w:t>ل</w:t>
            </w:r>
            <w:r w:rsidR="00B11DBB">
              <w:rPr>
                <w:rFonts w:hint="cs"/>
                <w:rtl/>
              </w:rPr>
              <w:t>آ</w:t>
            </w:r>
            <w:r w:rsidRPr="0012239A">
              <w:rPr>
                <w:rtl/>
              </w:rPr>
              <w:t xml:space="preserve">ية الله الشيخ محمد علي الكاظمي رحمه الله </w:t>
            </w:r>
            <w:r w:rsidR="00674813">
              <w:rPr>
                <w:rtl/>
              </w:rPr>
              <w:br/>
            </w:r>
            <w:r w:rsidRPr="0012239A">
              <w:rPr>
                <w:rtl/>
              </w:rPr>
              <w:t>والجزء ال</w:t>
            </w:r>
            <w:r w:rsidR="00B11DBB">
              <w:rPr>
                <w:rFonts w:hint="cs"/>
                <w:rtl/>
              </w:rPr>
              <w:t>أ</w:t>
            </w:r>
            <w:r w:rsidRPr="0012239A">
              <w:rPr>
                <w:rtl/>
              </w:rPr>
              <w:t>ول من كت</w:t>
            </w:r>
            <w:r w:rsidR="00B11DBB">
              <w:rPr>
                <w:rFonts w:hint="cs"/>
                <w:rtl/>
              </w:rPr>
              <w:t>ا</w:t>
            </w:r>
            <w:r w:rsidRPr="0012239A">
              <w:rPr>
                <w:rtl/>
              </w:rPr>
              <w:t xml:space="preserve">ب </w:t>
            </w:r>
            <w:r w:rsidR="00E01B63" w:rsidRPr="0012239A">
              <w:rPr>
                <w:rtl/>
              </w:rPr>
              <w:t>«</w:t>
            </w:r>
            <w:r w:rsidR="00F76B60">
              <w:rPr>
                <w:rFonts w:hint="cs"/>
                <w:rtl/>
              </w:rPr>
              <w:t xml:space="preserve"> </w:t>
            </w:r>
            <w:r w:rsidRPr="0012239A">
              <w:rPr>
                <w:rtl/>
              </w:rPr>
              <w:t>أجود التقريرات</w:t>
            </w:r>
            <w:r w:rsidR="00B65D72">
              <w:rPr>
                <w:rtl/>
              </w:rPr>
              <w:t xml:space="preserve"> »</w:t>
            </w:r>
            <w:r w:rsidRPr="0012239A">
              <w:rPr>
                <w:rtl/>
              </w:rPr>
              <w:t xml:space="preserve"> ل</w:t>
            </w:r>
            <w:r w:rsidR="00B11DBB">
              <w:rPr>
                <w:rFonts w:hint="cs"/>
                <w:rtl/>
              </w:rPr>
              <w:t>آ</w:t>
            </w:r>
            <w:r w:rsidRPr="0012239A">
              <w:rPr>
                <w:rtl/>
              </w:rPr>
              <w:t xml:space="preserve">ية </w:t>
            </w:r>
            <w:r w:rsidR="00674813">
              <w:rPr>
                <w:rtl/>
              </w:rPr>
              <w:br/>
            </w:r>
            <w:r w:rsidRPr="0012239A">
              <w:rPr>
                <w:rtl/>
              </w:rPr>
              <w:t>الله السيد الخوئي</w:t>
            </w:r>
            <w:r w:rsidR="00B65D72">
              <w:rPr>
                <w:rtl/>
              </w:rPr>
              <w:t xml:space="preserve"> ، </w:t>
            </w:r>
            <w:r w:rsidRPr="0012239A">
              <w:rPr>
                <w:rtl/>
              </w:rPr>
              <w:t>وهما تقريران ل</w:t>
            </w:r>
            <w:r w:rsidR="00B11DBB">
              <w:rPr>
                <w:rFonts w:hint="cs"/>
                <w:rtl/>
              </w:rPr>
              <w:t>أ</w:t>
            </w:r>
            <w:r w:rsidRPr="0012239A">
              <w:rPr>
                <w:rtl/>
              </w:rPr>
              <w:t xml:space="preserve">بحاث معاصره </w:t>
            </w:r>
            <w:r w:rsidR="00674813">
              <w:rPr>
                <w:rtl/>
              </w:rPr>
              <w:br/>
            </w:r>
            <w:r w:rsidRPr="0012239A">
              <w:rPr>
                <w:rtl/>
              </w:rPr>
              <w:t>الم</w:t>
            </w:r>
            <w:r w:rsidR="0012239A">
              <w:rPr>
                <w:rtl/>
              </w:rPr>
              <w:t>يرزا النائيني</w:t>
            </w:r>
            <w:r w:rsidR="00B11DBB">
              <w:rPr>
                <w:rtl/>
              </w:rPr>
              <w:t xml:space="preserve"> ـ </w:t>
            </w:r>
            <w:r w:rsidR="0012239A">
              <w:rPr>
                <w:rtl/>
              </w:rPr>
              <w:t>رحمه الله تعالى</w:t>
            </w:r>
            <w:r w:rsidR="00B11DBB">
              <w:rPr>
                <w:rtl/>
              </w:rPr>
              <w:t xml:space="preserve"> ـ</w:t>
            </w:r>
            <w:r w:rsidR="00B11DBB">
              <w:rPr>
                <w:rFonts w:hint="cs"/>
                <w:rtl/>
              </w:rPr>
              <w:t>.</w:t>
            </w:r>
          </w:p>
          <w:p w:rsidR="00DF22D1" w:rsidRDefault="00DF22D1" w:rsidP="00B11DBB">
            <w:pPr>
              <w:pStyle w:val="rfdVar"/>
              <w:rPr>
                <w:rtl/>
              </w:rPr>
            </w:pPr>
            <w:r w:rsidRPr="0012239A">
              <w:rPr>
                <w:rtl/>
              </w:rPr>
              <w:t>ومم</w:t>
            </w:r>
            <w:r w:rsidR="00B11DBB">
              <w:rPr>
                <w:rFonts w:hint="cs"/>
                <w:rtl/>
              </w:rPr>
              <w:t>ّ</w:t>
            </w:r>
            <w:r w:rsidRPr="0012239A">
              <w:rPr>
                <w:rtl/>
              </w:rPr>
              <w:t>ا يؤسف له أن</w:t>
            </w:r>
            <w:r w:rsidR="00B11DBB">
              <w:rPr>
                <w:rFonts w:hint="cs"/>
                <w:rtl/>
              </w:rPr>
              <w:t>ّ</w:t>
            </w:r>
            <w:r w:rsidRPr="0012239A">
              <w:rPr>
                <w:rtl/>
              </w:rPr>
              <w:t xml:space="preserve"> هاتين الحاشيتين غير </w:t>
            </w:r>
            <w:r w:rsidR="00674813">
              <w:rPr>
                <w:rtl/>
              </w:rPr>
              <w:br/>
            </w:r>
            <w:r w:rsidRPr="0012239A">
              <w:rPr>
                <w:rtl/>
              </w:rPr>
              <w:t>مطبوعتين</w:t>
            </w:r>
            <w:r w:rsidR="00B65D72">
              <w:rPr>
                <w:rtl/>
              </w:rPr>
              <w:t xml:space="preserve"> ، و</w:t>
            </w:r>
            <w:r w:rsidRPr="0012239A">
              <w:rPr>
                <w:rtl/>
              </w:rPr>
              <w:t>يقوم ال</w:t>
            </w:r>
            <w:r w:rsidR="00B11DBB">
              <w:rPr>
                <w:rFonts w:hint="cs"/>
                <w:rtl/>
              </w:rPr>
              <w:t>آ</w:t>
            </w:r>
            <w:r w:rsidRPr="0012239A">
              <w:rPr>
                <w:rtl/>
              </w:rPr>
              <w:t>ن مجموعة مستقل</w:t>
            </w:r>
            <w:r w:rsidR="00B11DBB">
              <w:rPr>
                <w:rFonts w:hint="cs"/>
                <w:rtl/>
              </w:rPr>
              <w:t>ّ</w:t>
            </w:r>
            <w:r w:rsidRPr="0012239A">
              <w:rPr>
                <w:rtl/>
              </w:rPr>
              <w:t xml:space="preserve">ة من </w:t>
            </w:r>
            <w:r w:rsidR="00674813">
              <w:rPr>
                <w:rtl/>
              </w:rPr>
              <w:br/>
            </w:r>
            <w:r w:rsidRPr="0012239A">
              <w:rPr>
                <w:rtl/>
              </w:rPr>
              <w:t>الفضلاء والمحق</w:t>
            </w:r>
            <w:r w:rsidR="00B11DBB">
              <w:rPr>
                <w:rFonts w:hint="cs"/>
                <w:rtl/>
              </w:rPr>
              <w:t>ّ</w:t>
            </w:r>
            <w:r w:rsidRPr="0012239A">
              <w:rPr>
                <w:rtl/>
              </w:rPr>
              <w:t>قين بتحقيق وطبع الحاشية الا</w:t>
            </w:r>
            <w:r w:rsidR="00B11DBB">
              <w:rPr>
                <w:rFonts w:hint="cs"/>
                <w:rtl/>
              </w:rPr>
              <w:t>ُ</w:t>
            </w:r>
            <w:r w:rsidRPr="0012239A">
              <w:rPr>
                <w:rtl/>
              </w:rPr>
              <w:t xml:space="preserve">ولى </w:t>
            </w:r>
            <w:r w:rsidR="00674813">
              <w:rPr>
                <w:rtl/>
              </w:rPr>
              <w:br/>
            </w:r>
            <w:r w:rsidRPr="0012239A">
              <w:rPr>
                <w:rtl/>
              </w:rPr>
              <w:t>معتمدين على ثلاث نسخ</w:t>
            </w:r>
            <w:r w:rsidR="00B65D72">
              <w:rPr>
                <w:rtl/>
              </w:rPr>
              <w:t xml:space="preserve"> ، </w:t>
            </w:r>
            <w:r w:rsidRPr="0012239A">
              <w:rPr>
                <w:rtl/>
              </w:rPr>
              <w:t>الا</w:t>
            </w:r>
            <w:r w:rsidR="00B11DBB">
              <w:rPr>
                <w:rFonts w:hint="cs"/>
                <w:rtl/>
              </w:rPr>
              <w:t>ُ</w:t>
            </w:r>
            <w:r w:rsidRPr="0012239A">
              <w:rPr>
                <w:rtl/>
              </w:rPr>
              <w:t xml:space="preserve">ولى بخط المؤلف </w:t>
            </w:r>
            <w:r w:rsidR="00674813">
              <w:rPr>
                <w:rtl/>
              </w:rPr>
              <w:br/>
            </w:r>
            <w:r w:rsidRPr="0012239A">
              <w:rPr>
                <w:rtl/>
              </w:rPr>
              <w:t xml:space="preserve">والثانية بخط آية الله الشيخ محمد تقي البروجردي </w:t>
            </w:r>
            <w:r w:rsidR="00674813">
              <w:rPr>
                <w:rtl/>
              </w:rPr>
              <w:br/>
            </w:r>
            <w:r w:rsidRPr="0012239A">
              <w:rPr>
                <w:rtl/>
              </w:rPr>
              <w:t>والثالثة بخط آية الله الميرزا هاشم الآملي.</w:t>
            </w:r>
          </w:p>
          <w:p w:rsidR="00F76B60" w:rsidRPr="0012239A" w:rsidRDefault="00F76B60" w:rsidP="00B11DBB">
            <w:pPr>
              <w:pStyle w:val="rfdVar"/>
              <w:rPr>
                <w:rtl/>
              </w:rPr>
            </w:pPr>
          </w:p>
          <w:p w:rsidR="00E01B63" w:rsidRPr="00F76B60" w:rsidRDefault="00F76B60" w:rsidP="00F76B60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DF22D1" w:rsidRPr="00F76B60">
              <w:rPr>
                <w:rStyle w:val="rfdFootnoteBold"/>
                <w:rtl/>
              </w:rPr>
              <w:t xml:space="preserve"> جواهر الفقه</w:t>
            </w:r>
          </w:p>
          <w:p w:rsidR="00E01B63" w:rsidRDefault="00DF22D1" w:rsidP="00F76B60">
            <w:pPr>
              <w:pStyle w:val="rfdVar"/>
              <w:rPr>
                <w:rtl/>
              </w:rPr>
            </w:pPr>
            <w:r>
              <w:rPr>
                <w:rtl/>
              </w:rPr>
              <w:t>(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من تحقيقات مؤسسة آل البيت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 w:rsidR="00674813">
              <w:rPr>
                <w:rtl/>
              </w:rPr>
              <w:br/>
            </w:r>
            <w:r>
              <w:rPr>
                <w:rtl/>
              </w:rPr>
              <w:t>عليهم السلام</w:t>
            </w:r>
            <w:r w:rsidR="00B11DBB">
              <w:rPr>
                <w:rtl/>
              </w:rPr>
              <w:t xml:space="preserve"> ـ </w:t>
            </w:r>
            <w:r>
              <w:rPr>
                <w:rtl/>
              </w:rPr>
              <w:t>في مشهد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  <w:p w:rsidR="00E01B63" w:rsidRDefault="00DF22D1" w:rsidP="00F76B6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 w:rsidR="00B11DBB">
              <w:rPr>
                <w:rtl/>
              </w:rPr>
              <w:t xml:space="preserve"> القاضي سعد</w:t>
            </w:r>
            <w:r>
              <w:rPr>
                <w:rtl/>
              </w:rPr>
              <w:t xml:space="preserve">الدين أبي القاسم </w:t>
            </w:r>
            <w:r w:rsidR="00674813">
              <w:rPr>
                <w:rtl/>
              </w:rPr>
              <w:br/>
            </w:r>
            <w:r>
              <w:rPr>
                <w:rtl/>
              </w:rPr>
              <w:t>عبدالعزيز بن نحرير بن عبدالعزيز بن البر</w:t>
            </w:r>
            <w:r w:rsidR="00B11DB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اج </w:t>
            </w:r>
            <w:r w:rsidR="00674813">
              <w:rPr>
                <w:rtl/>
              </w:rPr>
              <w:br/>
            </w:r>
            <w:r>
              <w:rPr>
                <w:rtl/>
              </w:rPr>
              <w:t>الطرابلسي</w:t>
            </w:r>
            <w:r w:rsidR="00F76B60">
              <w:rPr>
                <w:rFonts w:hint="cs"/>
                <w:rtl/>
              </w:rPr>
              <w:t xml:space="preserve"> </w:t>
            </w:r>
            <w:r w:rsidR="00B11DBB"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من أعيان القرن الرابع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 w:rsidR="00B65D72">
              <w:rPr>
                <w:rtl/>
              </w:rPr>
              <w:t xml:space="preserve">، </w:t>
            </w:r>
            <w:r w:rsidR="00674813">
              <w:rPr>
                <w:rtl/>
              </w:rPr>
              <w:br/>
            </w:r>
            <w:r w:rsidR="00B11DBB">
              <w:rPr>
                <w:rtl/>
              </w:rPr>
              <w:t>شيخ ال</w:t>
            </w:r>
            <w:r w:rsidR="00B11DBB">
              <w:rPr>
                <w:rFonts w:hint="cs"/>
                <w:rtl/>
              </w:rPr>
              <w:t>أ</w:t>
            </w:r>
            <w:r>
              <w:rPr>
                <w:rtl/>
              </w:rPr>
              <w:t>صحاب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فقي</w:t>
            </w:r>
            <w:r w:rsidR="00B11DBB">
              <w:rPr>
                <w:rFonts w:hint="cs"/>
                <w:rtl/>
              </w:rPr>
              <w:t>ه</w:t>
            </w:r>
            <w:r>
              <w:rPr>
                <w:rtl/>
              </w:rPr>
              <w:t>هم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قرأ على المرتضى </w:t>
            </w:r>
            <w:r w:rsidR="00674813">
              <w:rPr>
                <w:rtl/>
              </w:rPr>
              <w:br/>
            </w:r>
            <w:r>
              <w:rPr>
                <w:rtl/>
              </w:rPr>
              <w:t>والشيخ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>وتولى القضاء بطرابلس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للذب</w:t>
            </w:r>
            <w:r w:rsidR="00B11DB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عن </w:t>
            </w:r>
            <w:r w:rsidR="00674813">
              <w:rPr>
                <w:rtl/>
              </w:rPr>
              <w:br/>
            </w:r>
            <w:r>
              <w:rPr>
                <w:rtl/>
              </w:rPr>
              <w:t>المؤمنين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F76B6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لمد</w:t>
            </w:r>
            <w:r w:rsidR="00B11DBB">
              <w:rPr>
                <w:rFonts w:hint="cs"/>
                <w:rtl/>
              </w:rPr>
              <w:t>ّ</w:t>
            </w:r>
            <w:r>
              <w:rPr>
                <w:rtl/>
              </w:rPr>
              <w:t>ة 20 أو 30 سنة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وقد ترجم له </w:t>
            </w:r>
            <w:r w:rsidR="00674813">
              <w:rPr>
                <w:rtl/>
              </w:rPr>
              <w:br/>
            </w:r>
            <w:r w:rsidR="00B11DBB">
              <w:rPr>
                <w:rtl/>
              </w:rPr>
              <w:t>أغلب أصحاب التراجم لكن بش</w:t>
            </w:r>
            <w:r w:rsidR="00F76B60">
              <w:rPr>
                <w:rFonts w:hint="cs"/>
                <w:rtl/>
              </w:rPr>
              <w:t>يء</w:t>
            </w:r>
            <w:r>
              <w:rPr>
                <w:rtl/>
              </w:rPr>
              <w:t xml:space="preserve"> من </w:t>
            </w:r>
            <w:r w:rsidR="00674813">
              <w:rPr>
                <w:rtl/>
              </w:rPr>
              <w:br/>
            </w:r>
            <w:r>
              <w:rPr>
                <w:rtl/>
              </w:rPr>
              <w:t>الاختلاف.</w:t>
            </w:r>
          </w:p>
          <w:p w:rsidR="00E01B63" w:rsidRDefault="00B11DBB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يعد</w:t>
            </w:r>
            <w:r>
              <w:rPr>
                <w:rFonts w:hint="cs"/>
                <w:rtl/>
              </w:rPr>
              <w:t>ّ</w:t>
            </w:r>
            <w:r w:rsidR="00DF22D1">
              <w:rPr>
                <w:rtl/>
              </w:rPr>
              <w:t xml:space="preserve"> هذا السفر القيم من خيرة الكتب الفقهية</w:t>
            </w:r>
            <w:r w:rsidR="00674813">
              <w:rPr>
                <w:rFonts w:hint="cs"/>
                <w:rtl/>
              </w:rPr>
              <w:t xml:space="preserve"> </w:t>
            </w:r>
            <w:r w:rsidR="00674813">
              <w:rPr>
                <w:rtl/>
              </w:rPr>
              <w:br/>
            </w:r>
            <w:r w:rsidR="00DF22D1">
              <w:rPr>
                <w:rtl/>
              </w:rPr>
              <w:t>الفتو</w:t>
            </w:r>
            <w:r>
              <w:rPr>
                <w:rtl/>
              </w:rPr>
              <w:t>ائية التي ورثناها من فقهائنا ال</w:t>
            </w:r>
            <w:r>
              <w:rPr>
                <w:rFonts w:hint="cs"/>
                <w:rtl/>
              </w:rPr>
              <w:t>أ</w:t>
            </w:r>
            <w:r w:rsidR="00DF22D1">
              <w:rPr>
                <w:rtl/>
              </w:rPr>
              <w:t>قدمين</w:t>
            </w:r>
            <w:r w:rsidR="00B65D72">
              <w:rPr>
                <w:rtl/>
              </w:rPr>
              <w:t xml:space="preserve"> ، </w:t>
            </w:r>
            <w:r w:rsidR="00DF22D1">
              <w:rPr>
                <w:rtl/>
              </w:rPr>
              <w:t xml:space="preserve">فقد </w:t>
            </w:r>
            <w:r w:rsidR="00674813">
              <w:rPr>
                <w:rtl/>
              </w:rPr>
              <w:br/>
            </w:r>
            <w:r w:rsidR="00DF22D1">
              <w:rPr>
                <w:rtl/>
              </w:rPr>
              <w:t>كان ولا يزال أحد المصادر الا</w:t>
            </w:r>
            <w:r>
              <w:rPr>
                <w:rFonts w:hint="cs"/>
                <w:rtl/>
              </w:rPr>
              <w:t>ُ</w:t>
            </w:r>
            <w:r w:rsidR="00DF22D1">
              <w:rPr>
                <w:rtl/>
              </w:rPr>
              <w:t>م</w:t>
            </w:r>
            <w:r>
              <w:rPr>
                <w:rFonts w:hint="cs"/>
                <w:rtl/>
              </w:rPr>
              <w:t>ّ</w:t>
            </w:r>
            <w:r w:rsidR="00DF22D1">
              <w:rPr>
                <w:rtl/>
              </w:rPr>
              <w:t xml:space="preserve"> التي رفدت الفقه </w:t>
            </w:r>
            <w:r w:rsidR="00674813">
              <w:rPr>
                <w:rtl/>
              </w:rPr>
              <w:br/>
            </w:r>
            <w:r w:rsidR="00DF22D1">
              <w:rPr>
                <w:rtl/>
              </w:rPr>
              <w:t>الشيعي عبر قرون طويلة.</w:t>
            </w:r>
          </w:p>
          <w:p w:rsidR="00DF22D1" w:rsidRDefault="00674813" w:rsidP="00F94D40">
            <w:pPr>
              <w:pStyle w:val="rfdVar"/>
              <w:rPr>
                <w:rtl/>
              </w:rPr>
            </w:pPr>
            <w:r>
              <w:rPr>
                <w:rFonts w:hint="cs"/>
                <w:rtl/>
              </w:rPr>
              <w:t>ق</w:t>
            </w:r>
            <w:r w:rsidR="00DF22D1">
              <w:rPr>
                <w:rtl/>
              </w:rPr>
              <w:t>سّم المؤلف الكتاب إلى 37 بابا</w:t>
            </w:r>
            <w:r w:rsidR="00B11DBB">
              <w:rPr>
                <w:rFonts w:hint="cs"/>
                <w:rtl/>
              </w:rPr>
              <w:t>ً</w:t>
            </w:r>
            <w:r w:rsidR="00B65D72">
              <w:rPr>
                <w:rtl/>
              </w:rPr>
              <w:t xml:space="preserve"> ، و</w:t>
            </w:r>
            <w:r w:rsidR="00DF22D1">
              <w:rPr>
                <w:rtl/>
              </w:rPr>
              <w:t>ابتدأ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br/>
            </w:r>
            <w:r w:rsidR="00DF22D1">
              <w:rPr>
                <w:rtl/>
              </w:rPr>
              <w:t>بالطهارة</w:t>
            </w:r>
            <w:r w:rsidR="00B65D72">
              <w:rPr>
                <w:rtl/>
              </w:rPr>
              <w:t xml:space="preserve"> ، </w:t>
            </w:r>
            <w:r w:rsidR="00B11DBB">
              <w:rPr>
                <w:rtl/>
              </w:rPr>
              <w:t>وانتهى بالحدود وا</w:t>
            </w:r>
            <w:r w:rsidR="00DF22D1">
              <w:rPr>
                <w:rtl/>
              </w:rPr>
              <w:t>لشهادات</w:t>
            </w:r>
            <w:r w:rsidR="00B65D72">
              <w:rPr>
                <w:rtl/>
              </w:rPr>
              <w:t xml:space="preserve"> ، و</w:t>
            </w:r>
            <w:r w:rsidR="00DF22D1">
              <w:rPr>
                <w:rtl/>
              </w:rPr>
              <w:t xml:space="preserve">أعقبها </w:t>
            </w:r>
            <w:r>
              <w:rPr>
                <w:rtl/>
              </w:rPr>
              <w:br/>
            </w:r>
            <w:r w:rsidR="00DF22D1">
              <w:rPr>
                <w:rtl/>
              </w:rPr>
              <w:t>بباب المعمي</w:t>
            </w:r>
            <w:r w:rsidR="00B11DBB">
              <w:rPr>
                <w:rFonts w:hint="cs"/>
                <w:rtl/>
              </w:rPr>
              <w:t>ّ</w:t>
            </w:r>
            <w:r w:rsidR="00B11DBB">
              <w:rPr>
                <w:rtl/>
              </w:rPr>
              <w:t>ات وال</w:t>
            </w:r>
            <w:r w:rsidR="00B11DBB">
              <w:rPr>
                <w:rFonts w:hint="cs"/>
                <w:rtl/>
              </w:rPr>
              <w:t>أ</w:t>
            </w:r>
            <w:r w:rsidR="00DF22D1">
              <w:rPr>
                <w:rtl/>
              </w:rPr>
              <w:t>لغاز الشرعية</w:t>
            </w:r>
            <w:r w:rsidR="00B65D72">
              <w:rPr>
                <w:rtl/>
              </w:rPr>
              <w:t xml:space="preserve"> ، و</w:t>
            </w:r>
            <w:r w:rsidR="00DF22D1">
              <w:rPr>
                <w:rtl/>
              </w:rPr>
              <w:t>بذلك يعتبر</w:t>
            </w:r>
            <w:r w:rsidR="00E02F2A">
              <w:rPr>
                <w:rFonts w:hint="cs"/>
                <w:rtl/>
              </w:rPr>
              <w:t xml:space="preserve"> </w:t>
            </w:r>
            <w:r w:rsidR="00E02F2A">
              <w:rPr>
                <w:rtl/>
              </w:rPr>
              <w:br/>
            </w:r>
          </w:p>
        </w:tc>
      </w:tr>
    </w:tbl>
    <w:p w:rsidR="00174E43" w:rsidRDefault="00174E43" w:rsidP="0026286E">
      <w:pPr>
        <w:pStyle w:val="rfdVar"/>
        <w:rPr>
          <w:rtl/>
        </w:rPr>
        <w:sectPr w:rsidR="00174E43" w:rsidSect="000C6811">
          <w:headerReference w:type="even" r:id="rId228"/>
          <w:headerReference w:type="default" r:id="rId229"/>
          <w:type w:val="continuous"/>
          <w:pgSz w:w="11907" w:h="16840" w:code="9"/>
          <w:pgMar w:top="851" w:right="1928" w:bottom="851" w:left="1928" w:header="720" w:footer="720" w:gutter="0"/>
          <w:cols w:space="720"/>
          <w:titlePg/>
          <w:bidi/>
          <w:rtlGutter/>
          <w:docGrid w:linePitch="360"/>
        </w:sectPr>
      </w:pPr>
    </w:p>
    <w:p w:rsidR="0026286E" w:rsidRDefault="0026286E" w:rsidP="0026286E">
      <w:pPr>
        <w:pStyle w:val="rfdVar"/>
      </w:pPr>
      <w:r>
        <w:lastRenderedPageBreak/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12239A" w:rsidTr="007647C5">
        <w:tc>
          <w:tcPr>
            <w:tcW w:w="2400" w:type="pct"/>
          </w:tcPr>
          <w:p w:rsidR="00E01B63" w:rsidRDefault="0012239A" w:rsidP="00F94D40">
            <w:pPr>
              <w:pStyle w:val="rfdVar0"/>
              <w:rPr>
                <w:rtl/>
              </w:rPr>
            </w:pPr>
            <w:r w:rsidRPr="00C63975">
              <w:rPr>
                <w:rtl/>
              </w:rPr>
              <w:lastRenderedPageBreak/>
              <w:t>نتاجه كاملا</w:t>
            </w:r>
            <w:r w:rsidR="0048573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من حيث شموله أبواب الفقه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 xml:space="preserve">لكن </w:t>
            </w:r>
            <w:r w:rsidR="00E02F2A">
              <w:rPr>
                <w:rtl/>
              </w:rPr>
              <w:br/>
            </w:r>
            <w:r w:rsidR="00485730">
              <w:rPr>
                <w:rtl/>
              </w:rPr>
              <w:t>يلاحظ فيه ش</w:t>
            </w:r>
            <w:r w:rsidR="007647C5">
              <w:rPr>
                <w:rFonts w:hint="cs"/>
                <w:rtl/>
              </w:rPr>
              <w:t>يء</w:t>
            </w:r>
            <w:r w:rsidR="00485730">
              <w:rPr>
                <w:rtl/>
              </w:rPr>
              <w:t xml:space="preserve"> من ال</w:t>
            </w:r>
            <w:r w:rsidR="00485730">
              <w:rPr>
                <w:rFonts w:hint="cs"/>
                <w:rtl/>
              </w:rPr>
              <w:t>إ</w:t>
            </w:r>
            <w:r w:rsidRPr="00C63975">
              <w:rPr>
                <w:rtl/>
              </w:rPr>
              <w:t xml:space="preserve">ختلاف في ترتيب </w:t>
            </w:r>
            <w:r w:rsidR="00E02F2A">
              <w:rPr>
                <w:rtl/>
              </w:rPr>
              <w:br/>
            </w:r>
            <w:r w:rsidR="00485730">
              <w:rPr>
                <w:rtl/>
              </w:rPr>
              <w:t>ال</w:t>
            </w:r>
            <w:r w:rsidR="00485730">
              <w:rPr>
                <w:rFonts w:hint="cs"/>
                <w:rtl/>
              </w:rPr>
              <w:t>أ</w:t>
            </w:r>
            <w:r w:rsidRPr="00C63975">
              <w:rPr>
                <w:rtl/>
              </w:rPr>
              <w:t>بواب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>فمثلا</w:t>
            </w:r>
            <w:r w:rsidR="00485730">
              <w:rPr>
                <w:rFonts w:hint="cs"/>
                <w:rtl/>
              </w:rPr>
              <w:t>ً</w:t>
            </w:r>
            <w:r w:rsidRPr="00C63975">
              <w:rPr>
                <w:rtl/>
              </w:rPr>
              <w:t xml:space="preserve"> أتى بكتاب الحج</w:t>
            </w:r>
            <w:r w:rsidR="00485730">
              <w:rPr>
                <w:rFonts w:hint="cs"/>
                <w:rtl/>
              </w:rPr>
              <w:t>ّ</w:t>
            </w:r>
            <w:r w:rsidRPr="00C63975">
              <w:rPr>
                <w:rtl/>
              </w:rPr>
              <w:t xml:space="preserve"> قبل الصلاة</w:t>
            </w:r>
            <w:r w:rsidR="00B65D72">
              <w:rPr>
                <w:rtl/>
              </w:rPr>
              <w:t xml:space="preserve"> و</w:t>
            </w:r>
            <w:r w:rsidR="007647C5">
              <w:rPr>
                <w:rFonts w:hint="cs"/>
                <w:rtl/>
              </w:rPr>
              <w:t xml:space="preserve"> </w:t>
            </w:r>
            <w:r w:rsidR="00E02F2A">
              <w:rPr>
                <w:rtl/>
              </w:rPr>
              <w:br/>
            </w:r>
            <w:r w:rsidRPr="00C63975">
              <w:rPr>
                <w:rtl/>
              </w:rPr>
              <w:t>بعد الطهارة</w:t>
            </w:r>
            <w:r w:rsidR="00B65D72">
              <w:rPr>
                <w:rtl/>
              </w:rPr>
              <w:t xml:space="preserve"> ، و</w:t>
            </w:r>
            <w:r w:rsidR="00485730">
              <w:rPr>
                <w:rtl/>
              </w:rPr>
              <w:t>ال</w:t>
            </w:r>
            <w:r w:rsidR="00485730">
              <w:rPr>
                <w:rFonts w:hint="cs"/>
                <w:rtl/>
              </w:rPr>
              <w:t>إ</w:t>
            </w:r>
            <w:r w:rsidRPr="00C63975">
              <w:rPr>
                <w:rtl/>
              </w:rPr>
              <w:t>رث قبل النكاح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 xml:space="preserve">والجهاد قبل </w:t>
            </w:r>
            <w:r w:rsidR="00E02F2A">
              <w:rPr>
                <w:rtl/>
              </w:rPr>
              <w:br/>
            </w:r>
            <w:r w:rsidRPr="00C63975">
              <w:rPr>
                <w:rtl/>
              </w:rPr>
              <w:t>البيع</w:t>
            </w:r>
            <w:r w:rsidR="00B65D72">
              <w:rPr>
                <w:rtl/>
              </w:rPr>
              <w:t xml:space="preserve"> ، </w:t>
            </w:r>
            <w:r w:rsidRPr="00C63975">
              <w:rPr>
                <w:rtl/>
              </w:rPr>
              <w:t>وهكذا.</w:t>
            </w:r>
          </w:p>
          <w:p w:rsidR="00E01B63" w:rsidRPr="007647C5" w:rsidRDefault="0012239A" w:rsidP="007647C5">
            <w:pPr>
              <w:rPr>
                <w:rStyle w:val="rfdFootnoteBold"/>
                <w:rtl/>
              </w:rPr>
            </w:pPr>
            <w:r w:rsidRPr="007647C5">
              <w:rPr>
                <w:rStyle w:val="rfdFootnoteBold"/>
                <w:rtl/>
              </w:rPr>
              <w:t>المؤسسة والكتاب</w:t>
            </w:r>
            <w:r w:rsidR="00B65D72" w:rsidRPr="007647C5">
              <w:rPr>
                <w:rStyle w:val="rfdFootnoteBold"/>
                <w:rtl/>
              </w:rPr>
              <w:t xml:space="preserve"> :</w:t>
            </w:r>
          </w:p>
          <w:p w:rsidR="0012239A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ولقد كان الكتاب متروكا</w:t>
            </w:r>
            <w:r w:rsidR="00485730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لمد</w:t>
            </w:r>
            <w:r w:rsidR="0048573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ة من الزمن لا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يرفع عنه الحجاب إل</w:t>
            </w:r>
            <w:r w:rsidR="00485730">
              <w:rPr>
                <w:rFonts w:hint="cs"/>
                <w:rtl/>
              </w:rPr>
              <w:t>ّ</w:t>
            </w:r>
            <w:r>
              <w:rPr>
                <w:rtl/>
              </w:rPr>
              <w:t>ا بريق خاطف سطح منه عبر</w:t>
            </w:r>
            <w:r w:rsidR="00E02F2A">
              <w:rPr>
                <w:rFonts w:hint="cs"/>
                <w:rtl/>
              </w:rPr>
              <w:t xml:space="preserve">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 xml:space="preserve">صفحات </w:t>
            </w:r>
            <w:r w:rsidR="00E01B63">
              <w:rPr>
                <w:rtl/>
              </w:rPr>
              <w:t>«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الجوامع الفقهية</w:t>
            </w:r>
            <w:r w:rsidR="00B65D72">
              <w:rPr>
                <w:rtl/>
              </w:rPr>
              <w:t xml:space="preserve"> »</w:t>
            </w:r>
            <w:r>
              <w:rPr>
                <w:rtl/>
              </w:rPr>
              <w:t xml:space="preserve"> لكنه مشحون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بأغلاط التحريف والنقيصة بنحو ملفت للنظر</w:t>
            </w:r>
            <w:r w:rsidR="00B65D72">
              <w:rPr>
                <w:rtl/>
              </w:rPr>
              <w:t xml:space="preserve"> ،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حتى لا تكاد تمر</w:t>
            </w:r>
            <w:r w:rsidR="0048573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صفحة أو بضعة أسطر دون أن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يلاحظ القارئ فيها تصحيفا</w:t>
            </w:r>
            <w:r w:rsidR="00485730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أو سقطا</w:t>
            </w:r>
            <w:r w:rsidR="00485730">
              <w:rPr>
                <w:rFonts w:hint="cs"/>
                <w:rtl/>
              </w:rPr>
              <w:t>ً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كل ذلك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دع</w:t>
            </w:r>
            <w:r w:rsidR="00485730">
              <w:rPr>
                <w:rtl/>
              </w:rPr>
              <w:t>ا مؤسسة آل البيت عليهم السلام ل</w:t>
            </w:r>
            <w:r w:rsidR="00485730">
              <w:rPr>
                <w:rFonts w:hint="cs"/>
                <w:rtl/>
              </w:rPr>
              <w:t>إ</w:t>
            </w:r>
            <w:r>
              <w:rPr>
                <w:rtl/>
              </w:rPr>
              <w:t xml:space="preserve">حياء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التراث أن تفك</w:t>
            </w:r>
            <w:r w:rsidR="0048573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ر في إحيائه وطلبت من أخيها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العل</w:t>
            </w:r>
            <w:r w:rsidR="0048573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امة المفضال السيد إسحاق الغزنوي القيام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بهذه</w:t>
            </w:r>
            <w:r w:rsidR="00F94D40">
              <w:rPr>
                <w:rtl/>
              </w:rPr>
              <w:t xml:space="preserve"> المهمة</w:t>
            </w:r>
            <w:r w:rsidR="00B65D72">
              <w:rPr>
                <w:rtl/>
              </w:rPr>
              <w:t xml:space="preserve"> ، و</w:t>
            </w:r>
            <w:r w:rsidR="00F94D40">
              <w:rPr>
                <w:rtl/>
              </w:rPr>
              <w:t>بذلك يعتبر هذا السفر</w:t>
            </w:r>
            <w:r w:rsidR="00F94D4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القي</w:t>
            </w:r>
            <w:r w:rsidR="0048573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م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باكورة</w:t>
            </w:r>
            <w:r w:rsidR="00E02F2A">
              <w:rPr>
                <w:rFonts w:hint="cs"/>
                <w:rtl/>
              </w:rPr>
              <w:t xml:space="preserve"> عمل</w:t>
            </w:r>
            <w:r>
              <w:rPr>
                <w:rtl/>
              </w:rPr>
              <w:t xml:space="preserve"> المؤسسة في مشهد.</w:t>
            </w:r>
          </w:p>
          <w:p w:rsidR="007647C5" w:rsidRDefault="007647C5" w:rsidP="00F94D40">
            <w:pPr>
              <w:pStyle w:val="rfdVar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12239A" w:rsidRPr="007647C5">
              <w:rPr>
                <w:rStyle w:val="rfdFootnoteBold"/>
                <w:rtl/>
              </w:rPr>
              <w:t xml:space="preserve"> تفسير فرات بن إبراهيم الكوفي (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12239A" w:rsidRPr="007647C5">
              <w:rPr>
                <w:rStyle w:val="rfdFootnoteBold"/>
                <w:rtl/>
              </w:rPr>
              <w:t xml:space="preserve">من أعلام </w:t>
            </w:r>
            <w:r w:rsidR="00E02F2A" w:rsidRPr="007647C5">
              <w:rPr>
                <w:rStyle w:val="rfdFootnoteBold"/>
                <w:rtl/>
              </w:rPr>
              <w:br/>
            </w:r>
            <w:r w:rsidR="0012239A" w:rsidRPr="007647C5">
              <w:rPr>
                <w:rStyle w:val="rfdFootnoteBold"/>
                <w:rtl/>
              </w:rPr>
              <w:t>القرن الثالث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12239A" w:rsidRPr="007647C5">
              <w:rPr>
                <w:rStyle w:val="rfdFootnoteBold"/>
                <w:rtl/>
              </w:rPr>
              <w:t>)</w:t>
            </w:r>
          </w:p>
          <w:p w:rsidR="00E01B63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 xml:space="preserve">تفسير بالمأثور عن أئمة أهل البيت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عليهم السلام.</w:t>
            </w:r>
          </w:p>
          <w:p w:rsidR="0012239A" w:rsidRDefault="007647C5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يقوم بتحق</w:t>
            </w:r>
            <w:r>
              <w:rPr>
                <w:rFonts w:hint="cs"/>
                <w:rtl/>
              </w:rPr>
              <w:t>ي</w:t>
            </w:r>
            <w:r w:rsidR="0012239A">
              <w:rPr>
                <w:rtl/>
              </w:rPr>
              <w:t>قه</w:t>
            </w:r>
            <w:r w:rsidR="00B65D72">
              <w:rPr>
                <w:rtl/>
              </w:rPr>
              <w:t xml:space="preserve"> :</w:t>
            </w:r>
            <w:r w:rsidR="0012239A">
              <w:rPr>
                <w:rtl/>
              </w:rPr>
              <w:t xml:space="preserve"> الشيخ محمد كاظم المحمودي</w:t>
            </w:r>
            <w:r w:rsidR="00B65D72">
              <w:rPr>
                <w:rtl/>
              </w:rPr>
              <w:t xml:space="preserve"> ، </w:t>
            </w:r>
            <w:r w:rsidR="00E02F2A">
              <w:rPr>
                <w:rtl/>
              </w:rPr>
              <w:br/>
            </w:r>
            <w:r w:rsidR="0012239A">
              <w:rPr>
                <w:rtl/>
              </w:rPr>
              <w:t>وهو على</w:t>
            </w:r>
            <w:r w:rsidR="00B65D72">
              <w:rPr>
                <w:rtl/>
              </w:rPr>
              <w:t xml:space="preserve"> و</w:t>
            </w:r>
            <w:r w:rsidR="00485730">
              <w:rPr>
                <w:rtl/>
              </w:rPr>
              <w:t>شك ال</w:t>
            </w:r>
            <w:r w:rsidR="00485730">
              <w:rPr>
                <w:rFonts w:hint="cs"/>
                <w:rtl/>
              </w:rPr>
              <w:t>إ</w:t>
            </w:r>
            <w:r w:rsidR="0012239A">
              <w:rPr>
                <w:rtl/>
              </w:rPr>
              <w:t>نتهاء منه.</w:t>
            </w:r>
          </w:p>
          <w:p w:rsidR="007647C5" w:rsidRDefault="007647C5" w:rsidP="00F94D40">
            <w:pPr>
              <w:pStyle w:val="rfdVar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485730" w:rsidRPr="007647C5">
              <w:rPr>
                <w:rStyle w:val="rfdFootnoteBold"/>
                <w:rtl/>
              </w:rPr>
              <w:t xml:space="preserve"> خلاصة ال</w:t>
            </w:r>
            <w:r w:rsidR="00485730" w:rsidRPr="007647C5">
              <w:rPr>
                <w:rStyle w:val="rfdFootnoteBold"/>
                <w:rFonts w:hint="cs"/>
                <w:rtl/>
              </w:rPr>
              <w:t>أ</w:t>
            </w:r>
            <w:r w:rsidR="0012239A" w:rsidRPr="007647C5">
              <w:rPr>
                <w:rStyle w:val="rfdFootnoteBold"/>
                <w:rtl/>
              </w:rPr>
              <w:t>قوال في علم الرجال</w:t>
            </w:r>
          </w:p>
          <w:p w:rsidR="00E01B63" w:rsidRDefault="0012239A" w:rsidP="007647C5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485730">
              <w:rPr>
                <w:rFonts w:hint="cs"/>
                <w:rtl/>
              </w:rPr>
              <w:t>ّ</w:t>
            </w:r>
            <w:r>
              <w:rPr>
                <w:rtl/>
              </w:rPr>
              <w:t>امة الحل</w:t>
            </w:r>
            <w:r w:rsidR="00485730">
              <w:rPr>
                <w:rFonts w:hint="cs"/>
                <w:rtl/>
              </w:rPr>
              <w:t>ّ</w:t>
            </w:r>
            <w:r>
              <w:rPr>
                <w:rtl/>
              </w:rPr>
              <w:t>ي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أبي منصور جمال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الدين الحسن بن يوسف بن المطه</w:t>
            </w:r>
            <w:r w:rsidR="00485730">
              <w:rPr>
                <w:rFonts w:hint="cs"/>
                <w:rtl/>
              </w:rPr>
              <w:t>ّ</w:t>
            </w:r>
            <w:r>
              <w:rPr>
                <w:rtl/>
              </w:rPr>
              <w:t>ر (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648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7647C5">
              <w:rPr>
                <w:rFonts w:hint="cs"/>
                <w:rtl/>
              </w:rPr>
              <w:t xml:space="preserve"> </w:t>
            </w:r>
            <w:r w:rsidR="00E02F2A">
              <w:rPr>
                <w:rtl/>
              </w:rPr>
              <w:br/>
            </w:r>
            <w:r w:rsidR="00485730">
              <w:rPr>
                <w:rtl/>
              </w:rPr>
              <w:t xml:space="preserve">726 </w:t>
            </w:r>
            <w:r w:rsidR="00485730">
              <w:rPr>
                <w:rFonts w:hint="cs"/>
                <w:rtl/>
              </w:rPr>
              <w:t>هـ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12239A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يقوم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بتحقيقه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485730">
              <w:rPr>
                <w:rFonts w:hint="cs"/>
                <w:rtl/>
              </w:rPr>
              <w:t>ّ</w:t>
            </w:r>
            <w:r w:rsidR="00485730">
              <w:rPr>
                <w:rtl/>
              </w:rPr>
              <w:t>امة الشيخ محمد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رضا</w:t>
            </w:r>
            <w:r w:rsidR="00E02F2A">
              <w:rPr>
                <w:rFonts w:hint="cs"/>
                <w:rtl/>
              </w:rPr>
              <w:t xml:space="preserve"> </w:t>
            </w:r>
            <w:r w:rsidR="00E02F2A">
              <w:rPr>
                <w:rtl/>
              </w:rPr>
              <w:br/>
            </w:r>
          </w:p>
        </w:tc>
        <w:tc>
          <w:tcPr>
            <w:tcW w:w="200" w:type="pct"/>
          </w:tcPr>
          <w:p w:rsidR="0012239A" w:rsidRDefault="0012239A" w:rsidP="000957D6">
            <w:pPr>
              <w:pStyle w:val="rfdVar0"/>
              <w:rPr>
                <w:rtl/>
              </w:rPr>
            </w:pPr>
          </w:p>
        </w:tc>
        <w:tc>
          <w:tcPr>
            <w:tcW w:w="2400" w:type="pct"/>
          </w:tcPr>
          <w:p w:rsidR="0012239A" w:rsidRDefault="0012239A" w:rsidP="00E02F2A">
            <w:pPr>
              <w:pStyle w:val="rfdVar0"/>
              <w:rPr>
                <w:rtl/>
              </w:rPr>
            </w:pPr>
            <w:r w:rsidRPr="00C63975">
              <w:rPr>
                <w:rtl/>
              </w:rPr>
              <w:t>الجعفري.</w:t>
            </w:r>
          </w:p>
          <w:p w:rsidR="007647C5" w:rsidRPr="00C63975" w:rsidRDefault="007647C5" w:rsidP="00E02F2A">
            <w:pPr>
              <w:pStyle w:val="rfdVar0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12239A" w:rsidRPr="007647C5">
              <w:rPr>
                <w:rStyle w:val="rfdFootnoteBold"/>
                <w:rtl/>
              </w:rPr>
              <w:t xml:space="preserve"> جواهر المطالب</w:t>
            </w:r>
          </w:p>
          <w:p w:rsidR="00E01B63" w:rsidRDefault="0012239A" w:rsidP="007647C5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شمس الدين الباعوني (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767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7647C5">
              <w:rPr>
                <w:rFonts w:hint="cs"/>
                <w:rtl/>
              </w:rPr>
              <w:t xml:space="preserve"> </w:t>
            </w:r>
            <w:r w:rsidR="00E02F2A">
              <w:rPr>
                <w:rtl/>
              </w:rPr>
              <w:br/>
            </w:r>
            <w:r w:rsidR="00485730">
              <w:rPr>
                <w:rtl/>
              </w:rPr>
              <w:t>870 هـ</w:t>
            </w:r>
            <w:r w:rsidR="007647C5">
              <w:rPr>
                <w:rFonts w:hint="cs"/>
                <w:rtl/>
              </w:rPr>
              <w:t xml:space="preserve"> </w:t>
            </w:r>
            <w:r w:rsidR="00485730">
              <w:rPr>
                <w:rtl/>
              </w:rPr>
              <w:t>)</w:t>
            </w:r>
          </w:p>
          <w:p w:rsidR="0012239A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يقوم بتحقيقه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485730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امة الشيخ محمد باقر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المحمودي.</w:t>
            </w:r>
          </w:p>
          <w:p w:rsidR="007647C5" w:rsidRDefault="007647C5" w:rsidP="00F94D40">
            <w:pPr>
              <w:pStyle w:val="rfdVar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12239A" w:rsidRPr="007647C5">
              <w:rPr>
                <w:rStyle w:val="rfdFootnoteBold"/>
                <w:rtl/>
              </w:rPr>
              <w:t xml:space="preserve"> رسائل الفارابي في المنطق</w:t>
            </w:r>
          </w:p>
          <w:p w:rsidR="0012239A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يقوم بتحقيقها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الا</w:t>
            </w:r>
            <w:r w:rsidR="00485730">
              <w:rPr>
                <w:rFonts w:hint="cs"/>
                <w:rtl/>
              </w:rPr>
              <w:t>ُ</w:t>
            </w:r>
            <w:r>
              <w:rPr>
                <w:rtl/>
              </w:rPr>
              <w:t xml:space="preserve">ستاذ محمد تقي دانش </w:t>
            </w:r>
            <w:r w:rsidR="00E02F2A">
              <w:rPr>
                <w:rtl/>
              </w:rPr>
              <w:br/>
            </w:r>
            <w:r w:rsidR="00485730">
              <w:rPr>
                <w:rtl/>
              </w:rPr>
              <w:t>ب</w:t>
            </w:r>
            <w:r w:rsidR="00485730">
              <w:rPr>
                <w:rFonts w:hint="cs"/>
                <w:rtl/>
                <w:lang w:bidi="fa-IR"/>
              </w:rPr>
              <w:t>ژ</w:t>
            </w:r>
            <w:r>
              <w:rPr>
                <w:rtl/>
              </w:rPr>
              <w:t>وه.</w:t>
            </w:r>
          </w:p>
          <w:p w:rsidR="007647C5" w:rsidRDefault="007647C5" w:rsidP="00F94D40">
            <w:pPr>
              <w:pStyle w:val="rfdVar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12239A" w:rsidRPr="007647C5">
              <w:rPr>
                <w:rStyle w:val="rfdFootnoteBold"/>
                <w:rtl/>
              </w:rPr>
              <w:t xml:space="preserve"> الذخيرة في علم الكلام</w:t>
            </w:r>
          </w:p>
          <w:p w:rsidR="00E01B63" w:rsidRDefault="0012239A" w:rsidP="007647C5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الشريف المرتضى (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355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7647C5">
              <w:rPr>
                <w:rFonts w:hint="cs"/>
                <w:rtl/>
              </w:rPr>
              <w:t xml:space="preserve">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436 هـ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12239A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يقوم بتحقيقه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أحمد الحسيني.</w:t>
            </w:r>
          </w:p>
          <w:p w:rsidR="007647C5" w:rsidRDefault="007647C5" w:rsidP="00F94D40">
            <w:pPr>
              <w:pStyle w:val="rfdVar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12239A" w:rsidRPr="007647C5">
              <w:rPr>
                <w:rStyle w:val="rfdFootnoteBold"/>
                <w:rtl/>
              </w:rPr>
              <w:t xml:space="preserve"> الشافي في الإمامة</w:t>
            </w:r>
          </w:p>
          <w:p w:rsidR="00E01B63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(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في الرّد على القاضي عبدالجب</w:t>
            </w:r>
            <w:r w:rsidR="00396BCE">
              <w:rPr>
                <w:rFonts w:hint="cs"/>
                <w:rtl/>
              </w:rPr>
              <w:t>ّ</w:t>
            </w:r>
            <w:r>
              <w:rPr>
                <w:rtl/>
              </w:rPr>
              <w:t>ار المعتزلي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E01B63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الشريف المرتضى</w:t>
            </w:r>
          </w:p>
          <w:p w:rsidR="00E01B63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يقوم بتحقيقه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</w:t>
            </w:r>
            <w:r w:rsidR="00396BCE">
              <w:rPr>
                <w:rtl/>
              </w:rPr>
              <w:t>عبد</w:t>
            </w:r>
            <w:r>
              <w:rPr>
                <w:rtl/>
              </w:rPr>
              <w:t>الزهراء الخطيب</w:t>
            </w:r>
            <w:r w:rsidR="00B65D72">
              <w:rPr>
                <w:rtl/>
              </w:rPr>
              <w:t xml:space="preserve"> ،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وهو تحت الطبع في بيروت.</w:t>
            </w:r>
          </w:p>
          <w:p w:rsidR="0012239A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ويقوم بتحقيقه أيضا</w:t>
            </w:r>
            <w:r w:rsidR="00396BCE">
              <w:rPr>
                <w:rFonts w:hint="cs"/>
                <w:rtl/>
              </w:rPr>
              <w:t>ً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محمد صادق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الجعفري في طهران.</w:t>
            </w:r>
          </w:p>
          <w:p w:rsidR="007647C5" w:rsidRDefault="007647C5" w:rsidP="00F94D40">
            <w:pPr>
              <w:pStyle w:val="rfdVar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12239A" w:rsidRPr="007647C5">
              <w:rPr>
                <w:rStyle w:val="rfdFootnoteBold"/>
                <w:rtl/>
              </w:rPr>
              <w:t xml:space="preserve"> مائة منقبة [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12239A" w:rsidRPr="007647C5">
              <w:rPr>
                <w:rStyle w:val="rfdFootnoteBold"/>
                <w:rtl/>
              </w:rPr>
              <w:t>إيضاح دفائن النواصب</w:t>
            </w:r>
            <w:r>
              <w:rPr>
                <w:rStyle w:val="rfdFootnoteBold"/>
                <w:rFonts w:hint="cs"/>
                <w:rtl/>
              </w:rPr>
              <w:t xml:space="preserve"> </w:t>
            </w:r>
            <w:r w:rsidR="0012239A" w:rsidRPr="007647C5">
              <w:rPr>
                <w:rStyle w:val="rfdFootnoteBold"/>
                <w:rtl/>
              </w:rPr>
              <w:t>]</w:t>
            </w:r>
          </w:p>
          <w:p w:rsidR="00E01B63" w:rsidRDefault="0012239A" w:rsidP="00F94D40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الفقيه ابن شاذان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أبي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الحسن محمد بن أحمد بن علي بن الحسين.</w:t>
            </w:r>
          </w:p>
          <w:p w:rsidR="0012239A" w:rsidRDefault="0012239A" w:rsidP="00396BCE">
            <w:pPr>
              <w:pStyle w:val="rfdVar"/>
              <w:rPr>
                <w:rtl/>
              </w:rPr>
            </w:pPr>
            <w:r>
              <w:rPr>
                <w:rtl/>
              </w:rPr>
              <w:t>وهي مائة منقبة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فضيلة ل</w:t>
            </w:r>
            <w:r w:rsidR="00396BCE">
              <w:rPr>
                <w:rFonts w:hint="cs"/>
                <w:rtl/>
              </w:rPr>
              <w:t>أ</w:t>
            </w:r>
            <w:r w:rsidR="00396BCE">
              <w:rPr>
                <w:rtl/>
              </w:rPr>
              <w:t>مير</w:t>
            </w:r>
            <w:r>
              <w:rPr>
                <w:rtl/>
              </w:rPr>
              <w:t xml:space="preserve">المؤمنين علي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ابن أبي طالب وال</w:t>
            </w:r>
            <w:r w:rsidR="00396BCE">
              <w:rPr>
                <w:rFonts w:hint="cs"/>
                <w:rtl/>
              </w:rPr>
              <w:t>أ</w:t>
            </w:r>
            <w:r>
              <w:rPr>
                <w:rtl/>
              </w:rPr>
              <w:t>ئمة من ولده عليهم السلام من</w:t>
            </w:r>
            <w:r w:rsidR="00E02F2A">
              <w:rPr>
                <w:rFonts w:hint="cs"/>
                <w:rtl/>
              </w:rPr>
              <w:t xml:space="preserve"> </w:t>
            </w:r>
            <w:r w:rsidR="00E02F2A">
              <w:rPr>
                <w:rtl/>
              </w:rPr>
              <w:br/>
            </w:r>
          </w:p>
        </w:tc>
      </w:tr>
    </w:tbl>
    <w:p w:rsidR="000957D6" w:rsidRPr="007647C5" w:rsidRDefault="000957D6" w:rsidP="007647C5">
      <w:r w:rsidRPr="007647C5"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968"/>
        <w:gridCol w:w="331"/>
        <w:gridCol w:w="3968"/>
      </w:tblGrid>
      <w:tr w:rsidR="00000534" w:rsidTr="007647C5">
        <w:tc>
          <w:tcPr>
            <w:tcW w:w="2400" w:type="pct"/>
          </w:tcPr>
          <w:p w:rsidR="00E01B63" w:rsidRDefault="00000534" w:rsidP="00E73CF6">
            <w:pPr>
              <w:pStyle w:val="rfdVar0"/>
              <w:rPr>
                <w:rtl/>
              </w:rPr>
            </w:pPr>
            <w:r w:rsidRPr="00C63975">
              <w:rPr>
                <w:rtl/>
              </w:rPr>
              <w:lastRenderedPageBreak/>
              <w:t>طريق العامة.</w:t>
            </w:r>
          </w:p>
          <w:p w:rsidR="00000534" w:rsidRDefault="00000534" w:rsidP="00E73CF6">
            <w:pPr>
              <w:pStyle w:val="rfdVar"/>
              <w:rPr>
                <w:rtl/>
              </w:rPr>
            </w:pPr>
            <w:r>
              <w:rPr>
                <w:rtl/>
              </w:rPr>
              <w:t>يقوم بتحقيقه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نبيل رضا علوان.</w:t>
            </w:r>
          </w:p>
          <w:p w:rsidR="007647C5" w:rsidRDefault="007647C5" w:rsidP="00E73CF6">
            <w:pPr>
              <w:pStyle w:val="rfdVar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000534" w:rsidRPr="007647C5">
              <w:rPr>
                <w:rStyle w:val="rfdFootnoteBold"/>
                <w:rtl/>
              </w:rPr>
              <w:t xml:space="preserve"> البيان</w:t>
            </w:r>
          </w:p>
          <w:p w:rsidR="00E01B63" w:rsidRDefault="00000534" w:rsidP="00E73CF6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 w:rsidR="00942723">
              <w:rPr>
                <w:rtl/>
              </w:rPr>
              <w:t xml:space="preserve"> الشهيد ال</w:t>
            </w:r>
            <w:r w:rsidR="00942723">
              <w:rPr>
                <w:rFonts w:hint="cs"/>
                <w:rtl/>
              </w:rPr>
              <w:t>أ</w:t>
            </w:r>
            <w:r>
              <w:rPr>
                <w:rtl/>
              </w:rPr>
              <w:t>ول</w:t>
            </w:r>
            <w:r w:rsidR="00B65D72">
              <w:rPr>
                <w:rtl/>
              </w:rPr>
              <w:t xml:space="preserve"> ، </w:t>
            </w:r>
            <w:r w:rsidR="00942723">
              <w:rPr>
                <w:rtl/>
              </w:rPr>
              <w:t>أبي عبد</w:t>
            </w:r>
            <w:r>
              <w:rPr>
                <w:rtl/>
              </w:rPr>
              <w:t>الله محمد بن</w:t>
            </w:r>
            <w:r w:rsidR="00E02F2A">
              <w:rPr>
                <w:rFonts w:hint="cs"/>
                <w:rtl/>
              </w:rPr>
              <w:t xml:space="preserve">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مكي الجزيني العاملي (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734</w:t>
            </w:r>
            <w:r w:rsidR="00942723">
              <w:rPr>
                <w:rtl/>
              </w:rPr>
              <w:t xml:space="preserve"> ـ </w:t>
            </w:r>
            <w:r>
              <w:rPr>
                <w:rtl/>
              </w:rPr>
              <w:t>786 هـ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000534" w:rsidRDefault="00000534" w:rsidP="00E73CF6">
            <w:pPr>
              <w:pStyle w:val="rfdVar"/>
              <w:rPr>
                <w:rtl/>
              </w:rPr>
            </w:pPr>
            <w:r>
              <w:rPr>
                <w:rtl/>
              </w:rPr>
              <w:t>يقوم بتحقيقه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محمد الحسون.</w:t>
            </w:r>
          </w:p>
          <w:p w:rsidR="007647C5" w:rsidRDefault="007647C5" w:rsidP="00E73CF6">
            <w:pPr>
              <w:pStyle w:val="rfdVar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000534" w:rsidRPr="007647C5">
              <w:rPr>
                <w:rStyle w:val="rfdFootnoteBold"/>
                <w:rtl/>
              </w:rPr>
              <w:t xml:space="preserve"> العمدة في عيون صحاح ال</w:t>
            </w:r>
            <w:r w:rsidR="00942723" w:rsidRPr="007647C5">
              <w:rPr>
                <w:rStyle w:val="rfdFootnoteBold"/>
                <w:rFonts w:hint="cs"/>
                <w:rtl/>
              </w:rPr>
              <w:t>أ</w:t>
            </w:r>
            <w:r w:rsidR="00000534" w:rsidRPr="007647C5">
              <w:rPr>
                <w:rStyle w:val="rfdFootnoteBold"/>
                <w:rtl/>
              </w:rPr>
              <w:t xml:space="preserve">خبار في مناقب </w:t>
            </w:r>
            <w:r w:rsidR="00E02F2A" w:rsidRPr="007647C5">
              <w:rPr>
                <w:rStyle w:val="rfdFootnoteBold"/>
                <w:rtl/>
              </w:rPr>
              <w:br/>
            </w:r>
            <w:r w:rsidR="00000534" w:rsidRPr="007647C5">
              <w:rPr>
                <w:rStyle w:val="rfdFootnoteBold"/>
                <w:rtl/>
              </w:rPr>
              <w:t>إمام ال</w:t>
            </w:r>
            <w:r w:rsidR="00942723" w:rsidRPr="007647C5">
              <w:rPr>
                <w:rStyle w:val="rfdFootnoteBold"/>
                <w:rFonts w:hint="cs"/>
                <w:rtl/>
              </w:rPr>
              <w:t>أ</w:t>
            </w:r>
            <w:r w:rsidR="00000534" w:rsidRPr="007647C5">
              <w:rPr>
                <w:rStyle w:val="rfdFootnoteBold"/>
                <w:rtl/>
              </w:rPr>
              <w:t>برار</w:t>
            </w:r>
          </w:p>
          <w:p w:rsidR="00E01B63" w:rsidRDefault="00000534" w:rsidP="00942723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Fonts w:hint="cs"/>
                <w:rtl/>
              </w:rPr>
              <w:t xml:space="preserve"> :</w:t>
            </w:r>
            <w:r>
              <w:rPr>
                <w:rtl/>
              </w:rPr>
              <w:t xml:space="preserve"> ابن بطريق</w:t>
            </w:r>
            <w:r w:rsidR="00B65D72">
              <w:rPr>
                <w:rtl/>
              </w:rPr>
              <w:t xml:space="preserve"> ، </w:t>
            </w:r>
            <w:r>
              <w:rPr>
                <w:rtl/>
              </w:rPr>
              <w:t xml:space="preserve">يحيى بن الحسن بن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الحسين بن علي ال</w:t>
            </w:r>
            <w:r w:rsidR="00942723">
              <w:rPr>
                <w:rFonts w:hint="cs"/>
                <w:rtl/>
              </w:rPr>
              <w:t>أ</w:t>
            </w:r>
            <w:r>
              <w:rPr>
                <w:rtl/>
              </w:rPr>
              <w:t>سدي الحل</w:t>
            </w:r>
            <w:r w:rsidR="00942723">
              <w:rPr>
                <w:rFonts w:hint="cs"/>
                <w:rtl/>
              </w:rPr>
              <w:t>ّ</w:t>
            </w:r>
            <w:r>
              <w:rPr>
                <w:rtl/>
              </w:rPr>
              <w:t>ي (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؟ ـ</w:t>
            </w:r>
            <w:r w:rsidR="00545E0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600 هـ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  <w:p w:rsidR="00000534" w:rsidRDefault="00000534" w:rsidP="00E73CF6">
            <w:pPr>
              <w:pStyle w:val="rfdVar"/>
              <w:rPr>
                <w:rtl/>
              </w:rPr>
            </w:pPr>
            <w:r>
              <w:rPr>
                <w:rtl/>
              </w:rPr>
              <w:t>يقوم بتحقيقه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الشيخ إبراهيم البهادري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والشيخ مالك المحمودي.</w:t>
            </w:r>
          </w:p>
        </w:tc>
        <w:tc>
          <w:tcPr>
            <w:tcW w:w="200" w:type="pct"/>
          </w:tcPr>
          <w:p w:rsidR="00000534" w:rsidRDefault="00000534" w:rsidP="000957D6">
            <w:pPr>
              <w:pStyle w:val="rfdVar0"/>
              <w:rPr>
                <w:rtl/>
              </w:rPr>
            </w:pPr>
          </w:p>
        </w:tc>
        <w:tc>
          <w:tcPr>
            <w:tcW w:w="2400" w:type="pct"/>
          </w:tcPr>
          <w:p w:rsidR="00000534" w:rsidRDefault="00000534" w:rsidP="00942723">
            <w:pPr>
              <w:pStyle w:val="rfdVar"/>
              <w:rPr>
                <w:rtl/>
              </w:rPr>
            </w:pPr>
            <w:r>
              <w:rPr>
                <w:rtl/>
              </w:rPr>
              <w:t>والتحقيق في لمساته ال</w:t>
            </w:r>
            <w:r w:rsidR="00942723">
              <w:rPr>
                <w:rFonts w:hint="cs"/>
                <w:rtl/>
              </w:rPr>
              <w:t>أ</w:t>
            </w:r>
            <w:r>
              <w:rPr>
                <w:rtl/>
              </w:rPr>
              <w:t>خيرة.</w:t>
            </w:r>
          </w:p>
          <w:p w:rsidR="007647C5" w:rsidRDefault="007647C5" w:rsidP="00942723">
            <w:pPr>
              <w:pStyle w:val="rfdVar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000534" w:rsidRPr="007647C5">
              <w:rPr>
                <w:rStyle w:val="rfdFootnoteBold"/>
                <w:rtl/>
              </w:rPr>
              <w:t xml:space="preserve"> عيون الرجال</w:t>
            </w:r>
          </w:p>
          <w:p w:rsidR="00000534" w:rsidRDefault="00000534" w:rsidP="007647C5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العل</w:t>
            </w:r>
            <w:r w:rsidR="00942723">
              <w:rPr>
                <w:rFonts w:hint="cs"/>
                <w:rtl/>
              </w:rPr>
              <w:t>ّ</w:t>
            </w:r>
            <w:r>
              <w:rPr>
                <w:rtl/>
              </w:rPr>
              <w:t>امة السيد حسن الصدر (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1272</w:t>
            </w:r>
            <w:r w:rsidR="00E02F2A">
              <w:rPr>
                <w:rFonts w:hint="cs"/>
                <w:rtl/>
              </w:rPr>
              <w:t xml:space="preserve">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ـ 1354 هـ</w:t>
            </w:r>
            <w:r w:rsidR="007647C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).</w:t>
            </w:r>
          </w:p>
          <w:p w:rsidR="00000534" w:rsidRDefault="00000534" w:rsidP="00E73CF6">
            <w:pPr>
              <w:pStyle w:val="rfdVar"/>
              <w:rPr>
                <w:rtl/>
              </w:rPr>
            </w:pPr>
            <w:r>
              <w:rPr>
                <w:rtl/>
              </w:rPr>
              <w:t>يقوم بتحقيقه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السيد محمد حسن الترحيني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اللبناني.</w:t>
            </w:r>
          </w:p>
          <w:p w:rsidR="007647C5" w:rsidRDefault="007647C5" w:rsidP="00E73CF6">
            <w:pPr>
              <w:pStyle w:val="rfdVar"/>
              <w:rPr>
                <w:rtl/>
              </w:rPr>
            </w:pPr>
          </w:p>
          <w:p w:rsidR="00E01B63" w:rsidRPr="007647C5" w:rsidRDefault="007647C5" w:rsidP="007647C5">
            <w:pPr>
              <w:pStyle w:val="rfdFootnote0"/>
              <w:rPr>
                <w:rStyle w:val="rfdFootnoteBold"/>
                <w:rtl/>
              </w:rPr>
            </w:pPr>
            <w:r>
              <w:rPr>
                <w:rStyle w:val="rfdFootnoteBold"/>
              </w:rPr>
              <w:t></w:t>
            </w:r>
            <w:r w:rsidR="00000534" w:rsidRPr="007647C5">
              <w:rPr>
                <w:rStyle w:val="rfdFootnoteBold"/>
                <w:rtl/>
              </w:rPr>
              <w:t xml:space="preserve"> حلية المتّقين</w:t>
            </w:r>
          </w:p>
          <w:p w:rsidR="00E01B63" w:rsidRDefault="00000534" w:rsidP="00E73CF6">
            <w:pPr>
              <w:pStyle w:val="rfdVar"/>
              <w:rPr>
                <w:rtl/>
              </w:rPr>
            </w:pPr>
            <w:r>
              <w:rPr>
                <w:rtl/>
              </w:rPr>
              <w:t>تأليف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محمد باقر بن محمد تقي المجلسي </w:t>
            </w:r>
            <w:r w:rsidR="00E02F2A">
              <w:rPr>
                <w:rtl/>
              </w:rPr>
              <w:br/>
            </w:r>
            <w:r w:rsidR="00D37FB2">
              <w:rPr>
                <w:rtl/>
              </w:rPr>
              <w:t>(</w:t>
            </w:r>
            <w:r w:rsidR="007647C5">
              <w:rPr>
                <w:rFonts w:hint="cs"/>
                <w:rtl/>
              </w:rPr>
              <w:t xml:space="preserve"> </w:t>
            </w:r>
            <w:r w:rsidR="00D37FB2">
              <w:rPr>
                <w:rtl/>
              </w:rPr>
              <w:t>1037 ـ 1111 هـ</w:t>
            </w:r>
            <w:r w:rsidR="007647C5">
              <w:rPr>
                <w:rFonts w:hint="cs"/>
                <w:rtl/>
              </w:rPr>
              <w:t xml:space="preserve"> </w:t>
            </w:r>
            <w:r w:rsidR="00D37FB2">
              <w:rPr>
                <w:rtl/>
              </w:rPr>
              <w:t>)</w:t>
            </w:r>
          </w:p>
          <w:p w:rsidR="00000534" w:rsidRDefault="00000534" w:rsidP="00942723">
            <w:pPr>
              <w:pStyle w:val="rfdVar"/>
              <w:rPr>
                <w:rtl/>
              </w:rPr>
            </w:pPr>
            <w:r>
              <w:rPr>
                <w:rtl/>
              </w:rPr>
              <w:t>يقوم بتحقيقه</w:t>
            </w:r>
            <w:r w:rsidR="00B65D72">
              <w:rPr>
                <w:rtl/>
              </w:rPr>
              <w:t xml:space="preserve"> و</w:t>
            </w:r>
            <w:r>
              <w:rPr>
                <w:rtl/>
              </w:rPr>
              <w:t>تعريبه</w:t>
            </w:r>
            <w:r w:rsidR="00B65D72">
              <w:rPr>
                <w:rtl/>
              </w:rPr>
              <w:t xml:space="preserve"> :</w:t>
            </w:r>
            <w:r>
              <w:rPr>
                <w:rtl/>
              </w:rPr>
              <w:t xml:space="preserve"> عل</w:t>
            </w:r>
            <w:r w:rsidR="00942723"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عبدالحسين </w:t>
            </w:r>
            <w:r w:rsidR="00E02F2A">
              <w:rPr>
                <w:rtl/>
              </w:rPr>
              <w:br/>
            </w:r>
            <w:r>
              <w:rPr>
                <w:rtl/>
              </w:rPr>
              <w:t>الشبستري</w:t>
            </w:r>
          </w:p>
          <w:p w:rsidR="00E02F2A" w:rsidRPr="00942723" w:rsidRDefault="007647C5" w:rsidP="007647C5">
            <w:pPr>
              <w:pStyle w:val="rfdCenterBold2"/>
              <w:rPr>
                <w:rtl/>
              </w:rPr>
            </w:pPr>
            <w:r>
              <w:t></w:t>
            </w:r>
            <w:r w:rsidR="00E02F2A">
              <w:rPr>
                <w:rtl/>
              </w:rPr>
              <w:t xml:space="preserve"> </w:t>
            </w:r>
            <w:r>
              <w:t></w:t>
            </w:r>
            <w:r w:rsidR="00E02F2A">
              <w:rPr>
                <w:rtl/>
              </w:rPr>
              <w:t xml:space="preserve"> </w:t>
            </w:r>
            <w:r>
              <w:t></w:t>
            </w:r>
          </w:p>
        </w:tc>
      </w:tr>
    </w:tbl>
    <w:p w:rsidR="00DC02A0" w:rsidRPr="00324B78" w:rsidRDefault="00DC02A0" w:rsidP="007647C5">
      <w:pPr>
        <w:rPr>
          <w:rtl/>
        </w:rPr>
      </w:pPr>
    </w:p>
    <w:sectPr w:rsidR="00DC02A0" w:rsidRPr="00324B78" w:rsidSect="000C6811">
      <w:headerReference w:type="even" r:id="rId230"/>
      <w:headerReference w:type="default" r:id="rId231"/>
      <w:type w:val="continuous"/>
      <w:pgSz w:w="11907" w:h="16840" w:code="9"/>
      <w:pgMar w:top="851" w:right="1928" w:bottom="851" w:left="192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11" w:rsidRDefault="00013B11">
      <w:r>
        <w:separator/>
      </w:r>
    </w:p>
    <w:p w:rsidR="00013B11" w:rsidRDefault="00013B11"/>
  </w:endnote>
  <w:endnote w:type="continuationSeparator" w:id="0">
    <w:p w:rsidR="00013B11" w:rsidRDefault="00013B11">
      <w:r>
        <w:continuationSeparator/>
      </w:r>
    </w:p>
    <w:p w:rsidR="00013B11" w:rsidRDefault="00013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11" w:rsidRDefault="00013B11">
      <w:r>
        <w:separator/>
      </w:r>
    </w:p>
    <w:p w:rsidR="00013B11" w:rsidRDefault="00013B11"/>
  </w:footnote>
  <w:footnote w:type="continuationSeparator" w:id="0">
    <w:p w:rsidR="00013B11" w:rsidRDefault="00013B11">
      <w:r>
        <w:continuationSeparator/>
      </w:r>
    </w:p>
    <w:p w:rsidR="00013B11" w:rsidRDefault="00013B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C272CE">
    <w:pPr>
      <w:pStyle w:val="Header"/>
      <w:tabs>
        <w:tab w:val="clear" w:pos="8306"/>
      </w:tabs>
    </w:pPr>
    <w:r>
      <w:rPr>
        <w:rFonts w:hint="cs"/>
        <w:rtl/>
      </w:rPr>
      <w:t>6 / تراثنا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5990" w:rsidRDefault="00AB6146" w:rsidP="000C5990">
    <w:pPr>
      <w:pStyle w:val="Header"/>
      <w:tabs>
        <w:tab w:val="clear" w:pos="4153"/>
        <w:tab w:val="clear" w:pos="8306"/>
      </w:tabs>
    </w:pP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>
    <w:pPr>
      <w:pStyle w:val="Header"/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100 / تراثنا</w:t>
    </w: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rfdLeft"/>
    </w:pPr>
    <w:r w:rsidRPr="000C6811">
      <w:rPr>
        <w:rFonts w:hint="cs"/>
        <w:rtl/>
      </w:rPr>
      <w:t>المصطلح الرجالي / 101</w:t>
    </w: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102 / تراثنا</w:t>
    </w: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rfdLeft"/>
    </w:pPr>
    <w:r w:rsidRPr="000C6811">
      <w:rPr>
        <w:rFonts w:hint="cs"/>
        <w:rtl/>
      </w:rPr>
      <w:t>المصطلح الرجالي / 10</w:t>
    </w:r>
    <w:r>
      <w:rPr>
        <w:rFonts w:hint="cs"/>
        <w:rtl/>
      </w:rPr>
      <w:t>3</w:t>
    </w: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104 / تراثنا</w:t>
    </w: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rfdLeft"/>
    </w:pPr>
    <w:r w:rsidRPr="000C6811">
      <w:rPr>
        <w:rFonts w:hint="cs"/>
        <w:rtl/>
      </w:rPr>
      <w:t>المصطلح الرجالي / 10</w:t>
    </w:r>
    <w:r>
      <w:rPr>
        <w:rFonts w:hint="cs"/>
        <w:rtl/>
      </w:rPr>
      <w:t>5</w:t>
    </w: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106 / تراثنا</w:t>
    </w: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rfdLeft"/>
    </w:pPr>
    <w:r w:rsidRPr="000C6811">
      <w:rPr>
        <w:rFonts w:hint="cs"/>
        <w:rtl/>
      </w:rPr>
      <w:t>المصطلح الرجالي / 10</w:t>
    </w:r>
    <w:r>
      <w:rPr>
        <w:rFonts w:hint="cs"/>
        <w:rtl/>
      </w:rPr>
      <w:t>7</w:t>
    </w: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108 / تراثنا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C272C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16 / تراثنا</w:t>
    </w: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rfdLeft"/>
    </w:pPr>
    <w:r w:rsidRPr="000C6811">
      <w:rPr>
        <w:rFonts w:hint="cs"/>
        <w:rtl/>
      </w:rPr>
      <w:t>المصطلح الرجالي / 10</w:t>
    </w:r>
    <w:r>
      <w:rPr>
        <w:rFonts w:hint="cs"/>
        <w:rtl/>
      </w:rPr>
      <w:t>9</w:t>
    </w: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110 / تراثنا</w:t>
    </w: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11</w:t>
    </w: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112 / تراثنا</w:t>
    </w: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13</w:t>
    </w: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114 / تراثنا</w:t>
    </w: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15</w:t>
    </w: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116 / تراثنا</w:t>
    </w: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17</w:t>
    </w: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118 / تراثنا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C272CE">
    <w:pPr>
      <w:pStyle w:val="rfdLeft"/>
    </w:pPr>
    <w:r>
      <w:rPr>
        <w:rFonts w:hint="cs"/>
        <w:rtl/>
      </w:rPr>
      <w:t>تطور الفقه عند الشيعة / 15</w:t>
    </w: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19</w:t>
    </w: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120 / تراثنا</w:t>
    </w: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21</w:t>
    </w: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122 / تراثنا</w:t>
    </w: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23</w:t>
    </w: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124 / تراثنا</w:t>
    </w: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25</w:t>
    </w: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126 / تراثنا</w:t>
    </w: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27</w:t>
    </w: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128 / تراثنا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16 / تراثنا</w:t>
    </w: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29</w:t>
    </w: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130 / تراثنا</w:t>
    </w: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C1637B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31</w:t>
    </w: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132 / تراثنا</w:t>
    </w: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33</w:t>
    </w: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134 / تراثنا</w:t>
    </w: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35</w:t>
    </w: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136 / تراثنا</w:t>
    </w: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37</w:t>
    </w: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138 / تراثنا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5151C7">
    <w:pPr>
      <w:pStyle w:val="rfdLeft"/>
    </w:pPr>
    <w:r>
      <w:rPr>
        <w:rFonts w:hint="cs"/>
        <w:rtl/>
      </w:rPr>
      <w:t>تطور الفقه عند الشيعة / 17</w:t>
    </w: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39</w:t>
    </w: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140 / تراثنا</w:t>
    </w: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41</w:t>
    </w: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142 / تراثنا</w:t>
    </w:r>
  </w:p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43</w:t>
    </w:r>
  </w:p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144 / تراثنا</w:t>
    </w:r>
  </w:p>
</w:hdr>
</file>

<file path=word/header1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45</w:t>
    </w:r>
  </w:p>
</w:hdr>
</file>

<file path=word/header1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146 / تراثنا</w:t>
    </w:r>
  </w:p>
</w:hdr>
</file>

<file path=word/header1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103617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47</w:t>
    </w:r>
  </w:p>
</w:hdr>
</file>

<file path=word/header1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148 / تراثنا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5151C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18 / تراثنا</w:t>
    </w:r>
  </w:p>
</w:hdr>
</file>

<file path=word/header1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D51573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49</w:t>
    </w:r>
  </w:p>
</w:hdr>
</file>

<file path=word/header1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150 / تراثنا</w:t>
    </w:r>
  </w:p>
</w:hdr>
</file>

<file path=word/header1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D51573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51</w:t>
    </w:r>
  </w:p>
</w:hdr>
</file>

<file path=word/header1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152 / تراثنا</w:t>
    </w:r>
  </w:p>
</w:hdr>
</file>

<file path=word/header1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D51573">
    <w:pPr>
      <w:pStyle w:val="rfdLeft"/>
    </w:pPr>
    <w:r w:rsidRPr="000C6811">
      <w:rPr>
        <w:rFonts w:hint="cs"/>
        <w:rtl/>
      </w:rPr>
      <w:t>المصطلح الرجالي / 1</w:t>
    </w:r>
    <w:r>
      <w:rPr>
        <w:rFonts w:hint="cs"/>
        <w:rtl/>
      </w:rPr>
      <w:t>53</w:t>
    </w:r>
  </w:p>
</w:hdr>
</file>

<file path=word/header1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154 / تراثنا</w:t>
    </w:r>
  </w:p>
</w:hdr>
</file>

<file path=word/header1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Header"/>
      <w:tabs>
        <w:tab w:val="clear" w:pos="4153"/>
        <w:tab w:val="clear" w:pos="8306"/>
      </w:tabs>
    </w:pPr>
  </w:p>
</w:hdr>
</file>

<file path=word/header1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Header"/>
      <w:tabs>
        <w:tab w:val="clear" w:pos="4153"/>
        <w:tab w:val="clear" w:pos="8306"/>
      </w:tabs>
    </w:pPr>
  </w:p>
</w:hdr>
</file>

<file path=word/header1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158 / تراثنا</w:t>
    </w:r>
  </w:p>
</w:hdr>
</file>

<file path=word/header1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rfdLeft"/>
    </w:pPr>
    <w:r>
      <w:rPr>
        <w:rFonts w:hint="cs"/>
        <w:rtl/>
      </w:rPr>
      <w:t>منظومة غاية التقريب / 159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5151C7">
    <w:pPr>
      <w:pStyle w:val="rfdLeft"/>
    </w:pPr>
    <w:r>
      <w:rPr>
        <w:rFonts w:hint="cs"/>
        <w:rtl/>
      </w:rPr>
      <w:t>تطور الفقه عند الشيعة / 19</w:t>
    </w:r>
  </w:p>
</w:hdr>
</file>

<file path=word/header1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160 / تراثنا</w:t>
    </w:r>
  </w:p>
</w:hdr>
</file>

<file path=word/header1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rfdLeft"/>
    </w:pPr>
    <w:r>
      <w:rPr>
        <w:rFonts w:hint="cs"/>
        <w:rtl/>
      </w:rPr>
      <w:t>منظومة غاية التقريب / 161</w:t>
    </w:r>
  </w:p>
</w:hdr>
</file>

<file path=word/header1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162 / تراثنا</w:t>
    </w:r>
  </w:p>
</w:hdr>
</file>

<file path=word/header1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rfdLeft"/>
    </w:pPr>
    <w:r>
      <w:rPr>
        <w:rFonts w:hint="cs"/>
        <w:rtl/>
      </w:rPr>
      <w:t>منظومة غاية التقريب / 163</w:t>
    </w:r>
  </w:p>
</w:hdr>
</file>

<file path=word/header1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164 / تراثنا</w:t>
    </w:r>
  </w:p>
</w:hdr>
</file>

<file path=word/header1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rfdLeft"/>
    </w:pPr>
    <w:r>
      <w:rPr>
        <w:rFonts w:hint="cs"/>
        <w:rtl/>
      </w:rPr>
      <w:t>منظومة غاية التقريب / 165</w:t>
    </w:r>
  </w:p>
</w:hdr>
</file>

<file path=word/header1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166 / تراثنا</w:t>
    </w:r>
  </w:p>
</w:hdr>
</file>

<file path=word/header1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rfdLeft"/>
    </w:pPr>
    <w:r>
      <w:rPr>
        <w:rFonts w:hint="cs"/>
        <w:rtl/>
      </w:rPr>
      <w:t>منظومة غاية التقريب / 167</w:t>
    </w:r>
  </w:p>
</w:hdr>
</file>

<file path=word/header1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168 / تراثنا</w:t>
    </w:r>
  </w:p>
</w:hdr>
</file>

<file path=word/header1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rfdLeft"/>
    </w:pPr>
    <w:r>
      <w:rPr>
        <w:rFonts w:hint="cs"/>
        <w:rtl/>
      </w:rPr>
      <w:t>منظومة غاية التقريب / 169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5151C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20 / تراثنا</w:t>
    </w:r>
  </w:p>
</w:hdr>
</file>

<file path=word/header1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D51573" w:rsidRDefault="00AB6146" w:rsidP="00D5157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170 / تراثنا</w:t>
    </w:r>
  </w:p>
</w:hdr>
</file>

<file path=word/header1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Header"/>
      <w:tabs>
        <w:tab w:val="clear" w:pos="4153"/>
        <w:tab w:val="clear" w:pos="8306"/>
      </w:tabs>
    </w:pPr>
  </w:p>
</w:hdr>
</file>

<file path=word/header1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Header"/>
      <w:tabs>
        <w:tab w:val="clear" w:pos="4153"/>
        <w:tab w:val="clear" w:pos="8306"/>
      </w:tabs>
    </w:pPr>
  </w:p>
</w:hdr>
</file>

<file path=word/header1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174 / تراثنا</w:t>
    </w:r>
  </w:p>
</w:hdr>
</file>

<file path=word/header1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rfdLeft"/>
    </w:pPr>
    <w:r>
      <w:rPr>
        <w:rFonts w:hint="cs"/>
        <w:rtl/>
      </w:rPr>
      <w:t>كتاب قضاء المؤمنين / 175</w:t>
    </w:r>
  </w:p>
</w:hdr>
</file>

<file path=word/header1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176 / تراثنا</w:t>
    </w:r>
  </w:p>
</w:hdr>
</file>

<file path=word/header1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rfdLeft"/>
    </w:pPr>
    <w:r>
      <w:rPr>
        <w:rFonts w:hint="cs"/>
        <w:rtl/>
      </w:rPr>
      <w:t>كتاب قضاء المؤمنين / 177</w:t>
    </w:r>
  </w:p>
</w:hdr>
</file>

<file path=word/header1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178 / تراثنا</w:t>
    </w:r>
  </w:p>
</w:hdr>
</file>

<file path=word/header1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rfdLeft"/>
    </w:pPr>
    <w:r>
      <w:rPr>
        <w:rFonts w:hint="cs"/>
        <w:rtl/>
      </w:rPr>
      <w:t>كتاب قضاء المؤمنين / 179</w:t>
    </w:r>
  </w:p>
</w:hdr>
</file>

<file path=word/header1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180 / تراثنا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5151C7">
    <w:pPr>
      <w:pStyle w:val="rfdLeft"/>
    </w:pPr>
    <w:r>
      <w:rPr>
        <w:rFonts w:hint="cs"/>
        <w:rtl/>
      </w:rPr>
      <w:t>تطور الفقه عند الشيعة / 21</w:t>
    </w:r>
  </w:p>
</w:hdr>
</file>

<file path=word/header1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rfdLeft"/>
    </w:pPr>
    <w:r>
      <w:rPr>
        <w:rFonts w:hint="cs"/>
        <w:rtl/>
      </w:rPr>
      <w:t>كتاب قضاء المؤمنين / 181</w:t>
    </w:r>
  </w:p>
</w:hdr>
</file>

<file path=word/header1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182 / تراثنا</w:t>
    </w:r>
  </w:p>
</w:hdr>
</file>

<file path=word/header1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rfdLeft"/>
    </w:pPr>
    <w:r>
      <w:rPr>
        <w:rFonts w:hint="cs"/>
        <w:rtl/>
      </w:rPr>
      <w:t>كتاب قضاء المؤمنين / 183</w:t>
    </w:r>
  </w:p>
</w:hdr>
</file>

<file path=word/header1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184 / تراثنا</w:t>
    </w:r>
  </w:p>
</w:hdr>
</file>

<file path=word/header1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rfdLeft"/>
    </w:pPr>
    <w:r>
      <w:rPr>
        <w:rFonts w:hint="cs"/>
        <w:rtl/>
      </w:rPr>
      <w:t>كتاب قضاء المؤمنين / 185</w:t>
    </w:r>
  </w:p>
</w:hdr>
</file>

<file path=word/header1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186 / تراثنا</w:t>
    </w:r>
  </w:p>
</w:hdr>
</file>

<file path=word/header1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rfdLeft"/>
    </w:pPr>
    <w:r>
      <w:rPr>
        <w:rFonts w:hint="cs"/>
        <w:rtl/>
      </w:rPr>
      <w:t>كتاب قضاء المؤمنين / 187</w:t>
    </w:r>
  </w:p>
</w:hdr>
</file>

<file path=word/header1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188 / تراثنا</w:t>
    </w:r>
  </w:p>
</w:hdr>
</file>

<file path=word/header1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0C2863">
    <w:pPr>
      <w:pStyle w:val="rfdLeft"/>
    </w:pPr>
    <w:r>
      <w:rPr>
        <w:rFonts w:hint="cs"/>
        <w:rtl/>
      </w:rPr>
      <w:t>كتاب قضاء المؤمنين / 189</w:t>
    </w:r>
  </w:p>
</w:hdr>
</file>

<file path=word/header1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190 / تراثنا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5151C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22 / تراثنا</w:t>
    </w:r>
  </w:p>
</w:hdr>
</file>

<file path=word/header1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rfdLeft"/>
    </w:pPr>
    <w:r>
      <w:rPr>
        <w:rFonts w:hint="cs"/>
        <w:rtl/>
      </w:rPr>
      <w:t>كتاب قضاء المؤمنين / 191</w:t>
    </w:r>
  </w:p>
</w:hdr>
</file>

<file path=word/header1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192 / تراثنا</w:t>
    </w:r>
  </w:p>
</w:hdr>
</file>

<file path=word/header1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rfdLeft"/>
    </w:pPr>
    <w:r>
      <w:rPr>
        <w:rFonts w:hint="cs"/>
        <w:rtl/>
      </w:rPr>
      <w:t>كتاب قضاء المؤمنين / 193</w:t>
    </w:r>
  </w:p>
</w:hdr>
</file>

<file path=word/header1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194 / تراثنا</w:t>
    </w:r>
  </w:p>
</w:hdr>
</file>

<file path=word/header1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rfdLeft"/>
    </w:pPr>
    <w:r>
      <w:rPr>
        <w:rFonts w:hint="cs"/>
        <w:rtl/>
      </w:rPr>
      <w:t>كتاب قضاء المؤمنين / 195</w:t>
    </w:r>
  </w:p>
</w:hdr>
</file>

<file path=word/header1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196 / تراثنا</w:t>
    </w:r>
  </w:p>
</w:hdr>
</file>

<file path=word/header1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rfdLeft"/>
    </w:pPr>
    <w:r>
      <w:rPr>
        <w:rFonts w:hint="cs"/>
        <w:rtl/>
      </w:rPr>
      <w:t>كتاب قضاء المؤمنين / 197</w:t>
    </w:r>
  </w:p>
</w:hdr>
</file>

<file path=word/header1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198 / تراثنا</w:t>
    </w:r>
  </w:p>
</w:hdr>
</file>

<file path=word/header1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5D151D">
    <w:pPr>
      <w:pStyle w:val="Header"/>
    </w:pPr>
  </w:p>
</w:hdr>
</file>

<file path=word/header1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200 / تراثنا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5151C7">
    <w:pPr>
      <w:pStyle w:val="rfdLeft"/>
    </w:pPr>
    <w:r>
      <w:rPr>
        <w:rFonts w:hint="cs"/>
        <w:rtl/>
      </w:rPr>
      <w:t>تطور الفقه عند الشيعة / 23</w:t>
    </w:r>
  </w:p>
</w:hdr>
</file>

<file path=word/header2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5D151D">
    <w:pPr>
      <w:pStyle w:val="rfdLeft"/>
    </w:pPr>
    <w:r>
      <w:rPr>
        <w:rFonts w:hint="cs"/>
        <w:rtl/>
      </w:rPr>
      <w:t>كتاب قضاء حقوق المؤمنين / 201</w:t>
    </w:r>
  </w:p>
</w:hdr>
</file>

<file path=word/header2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202 / تراثنا</w:t>
    </w:r>
  </w:p>
</w:hdr>
</file>

<file path=word/header2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5D151D">
    <w:pPr>
      <w:pStyle w:val="rfdLeft"/>
    </w:pPr>
    <w:r>
      <w:rPr>
        <w:rFonts w:hint="cs"/>
        <w:rtl/>
      </w:rPr>
      <w:t>كتاب قضاء حقوق المؤمنين / 203</w:t>
    </w:r>
  </w:p>
</w:hdr>
</file>

<file path=word/header2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2863" w:rsidRDefault="00AB6146" w:rsidP="005D151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204 / تراثنا</w:t>
    </w:r>
  </w:p>
</w:hdr>
</file>

<file path=word/header2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5D151D">
    <w:pPr>
      <w:pStyle w:val="rfdLeft"/>
    </w:pPr>
    <w:r>
      <w:rPr>
        <w:rFonts w:hint="cs"/>
        <w:rtl/>
      </w:rPr>
      <w:t>كتاب قضاء حقوق المؤمنين / 205</w:t>
    </w:r>
  </w:p>
</w:hdr>
</file>

<file path=word/header2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5D151D">
    <w:pPr>
      <w:pStyle w:val="Header"/>
      <w:tabs>
        <w:tab w:val="clear" w:pos="4153"/>
        <w:tab w:val="clear" w:pos="8306"/>
      </w:tabs>
    </w:pPr>
  </w:p>
</w:hdr>
</file>

<file path=word/header2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174E43">
    <w:pPr>
      <w:pStyle w:val="rfdLeft"/>
    </w:pPr>
  </w:p>
</w:hdr>
</file>

<file path=word/header2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5D151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208 / تراثنا</w:t>
    </w:r>
  </w:p>
</w:hdr>
</file>

<file path=word/header2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174E43">
    <w:pPr>
      <w:pStyle w:val="rfdLeft"/>
    </w:pPr>
    <w:r>
      <w:rPr>
        <w:rFonts w:hint="cs"/>
        <w:rtl/>
      </w:rPr>
      <w:t>من أنباء التراث / 209</w:t>
    </w:r>
  </w:p>
</w:hdr>
</file>

<file path=word/header2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174E4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210 / تراثنا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5151C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24 / تراثنا</w:t>
    </w:r>
  </w:p>
</w:hdr>
</file>

<file path=word/header2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174E43">
    <w:pPr>
      <w:pStyle w:val="rfdLeft"/>
    </w:pPr>
    <w:r>
      <w:rPr>
        <w:rFonts w:hint="cs"/>
        <w:rtl/>
      </w:rPr>
      <w:t>من أنباء التراث / 211</w:t>
    </w:r>
  </w:p>
</w:hdr>
</file>

<file path=word/header2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174E4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212 / تراثنا</w:t>
    </w:r>
  </w:p>
</w:hdr>
</file>

<file path=word/header2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174E43">
    <w:pPr>
      <w:pStyle w:val="rfdLeft"/>
    </w:pPr>
    <w:r>
      <w:rPr>
        <w:rFonts w:hint="cs"/>
        <w:rtl/>
      </w:rPr>
      <w:t>من أنباء التراث / 213</w:t>
    </w:r>
  </w:p>
</w:hdr>
</file>

<file path=word/header2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174E4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214 / تراثنا</w:t>
    </w:r>
  </w:p>
</w:hdr>
</file>

<file path=word/header2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174E43">
    <w:pPr>
      <w:pStyle w:val="rfdLeft"/>
    </w:pPr>
    <w:r>
      <w:rPr>
        <w:rFonts w:hint="cs"/>
        <w:rtl/>
      </w:rPr>
      <w:t>من أنباء التراث / 215</w:t>
    </w:r>
  </w:p>
</w:hdr>
</file>

<file path=word/header2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174E43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216 / تراثنا</w:t>
    </w:r>
  </w:p>
</w:hdr>
</file>

<file path=word/header2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D151D" w:rsidRDefault="00AB6146" w:rsidP="00174E43">
    <w:pPr>
      <w:pStyle w:val="rfdLeft"/>
    </w:pPr>
    <w:r>
      <w:rPr>
        <w:rFonts w:hint="cs"/>
        <w:rtl/>
      </w:rPr>
      <w:t>من أنباء التراث / 217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5151C7">
    <w:pPr>
      <w:pStyle w:val="rfdLeft"/>
    </w:pPr>
    <w:r>
      <w:rPr>
        <w:rFonts w:hint="cs"/>
        <w:rtl/>
      </w:rPr>
      <w:t>تطور الفقه عند الشيعة / 25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5151C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26 / تراثنا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5151C7">
    <w:pPr>
      <w:pStyle w:val="rfdLeft"/>
    </w:pPr>
    <w:r>
      <w:rPr>
        <w:rFonts w:hint="cs"/>
        <w:rtl/>
      </w:rPr>
      <w:t>تطور الفقه عند الشيعة / 27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5151C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28 / تراثنا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5151C7">
    <w:pPr>
      <w:pStyle w:val="rfdLeft"/>
    </w:pPr>
    <w:r>
      <w:rPr>
        <w:rFonts w:hint="cs"/>
        <w:rtl/>
      </w:rPr>
      <w:t>تطور الفقه عند الشيعة / 29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30 / تراثنا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5151C7">
    <w:pPr>
      <w:pStyle w:val="rfdLeft"/>
    </w:pPr>
    <w:r>
      <w:rPr>
        <w:rFonts w:hint="cs"/>
        <w:rtl/>
      </w:rPr>
      <w:t>تطور الفقه عند الشيعة / 31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32 / تراثنا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92680C">
    <w:pPr>
      <w:pStyle w:val="Header"/>
      <w:tabs>
        <w:tab w:val="clear" w:pos="4153"/>
        <w:tab w:val="clear" w:pos="8306"/>
      </w:tabs>
    </w:pPr>
    <w:r>
      <w:rPr>
        <w:rFonts w:hint="cs"/>
        <w:rtl/>
      </w:rPr>
      <w:t>8 / تراثنا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5151C7">
    <w:pPr>
      <w:pStyle w:val="rfdLeft"/>
    </w:pPr>
    <w:r>
      <w:rPr>
        <w:rFonts w:hint="cs"/>
        <w:rtl/>
      </w:rPr>
      <w:t>تطور الفقه عند الشيعة / 33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34 / تراثنا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5151C7">
    <w:pPr>
      <w:pStyle w:val="rfdLeft"/>
    </w:pPr>
    <w:r>
      <w:rPr>
        <w:rFonts w:hint="cs"/>
        <w:rtl/>
      </w:rPr>
      <w:t>تطور الفقه عند الشيعة / 35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36 / تراثنا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Header"/>
      <w:tabs>
        <w:tab w:val="clear" w:pos="4153"/>
        <w:tab w:val="clear" w:pos="8306"/>
      </w:tabs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5990" w:rsidRDefault="00AB6146" w:rsidP="000C5990">
    <w:pPr>
      <w:pStyle w:val="Header"/>
      <w:tabs>
        <w:tab w:val="clear" w:pos="4153"/>
        <w:tab w:val="clear" w:pos="8306"/>
      </w:tabs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rfdLeft"/>
    </w:pPr>
    <w:r>
      <w:rPr>
        <w:rFonts w:hint="cs"/>
        <w:rtl/>
      </w:rPr>
      <w:t>أهل البيت عليهم السلام في المكتبة العربية / 39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5990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40 / تراثنا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42 / تراثنا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rfdLeft"/>
    </w:pPr>
    <w:r>
      <w:rPr>
        <w:rFonts w:hint="cs"/>
        <w:rtl/>
      </w:rPr>
      <w:t>أهل البيت عليهم السلام في المكتبة العربية / 41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C272C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10 / تراثنا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42 / تراثنا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rfdLeft"/>
    </w:pPr>
    <w:r>
      <w:rPr>
        <w:rFonts w:hint="cs"/>
        <w:rtl/>
      </w:rPr>
      <w:t>أهل البيت عليهم السلام في المكتبة العربية / 43</w: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44 / تراثنا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rfdLeft"/>
    </w:pPr>
    <w:r>
      <w:rPr>
        <w:rFonts w:hint="cs"/>
        <w:rtl/>
      </w:rPr>
      <w:t>أهل البيت عليهم السلام في المكتبة العربية / 45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46 / تراثنا</w: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rfdLeft"/>
    </w:pPr>
    <w:r>
      <w:rPr>
        <w:rFonts w:hint="cs"/>
        <w:rtl/>
      </w:rPr>
      <w:t>أهل البيت عليهم السلام في المكتبة العربية / 47</w: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Header"/>
      <w:tabs>
        <w:tab w:val="clear" w:pos="4153"/>
        <w:tab w:val="clear" w:pos="8306"/>
      </w:tabs>
    </w:pPr>
    <w:r>
      <w:rPr>
        <w:rFonts w:hint="cs"/>
        <w:rtl/>
      </w:rPr>
      <w:t>48 / تراثنا</w: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rfdLeft"/>
    </w:pPr>
    <w:r>
      <w:rPr>
        <w:rFonts w:hint="cs"/>
        <w:rtl/>
      </w:rPr>
      <w:t>أهل البيت عليهم السلام في المكتبة العربية / 49</w: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50 / تراثنا</w: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5151C7">
    <w:pPr>
      <w:pStyle w:val="rfdLeft"/>
    </w:pPr>
    <w:r>
      <w:rPr>
        <w:rFonts w:hint="cs"/>
        <w:rtl/>
      </w:rPr>
      <w:t>أهل البيت عليهم السلام في المكتبة العربية / 51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C272CE">
    <w:pPr>
      <w:pStyle w:val="rfdLeft"/>
    </w:pPr>
    <w:r>
      <w:rPr>
        <w:rFonts w:hint="cs"/>
        <w:rtl/>
      </w:rPr>
      <w:t>نظرات سريعة في فن التحقيق / 9</w: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52 / تراثنا</w: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EE3C2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54 / تراثنا</w: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EE3C2D">
    <w:pPr>
      <w:pStyle w:val="rfdLeft"/>
    </w:pPr>
    <w:r>
      <w:rPr>
        <w:rFonts w:hint="cs"/>
        <w:rtl/>
      </w:rPr>
      <w:t>أهل البيت عليهم السلام في المكتبة العربية / 53</w: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0C5990">
    <w:pPr>
      <w:pStyle w:val="Header"/>
      <w:tabs>
        <w:tab w:val="clear" w:pos="4153"/>
        <w:tab w:val="clear" w:pos="8306"/>
      </w:tabs>
    </w:pPr>
    <w:r>
      <w:rPr>
        <w:rFonts w:hint="cs"/>
        <w:rtl/>
      </w:rPr>
      <w:t>54 / تراثنا</w: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EE3C2D">
    <w:pPr>
      <w:pStyle w:val="rfdLeft"/>
    </w:pPr>
    <w:r>
      <w:rPr>
        <w:rFonts w:hint="cs"/>
        <w:rtl/>
      </w:rPr>
      <w:t>أهل البيت عليهم السلام في المكتبة العربية / 55</w: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EE3C2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56 / تراثنا</w: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EE3C2D">
    <w:pPr>
      <w:pStyle w:val="rfdLeft"/>
    </w:pPr>
    <w:r>
      <w:rPr>
        <w:rFonts w:hint="cs"/>
        <w:rtl/>
      </w:rPr>
      <w:t>أهل البيت عليهم السلام في المكتبة العربية / 57</w: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EE3C2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58 / تراثنا</w: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EE3C2D">
    <w:pPr>
      <w:pStyle w:val="Header"/>
      <w:tabs>
        <w:tab w:val="clear" w:pos="4153"/>
        <w:tab w:val="clear" w:pos="8306"/>
      </w:tabs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EE3C2D">
    <w:pPr>
      <w:pStyle w:val="Header"/>
      <w:tabs>
        <w:tab w:val="clear" w:pos="4153"/>
        <w:tab w:val="clear" w:pos="8306"/>
      </w:tabs>
    </w:pPr>
    <w:r>
      <w:rPr>
        <w:rFonts w:hint="cs"/>
        <w:rtl/>
      </w:rPr>
      <w:t>60 / تراثنا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C272C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12 / تراثنا</w: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69505C">
    <w:pPr>
      <w:pStyle w:val="Header"/>
      <w:tabs>
        <w:tab w:val="clear" w:pos="4153"/>
        <w:tab w:val="clear" w:pos="8306"/>
      </w:tabs>
    </w:pPr>
    <w:r>
      <w:rPr>
        <w:rFonts w:hint="cs"/>
        <w:rtl/>
      </w:rPr>
      <w:t>62 / تراثنا</w: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69505C">
    <w:pPr>
      <w:pStyle w:val="rfdLeft"/>
    </w:pPr>
    <w:r>
      <w:rPr>
        <w:rFonts w:hint="cs"/>
        <w:rtl/>
      </w:rPr>
      <w:t>دليل المخطوطات / 61</w: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92680C">
    <w:pPr>
      <w:pStyle w:val="Header"/>
      <w:tabs>
        <w:tab w:val="clear" w:pos="4153"/>
        <w:tab w:val="clear" w:pos="8306"/>
      </w:tabs>
    </w:pPr>
    <w:r>
      <w:rPr>
        <w:rFonts w:hint="cs"/>
        <w:rtl/>
      </w:rPr>
      <w:t>64 / تراثنا</w: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92680C">
    <w:pPr>
      <w:pStyle w:val="rfdLeft"/>
    </w:pPr>
    <w:r>
      <w:rPr>
        <w:rFonts w:hint="cs"/>
        <w:rtl/>
      </w:rPr>
      <w:t>دليل المخطوطات / 63</w: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92680C">
    <w:pPr>
      <w:pStyle w:val="Header"/>
      <w:tabs>
        <w:tab w:val="clear" w:pos="4153"/>
        <w:tab w:val="clear" w:pos="8306"/>
      </w:tabs>
    </w:pPr>
    <w:r>
      <w:rPr>
        <w:rFonts w:hint="cs"/>
        <w:rtl/>
      </w:rPr>
      <w:t>64 / تراثنا</w: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92680C">
    <w:pPr>
      <w:pStyle w:val="rfdLeft"/>
    </w:pPr>
    <w:r>
      <w:rPr>
        <w:rFonts w:hint="cs"/>
        <w:rtl/>
      </w:rPr>
      <w:t>دليل المخطوطات / 65</w: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92680C">
    <w:pPr>
      <w:pStyle w:val="Header"/>
      <w:tabs>
        <w:tab w:val="clear" w:pos="4153"/>
        <w:tab w:val="clear" w:pos="8306"/>
      </w:tabs>
    </w:pPr>
    <w:r>
      <w:rPr>
        <w:rFonts w:hint="cs"/>
        <w:rtl/>
      </w:rPr>
      <w:t>66 / تراثنا</w: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92680C">
    <w:pPr>
      <w:pStyle w:val="rfdLeft"/>
    </w:pPr>
    <w:r>
      <w:rPr>
        <w:rFonts w:hint="cs"/>
        <w:rtl/>
      </w:rPr>
      <w:t>دليل المخطوطات / 67</w: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92680C">
    <w:pPr>
      <w:pStyle w:val="Header"/>
      <w:tabs>
        <w:tab w:val="clear" w:pos="4153"/>
        <w:tab w:val="clear" w:pos="8306"/>
      </w:tabs>
    </w:pPr>
    <w:r>
      <w:rPr>
        <w:rFonts w:hint="cs"/>
        <w:rtl/>
      </w:rPr>
      <w:t>68 / تراثنا</w: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9D6138">
    <w:pPr>
      <w:pStyle w:val="rfdLeft"/>
    </w:pPr>
    <w:r>
      <w:rPr>
        <w:rFonts w:hint="cs"/>
        <w:rtl/>
      </w:rPr>
      <w:t>دليل المخطوطات / 69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C272CE">
    <w:pPr>
      <w:pStyle w:val="rfdLeft"/>
    </w:pPr>
    <w:r>
      <w:rPr>
        <w:rFonts w:hint="cs"/>
        <w:rtl/>
      </w:rPr>
      <w:t>نظرات سريعة في فن التحقيق / 11</w: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92680C">
    <w:pPr>
      <w:pStyle w:val="Header"/>
      <w:tabs>
        <w:tab w:val="clear" w:pos="4153"/>
        <w:tab w:val="clear" w:pos="8306"/>
      </w:tabs>
    </w:pPr>
    <w:r>
      <w:rPr>
        <w:rFonts w:hint="cs"/>
        <w:rtl/>
      </w:rPr>
      <w:t>70 / تراثنا</w: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9D6138">
    <w:pPr>
      <w:pStyle w:val="rfdLeft"/>
    </w:pPr>
    <w:r>
      <w:rPr>
        <w:rFonts w:hint="cs"/>
        <w:rtl/>
      </w:rPr>
      <w:t>دليل المخطوطات / 71</w: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9D6138">
    <w:pPr>
      <w:pStyle w:val="Header"/>
      <w:tabs>
        <w:tab w:val="clear" w:pos="4153"/>
        <w:tab w:val="clear" w:pos="8306"/>
      </w:tabs>
    </w:pPr>
    <w:r>
      <w:rPr>
        <w:rFonts w:hint="cs"/>
        <w:rtl/>
      </w:rPr>
      <w:t>72 / تراثنا</w: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9D6138">
    <w:pPr>
      <w:pStyle w:val="rfdLeft"/>
    </w:pPr>
    <w:r>
      <w:rPr>
        <w:rFonts w:hint="cs"/>
        <w:rtl/>
      </w:rPr>
      <w:t>دليل المخطوطات / 73</w: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9D6138">
    <w:pPr>
      <w:pStyle w:val="Header"/>
      <w:tabs>
        <w:tab w:val="clear" w:pos="4153"/>
        <w:tab w:val="clear" w:pos="8306"/>
      </w:tabs>
    </w:pPr>
    <w:r>
      <w:rPr>
        <w:rFonts w:hint="cs"/>
        <w:rtl/>
      </w:rPr>
      <w:t>74 / تراثنا</w: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9D6138">
    <w:pPr>
      <w:pStyle w:val="rfdLeft"/>
    </w:pPr>
    <w:r>
      <w:rPr>
        <w:rFonts w:hint="cs"/>
        <w:rtl/>
      </w:rPr>
      <w:t>دليل المخطوطات / 75</w: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9D6138">
    <w:pPr>
      <w:pStyle w:val="Header"/>
      <w:tabs>
        <w:tab w:val="clear" w:pos="4153"/>
        <w:tab w:val="clear" w:pos="8306"/>
      </w:tabs>
    </w:pPr>
    <w:r>
      <w:rPr>
        <w:rFonts w:hint="cs"/>
        <w:rtl/>
      </w:rPr>
      <w:t>76 / تراثنا</w: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9D6138">
    <w:pPr>
      <w:pStyle w:val="rfdLeft"/>
    </w:pPr>
    <w:r>
      <w:rPr>
        <w:rFonts w:hint="cs"/>
        <w:rtl/>
      </w:rPr>
      <w:t>دليل المخطوطات / 77</w: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206BA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78 / تراثنا</w:t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206BAE">
    <w:pPr>
      <w:pStyle w:val="rfdLeft"/>
    </w:pPr>
    <w:r>
      <w:rPr>
        <w:rFonts w:hint="cs"/>
        <w:rtl/>
      </w:rPr>
      <w:t>دليل المخطوطات / 79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C272CE" w:rsidRDefault="00AB6146" w:rsidP="00C272C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12 / تراثنا</w: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206BA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80 / تراثنا</w:t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206BAE">
    <w:pPr>
      <w:pStyle w:val="rfdLeft"/>
    </w:pPr>
    <w:r>
      <w:rPr>
        <w:rFonts w:hint="cs"/>
        <w:rtl/>
      </w:rPr>
      <w:t>دليل المخطوطات / 81</w:t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206BA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82 / تراثنا</w:t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206BAE">
    <w:pPr>
      <w:pStyle w:val="rfdLeft"/>
    </w:pPr>
    <w:r>
      <w:rPr>
        <w:rFonts w:hint="cs"/>
        <w:rtl/>
      </w:rPr>
      <w:t>دليل المخطوطات / 83</w:t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206BA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84 / تراثنا</w:t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206BAE">
    <w:pPr>
      <w:pStyle w:val="rfdLeft"/>
    </w:pPr>
    <w:r>
      <w:rPr>
        <w:rFonts w:hint="cs"/>
        <w:rtl/>
      </w:rPr>
      <w:t>دليل المخطوطات / 85</w:t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206BA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86 / تراثنا</w:t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206BAE">
    <w:pPr>
      <w:pStyle w:val="rfdLeft"/>
    </w:pPr>
    <w:r>
      <w:rPr>
        <w:rFonts w:hint="cs"/>
        <w:rtl/>
      </w:rPr>
      <w:t>دليل المخطوطات / 87</w:t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206BA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88 / تراثنا</w:t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206BAE">
    <w:pPr>
      <w:pStyle w:val="rfdLeft"/>
    </w:pPr>
    <w:r>
      <w:rPr>
        <w:rFonts w:hint="cs"/>
        <w:rtl/>
      </w:rPr>
      <w:t>دليل المخطوطات / 89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C272CE">
    <w:pPr>
      <w:pStyle w:val="rfdLeft"/>
    </w:pPr>
    <w:r>
      <w:rPr>
        <w:rFonts w:hint="cs"/>
        <w:rtl/>
      </w:rPr>
      <w:t>نظرات سريعة في فن التحقيق / 13</w: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206BAE">
    <w:pPr>
      <w:pStyle w:val="Header"/>
      <w:tabs>
        <w:tab w:val="clear" w:pos="4153"/>
        <w:tab w:val="clear" w:pos="8306"/>
      </w:tabs>
    </w:pPr>
    <w:r>
      <w:rPr>
        <w:rFonts w:hint="cs"/>
        <w:rtl/>
      </w:rPr>
      <w:t>90 / تراثنا</w:t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206BAE">
    <w:pPr>
      <w:pStyle w:val="rfdLeft"/>
    </w:pPr>
    <w:r>
      <w:rPr>
        <w:rFonts w:hint="cs"/>
        <w:rtl/>
      </w:rPr>
      <w:t>دليل المخطوطات / 91</w:t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0C6811">
    <w:pPr>
      <w:pStyle w:val="Header"/>
      <w:tabs>
        <w:tab w:val="clear" w:pos="4153"/>
        <w:tab w:val="clear" w:pos="8306"/>
      </w:tabs>
    </w:pPr>
    <w:r>
      <w:rPr>
        <w:rFonts w:hint="cs"/>
        <w:rtl/>
      </w:rPr>
      <w:t>92 / تراثنا</w:t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0C6811">
    <w:pPr>
      <w:pStyle w:val="rfdLeft"/>
    </w:pPr>
    <w:r>
      <w:rPr>
        <w:rFonts w:hint="cs"/>
        <w:rtl/>
      </w:rPr>
      <w:t>دليل المخطوطات / 93</w:t>
    </w: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0C6811">
    <w:pPr>
      <w:pStyle w:val="Header"/>
      <w:tabs>
        <w:tab w:val="clear" w:pos="4153"/>
        <w:tab w:val="clear" w:pos="8306"/>
      </w:tabs>
    </w:pPr>
    <w:r>
      <w:rPr>
        <w:rFonts w:hint="cs"/>
        <w:rtl/>
      </w:rPr>
      <w:t>94 / تراثنا</w:t>
    </w: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0C6811">
    <w:pPr>
      <w:pStyle w:val="rfdLeft"/>
    </w:pPr>
    <w:r>
      <w:rPr>
        <w:rFonts w:hint="cs"/>
        <w:rtl/>
      </w:rPr>
      <w:t>دليل المخطوطات / 95</w:t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5151C7" w:rsidRDefault="00AB6146" w:rsidP="000C6811">
    <w:pPr>
      <w:pStyle w:val="Header"/>
      <w:tabs>
        <w:tab w:val="clear" w:pos="4153"/>
        <w:tab w:val="clear" w:pos="8306"/>
      </w:tabs>
    </w:pPr>
    <w:r>
      <w:rPr>
        <w:rFonts w:hint="cs"/>
        <w:rtl/>
      </w:rPr>
      <w:t>96 / تراثنا</w:t>
    </w: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EE3C2D" w:rsidRDefault="00AB6146" w:rsidP="000C6811">
    <w:pPr>
      <w:pStyle w:val="rfdLeft"/>
    </w:pPr>
    <w:r>
      <w:rPr>
        <w:rFonts w:hint="cs"/>
        <w:rtl/>
      </w:rPr>
      <w:t>دليل المخطوطات / 97</w:t>
    </w: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Pr="000C6811" w:rsidRDefault="00AB6146" w:rsidP="000C6811">
    <w:pPr>
      <w:pStyle w:val="Header"/>
      <w:tabs>
        <w:tab w:val="clear" w:pos="4153"/>
        <w:tab w:val="clear" w:pos="8306"/>
      </w:tabs>
    </w:pP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46" w:rsidRDefault="00AB6146" w:rsidP="00094E10">
    <w:pPr>
      <w:pStyle w:val="Header"/>
      <w:tabs>
        <w:tab w:val="clear" w:pos="4153"/>
        <w:tab w:val="right" w:leader="dot" w:pos="7371"/>
      </w:tabs>
      <w:jc w:val="right"/>
      <w:rPr>
        <w:lang w:bidi="ar-IQ"/>
      </w:rPr>
    </w:pPr>
    <w:r>
      <w:rPr>
        <w:rStyle w:val="PageNumber"/>
        <w:rFonts w:hint="cs"/>
        <w:rtl/>
        <w:lang w:bidi="ar-IQ"/>
      </w:rPr>
      <w:t>من أنباء التراث/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101</w:t>
    </w:r>
    <w:r>
      <w:rPr>
        <w:rStyle w:val="PageNumber"/>
      </w:rPr>
      <w:fldChar w:fldCharType="end"/>
    </w:r>
  </w:p>
  <w:p w:rsidR="00AB6146" w:rsidRDefault="00AB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C044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0E76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A325D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26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86BB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C486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C24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D6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CE9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04E7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07EE9"/>
    <w:multiLevelType w:val="hybridMultilevel"/>
    <w:tmpl w:val="8234A01C"/>
    <w:lvl w:ilvl="0" w:tplc="6FBA8BD8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F202C"/>
    <w:multiLevelType w:val="hybridMultilevel"/>
    <w:tmpl w:val="9F5E83A6"/>
    <w:lvl w:ilvl="0" w:tplc="0558451C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7647B"/>
    <w:multiLevelType w:val="hybridMultilevel"/>
    <w:tmpl w:val="4768EDB0"/>
    <w:lvl w:ilvl="0" w:tplc="2384CBEA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900F0"/>
    <w:multiLevelType w:val="hybridMultilevel"/>
    <w:tmpl w:val="4A527AE2"/>
    <w:lvl w:ilvl="0" w:tplc="02D6051C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64F2470"/>
    <w:multiLevelType w:val="hybridMultilevel"/>
    <w:tmpl w:val="DB0E514E"/>
    <w:lvl w:ilvl="0" w:tplc="985EB39C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6261D"/>
    <w:multiLevelType w:val="hybridMultilevel"/>
    <w:tmpl w:val="D460FE86"/>
    <w:lvl w:ilvl="0" w:tplc="5B88D472">
      <w:start w:val="1"/>
      <w:numFmt w:val="bullet"/>
      <w:lvlText w:val="-"/>
      <w:lvlJc w:val="left"/>
      <w:pPr>
        <w:ind w:left="927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EE81560"/>
    <w:multiLevelType w:val="hybridMultilevel"/>
    <w:tmpl w:val="5F4C4D84"/>
    <w:lvl w:ilvl="0" w:tplc="A1C6CEF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A340E"/>
    <w:multiLevelType w:val="hybridMultilevel"/>
    <w:tmpl w:val="32180D4E"/>
    <w:lvl w:ilvl="0" w:tplc="CF3472A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6"/>
  </w:num>
  <w:num w:numId="5">
    <w:abstractNumId w:val="10"/>
  </w:num>
  <w:num w:numId="6">
    <w:abstractNumId w:val="17"/>
  </w:num>
  <w:num w:numId="7">
    <w:abstractNumId w:val="14"/>
  </w:num>
  <w:num w:numId="8">
    <w:abstractNumId w:val="15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9F"/>
    <w:rsid w:val="00000534"/>
    <w:rsid w:val="00001E78"/>
    <w:rsid w:val="000033F2"/>
    <w:rsid w:val="00004616"/>
    <w:rsid w:val="00004E2A"/>
    <w:rsid w:val="00011851"/>
    <w:rsid w:val="00013B11"/>
    <w:rsid w:val="00015734"/>
    <w:rsid w:val="0001687C"/>
    <w:rsid w:val="000240E1"/>
    <w:rsid w:val="00024FA3"/>
    <w:rsid w:val="000267FE"/>
    <w:rsid w:val="0002687D"/>
    <w:rsid w:val="0002690B"/>
    <w:rsid w:val="00040798"/>
    <w:rsid w:val="00040892"/>
    <w:rsid w:val="00040CFC"/>
    <w:rsid w:val="00041E89"/>
    <w:rsid w:val="00043CA0"/>
    <w:rsid w:val="00044BED"/>
    <w:rsid w:val="0004549C"/>
    <w:rsid w:val="00045FC4"/>
    <w:rsid w:val="0004761E"/>
    <w:rsid w:val="00053307"/>
    <w:rsid w:val="00054406"/>
    <w:rsid w:val="00054C07"/>
    <w:rsid w:val="00057601"/>
    <w:rsid w:val="00060026"/>
    <w:rsid w:val="00060BBF"/>
    <w:rsid w:val="00060FD7"/>
    <w:rsid w:val="0006216A"/>
    <w:rsid w:val="0006508B"/>
    <w:rsid w:val="00065F85"/>
    <w:rsid w:val="00067E79"/>
    <w:rsid w:val="00067F84"/>
    <w:rsid w:val="00071C20"/>
    <w:rsid w:val="00071C97"/>
    <w:rsid w:val="00071FAB"/>
    <w:rsid w:val="00073179"/>
    <w:rsid w:val="00073470"/>
    <w:rsid w:val="00076427"/>
    <w:rsid w:val="00076A3A"/>
    <w:rsid w:val="00087EB8"/>
    <w:rsid w:val="000923D4"/>
    <w:rsid w:val="00092A0C"/>
    <w:rsid w:val="00094A51"/>
    <w:rsid w:val="00094E10"/>
    <w:rsid w:val="000957D6"/>
    <w:rsid w:val="000A2063"/>
    <w:rsid w:val="000A34D2"/>
    <w:rsid w:val="000A4CBB"/>
    <w:rsid w:val="000A5A98"/>
    <w:rsid w:val="000A605F"/>
    <w:rsid w:val="000A60A2"/>
    <w:rsid w:val="000A7750"/>
    <w:rsid w:val="000A7F0C"/>
    <w:rsid w:val="000B52F8"/>
    <w:rsid w:val="000B64C6"/>
    <w:rsid w:val="000B64E5"/>
    <w:rsid w:val="000C033F"/>
    <w:rsid w:val="000C0A89"/>
    <w:rsid w:val="000C1221"/>
    <w:rsid w:val="000C2863"/>
    <w:rsid w:val="000C4D5E"/>
    <w:rsid w:val="000C5990"/>
    <w:rsid w:val="000C6811"/>
    <w:rsid w:val="000C7722"/>
    <w:rsid w:val="000C7ED2"/>
    <w:rsid w:val="000C7F55"/>
    <w:rsid w:val="000D044E"/>
    <w:rsid w:val="000D1BDF"/>
    <w:rsid w:val="000D1EF9"/>
    <w:rsid w:val="000D4576"/>
    <w:rsid w:val="000D45E4"/>
    <w:rsid w:val="000D4CF4"/>
    <w:rsid w:val="000D71B7"/>
    <w:rsid w:val="000E08AE"/>
    <w:rsid w:val="000E1B4E"/>
    <w:rsid w:val="000E3DA9"/>
    <w:rsid w:val="000E6F28"/>
    <w:rsid w:val="000F0951"/>
    <w:rsid w:val="000F2ACA"/>
    <w:rsid w:val="000F3BC6"/>
    <w:rsid w:val="000F47B2"/>
    <w:rsid w:val="000F4937"/>
    <w:rsid w:val="000F4A45"/>
    <w:rsid w:val="000F5670"/>
    <w:rsid w:val="000F6CAF"/>
    <w:rsid w:val="0010049D"/>
    <w:rsid w:val="00103617"/>
    <w:rsid w:val="00103E90"/>
    <w:rsid w:val="001049AD"/>
    <w:rsid w:val="00104D36"/>
    <w:rsid w:val="00105300"/>
    <w:rsid w:val="00106003"/>
    <w:rsid w:val="00106C04"/>
    <w:rsid w:val="00107A6B"/>
    <w:rsid w:val="001109C8"/>
    <w:rsid w:val="00111530"/>
    <w:rsid w:val="0011352E"/>
    <w:rsid w:val="00113B0B"/>
    <w:rsid w:val="00113CCC"/>
    <w:rsid w:val="0011439E"/>
    <w:rsid w:val="001150D6"/>
    <w:rsid w:val="001162C9"/>
    <w:rsid w:val="001162E7"/>
    <w:rsid w:val="00116D8E"/>
    <w:rsid w:val="0011712C"/>
    <w:rsid w:val="001171C5"/>
    <w:rsid w:val="0011779D"/>
    <w:rsid w:val="00120563"/>
    <w:rsid w:val="00121D97"/>
    <w:rsid w:val="0012239A"/>
    <w:rsid w:val="001225B2"/>
    <w:rsid w:val="0012268F"/>
    <w:rsid w:val="00124869"/>
    <w:rsid w:val="001263EB"/>
    <w:rsid w:val="00126471"/>
    <w:rsid w:val="00127271"/>
    <w:rsid w:val="00131157"/>
    <w:rsid w:val="00134F78"/>
    <w:rsid w:val="00135E90"/>
    <w:rsid w:val="00136C46"/>
    <w:rsid w:val="00136E6F"/>
    <w:rsid w:val="0014341C"/>
    <w:rsid w:val="00143E20"/>
    <w:rsid w:val="00143EEA"/>
    <w:rsid w:val="00144E90"/>
    <w:rsid w:val="00145E99"/>
    <w:rsid w:val="001463C2"/>
    <w:rsid w:val="00147ED8"/>
    <w:rsid w:val="00153917"/>
    <w:rsid w:val="00155B4E"/>
    <w:rsid w:val="00156D55"/>
    <w:rsid w:val="00160B20"/>
    <w:rsid w:val="00160F76"/>
    <w:rsid w:val="00161D72"/>
    <w:rsid w:val="00162962"/>
    <w:rsid w:val="00162986"/>
    <w:rsid w:val="00164767"/>
    <w:rsid w:val="00164810"/>
    <w:rsid w:val="00165EA9"/>
    <w:rsid w:val="001700DE"/>
    <w:rsid w:val="001712E1"/>
    <w:rsid w:val="00171763"/>
    <w:rsid w:val="00172D7E"/>
    <w:rsid w:val="001748BE"/>
    <w:rsid w:val="00174945"/>
    <w:rsid w:val="00174E43"/>
    <w:rsid w:val="0018208B"/>
    <w:rsid w:val="001834E3"/>
    <w:rsid w:val="001837AE"/>
    <w:rsid w:val="00186735"/>
    <w:rsid w:val="00186C30"/>
    <w:rsid w:val="00186EE2"/>
    <w:rsid w:val="00191174"/>
    <w:rsid w:val="001919BB"/>
    <w:rsid w:val="00191C69"/>
    <w:rsid w:val="00191F48"/>
    <w:rsid w:val="001928D5"/>
    <w:rsid w:val="00192E02"/>
    <w:rsid w:val="001932F4"/>
    <w:rsid w:val="0019417E"/>
    <w:rsid w:val="00195C15"/>
    <w:rsid w:val="00195ED7"/>
    <w:rsid w:val="001961DD"/>
    <w:rsid w:val="001A4D9B"/>
    <w:rsid w:val="001A5CAC"/>
    <w:rsid w:val="001A6EC0"/>
    <w:rsid w:val="001A6F40"/>
    <w:rsid w:val="001B0641"/>
    <w:rsid w:val="001B072D"/>
    <w:rsid w:val="001B16FD"/>
    <w:rsid w:val="001B25CE"/>
    <w:rsid w:val="001B33A4"/>
    <w:rsid w:val="001B702D"/>
    <w:rsid w:val="001B7407"/>
    <w:rsid w:val="001C1319"/>
    <w:rsid w:val="001C32EB"/>
    <w:rsid w:val="001C4E2E"/>
    <w:rsid w:val="001C6B5B"/>
    <w:rsid w:val="001C7F76"/>
    <w:rsid w:val="001D00E1"/>
    <w:rsid w:val="001D41A1"/>
    <w:rsid w:val="001D4824"/>
    <w:rsid w:val="001D6E7F"/>
    <w:rsid w:val="001E01CB"/>
    <w:rsid w:val="001E1D48"/>
    <w:rsid w:val="001E2163"/>
    <w:rsid w:val="001E22DB"/>
    <w:rsid w:val="001E25DC"/>
    <w:rsid w:val="001E48C9"/>
    <w:rsid w:val="001E4C82"/>
    <w:rsid w:val="001E5941"/>
    <w:rsid w:val="001E5E4B"/>
    <w:rsid w:val="001F0713"/>
    <w:rsid w:val="001F11F0"/>
    <w:rsid w:val="001F2B15"/>
    <w:rsid w:val="001F4B5E"/>
    <w:rsid w:val="001F7F04"/>
    <w:rsid w:val="00202DF3"/>
    <w:rsid w:val="0020669A"/>
    <w:rsid w:val="00206BAE"/>
    <w:rsid w:val="00207FCD"/>
    <w:rsid w:val="00210849"/>
    <w:rsid w:val="0021192B"/>
    <w:rsid w:val="002139CB"/>
    <w:rsid w:val="00213A80"/>
    <w:rsid w:val="0021479F"/>
    <w:rsid w:val="00214801"/>
    <w:rsid w:val="0021538B"/>
    <w:rsid w:val="00216DA4"/>
    <w:rsid w:val="0021785B"/>
    <w:rsid w:val="0022063F"/>
    <w:rsid w:val="00220F36"/>
    <w:rsid w:val="00224964"/>
    <w:rsid w:val="00225F52"/>
    <w:rsid w:val="00227165"/>
    <w:rsid w:val="00227FEE"/>
    <w:rsid w:val="00230D3F"/>
    <w:rsid w:val="0023162A"/>
    <w:rsid w:val="002338FA"/>
    <w:rsid w:val="00235F05"/>
    <w:rsid w:val="00241B21"/>
    <w:rsid w:val="00241F59"/>
    <w:rsid w:val="00247DB3"/>
    <w:rsid w:val="00247E5A"/>
    <w:rsid w:val="0025015C"/>
    <w:rsid w:val="00251E02"/>
    <w:rsid w:val="002529D8"/>
    <w:rsid w:val="00252E3D"/>
    <w:rsid w:val="002538F2"/>
    <w:rsid w:val="0025466A"/>
    <w:rsid w:val="00257657"/>
    <w:rsid w:val="0026026B"/>
    <w:rsid w:val="002605BE"/>
    <w:rsid w:val="00262453"/>
    <w:rsid w:val="0026286E"/>
    <w:rsid w:val="00263F56"/>
    <w:rsid w:val="00266738"/>
    <w:rsid w:val="00267677"/>
    <w:rsid w:val="00270875"/>
    <w:rsid w:val="00272F97"/>
    <w:rsid w:val="00273D0E"/>
    <w:rsid w:val="002744C7"/>
    <w:rsid w:val="00275491"/>
    <w:rsid w:val="00275941"/>
    <w:rsid w:val="002768AF"/>
    <w:rsid w:val="00276D1A"/>
    <w:rsid w:val="0027776E"/>
    <w:rsid w:val="00281C53"/>
    <w:rsid w:val="002821B5"/>
    <w:rsid w:val="0028271F"/>
    <w:rsid w:val="0028280E"/>
    <w:rsid w:val="002905F2"/>
    <w:rsid w:val="00290CA7"/>
    <w:rsid w:val="00293411"/>
    <w:rsid w:val="00296ED8"/>
    <w:rsid w:val="002971CC"/>
    <w:rsid w:val="002A0284"/>
    <w:rsid w:val="002A0CAF"/>
    <w:rsid w:val="002A1548"/>
    <w:rsid w:val="002A6A91"/>
    <w:rsid w:val="002A6DC1"/>
    <w:rsid w:val="002A702B"/>
    <w:rsid w:val="002A7255"/>
    <w:rsid w:val="002B0C45"/>
    <w:rsid w:val="002B48FD"/>
    <w:rsid w:val="002B5823"/>
    <w:rsid w:val="002B7126"/>
    <w:rsid w:val="002B71A8"/>
    <w:rsid w:val="002B7E3E"/>
    <w:rsid w:val="002C0D73"/>
    <w:rsid w:val="002C1209"/>
    <w:rsid w:val="002C5898"/>
    <w:rsid w:val="002C67C2"/>
    <w:rsid w:val="002C7873"/>
    <w:rsid w:val="002D19A9"/>
    <w:rsid w:val="002D1DEA"/>
    <w:rsid w:val="002D2485"/>
    <w:rsid w:val="002D2DD2"/>
    <w:rsid w:val="002D432B"/>
    <w:rsid w:val="002D580E"/>
    <w:rsid w:val="002D5A38"/>
    <w:rsid w:val="002D7D2E"/>
    <w:rsid w:val="002E0941"/>
    <w:rsid w:val="002E314B"/>
    <w:rsid w:val="002E4524"/>
    <w:rsid w:val="002E4D3D"/>
    <w:rsid w:val="002E6DA4"/>
    <w:rsid w:val="002E75D6"/>
    <w:rsid w:val="002F265E"/>
    <w:rsid w:val="002F48FF"/>
    <w:rsid w:val="002F51D6"/>
    <w:rsid w:val="002F5D78"/>
    <w:rsid w:val="002F7D83"/>
    <w:rsid w:val="003012B5"/>
    <w:rsid w:val="00301C6F"/>
    <w:rsid w:val="003027CE"/>
    <w:rsid w:val="003046CD"/>
    <w:rsid w:val="00305C88"/>
    <w:rsid w:val="0030632C"/>
    <w:rsid w:val="00306E1F"/>
    <w:rsid w:val="00307C3A"/>
    <w:rsid w:val="00312D11"/>
    <w:rsid w:val="00312DFA"/>
    <w:rsid w:val="00313A01"/>
    <w:rsid w:val="003162A8"/>
    <w:rsid w:val="0031687E"/>
    <w:rsid w:val="00317E22"/>
    <w:rsid w:val="00321B39"/>
    <w:rsid w:val="00321C94"/>
    <w:rsid w:val="0032224E"/>
    <w:rsid w:val="00322297"/>
    <w:rsid w:val="00323A9F"/>
    <w:rsid w:val="00324449"/>
    <w:rsid w:val="00324B78"/>
    <w:rsid w:val="0032759B"/>
    <w:rsid w:val="00330957"/>
    <w:rsid w:val="00331270"/>
    <w:rsid w:val="003339D0"/>
    <w:rsid w:val="003348AD"/>
    <w:rsid w:val="00337B55"/>
    <w:rsid w:val="00341BD9"/>
    <w:rsid w:val="0034289D"/>
    <w:rsid w:val="00342D02"/>
    <w:rsid w:val="00343A41"/>
    <w:rsid w:val="00347069"/>
    <w:rsid w:val="00347C48"/>
    <w:rsid w:val="00352E02"/>
    <w:rsid w:val="00353419"/>
    <w:rsid w:val="003537C9"/>
    <w:rsid w:val="0035508C"/>
    <w:rsid w:val="003552F5"/>
    <w:rsid w:val="00355D40"/>
    <w:rsid w:val="00356256"/>
    <w:rsid w:val="00357D00"/>
    <w:rsid w:val="00361A8F"/>
    <w:rsid w:val="00363C94"/>
    <w:rsid w:val="0036400D"/>
    <w:rsid w:val="00364F76"/>
    <w:rsid w:val="00365C69"/>
    <w:rsid w:val="003661D2"/>
    <w:rsid w:val="003679D5"/>
    <w:rsid w:val="00370543"/>
    <w:rsid w:val="00370E64"/>
    <w:rsid w:val="00371541"/>
    <w:rsid w:val="00371B1B"/>
    <w:rsid w:val="003720DF"/>
    <w:rsid w:val="00373085"/>
    <w:rsid w:val="0037349E"/>
    <w:rsid w:val="00373613"/>
    <w:rsid w:val="003751C0"/>
    <w:rsid w:val="00376113"/>
    <w:rsid w:val="00377CB2"/>
    <w:rsid w:val="0038051F"/>
    <w:rsid w:val="00381221"/>
    <w:rsid w:val="00382035"/>
    <w:rsid w:val="0038304A"/>
    <w:rsid w:val="00384B66"/>
    <w:rsid w:val="0038670C"/>
    <w:rsid w:val="0038683D"/>
    <w:rsid w:val="00386D16"/>
    <w:rsid w:val="00390C20"/>
    <w:rsid w:val="00391B36"/>
    <w:rsid w:val="00391F90"/>
    <w:rsid w:val="0039419D"/>
    <w:rsid w:val="00396BCE"/>
    <w:rsid w:val="0039787F"/>
    <w:rsid w:val="003A0B35"/>
    <w:rsid w:val="003A1C47"/>
    <w:rsid w:val="003A293C"/>
    <w:rsid w:val="003A361F"/>
    <w:rsid w:val="003A4587"/>
    <w:rsid w:val="003A661E"/>
    <w:rsid w:val="003A67D1"/>
    <w:rsid w:val="003A78B5"/>
    <w:rsid w:val="003B0913"/>
    <w:rsid w:val="003B1421"/>
    <w:rsid w:val="003B333E"/>
    <w:rsid w:val="003B42E9"/>
    <w:rsid w:val="003B46B2"/>
    <w:rsid w:val="003B4F14"/>
    <w:rsid w:val="003B6720"/>
    <w:rsid w:val="003B6EAB"/>
    <w:rsid w:val="003B70FF"/>
    <w:rsid w:val="003B7484"/>
    <w:rsid w:val="003B775B"/>
    <w:rsid w:val="003B7FA9"/>
    <w:rsid w:val="003C017E"/>
    <w:rsid w:val="003C02D2"/>
    <w:rsid w:val="003C4EC5"/>
    <w:rsid w:val="003C69A7"/>
    <w:rsid w:val="003C7408"/>
    <w:rsid w:val="003C7C08"/>
    <w:rsid w:val="003C7D7C"/>
    <w:rsid w:val="003D0957"/>
    <w:rsid w:val="003D2459"/>
    <w:rsid w:val="003D28ED"/>
    <w:rsid w:val="003D3107"/>
    <w:rsid w:val="003D5B44"/>
    <w:rsid w:val="003D712F"/>
    <w:rsid w:val="003E21D0"/>
    <w:rsid w:val="003E30EF"/>
    <w:rsid w:val="003E3600"/>
    <w:rsid w:val="003E3A40"/>
    <w:rsid w:val="003E45A1"/>
    <w:rsid w:val="003E7181"/>
    <w:rsid w:val="003F2DBE"/>
    <w:rsid w:val="003F4AE2"/>
    <w:rsid w:val="003F521A"/>
    <w:rsid w:val="003F5A25"/>
    <w:rsid w:val="003F5A95"/>
    <w:rsid w:val="00401195"/>
    <w:rsid w:val="0040290D"/>
    <w:rsid w:val="00402C65"/>
    <w:rsid w:val="00402FF5"/>
    <w:rsid w:val="00405CFA"/>
    <w:rsid w:val="00411C1C"/>
    <w:rsid w:val="004121CF"/>
    <w:rsid w:val="00413117"/>
    <w:rsid w:val="00415E7E"/>
    <w:rsid w:val="0041650F"/>
    <w:rsid w:val="00416E2B"/>
    <w:rsid w:val="004174C2"/>
    <w:rsid w:val="00417915"/>
    <w:rsid w:val="004204C7"/>
    <w:rsid w:val="004209BA"/>
    <w:rsid w:val="0042340A"/>
    <w:rsid w:val="00424403"/>
    <w:rsid w:val="00424614"/>
    <w:rsid w:val="00426CD2"/>
    <w:rsid w:val="00427960"/>
    <w:rsid w:val="00427B0C"/>
    <w:rsid w:val="00431847"/>
    <w:rsid w:val="0043188D"/>
    <w:rsid w:val="00434A97"/>
    <w:rsid w:val="004359F3"/>
    <w:rsid w:val="00437035"/>
    <w:rsid w:val="00437E9E"/>
    <w:rsid w:val="00440108"/>
    <w:rsid w:val="00444FDF"/>
    <w:rsid w:val="00451BFF"/>
    <w:rsid w:val="00453F23"/>
    <w:rsid w:val="00455A59"/>
    <w:rsid w:val="00457DCC"/>
    <w:rsid w:val="00457FCD"/>
    <w:rsid w:val="0046100A"/>
    <w:rsid w:val="00461720"/>
    <w:rsid w:val="00464047"/>
    <w:rsid w:val="004651B9"/>
    <w:rsid w:val="00465800"/>
    <w:rsid w:val="0046634E"/>
    <w:rsid w:val="00471B5A"/>
    <w:rsid w:val="004722F9"/>
    <w:rsid w:val="00472F6C"/>
    <w:rsid w:val="00473CF7"/>
    <w:rsid w:val="00475E99"/>
    <w:rsid w:val="004801C8"/>
    <w:rsid w:val="0048221F"/>
    <w:rsid w:val="00483F1C"/>
    <w:rsid w:val="00485730"/>
    <w:rsid w:val="004919C3"/>
    <w:rsid w:val="0049225F"/>
    <w:rsid w:val="00492D38"/>
    <w:rsid w:val="004953C3"/>
    <w:rsid w:val="0049563D"/>
    <w:rsid w:val="00497042"/>
    <w:rsid w:val="004A0866"/>
    <w:rsid w:val="004A0B22"/>
    <w:rsid w:val="004A0F30"/>
    <w:rsid w:val="004A2E4F"/>
    <w:rsid w:val="004A32D4"/>
    <w:rsid w:val="004A535A"/>
    <w:rsid w:val="004A5876"/>
    <w:rsid w:val="004A6022"/>
    <w:rsid w:val="004A7318"/>
    <w:rsid w:val="004A75E1"/>
    <w:rsid w:val="004B031F"/>
    <w:rsid w:val="004B06CB"/>
    <w:rsid w:val="004B17F4"/>
    <w:rsid w:val="004B3029"/>
    <w:rsid w:val="004B3415"/>
    <w:rsid w:val="004B52F9"/>
    <w:rsid w:val="004B5D45"/>
    <w:rsid w:val="004C01D4"/>
    <w:rsid w:val="004C01D5"/>
    <w:rsid w:val="004C165F"/>
    <w:rsid w:val="004C23A3"/>
    <w:rsid w:val="004C4AE0"/>
    <w:rsid w:val="004C4E20"/>
    <w:rsid w:val="004C6393"/>
    <w:rsid w:val="004C694D"/>
    <w:rsid w:val="004C7B49"/>
    <w:rsid w:val="004D74BC"/>
    <w:rsid w:val="004D7678"/>
    <w:rsid w:val="004E2866"/>
    <w:rsid w:val="004E5ACC"/>
    <w:rsid w:val="004E6311"/>
    <w:rsid w:val="004E6A91"/>
    <w:rsid w:val="004E6E95"/>
    <w:rsid w:val="004F0B0F"/>
    <w:rsid w:val="004F267A"/>
    <w:rsid w:val="004F298E"/>
    <w:rsid w:val="004F2BDF"/>
    <w:rsid w:val="004F4B55"/>
    <w:rsid w:val="004F5DF4"/>
    <w:rsid w:val="004F616D"/>
    <w:rsid w:val="004F7144"/>
    <w:rsid w:val="005018C0"/>
    <w:rsid w:val="0050254F"/>
    <w:rsid w:val="00502F63"/>
    <w:rsid w:val="00504F20"/>
    <w:rsid w:val="00506D84"/>
    <w:rsid w:val="00507DF1"/>
    <w:rsid w:val="00513066"/>
    <w:rsid w:val="0051362C"/>
    <w:rsid w:val="005151C7"/>
    <w:rsid w:val="00516D4D"/>
    <w:rsid w:val="00520A26"/>
    <w:rsid w:val="00520C26"/>
    <w:rsid w:val="00520F7D"/>
    <w:rsid w:val="0052250B"/>
    <w:rsid w:val="00522EBD"/>
    <w:rsid w:val="00524CA6"/>
    <w:rsid w:val="00526122"/>
    <w:rsid w:val="00526724"/>
    <w:rsid w:val="00527574"/>
    <w:rsid w:val="00530436"/>
    <w:rsid w:val="00530465"/>
    <w:rsid w:val="005346AA"/>
    <w:rsid w:val="005407B5"/>
    <w:rsid w:val="005420D2"/>
    <w:rsid w:val="00542EEF"/>
    <w:rsid w:val="0054370E"/>
    <w:rsid w:val="00545B68"/>
    <w:rsid w:val="00545E05"/>
    <w:rsid w:val="005509FF"/>
    <w:rsid w:val="00550B2F"/>
    <w:rsid w:val="00550B8D"/>
    <w:rsid w:val="00550BC5"/>
    <w:rsid w:val="00552C63"/>
    <w:rsid w:val="00553E8E"/>
    <w:rsid w:val="005549DE"/>
    <w:rsid w:val="0056017E"/>
    <w:rsid w:val="00561C58"/>
    <w:rsid w:val="00562704"/>
    <w:rsid w:val="00562EED"/>
    <w:rsid w:val="00566D32"/>
    <w:rsid w:val="005673A9"/>
    <w:rsid w:val="00567FEB"/>
    <w:rsid w:val="00570201"/>
    <w:rsid w:val="005726CF"/>
    <w:rsid w:val="00572924"/>
    <w:rsid w:val="00574CFA"/>
    <w:rsid w:val="00575191"/>
    <w:rsid w:val="0057590D"/>
    <w:rsid w:val="005772C4"/>
    <w:rsid w:val="00577577"/>
    <w:rsid w:val="005804E1"/>
    <w:rsid w:val="0058474B"/>
    <w:rsid w:val="0058560B"/>
    <w:rsid w:val="0058620D"/>
    <w:rsid w:val="005904DD"/>
    <w:rsid w:val="005915EB"/>
    <w:rsid w:val="005923FF"/>
    <w:rsid w:val="00593478"/>
    <w:rsid w:val="00593AEA"/>
    <w:rsid w:val="00593EC2"/>
    <w:rsid w:val="005A05A2"/>
    <w:rsid w:val="005A1C39"/>
    <w:rsid w:val="005A43ED"/>
    <w:rsid w:val="005A51A8"/>
    <w:rsid w:val="005A5617"/>
    <w:rsid w:val="005A7CE3"/>
    <w:rsid w:val="005B0B0B"/>
    <w:rsid w:val="005B28C3"/>
    <w:rsid w:val="005B2DE4"/>
    <w:rsid w:val="005B56BE"/>
    <w:rsid w:val="005B5B96"/>
    <w:rsid w:val="005B6F87"/>
    <w:rsid w:val="005C0E2F"/>
    <w:rsid w:val="005C47F2"/>
    <w:rsid w:val="005C570A"/>
    <w:rsid w:val="005C5A4D"/>
    <w:rsid w:val="005D128A"/>
    <w:rsid w:val="005D151D"/>
    <w:rsid w:val="005D20EF"/>
    <w:rsid w:val="005D2BF7"/>
    <w:rsid w:val="005D2CED"/>
    <w:rsid w:val="005D38FE"/>
    <w:rsid w:val="005D3C3F"/>
    <w:rsid w:val="005D55F9"/>
    <w:rsid w:val="005D6A43"/>
    <w:rsid w:val="005D763F"/>
    <w:rsid w:val="005D7D2C"/>
    <w:rsid w:val="005E002A"/>
    <w:rsid w:val="005E08BD"/>
    <w:rsid w:val="005E1D17"/>
    <w:rsid w:val="005E2913"/>
    <w:rsid w:val="005E3D78"/>
    <w:rsid w:val="005E4B8E"/>
    <w:rsid w:val="005E6D5F"/>
    <w:rsid w:val="005F0A5C"/>
    <w:rsid w:val="005F0BAF"/>
    <w:rsid w:val="005F2BAA"/>
    <w:rsid w:val="005F2F09"/>
    <w:rsid w:val="005F3F3F"/>
    <w:rsid w:val="005F59B6"/>
    <w:rsid w:val="005F648A"/>
    <w:rsid w:val="00601C14"/>
    <w:rsid w:val="00610981"/>
    <w:rsid w:val="006109D6"/>
    <w:rsid w:val="00610B8F"/>
    <w:rsid w:val="00612FB7"/>
    <w:rsid w:val="006134FB"/>
    <w:rsid w:val="006137F0"/>
    <w:rsid w:val="00614301"/>
    <w:rsid w:val="00614741"/>
    <w:rsid w:val="0061477B"/>
    <w:rsid w:val="00615AAA"/>
    <w:rsid w:val="00616905"/>
    <w:rsid w:val="00617013"/>
    <w:rsid w:val="00620B12"/>
    <w:rsid w:val="006210F4"/>
    <w:rsid w:val="00624265"/>
    <w:rsid w:val="0062505E"/>
    <w:rsid w:val="00625315"/>
    <w:rsid w:val="00627FA3"/>
    <w:rsid w:val="00631DA3"/>
    <w:rsid w:val="0063263D"/>
    <w:rsid w:val="006357C1"/>
    <w:rsid w:val="00635C5B"/>
    <w:rsid w:val="0063626B"/>
    <w:rsid w:val="00637627"/>
    <w:rsid w:val="006402C6"/>
    <w:rsid w:val="00641425"/>
    <w:rsid w:val="00641A2D"/>
    <w:rsid w:val="0064341E"/>
    <w:rsid w:val="00644E73"/>
    <w:rsid w:val="00646363"/>
    <w:rsid w:val="00646887"/>
    <w:rsid w:val="00646D08"/>
    <w:rsid w:val="00651426"/>
    <w:rsid w:val="00651640"/>
    <w:rsid w:val="00651D96"/>
    <w:rsid w:val="006541BF"/>
    <w:rsid w:val="006563B9"/>
    <w:rsid w:val="0065644E"/>
    <w:rsid w:val="00657029"/>
    <w:rsid w:val="006572FA"/>
    <w:rsid w:val="006574EA"/>
    <w:rsid w:val="00663284"/>
    <w:rsid w:val="006644AB"/>
    <w:rsid w:val="00665439"/>
    <w:rsid w:val="00665B79"/>
    <w:rsid w:val="00665B7F"/>
    <w:rsid w:val="006667F4"/>
    <w:rsid w:val="006700B8"/>
    <w:rsid w:val="00671329"/>
    <w:rsid w:val="00674813"/>
    <w:rsid w:val="00675E28"/>
    <w:rsid w:val="00677F09"/>
    <w:rsid w:val="00680CDB"/>
    <w:rsid w:val="00681046"/>
    <w:rsid w:val="0068379F"/>
    <w:rsid w:val="00684527"/>
    <w:rsid w:val="0068456F"/>
    <w:rsid w:val="00687378"/>
    <w:rsid w:val="00687928"/>
    <w:rsid w:val="0069018A"/>
    <w:rsid w:val="0069163F"/>
    <w:rsid w:val="006936E7"/>
    <w:rsid w:val="0069505C"/>
    <w:rsid w:val="0069588A"/>
    <w:rsid w:val="00697211"/>
    <w:rsid w:val="006976EA"/>
    <w:rsid w:val="006A0618"/>
    <w:rsid w:val="006A09FF"/>
    <w:rsid w:val="006A0EB7"/>
    <w:rsid w:val="006A1204"/>
    <w:rsid w:val="006A1D47"/>
    <w:rsid w:val="006A211C"/>
    <w:rsid w:val="006A4A83"/>
    <w:rsid w:val="006A50E7"/>
    <w:rsid w:val="006A5360"/>
    <w:rsid w:val="006A771A"/>
    <w:rsid w:val="006A7D4D"/>
    <w:rsid w:val="006B0B1B"/>
    <w:rsid w:val="006B0B46"/>
    <w:rsid w:val="006B0C30"/>
    <w:rsid w:val="006B0C6A"/>
    <w:rsid w:val="006B212B"/>
    <w:rsid w:val="006B3B10"/>
    <w:rsid w:val="006B7ED0"/>
    <w:rsid w:val="006B7F0E"/>
    <w:rsid w:val="006C00C8"/>
    <w:rsid w:val="006C0B34"/>
    <w:rsid w:val="006C2A69"/>
    <w:rsid w:val="006C2D52"/>
    <w:rsid w:val="006C33C9"/>
    <w:rsid w:val="006C3FBD"/>
    <w:rsid w:val="006C4A99"/>
    <w:rsid w:val="006C5655"/>
    <w:rsid w:val="006D0313"/>
    <w:rsid w:val="006D035E"/>
    <w:rsid w:val="006D36EC"/>
    <w:rsid w:val="006D5455"/>
    <w:rsid w:val="006D6F9A"/>
    <w:rsid w:val="006D7743"/>
    <w:rsid w:val="006E2B23"/>
    <w:rsid w:val="006E2C8E"/>
    <w:rsid w:val="006E402D"/>
    <w:rsid w:val="006E48C6"/>
    <w:rsid w:val="006E6291"/>
    <w:rsid w:val="006E6CDC"/>
    <w:rsid w:val="006E72FF"/>
    <w:rsid w:val="006F05B4"/>
    <w:rsid w:val="006F2014"/>
    <w:rsid w:val="006F27AB"/>
    <w:rsid w:val="006F5FDD"/>
    <w:rsid w:val="006F6B46"/>
    <w:rsid w:val="00700807"/>
    <w:rsid w:val="00700EFD"/>
    <w:rsid w:val="00701353"/>
    <w:rsid w:val="00701AF1"/>
    <w:rsid w:val="00703255"/>
    <w:rsid w:val="0070377E"/>
    <w:rsid w:val="0070557C"/>
    <w:rsid w:val="00711C83"/>
    <w:rsid w:val="007160FB"/>
    <w:rsid w:val="0072190E"/>
    <w:rsid w:val="00721FA0"/>
    <w:rsid w:val="00722A57"/>
    <w:rsid w:val="007232A2"/>
    <w:rsid w:val="00723983"/>
    <w:rsid w:val="00723D07"/>
    <w:rsid w:val="00725183"/>
    <w:rsid w:val="00725377"/>
    <w:rsid w:val="00725444"/>
    <w:rsid w:val="00727EF3"/>
    <w:rsid w:val="0073042E"/>
    <w:rsid w:val="0073107C"/>
    <w:rsid w:val="00731C08"/>
    <w:rsid w:val="00732FA9"/>
    <w:rsid w:val="00733080"/>
    <w:rsid w:val="00734808"/>
    <w:rsid w:val="00734860"/>
    <w:rsid w:val="00737C88"/>
    <w:rsid w:val="00744E9F"/>
    <w:rsid w:val="0074517B"/>
    <w:rsid w:val="007454B8"/>
    <w:rsid w:val="00745938"/>
    <w:rsid w:val="00745A35"/>
    <w:rsid w:val="00746AF6"/>
    <w:rsid w:val="00746B00"/>
    <w:rsid w:val="00750006"/>
    <w:rsid w:val="007524D4"/>
    <w:rsid w:val="0075353D"/>
    <w:rsid w:val="007547E6"/>
    <w:rsid w:val="0075510D"/>
    <w:rsid w:val="0075587D"/>
    <w:rsid w:val="00755E50"/>
    <w:rsid w:val="00755E5A"/>
    <w:rsid w:val="00756EFB"/>
    <w:rsid w:val="007571E2"/>
    <w:rsid w:val="0075754C"/>
    <w:rsid w:val="00757D52"/>
    <w:rsid w:val="00760D1B"/>
    <w:rsid w:val="007634F5"/>
    <w:rsid w:val="0076416D"/>
    <w:rsid w:val="007647C5"/>
    <w:rsid w:val="0076521D"/>
    <w:rsid w:val="00766975"/>
    <w:rsid w:val="00766A43"/>
    <w:rsid w:val="007675BF"/>
    <w:rsid w:val="007677ED"/>
    <w:rsid w:val="0077172C"/>
    <w:rsid w:val="00773E46"/>
    <w:rsid w:val="00775FFA"/>
    <w:rsid w:val="00776352"/>
    <w:rsid w:val="007806AC"/>
    <w:rsid w:val="0078259F"/>
    <w:rsid w:val="007829EF"/>
    <w:rsid w:val="007849A3"/>
    <w:rsid w:val="0078586C"/>
    <w:rsid w:val="00785B3A"/>
    <w:rsid w:val="00786779"/>
    <w:rsid w:val="007878B4"/>
    <w:rsid w:val="00796AAA"/>
    <w:rsid w:val="00797DAB"/>
    <w:rsid w:val="007A0349"/>
    <w:rsid w:val="007A0E12"/>
    <w:rsid w:val="007A2353"/>
    <w:rsid w:val="007A2385"/>
    <w:rsid w:val="007A2D2D"/>
    <w:rsid w:val="007A5A6F"/>
    <w:rsid w:val="007A6185"/>
    <w:rsid w:val="007A6EA4"/>
    <w:rsid w:val="007A70D4"/>
    <w:rsid w:val="007A736F"/>
    <w:rsid w:val="007A75BA"/>
    <w:rsid w:val="007B0271"/>
    <w:rsid w:val="007B04B6"/>
    <w:rsid w:val="007B0BA8"/>
    <w:rsid w:val="007B10B3"/>
    <w:rsid w:val="007B25E3"/>
    <w:rsid w:val="007B2D70"/>
    <w:rsid w:val="007B2DA1"/>
    <w:rsid w:val="007B3856"/>
    <w:rsid w:val="007B5028"/>
    <w:rsid w:val="007B5CD8"/>
    <w:rsid w:val="007B7762"/>
    <w:rsid w:val="007C12C8"/>
    <w:rsid w:val="007C30C2"/>
    <w:rsid w:val="007C3BDA"/>
    <w:rsid w:val="007C3DC9"/>
    <w:rsid w:val="007C3FE3"/>
    <w:rsid w:val="007C6CD3"/>
    <w:rsid w:val="007D0C72"/>
    <w:rsid w:val="007D1D2B"/>
    <w:rsid w:val="007D2E19"/>
    <w:rsid w:val="007D5821"/>
    <w:rsid w:val="007D5FD1"/>
    <w:rsid w:val="007D71EC"/>
    <w:rsid w:val="007E2EBF"/>
    <w:rsid w:val="007E66BA"/>
    <w:rsid w:val="007E6C5B"/>
    <w:rsid w:val="007E6DD9"/>
    <w:rsid w:val="007E70E4"/>
    <w:rsid w:val="007E7ED2"/>
    <w:rsid w:val="007F1E2D"/>
    <w:rsid w:val="007F4D0C"/>
    <w:rsid w:val="007F4E53"/>
    <w:rsid w:val="007F6264"/>
    <w:rsid w:val="00800468"/>
    <w:rsid w:val="00800D9C"/>
    <w:rsid w:val="008024F7"/>
    <w:rsid w:val="008030ED"/>
    <w:rsid w:val="00804347"/>
    <w:rsid w:val="00805CAA"/>
    <w:rsid w:val="00806335"/>
    <w:rsid w:val="008105E2"/>
    <w:rsid w:val="00810B57"/>
    <w:rsid w:val="0081277C"/>
    <w:rsid w:val="008128CA"/>
    <w:rsid w:val="00813440"/>
    <w:rsid w:val="00814D33"/>
    <w:rsid w:val="00821493"/>
    <w:rsid w:val="00822B51"/>
    <w:rsid w:val="00823B08"/>
    <w:rsid w:val="008243B7"/>
    <w:rsid w:val="0082449C"/>
    <w:rsid w:val="008244C0"/>
    <w:rsid w:val="008264A8"/>
    <w:rsid w:val="00826B87"/>
    <w:rsid w:val="00831563"/>
    <w:rsid w:val="00831CC6"/>
    <w:rsid w:val="00832591"/>
    <w:rsid w:val="008349CD"/>
    <w:rsid w:val="008401B2"/>
    <w:rsid w:val="0084154F"/>
    <w:rsid w:val="00841BF7"/>
    <w:rsid w:val="0084238B"/>
    <w:rsid w:val="0084318E"/>
    <w:rsid w:val="008432A7"/>
    <w:rsid w:val="00843847"/>
    <w:rsid w:val="00844107"/>
    <w:rsid w:val="0084496F"/>
    <w:rsid w:val="00844DB3"/>
    <w:rsid w:val="008454DB"/>
    <w:rsid w:val="008473A7"/>
    <w:rsid w:val="00847E6D"/>
    <w:rsid w:val="0085036A"/>
    <w:rsid w:val="00850983"/>
    <w:rsid w:val="00852027"/>
    <w:rsid w:val="00853876"/>
    <w:rsid w:val="00854117"/>
    <w:rsid w:val="008545D7"/>
    <w:rsid w:val="00856403"/>
    <w:rsid w:val="00857A7C"/>
    <w:rsid w:val="00860DBB"/>
    <w:rsid w:val="00861E5F"/>
    <w:rsid w:val="00864864"/>
    <w:rsid w:val="00867F27"/>
    <w:rsid w:val="00867F38"/>
    <w:rsid w:val="00870D4D"/>
    <w:rsid w:val="00872EC6"/>
    <w:rsid w:val="00873050"/>
    <w:rsid w:val="00873C6D"/>
    <w:rsid w:val="00874112"/>
    <w:rsid w:val="00874C3A"/>
    <w:rsid w:val="00876756"/>
    <w:rsid w:val="008810AF"/>
    <w:rsid w:val="008818C9"/>
    <w:rsid w:val="00882342"/>
    <w:rsid w:val="008833BE"/>
    <w:rsid w:val="008850FA"/>
    <w:rsid w:val="0088697A"/>
    <w:rsid w:val="008877A6"/>
    <w:rsid w:val="008939F1"/>
    <w:rsid w:val="008A04E8"/>
    <w:rsid w:val="008A0C5B"/>
    <w:rsid w:val="008A14B2"/>
    <w:rsid w:val="008A2070"/>
    <w:rsid w:val="008A225D"/>
    <w:rsid w:val="008A4006"/>
    <w:rsid w:val="008B103D"/>
    <w:rsid w:val="008B1E11"/>
    <w:rsid w:val="008B2497"/>
    <w:rsid w:val="008B4E3E"/>
    <w:rsid w:val="008B52D8"/>
    <w:rsid w:val="008B7C53"/>
    <w:rsid w:val="008C0891"/>
    <w:rsid w:val="008C0DB1"/>
    <w:rsid w:val="008C3327"/>
    <w:rsid w:val="008C4504"/>
    <w:rsid w:val="008C51CC"/>
    <w:rsid w:val="008D1B1E"/>
    <w:rsid w:val="008D1BC9"/>
    <w:rsid w:val="008D40D9"/>
    <w:rsid w:val="008D5695"/>
    <w:rsid w:val="008D5FE6"/>
    <w:rsid w:val="008D6657"/>
    <w:rsid w:val="008D711A"/>
    <w:rsid w:val="008E01A0"/>
    <w:rsid w:val="008E1778"/>
    <w:rsid w:val="008E1FA7"/>
    <w:rsid w:val="008E4D2E"/>
    <w:rsid w:val="008E622E"/>
    <w:rsid w:val="008E6C7E"/>
    <w:rsid w:val="008E6F1E"/>
    <w:rsid w:val="008E7E32"/>
    <w:rsid w:val="008F17EF"/>
    <w:rsid w:val="008F18EF"/>
    <w:rsid w:val="008F258C"/>
    <w:rsid w:val="008F2F8C"/>
    <w:rsid w:val="008F3900"/>
    <w:rsid w:val="008F3BB8"/>
    <w:rsid w:val="008F4845"/>
    <w:rsid w:val="008F5533"/>
    <w:rsid w:val="009038C6"/>
    <w:rsid w:val="009046DF"/>
    <w:rsid w:val="0091216E"/>
    <w:rsid w:val="0091682D"/>
    <w:rsid w:val="0092221F"/>
    <w:rsid w:val="00922AC4"/>
    <w:rsid w:val="00923A9A"/>
    <w:rsid w:val="00924F3A"/>
    <w:rsid w:val="00925DAF"/>
    <w:rsid w:val="0092680C"/>
    <w:rsid w:val="00927D62"/>
    <w:rsid w:val="00932192"/>
    <w:rsid w:val="00932A4D"/>
    <w:rsid w:val="00933D19"/>
    <w:rsid w:val="00935CC5"/>
    <w:rsid w:val="00936132"/>
    <w:rsid w:val="00937115"/>
    <w:rsid w:val="00940822"/>
    <w:rsid w:val="00942723"/>
    <w:rsid w:val="00942ACC"/>
    <w:rsid w:val="00943B2E"/>
    <w:rsid w:val="009441A5"/>
    <w:rsid w:val="009444C6"/>
    <w:rsid w:val="00945962"/>
    <w:rsid w:val="00945BE6"/>
    <w:rsid w:val="00952136"/>
    <w:rsid w:val="00952D15"/>
    <w:rsid w:val="00953733"/>
    <w:rsid w:val="00954E37"/>
    <w:rsid w:val="00956693"/>
    <w:rsid w:val="00956A1A"/>
    <w:rsid w:val="00957B0A"/>
    <w:rsid w:val="00957C70"/>
    <w:rsid w:val="009607D2"/>
    <w:rsid w:val="00960CEA"/>
    <w:rsid w:val="00961CD2"/>
    <w:rsid w:val="009651D2"/>
    <w:rsid w:val="009656B1"/>
    <w:rsid w:val="00966BD0"/>
    <w:rsid w:val="0097048E"/>
    <w:rsid w:val="0097061F"/>
    <w:rsid w:val="0097114E"/>
    <w:rsid w:val="00974224"/>
    <w:rsid w:val="0097483F"/>
    <w:rsid w:val="00974E36"/>
    <w:rsid w:val="00974FF1"/>
    <w:rsid w:val="00984895"/>
    <w:rsid w:val="00986034"/>
    <w:rsid w:val="00987287"/>
    <w:rsid w:val="0098752E"/>
    <w:rsid w:val="00987F6B"/>
    <w:rsid w:val="0099016E"/>
    <w:rsid w:val="00992E31"/>
    <w:rsid w:val="00993A13"/>
    <w:rsid w:val="00994526"/>
    <w:rsid w:val="009950D2"/>
    <w:rsid w:val="009963C2"/>
    <w:rsid w:val="00997FB1"/>
    <w:rsid w:val="009A191B"/>
    <w:rsid w:val="009A2B87"/>
    <w:rsid w:val="009A52A6"/>
    <w:rsid w:val="009A7001"/>
    <w:rsid w:val="009A743C"/>
    <w:rsid w:val="009A7DA5"/>
    <w:rsid w:val="009B0587"/>
    <w:rsid w:val="009B30B8"/>
    <w:rsid w:val="009B3D1E"/>
    <w:rsid w:val="009C2205"/>
    <w:rsid w:val="009C2286"/>
    <w:rsid w:val="009C388C"/>
    <w:rsid w:val="009C4FCE"/>
    <w:rsid w:val="009C5108"/>
    <w:rsid w:val="009C71F5"/>
    <w:rsid w:val="009D3969"/>
    <w:rsid w:val="009D3CDF"/>
    <w:rsid w:val="009D4BEA"/>
    <w:rsid w:val="009D6138"/>
    <w:rsid w:val="009D6CB0"/>
    <w:rsid w:val="009D735D"/>
    <w:rsid w:val="009E03BE"/>
    <w:rsid w:val="009E07BB"/>
    <w:rsid w:val="009E209B"/>
    <w:rsid w:val="009E2610"/>
    <w:rsid w:val="009E282E"/>
    <w:rsid w:val="009E2E54"/>
    <w:rsid w:val="009E33FC"/>
    <w:rsid w:val="009E3CBE"/>
    <w:rsid w:val="009E4824"/>
    <w:rsid w:val="009E56FD"/>
    <w:rsid w:val="009E69EA"/>
    <w:rsid w:val="009E6B9B"/>
    <w:rsid w:val="009E6DE8"/>
    <w:rsid w:val="009E7AB9"/>
    <w:rsid w:val="009F33BD"/>
    <w:rsid w:val="009F388F"/>
    <w:rsid w:val="009F6B3A"/>
    <w:rsid w:val="00A00A9C"/>
    <w:rsid w:val="00A02745"/>
    <w:rsid w:val="00A03219"/>
    <w:rsid w:val="00A03E39"/>
    <w:rsid w:val="00A055EC"/>
    <w:rsid w:val="00A05A22"/>
    <w:rsid w:val="00A070FD"/>
    <w:rsid w:val="00A07F66"/>
    <w:rsid w:val="00A10BBF"/>
    <w:rsid w:val="00A11065"/>
    <w:rsid w:val="00A12F81"/>
    <w:rsid w:val="00A13C8B"/>
    <w:rsid w:val="00A14723"/>
    <w:rsid w:val="00A14C6A"/>
    <w:rsid w:val="00A14E7E"/>
    <w:rsid w:val="00A1685A"/>
    <w:rsid w:val="00A21090"/>
    <w:rsid w:val="00A21209"/>
    <w:rsid w:val="00A213C2"/>
    <w:rsid w:val="00A2310F"/>
    <w:rsid w:val="00A2367E"/>
    <w:rsid w:val="00A24CD5"/>
    <w:rsid w:val="00A2642A"/>
    <w:rsid w:val="00A26AD5"/>
    <w:rsid w:val="00A27A06"/>
    <w:rsid w:val="00A30F05"/>
    <w:rsid w:val="00A32E3C"/>
    <w:rsid w:val="00A342FA"/>
    <w:rsid w:val="00A34BED"/>
    <w:rsid w:val="00A369F3"/>
    <w:rsid w:val="00A40CD1"/>
    <w:rsid w:val="00A40FB3"/>
    <w:rsid w:val="00A4221D"/>
    <w:rsid w:val="00A43B3E"/>
    <w:rsid w:val="00A43B5B"/>
    <w:rsid w:val="00A444A5"/>
    <w:rsid w:val="00A44B71"/>
    <w:rsid w:val="00A46519"/>
    <w:rsid w:val="00A478DC"/>
    <w:rsid w:val="00A51FCA"/>
    <w:rsid w:val="00A52563"/>
    <w:rsid w:val="00A52B20"/>
    <w:rsid w:val="00A544D4"/>
    <w:rsid w:val="00A546DD"/>
    <w:rsid w:val="00A6076B"/>
    <w:rsid w:val="00A60988"/>
    <w:rsid w:val="00A60A93"/>
    <w:rsid w:val="00A63750"/>
    <w:rsid w:val="00A644CC"/>
    <w:rsid w:val="00A64C3C"/>
    <w:rsid w:val="00A65916"/>
    <w:rsid w:val="00A65E90"/>
    <w:rsid w:val="00A679BE"/>
    <w:rsid w:val="00A72466"/>
    <w:rsid w:val="00A72782"/>
    <w:rsid w:val="00A745EB"/>
    <w:rsid w:val="00A760B4"/>
    <w:rsid w:val="00A761D9"/>
    <w:rsid w:val="00A76E93"/>
    <w:rsid w:val="00A82379"/>
    <w:rsid w:val="00A82F67"/>
    <w:rsid w:val="00A912CB"/>
    <w:rsid w:val="00A930C2"/>
    <w:rsid w:val="00A94947"/>
    <w:rsid w:val="00A957A8"/>
    <w:rsid w:val="00A96C62"/>
    <w:rsid w:val="00A971B5"/>
    <w:rsid w:val="00AA0384"/>
    <w:rsid w:val="00AA0656"/>
    <w:rsid w:val="00AA1D67"/>
    <w:rsid w:val="00AA378D"/>
    <w:rsid w:val="00AA3CC6"/>
    <w:rsid w:val="00AA7DFA"/>
    <w:rsid w:val="00AB1408"/>
    <w:rsid w:val="00AB1C0F"/>
    <w:rsid w:val="00AB3906"/>
    <w:rsid w:val="00AB5AFC"/>
    <w:rsid w:val="00AB6146"/>
    <w:rsid w:val="00AC2922"/>
    <w:rsid w:val="00AC2B74"/>
    <w:rsid w:val="00AC3773"/>
    <w:rsid w:val="00AC46A7"/>
    <w:rsid w:val="00AC6146"/>
    <w:rsid w:val="00AC69D8"/>
    <w:rsid w:val="00AC795B"/>
    <w:rsid w:val="00AD2C5F"/>
    <w:rsid w:val="00AD51E8"/>
    <w:rsid w:val="00AD5BC9"/>
    <w:rsid w:val="00AD5FFA"/>
    <w:rsid w:val="00AE023B"/>
    <w:rsid w:val="00AE1D6F"/>
    <w:rsid w:val="00AE1E35"/>
    <w:rsid w:val="00AE4A7C"/>
    <w:rsid w:val="00AE4CC4"/>
    <w:rsid w:val="00AE5DAC"/>
    <w:rsid w:val="00AE7638"/>
    <w:rsid w:val="00AF0D23"/>
    <w:rsid w:val="00AF3014"/>
    <w:rsid w:val="00AF429C"/>
    <w:rsid w:val="00AF470B"/>
    <w:rsid w:val="00AF48D1"/>
    <w:rsid w:val="00AF4F75"/>
    <w:rsid w:val="00AF6034"/>
    <w:rsid w:val="00B00500"/>
    <w:rsid w:val="00B0314F"/>
    <w:rsid w:val="00B0332B"/>
    <w:rsid w:val="00B04CA2"/>
    <w:rsid w:val="00B04CCA"/>
    <w:rsid w:val="00B0622A"/>
    <w:rsid w:val="00B063D4"/>
    <w:rsid w:val="00B07FA9"/>
    <w:rsid w:val="00B1002E"/>
    <w:rsid w:val="00B10BAD"/>
    <w:rsid w:val="00B11DBB"/>
    <w:rsid w:val="00B1471F"/>
    <w:rsid w:val="00B22163"/>
    <w:rsid w:val="00B22AF4"/>
    <w:rsid w:val="00B22FD3"/>
    <w:rsid w:val="00B23BA1"/>
    <w:rsid w:val="00B24ABA"/>
    <w:rsid w:val="00B250E9"/>
    <w:rsid w:val="00B269F5"/>
    <w:rsid w:val="00B3074D"/>
    <w:rsid w:val="00B31475"/>
    <w:rsid w:val="00B31CFF"/>
    <w:rsid w:val="00B31D53"/>
    <w:rsid w:val="00B33968"/>
    <w:rsid w:val="00B36069"/>
    <w:rsid w:val="00B370A6"/>
    <w:rsid w:val="00B37834"/>
    <w:rsid w:val="00B37FEA"/>
    <w:rsid w:val="00B40C9A"/>
    <w:rsid w:val="00B42ABE"/>
    <w:rsid w:val="00B42E0C"/>
    <w:rsid w:val="00B43C37"/>
    <w:rsid w:val="00B46CA8"/>
    <w:rsid w:val="00B47827"/>
    <w:rsid w:val="00B52BAA"/>
    <w:rsid w:val="00B57A29"/>
    <w:rsid w:val="00B60918"/>
    <w:rsid w:val="00B60E56"/>
    <w:rsid w:val="00B64AF4"/>
    <w:rsid w:val="00B65134"/>
    <w:rsid w:val="00B65D72"/>
    <w:rsid w:val="00B65F40"/>
    <w:rsid w:val="00B71ADF"/>
    <w:rsid w:val="00B7224D"/>
    <w:rsid w:val="00B72F11"/>
    <w:rsid w:val="00B731F9"/>
    <w:rsid w:val="00B73486"/>
    <w:rsid w:val="00B73EF6"/>
    <w:rsid w:val="00B7501C"/>
    <w:rsid w:val="00B750A0"/>
    <w:rsid w:val="00B76530"/>
    <w:rsid w:val="00B76B81"/>
    <w:rsid w:val="00B76FF3"/>
    <w:rsid w:val="00B81F23"/>
    <w:rsid w:val="00B8267F"/>
    <w:rsid w:val="00B82A3A"/>
    <w:rsid w:val="00B850A0"/>
    <w:rsid w:val="00B8557E"/>
    <w:rsid w:val="00B869E3"/>
    <w:rsid w:val="00B86F24"/>
    <w:rsid w:val="00B92258"/>
    <w:rsid w:val="00B931B4"/>
    <w:rsid w:val="00B936D7"/>
    <w:rsid w:val="00B94EC6"/>
    <w:rsid w:val="00B955A3"/>
    <w:rsid w:val="00B960A8"/>
    <w:rsid w:val="00B96182"/>
    <w:rsid w:val="00B96379"/>
    <w:rsid w:val="00B9698B"/>
    <w:rsid w:val="00B970EB"/>
    <w:rsid w:val="00BA156E"/>
    <w:rsid w:val="00BA2AF4"/>
    <w:rsid w:val="00BA2AFF"/>
    <w:rsid w:val="00BA2B65"/>
    <w:rsid w:val="00BA58E6"/>
    <w:rsid w:val="00BB004F"/>
    <w:rsid w:val="00BB09DF"/>
    <w:rsid w:val="00BB0B5B"/>
    <w:rsid w:val="00BB0BCC"/>
    <w:rsid w:val="00BB0FF3"/>
    <w:rsid w:val="00BB19A5"/>
    <w:rsid w:val="00BB1AEB"/>
    <w:rsid w:val="00BB1D3E"/>
    <w:rsid w:val="00BB4092"/>
    <w:rsid w:val="00BB40ED"/>
    <w:rsid w:val="00BB43A5"/>
    <w:rsid w:val="00BB5C83"/>
    <w:rsid w:val="00BB643C"/>
    <w:rsid w:val="00BC11F0"/>
    <w:rsid w:val="00BC1430"/>
    <w:rsid w:val="00BC30D5"/>
    <w:rsid w:val="00BC52A3"/>
    <w:rsid w:val="00BC58C7"/>
    <w:rsid w:val="00BC5C37"/>
    <w:rsid w:val="00BC717E"/>
    <w:rsid w:val="00BD15C3"/>
    <w:rsid w:val="00BD296F"/>
    <w:rsid w:val="00BD4DFE"/>
    <w:rsid w:val="00BD593F"/>
    <w:rsid w:val="00BD7874"/>
    <w:rsid w:val="00BE09E8"/>
    <w:rsid w:val="00BE0D08"/>
    <w:rsid w:val="00BE3A04"/>
    <w:rsid w:val="00BE47E8"/>
    <w:rsid w:val="00BE5658"/>
    <w:rsid w:val="00BE57C7"/>
    <w:rsid w:val="00BE6BBA"/>
    <w:rsid w:val="00BE7ED8"/>
    <w:rsid w:val="00BF03D2"/>
    <w:rsid w:val="00BF0AB4"/>
    <w:rsid w:val="00BF22BC"/>
    <w:rsid w:val="00BF3C5E"/>
    <w:rsid w:val="00BF3CB9"/>
    <w:rsid w:val="00BF524D"/>
    <w:rsid w:val="00BF6CAB"/>
    <w:rsid w:val="00BF7F46"/>
    <w:rsid w:val="00C00F22"/>
    <w:rsid w:val="00C04385"/>
    <w:rsid w:val="00C04EA0"/>
    <w:rsid w:val="00C11BDB"/>
    <w:rsid w:val="00C15147"/>
    <w:rsid w:val="00C1570C"/>
    <w:rsid w:val="00C15804"/>
    <w:rsid w:val="00C1637B"/>
    <w:rsid w:val="00C174ED"/>
    <w:rsid w:val="00C20E44"/>
    <w:rsid w:val="00C211F4"/>
    <w:rsid w:val="00C21F54"/>
    <w:rsid w:val="00C24A46"/>
    <w:rsid w:val="00C272CE"/>
    <w:rsid w:val="00C30BCC"/>
    <w:rsid w:val="00C3167D"/>
    <w:rsid w:val="00C31D7A"/>
    <w:rsid w:val="00C33018"/>
    <w:rsid w:val="00C34DBC"/>
    <w:rsid w:val="00C35649"/>
    <w:rsid w:val="00C36AF1"/>
    <w:rsid w:val="00C379FB"/>
    <w:rsid w:val="00C4544C"/>
    <w:rsid w:val="00C465C3"/>
    <w:rsid w:val="00C4684E"/>
    <w:rsid w:val="00C46B67"/>
    <w:rsid w:val="00C51A1E"/>
    <w:rsid w:val="00C53AC7"/>
    <w:rsid w:val="00C57F68"/>
    <w:rsid w:val="00C61629"/>
    <w:rsid w:val="00C616D4"/>
    <w:rsid w:val="00C617E5"/>
    <w:rsid w:val="00C629DC"/>
    <w:rsid w:val="00C63975"/>
    <w:rsid w:val="00C63CF2"/>
    <w:rsid w:val="00C669FF"/>
    <w:rsid w:val="00C67BB2"/>
    <w:rsid w:val="00C67D28"/>
    <w:rsid w:val="00C71032"/>
    <w:rsid w:val="00C7301B"/>
    <w:rsid w:val="00C741A8"/>
    <w:rsid w:val="00C760AA"/>
    <w:rsid w:val="00C76A9C"/>
    <w:rsid w:val="00C80C93"/>
    <w:rsid w:val="00C815D6"/>
    <w:rsid w:val="00C81C96"/>
    <w:rsid w:val="00C82584"/>
    <w:rsid w:val="00C8477F"/>
    <w:rsid w:val="00C84A0F"/>
    <w:rsid w:val="00C9021F"/>
    <w:rsid w:val="00C906FE"/>
    <w:rsid w:val="00C9231C"/>
    <w:rsid w:val="00C92676"/>
    <w:rsid w:val="00C9325E"/>
    <w:rsid w:val="00C93C85"/>
    <w:rsid w:val="00C940E1"/>
    <w:rsid w:val="00C95681"/>
    <w:rsid w:val="00C969A4"/>
    <w:rsid w:val="00C97287"/>
    <w:rsid w:val="00CA337A"/>
    <w:rsid w:val="00CB22FF"/>
    <w:rsid w:val="00CB686E"/>
    <w:rsid w:val="00CB7488"/>
    <w:rsid w:val="00CB7E48"/>
    <w:rsid w:val="00CC0381"/>
    <w:rsid w:val="00CC0833"/>
    <w:rsid w:val="00CC156E"/>
    <w:rsid w:val="00CC1CAC"/>
    <w:rsid w:val="00CC34C6"/>
    <w:rsid w:val="00CC3D9C"/>
    <w:rsid w:val="00CC46F6"/>
    <w:rsid w:val="00CC5142"/>
    <w:rsid w:val="00CC7971"/>
    <w:rsid w:val="00CD0389"/>
    <w:rsid w:val="00CD038B"/>
    <w:rsid w:val="00CD0FF7"/>
    <w:rsid w:val="00CD1BD9"/>
    <w:rsid w:val="00CD3A87"/>
    <w:rsid w:val="00CD4A9C"/>
    <w:rsid w:val="00CE0ABD"/>
    <w:rsid w:val="00CE13EA"/>
    <w:rsid w:val="00CE21E4"/>
    <w:rsid w:val="00CE25CB"/>
    <w:rsid w:val="00CE29A8"/>
    <w:rsid w:val="00CE6B3C"/>
    <w:rsid w:val="00CE6B92"/>
    <w:rsid w:val="00CE6FD7"/>
    <w:rsid w:val="00CE739D"/>
    <w:rsid w:val="00CE7E43"/>
    <w:rsid w:val="00CF0B17"/>
    <w:rsid w:val="00CF137D"/>
    <w:rsid w:val="00CF3ACF"/>
    <w:rsid w:val="00CF492B"/>
    <w:rsid w:val="00CF543D"/>
    <w:rsid w:val="00CF595B"/>
    <w:rsid w:val="00CF7F3A"/>
    <w:rsid w:val="00D0199F"/>
    <w:rsid w:val="00D01CEC"/>
    <w:rsid w:val="00D01F4A"/>
    <w:rsid w:val="00D01FC5"/>
    <w:rsid w:val="00D02540"/>
    <w:rsid w:val="00D028CE"/>
    <w:rsid w:val="00D04C1D"/>
    <w:rsid w:val="00D051DB"/>
    <w:rsid w:val="00D0542B"/>
    <w:rsid w:val="00D05564"/>
    <w:rsid w:val="00D061EB"/>
    <w:rsid w:val="00D07593"/>
    <w:rsid w:val="00D07B29"/>
    <w:rsid w:val="00D11689"/>
    <w:rsid w:val="00D11C4F"/>
    <w:rsid w:val="00D11EE4"/>
    <w:rsid w:val="00D13B9C"/>
    <w:rsid w:val="00D15E77"/>
    <w:rsid w:val="00D16EBD"/>
    <w:rsid w:val="00D17335"/>
    <w:rsid w:val="00D21009"/>
    <w:rsid w:val="00D23140"/>
    <w:rsid w:val="00D23186"/>
    <w:rsid w:val="00D2318E"/>
    <w:rsid w:val="00D24B24"/>
    <w:rsid w:val="00D24DF9"/>
    <w:rsid w:val="00D24E1C"/>
    <w:rsid w:val="00D24EB0"/>
    <w:rsid w:val="00D31573"/>
    <w:rsid w:val="00D31DDA"/>
    <w:rsid w:val="00D3278A"/>
    <w:rsid w:val="00D32AE8"/>
    <w:rsid w:val="00D366FD"/>
    <w:rsid w:val="00D3752D"/>
    <w:rsid w:val="00D37FB2"/>
    <w:rsid w:val="00D4324C"/>
    <w:rsid w:val="00D46C32"/>
    <w:rsid w:val="00D51573"/>
    <w:rsid w:val="00D51FA6"/>
    <w:rsid w:val="00D54728"/>
    <w:rsid w:val="00D54E80"/>
    <w:rsid w:val="00D5554A"/>
    <w:rsid w:val="00D568B8"/>
    <w:rsid w:val="00D56E38"/>
    <w:rsid w:val="00D604B8"/>
    <w:rsid w:val="00D60C18"/>
    <w:rsid w:val="00D60C23"/>
    <w:rsid w:val="00D60FDF"/>
    <w:rsid w:val="00D61B4C"/>
    <w:rsid w:val="00D62231"/>
    <w:rsid w:val="00D62285"/>
    <w:rsid w:val="00D6333D"/>
    <w:rsid w:val="00D67101"/>
    <w:rsid w:val="00D67479"/>
    <w:rsid w:val="00D675BA"/>
    <w:rsid w:val="00D67C30"/>
    <w:rsid w:val="00D67DC2"/>
    <w:rsid w:val="00D70D85"/>
    <w:rsid w:val="00D72461"/>
    <w:rsid w:val="00D7331A"/>
    <w:rsid w:val="00D7333B"/>
    <w:rsid w:val="00D75937"/>
    <w:rsid w:val="00D75E76"/>
    <w:rsid w:val="00D76284"/>
    <w:rsid w:val="00D77B10"/>
    <w:rsid w:val="00D8009E"/>
    <w:rsid w:val="00D81607"/>
    <w:rsid w:val="00D81C6C"/>
    <w:rsid w:val="00D852B4"/>
    <w:rsid w:val="00D87DEC"/>
    <w:rsid w:val="00D902FA"/>
    <w:rsid w:val="00D91B67"/>
    <w:rsid w:val="00D92B05"/>
    <w:rsid w:val="00D92D58"/>
    <w:rsid w:val="00D9618A"/>
    <w:rsid w:val="00D96A0C"/>
    <w:rsid w:val="00D96CDD"/>
    <w:rsid w:val="00D96F99"/>
    <w:rsid w:val="00DA1DC0"/>
    <w:rsid w:val="00DA20E7"/>
    <w:rsid w:val="00DA27D4"/>
    <w:rsid w:val="00DA2DB2"/>
    <w:rsid w:val="00DA3AB0"/>
    <w:rsid w:val="00DA5931"/>
    <w:rsid w:val="00DA722B"/>
    <w:rsid w:val="00DA72DF"/>
    <w:rsid w:val="00DB0645"/>
    <w:rsid w:val="00DB2424"/>
    <w:rsid w:val="00DB3E84"/>
    <w:rsid w:val="00DB531A"/>
    <w:rsid w:val="00DC02A0"/>
    <w:rsid w:val="00DC322D"/>
    <w:rsid w:val="00DC5A87"/>
    <w:rsid w:val="00DC7224"/>
    <w:rsid w:val="00DD0569"/>
    <w:rsid w:val="00DD0B66"/>
    <w:rsid w:val="00DD1BB4"/>
    <w:rsid w:val="00DD2EF9"/>
    <w:rsid w:val="00DD429D"/>
    <w:rsid w:val="00DD4C1B"/>
    <w:rsid w:val="00DE0472"/>
    <w:rsid w:val="00DE1BCB"/>
    <w:rsid w:val="00DE4039"/>
    <w:rsid w:val="00DE4448"/>
    <w:rsid w:val="00DE49C9"/>
    <w:rsid w:val="00DE5FE9"/>
    <w:rsid w:val="00DF22D1"/>
    <w:rsid w:val="00DF2EC0"/>
    <w:rsid w:val="00DF3E0A"/>
    <w:rsid w:val="00DF4065"/>
    <w:rsid w:val="00DF5E1E"/>
    <w:rsid w:val="00DF6442"/>
    <w:rsid w:val="00DF7754"/>
    <w:rsid w:val="00DF7EF4"/>
    <w:rsid w:val="00DF7F10"/>
    <w:rsid w:val="00E004A3"/>
    <w:rsid w:val="00E01B63"/>
    <w:rsid w:val="00E01D78"/>
    <w:rsid w:val="00E022DC"/>
    <w:rsid w:val="00E024D3"/>
    <w:rsid w:val="00E02F2A"/>
    <w:rsid w:val="00E03AB1"/>
    <w:rsid w:val="00E043E6"/>
    <w:rsid w:val="00E06979"/>
    <w:rsid w:val="00E14435"/>
    <w:rsid w:val="00E16548"/>
    <w:rsid w:val="00E16858"/>
    <w:rsid w:val="00E16AC9"/>
    <w:rsid w:val="00E17023"/>
    <w:rsid w:val="00E206F5"/>
    <w:rsid w:val="00E21598"/>
    <w:rsid w:val="00E2164F"/>
    <w:rsid w:val="00E225C5"/>
    <w:rsid w:val="00E22621"/>
    <w:rsid w:val="00E23C9F"/>
    <w:rsid w:val="00E243CA"/>
    <w:rsid w:val="00E2624D"/>
    <w:rsid w:val="00E26355"/>
    <w:rsid w:val="00E264A4"/>
    <w:rsid w:val="00E31F66"/>
    <w:rsid w:val="00E34172"/>
    <w:rsid w:val="00E34298"/>
    <w:rsid w:val="00E350EC"/>
    <w:rsid w:val="00E375CD"/>
    <w:rsid w:val="00E37C4D"/>
    <w:rsid w:val="00E40FCC"/>
    <w:rsid w:val="00E43122"/>
    <w:rsid w:val="00E44003"/>
    <w:rsid w:val="00E46CA4"/>
    <w:rsid w:val="00E47C4C"/>
    <w:rsid w:val="00E51087"/>
    <w:rsid w:val="00E516A8"/>
    <w:rsid w:val="00E5279B"/>
    <w:rsid w:val="00E54777"/>
    <w:rsid w:val="00E574E5"/>
    <w:rsid w:val="00E57AC0"/>
    <w:rsid w:val="00E6104E"/>
    <w:rsid w:val="00E63C51"/>
    <w:rsid w:val="00E6505E"/>
    <w:rsid w:val="00E65E88"/>
    <w:rsid w:val="00E65F0D"/>
    <w:rsid w:val="00E66D98"/>
    <w:rsid w:val="00E71139"/>
    <w:rsid w:val="00E7131C"/>
    <w:rsid w:val="00E7349A"/>
    <w:rsid w:val="00E73799"/>
    <w:rsid w:val="00E73CF6"/>
    <w:rsid w:val="00E74E34"/>
    <w:rsid w:val="00E7602E"/>
    <w:rsid w:val="00E801DF"/>
    <w:rsid w:val="00E805F8"/>
    <w:rsid w:val="00E823BF"/>
    <w:rsid w:val="00E826FC"/>
    <w:rsid w:val="00E8295A"/>
    <w:rsid w:val="00E84321"/>
    <w:rsid w:val="00E845EA"/>
    <w:rsid w:val="00E873FB"/>
    <w:rsid w:val="00E90664"/>
    <w:rsid w:val="00E93450"/>
    <w:rsid w:val="00E946B9"/>
    <w:rsid w:val="00E972F0"/>
    <w:rsid w:val="00E97D24"/>
    <w:rsid w:val="00EA340E"/>
    <w:rsid w:val="00EA3898"/>
    <w:rsid w:val="00EA38A2"/>
    <w:rsid w:val="00EA3B1F"/>
    <w:rsid w:val="00EA43CA"/>
    <w:rsid w:val="00EA4C2A"/>
    <w:rsid w:val="00EA7683"/>
    <w:rsid w:val="00EB322F"/>
    <w:rsid w:val="00EB55D0"/>
    <w:rsid w:val="00EB5630"/>
    <w:rsid w:val="00EB62FB"/>
    <w:rsid w:val="00EB6D18"/>
    <w:rsid w:val="00EC0E5C"/>
    <w:rsid w:val="00EC0F78"/>
    <w:rsid w:val="00EC1299"/>
    <w:rsid w:val="00EC2876"/>
    <w:rsid w:val="00EC5135"/>
    <w:rsid w:val="00EC5C01"/>
    <w:rsid w:val="00EC6138"/>
    <w:rsid w:val="00EC6E84"/>
    <w:rsid w:val="00ED028E"/>
    <w:rsid w:val="00ED252D"/>
    <w:rsid w:val="00ED3DFD"/>
    <w:rsid w:val="00ED44D2"/>
    <w:rsid w:val="00ED653E"/>
    <w:rsid w:val="00ED6890"/>
    <w:rsid w:val="00EE1B62"/>
    <w:rsid w:val="00EE1C2B"/>
    <w:rsid w:val="00EE282E"/>
    <w:rsid w:val="00EE292D"/>
    <w:rsid w:val="00EE342D"/>
    <w:rsid w:val="00EE3C2D"/>
    <w:rsid w:val="00EE56E1"/>
    <w:rsid w:val="00EE6178"/>
    <w:rsid w:val="00EE6B33"/>
    <w:rsid w:val="00EE7D41"/>
    <w:rsid w:val="00EF0462"/>
    <w:rsid w:val="00EF1580"/>
    <w:rsid w:val="00EF7200"/>
    <w:rsid w:val="00EF7A6F"/>
    <w:rsid w:val="00F0066F"/>
    <w:rsid w:val="00F00D75"/>
    <w:rsid w:val="00F02C57"/>
    <w:rsid w:val="00F03063"/>
    <w:rsid w:val="00F11932"/>
    <w:rsid w:val="00F11B5D"/>
    <w:rsid w:val="00F12576"/>
    <w:rsid w:val="00F148CF"/>
    <w:rsid w:val="00F15A60"/>
    <w:rsid w:val="00F171D4"/>
    <w:rsid w:val="00F17369"/>
    <w:rsid w:val="00F253D5"/>
    <w:rsid w:val="00F25A39"/>
    <w:rsid w:val="00F26388"/>
    <w:rsid w:val="00F26733"/>
    <w:rsid w:val="00F26D3A"/>
    <w:rsid w:val="00F270BE"/>
    <w:rsid w:val="00F27E75"/>
    <w:rsid w:val="00F27F0C"/>
    <w:rsid w:val="00F30D72"/>
    <w:rsid w:val="00F317B7"/>
    <w:rsid w:val="00F32707"/>
    <w:rsid w:val="00F34CA5"/>
    <w:rsid w:val="00F36074"/>
    <w:rsid w:val="00F373C4"/>
    <w:rsid w:val="00F432C1"/>
    <w:rsid w:val="00F45A32"/>
    <w:rsid w:val="00F47A85"/>
    <w:rsid w:val="00F50FA8"/>
    <w:rsid w:val="00F54220"/>
    <w:rsid w:val="00F571FE"/>
    <w:rsid w:val="00F573C6"/>
    <w:rsid w:val="00F628F6"/>
    <w:rsid w:val="00F638A5"/>
    <w:rsid w:val="00F63FA8"/>
    <w:rsid w:val="00F640F7"/>
    <w:rsid w:val="00F6480D"/>
    <w:rsid w:val="00F64F5F"/>
    <w:rsid w:val="00F651D9"/>
    <w:rsid w:val="00F65AEC"/>
    <w:rsid w:val="00F66662"/>
    <w:rsid w:val="00F70284"/>
    <w:rsid w:val="00F711A6"/>
    <w:rsid w:val="00F714AD"/>
    <w:rsid w:val="00F71859"/>
    <w:rsid w:val="00F724F2"/>
    <w:rsid w:val="00F72811"/>
    <w:rsid w:val="00F74FDC"/>
    <w:rsid w:val="00F76B60"/>
    <w:rsid w:val="00F76F2C"/>
    <w:rsid w:val="00F76FC8"/>
    <w:rsid w:val="00F82628"/>
    <w:rsid w:val="00F83605"/>
    <w:rsid w:val="00F83A2C"/>
    <w:rsid w:val="00F83C3E"/>
    <w:rsid w:val="00F83DAF"/>
    <w:rsid w:val="00F83E9D"/>
    <w:rsid w:val="00F855EC"/>
    <w:rsid w:val="00F86C83"/>
    <w:rsid w:val="00F86D88"/>
    <w:rsid w:val="00F87694"/>
    <w:rsid w:val="00F8777D"/>
    <w:rsid w:val="00F87CB6"/>
    <w:rsid w:val="00F90831"/>
    <w:rsid w:val="00F92EAD"/>
    <w:rsid w:val="00F948A5"/>
    <w:rsid w:val="00F94D40"/>
    <w:rsid w:val="00F97199"/>
    <w:rsid w:val="00F97560"/>
    <w:rsid w:val="00F97A32"/>
    <w:rsid w:val="00FA1B19"/>
    <w:rsid w:val="00FA2937"/>
    <w:rsid w:val="00FA3B58"/>
    <w:rsid w:val="00FA3C6F"/>
    <w:rsid w:val="00FA4C47"/>
    <w:rsid w:val="00FA5484"/>
    <w:rsid w:val="00FA56CD"/>
    <w:rsid w:val="00FA6D79"/>
    <w:rsid w:val="00FB14A4"/>
    <w:rsid w:val="00FB24FF"/>
    <w:rsid w:val="00FB3EBB"/>
    <w:rsid w:val="00FB5242"/>
    <w:rsid w:val="00FB7C70"/>
    <w:rsid w:val="00FB7CFB"/>
    <w:rsid w:val="00FB7D58"/>
    <w:rsid w:val="00FC00BE"/>
    <w:rsid w:val="00FC1391"/>
    <w:rsid w:val="00FC1C5D"/>
    <w:rsid w:val="00FC2A37"/>
    <w:rsid w:val="00FC2EA9"/>
    <w:rsid w:val="00FC37B3"/>
    <w:rsid w:val="00FC4A9B"/>
    <w:rsid w:val="00FD0161"/>
    <w:rsid w:val="00FD04E0"/>
    <w:rsid w:val="00FD3AAE"/>
    <w:rsid w:val="00FD3C28"/>
    <w:rsid w:val="00FD5BDF"/>
    <w:rsid w:val="00FD5E7E"/>
    <w:rsid w:val="00FD749C"/>
    <w:rsid w:val="00FD7880"/>
    <w:rsid w:val="00FE00AA"/>
    <w:rsid w:val="00FE0BFA"/>
    <w:rsid w:val="00FE0D85"/>
    <w:rsid w:val="00FE1D00"/>
    <w:rsid w:val="00FE46E1"/>
    <w:rsid w:val="00FE475A"/>
    <w:rsid w:val="00FF109A"/>
    <w:rsid w:val="00FF24FE"/>
    <w:rsid w:val="00FF3171"/>
    <w:rsid w:val="00FF3617"/>
    <w:rsid w:val="00FF43B7"/>
    <w:rsid w:val="00FF75E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6CD"/>
    <w:pPr>
      <w:bidi/>
      <w:ind w:firstLine="567"/>
      <w:jc w:val="lowKashida"/>
    </w:pPr>
    <w:rPr>
      <w:rFonts w:ascii="Symbol" w:hAnsi="Symbol" w:cs="Traditional Arabic"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rsid w:val="00575191"/>
    <w:pPr>
      <w:keepNext/>
      <w:spacing w:before="120" w:after="240"/>
      <w:ind w:firstLine="0"/>
      <w:outlineLvl w:val="0"/>
    </w:pPr>
    <w:rPr>
      <w:rFonts w:ascii="Arial" w:hAnsi="Arial"/>
      <w:b/>
      <w:bCs/>
      <w:kern w:val="32"/>
      <w:szCs w:val="48"/>
    </w:rPr>
  </w:style>
  <w:style w:type="paragraph" w:styleId="Heading2">
    <w:name w:val="heading 2"/>
    <w:basedOn w:val="Normal"/>
    <w:next w:val="Normal"/>
    <w:link w:val="Heading2Char"/>
    <w:qFormat/>
    <w:rsid w:val="00E7602E"/>
    <w:pPr>
      <w:keepNext/>
      <w:spacing w:before="240" w:after="60"/>
      <w:outlineLvl w:val="1"/>
    </w:pPr>
    <w:rPr>
      <w:rFonts w:ascii="Arial" w:hAnsi="Arial" w:cs="Lotus"/>
      <w:b/>
      <w:bCs/>
      <w:i/>
      <w:sz w:val="28"/>
      <w:szCs w:val="30"/>
    </w:rPr>
  </w:style>
  <w:style w:type="paragraph" w:styleId="Heading3">
    <w:name w:val="heading 3"/>
    <w:basedOn w:val="Normal"/>
    <w:next w:val="Normal"/>
    <w:qFormat/>
    <w:rsid w:val="00575191"/>
    <w:pPr>
      <w:keepNext/>
      <w:spacing w:before="240" w:after="60"/>
      <w:ind w:firstLine="0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960CEA"/>
    <w:pPr>
      <w:spacing w:before="240" w:after="60"/>
      <w:outlineLvl w:val="4"/>
    </w:pPr>
    <w:rPr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65134"/>
    <w:rPr>
      <w:rFonts w:ascii="Arial" w:hAnsi="Arial" w:cs="Lotus"/>
      <w:b/>
      <w:bCs/>
      <w:i/>
      <w:color w:val="000000"/>
      <w:sz w:val="28"/>
      <w:szCs w:val="30"/>
      <w:lang w:val="en-US" w:eastAsia="en-US" w:bidi="ar-SA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CF3A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272CE"/>
    <w:pPr>
      <w:tabs>
        <w:tab w:val="center" w:pos="4153"/>
        <w:tab w:val="right" w:pos="8306"/>
      </w:tabs>
      <w:ind w:firstLine="0"/>
    </w:pPr>
    <w:rPr>
      <w:sz w:val="26"/>
      <w:szCs w:val="28"/>
    </w:rPr>
  </w:style>
  <w:style w:type="character" w:customStyle="1" w:styleId="rfdFootnote">
    <w:name w:val="rfdFootnote"/>
    <w:rsid w:val="00CE7E43"/>
    <w:rPr>
      <w:rFonts w:ascii="Symbol" w:hAnsi="Symbol" w:cs="Traditional Arabic"/>
      <w:sz w:val="26"/>
      <w:szCs w:val="26"/>
    </w:rPr>
  </w:style>
  <w:style w:type="character" w:customStyle="1" w:styleId="rfdBold2">
    <w:name w:val="rfdBold2"/>
    <w:qFormat/>
    <w:rsid w:val="006936E7"/>
    <w:rPr>
      <w:rFonts w:ascii="Times New Roman" w:hAnsi="Times New Roman" w:cs="Traditional Arabic"/>
      <w:bCs/>
      <w:iCs w:val="0"/>
      <w:sz w:val="30"/>
      <w:szCs w:val="32"/>
    </w:rPr>
  </w:style>
  <w:style w:type="paragraph" w:customStyle="1" w:styleId="rfdCenterBold1">
    <w:name w:val="rfdCenterBold1"/>
    <w:basedOn w:val="Normal"/>
    <w:qFormat/>
    <w:rsid w:val="001E22DB"/>
    <w:pPr>
      <w:tabs>
        <w:tab w:val="center" w:leader="dot" w:pos="7371"/>
      </w:tabs>
      <w:spacing w:before="240"/>
      <w:ind w:firstLine="0"/>
      <w:jc w:val="center"/>
    </w:pPr>
    <w:rPr>
      <w:bCs/>
      <w:szCs w:val="34"/>
    </w:rPr>
  </w:style>
  <w:style w:type="paragraph" w:customStyle="1" w:styleId="rfdCenterBold2">
    <w:name w:val="rfdCenterBold2"/>
    <w:basedOn w:val="Normal"/>
    <w:rsid w:val="001171C5"/>
    <w:pPr>
      <w:ind w:firstLine="0"/>
      <w:jc w:val="center"/>
    </w:pPr>
    <w:rPr>
      <w:bCs/>
      <w:sz w:val="30"/>
    </w:rPr>
  </w:style>
  <w:style w:type="paragraph" w:customStyle="1" w:styleId="rfdBold1">
    <w:name w:val="rfdBold1"/>
    <w:basedOn w:val="Normal"/>
    <w:qFormat/>
    <w:rsid w:val="006936E7"/>
    <w:pPr>
      <w:spacing w:before="320"/>
      <w:ind w:firstLine="0"/>
    </w:pPr>
    <w:rPr>
      <w:bCs/>
      <w:szCs w:val="34"/>
    </w:rPr>
  </w:style>
  <w:style w:type="character" w:customStyle="1" w:styleId="rfdAie">
    <w:name w:val="rfdAie"/>
    <w:rsid w:val="00AE1E35"/>
    <w:rPr>
      <w:rFonts w:ascii="Times New Roman" w:hAnsi="Times New Roman" w:cs="Traditional Arabic"/>
      <w:bCs/>
      <w:color w:val="008000"/>
      <w:sz w:val="30"/>
      <w:szCs w:val="30"/>
    </w:rPr>
  </w:style>
  <w:style w:type="paragraph" w:customStyle="1" w:styleId="rfdLeftBold">
    <w:name w:val="rfdLeftBold"/>
    <w:basedOn w:val="Normal"/>
    <w:qFormat/>
    <w:rsid w:val="00B65D72"/>
    <w:pPr>
      <w:ind w:firstLine="0"/>
      <w:jc w:val="right"/>
    </w:pPr>
    <w:rPr>
      <w:bCs/>
      <w:sz w:val="30"/>
    </w:rPr>
  </w:style>
  <w:style w:type="character" w:customStyle="1" w:styleId="rfdAlaem">
    <w:name w:val="rfdAlaem"/>
    <w:rsid w:val="00EC1299"/>
    <w:rPr>
      <w:rFonts w:cs="Rafed Alaem"/>
    </w:rPr>
  </w:style>
  <w:style w:type="character" w:customStyle="1" w:styleId="rfdFootnotenum">
    <w:name w:val="rfdFootnote_num"/>
    <w:rsid w:val="00A957A8"/>
    <w:rPr>
      <w:rFonts w:ascii="Symbol" w:hAnsi="Symbol" w:cs="Traditional Arabic"/>
      <w:color w:val="000000"/>
      <w:sz w:val="28"/>
      <w:szCs w:val="28"/>
      <w:vertAlign w:val="superscript"/>
    </w:rPr>
  </w:style>
  <w:style w:type="paragraph" w:customStyle="1" w:styleId="rfdLeft">
    <w:name w:val="rfdLeft"/>
    <w:basedOn w:val="Normal"/>
    <w:rsid w:val="00DB531A"/>
    <w:pPr>
      <w:ind w:firstLine="0"/>
      <w:jc w:val="right"/>
    </w:pPr>
    <w:rPr>
      <w:szCs w:val="28"/>
    </w:rPr>
  </w:style>
  <w:style w:type="paragraph" w:customStyle="1" w:styleId="rfdCenter">
    <w:name w:val="rfdCenter"/>
    <w:basedOn w:val="Normal"/>
    <w:link w:val="rfdCenterChar"/>
    <w:rsid w:val="000A7750"/>
    <w:pPr>
      <w:ind w:firstLine="0"/>
      <w:jc w:val="center"/>
    </w:pPr>
  </w:style>
  <w:style w:type="character" w:customStyle="1" w:styleId="rfdNormal0Char">
    <w:name w:val="rfdNormal0 Char"/>
    <w:link w:val="rfdNormal0"/>
    <w:rsid w:val="00FA56CD"/>
    <w:rPr>
      <w:rFonts w:ascii="Symbol" w:hAnsi="Symbol" w:cs="Traditional Arabic"/>
      <w:color w:val="000000"/>
      <w:sz w:val="32"/>
      <w:szCs w:val="32"/>
      <w:lang w:val="x-none" w:eastAsia="x-none"/>
    </w:rPr>
  </w:style>
  <w:style w:type="paragraph" w:styleId="TOC2">
    <w:name w:val="toc 2"/>
    <w:basedOn w:val="Normal"/>
    <w:next w:val="Normal"/>
    <w:autoRedefine/>
    <w:uiPriority w:val="39"/>
    <w:rsid w:val="00C272CE"/>
    <w:pPr>
      <w:tabs>
        <w:tab w:val="right" w:leader="dot" w:pos="8051"/>
      </w:tabs>
      <w:ind w:left="238" w:firstLine="0"/>
      <w:jc w:val="center"/>
    </w:pPr>
  </w:style>
  <w:style w:type="paragraph" w:styleId="TOC1">
    <w:name w:val="toc 1"/>
    <w:basedOn w:val="Normal"/>
    <w:next w:val="Normal"/>
    <w:autoRedefine/>
    <w:uiPriority w:val="39"/>
    <w:rsid w:val="001D6E7F"/>
    <w:pPr>
      <w:tabs>
        <w:tab w:val="right" w:leader="dot" w:pos="7371"/>
      </w:tabs>
      <w:ind w:left="238" w:firstLine="0"/>
    </w:pPr>
    <w:rPr>
      <w:b/>
      <w:bCs/>
      <w:szCs w:val="34"/>
    </w:rPr>
  </w:style>
  <w:style w:type="paragraph" w:styleId="TOC3">
    <w:name w:val="toc 3"/>
    <w:basedOn w:val="Normal"/>
    <w:next w:val="Normal"/>
    <w:autoRedefine/>
    <w:uiPriority w:val="39"/>
    <w:rsid w:val="00C272CE"/>
    <w:pPr>
      <w:tabs>
        <w:tab w:val="right" w:leader="dot" w:pos="8051"/>
      </w:tabs>
      <w:ind w:left="624" w:firstLine="0"/>
    </w:pPr>
  </w:style>
  <w:style w:type="paragraph" w:styleId="TOC4">
    <w:name w:val="toc 4"/>
    <w:basedOn w:val="Normal"/>
    <w:next w:val="Normal"/>
    <w:autoRedefine/>
    <w:semiHidden/>
    <w:rsid w:val="00D51573"/>
    <w:pPr>
      <w:tabs>
        <w:tab w:val="right" w:leader="dot" w:pos="8051"/>
      </w:tabs>
      <w:ind w:firstLine="0"/>
    </w:pPr>
    <w:rPr>
      <w:szCs w:val="26"/>
    </w:rPr>
  </w:style>
  <w:style w:type="paragraph" w:customStyle="1" w:styleId="rfdNormal0">
    <w:name w:val="rfdNormal0"/>
    <w:basedOn w:val="Normal"/>
    <w:link w:val="rfdNormal0Char"/>
    <w:qFormat/>
    <w:rsid w:val="00FA56CD"/>
    <w:pPr>
      <w:ind w:firstLine="0"/>
    </w:pPr>
    <w:rPr>
      <w:lang w:val="x-none" w:eastAsia="x-none"/>
    </w:r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Normal"/>
    <w:qFormat/>
    <w:rsid w:val="00A957A8"/>
    <w:pPr>
      <w:ind w:firstLine="0"/>
    </w:pPr>
    <w:rPr>
      <w:sz w:val="26"/>
      <w:szCs w:val="26"/>
    </w:rPr>
  </w:style>
  <w:style w:type="paragraph" w:customStyle="1" w:styleId="Heading1Center">
    <w:name w:val="Heading 1 Center"/>
    <w:basedOn w:val="Normal"/>
    <w:link w:val="Heading1CenterChar"/>
    <w:rsid w:val="00AB1C0F"/>
    <w:pPr>
      <w:spacing w:before="120" w:after="1200"/>
      <w:ind w:firstLine="0"/>
      <w:jc w:val="center"/>
      <w:outlineLvl w:val="0"/>
    </w:pPr>
    <w:rPr>
      <w:bCs/>
      <w:szCs w:val="48"/>
    </w:rPr>
  </w:style>
  <w:style w:type="paragraph" w:customStyle="1" w:styleId="Heading2Center">
    <w:name w:val="Heading 2 Center"/>
    <w:basedOn w:val="Normal"/>
    <w:next w:val="Normal"/>
    <w:rsid w:val="00D62285"/>
    <w:pPr>
      <w:ind w:firstLine="0"/>
      <w:jc w:val="center"/>
      <w:outlineLvl w:val="1"/>
    </w:pPr>
    <w:rPr>
      <w:bCs/>
      <w:sz w:val="30"/>
      <w:szCs w:val="48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FA56CD"/>
    <w:pPr>
      <w:ind w:firstLine="397"/>
    </w:pPr>
    <w:rPr>
      <w:sz w:val="28"/>
      <w:szCs w:val="28"/>
    </w:rPr>
  </w:style>
  <w:style w:type="paragraph" w:customStyle="1" w:styleId="rfdMid">
    <w:name w:val="rfdMid"/>
    <w:basedOn w:val="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8545D7"/>
    <w:rPr>
      <w:rFonts w:ascii="Symbol" w:hAnsi="Symbol" w:cs="Traditional Arabic"/>
      <w:b/>
      <w:bCs/>
      <w:i w:val="0"/>
      <w:iCs w:val="0"/>
      <w:sz w:val="26"/>
      <w:szCs w:val="28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FA56CD"/>
    <w:pPr>
      <w:ind w:firstLine="0"/>
    </w:pPr>
    <w:rPr>
      <w:sz w:val="28"/>
      <w:szCs w:val="28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E84321"/>
    <w:pPr>
      <w:ind w:firstLine="0"/>
      <w:jc w:val="right"/>
    </w:pPr>
    <w:rPr>
      <w:szCs w:val="23"/>
    </w:r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rFonts w:cs="Times New Roman"/>
      <w:color w:val="auto"/>
      <w:sz w:val="20"/>
      <w:szCs w:val="2"/>
      <w:lang w:val="x-none" w:eastAsia="x-none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9F388F"/>
    <w:pPr>
      <w:ind w:firstLine="0"/>
      <w:jc w:val="center"/>
    </w:pPr>
    <w:rPr>
      <w:szCs w:val="28"/>
    </w:rPr>
  </w:style>
  <w:style w:type="paragraph" w:customStyle="1" w:styleId="rfdPoem">
    <w:name w:val="rfdPoem"/>
    <w:basedOn w:val="Normal"/>
    <w:rsid w:val="00C629DC"/>
    <w:pPr>
      <w:ind w:firstLine="0"/>
    </w:pPr>
    <w:rPr>
      <w:szCs w:val="31"/>
    </w:r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link w:val="rfdEnChar"/>
    <w:rsid w:val="00FA2937"/>
    <w:pPr>
      <w:ind w:firstLine="0"/>
      <w:jc w:val="both"/>
    </w:pPr>
    <w:rPr>
      <w:rFonts w:ascii="Microsoft Sans Serif" w:hAnsi="Microsoft Sans Serif" w:cs="Microsoft Sans Serif"/>
      <w:sz w:val="20"/>
      <w:szCs w:val="20"/>
    </w:rPr>
  </w:style>
  <w:style w:type="character" w:customStyle="1" w:styleId="rfdPoemTiniChar">
    <w:name w:val="rfdPoemTini Char"/>
    <w:rsid w:val="003B4F14"/>
    <w:rPr>
      <w:rFonts w:cs="Traditional Arabic"/>
      <w:color w:val="000000"/>
      <w:sz w:val="24"/>
      <w:szCs w:val="2"/>
      <w:lang w:val="en-US" w:eastAsia="en-US" w:bidi="ar-SA"/>
    </w:rPr>
  </w:style>
  <w:style w:type="character" w:styleId="PageNumber">
    <w:name w:val="page number"/>
    <w:basedOn w:val="DefaultParagraphFont"/>
    <w:rsid w:val="00CF3ACF"/>
  </w:style>
  <w:style w:type="character" w:customStyle="1" w:styleId="rfdCenterChar">
    <w:name w:val="rfdCenter Char"/>
    <w:link w:val="rfdCenter"/>
    <w:rsid w:val="003B46B2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Heading1CenterChar">
    <w:name w:val="Heading 1 Center Char"/>
    <w:link w:val="Heading1Center"/>
    <w:rsid w:val="00AB1C0F"/>
    <w:rPr>
      <w:rFonts w:cs="Traditional Arabic"/>
      <w:bCs/>
      <w:color w:val="000000"/>
      <w:sz w:val="32"/>
      <w:szCs w:val="48"/>
    </w:rPr>
  </w:style>
  <w:style w:type="paragraph" w:styleId="BalloonText">
    <w:name w:val="Balloon Text"/>
    <w:basedOn w:val="Normal"/>
    <w:link w:val="BalloonTextChar"/>
    <w:rsid w:val="001D6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E7F"/>
    <w:rPr>
      <w:rFonts w:ascii="Tahoma" w:hAnsi="Tahoma" w:cs="Tahoma"/>
      <w:color w:val="000000"/>
      <w:sz w:val="16"/>
      <w:szCs w:val="16"/>
    </w:rPr>
  </w:style>
  <w:style w:type="character" w:customStyle="1" w:styleId="rfdLineChar">
    <w:name w:val="rfdLine Char"/>
    <w:link w:val="rfdLine"/>
    <w:rsid w:val="007B3856"/>
    <w:rPr>
      <w:rFonts w:cs="Traditional Arabic"/>
      <w:color w:val="000000"/>
      <w:sz w:val="24"/>
      <w:szCs w:val="26"/>
      <w:lang w:val="x-none" w:eastAsia="x-none"/>
    </w:rPr>
  </w:style>
  <w:style w:type="character" w:customStyle="1" w:styleId="rfdEnChar">
    <w:name w:val="rfdEn Char"/>
    <w:basedOn w:val="DefaultParagraphFont"/>
    <w:link w:val="rfdEn"/>
    <w:rsid w:val="00FA2937"/>
    <w:rPr>
      <w:rFonts w:ascii="Microsoft Sans Serif" w:hAnsi="Microsoft Sans Serif" w:cs="Microsoft Sans Serif"/>
      <w:color w:val="000000"/>
    </w:rPr>
  </w:style>
  <w:style w:type="paragraph" w:styleId="ListParagraph">
    <w:name w:val="List Paragraph"/>
    <w:basedOn w:val="Normal"/>
    <w:uiPriority w:val="34"/>
    <w:qFormat/>
    <w:rsid w:val="004121CF"/>
    <w:pPr>
      <w:ind w:left="720"/>
      <w:contextualSpacing/>
    </w:pPr>
  </w:style>
  <w:style w:type="character" w:customStyle="1" w:styleId="highlight">
    <w:name w:val="highlight"/>
    <w:basedOn w:val="DefaultParagraphFont"/>
    <w:rsid w:val="00BE5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6CD"/>
    <w:pPr>
      <w:bidi/>
      <w:ind w:firstLine="567"/>
      <w:jc w:val="lowKashida"/>
    </w:pPr>
    <w:rPr>
      <w:rFonts w:ascii="Symbol" w:hAnsi="Symbol" w:cs="Traditional Arabic"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rsid w:val="00575191"/>
    <w:pPr>
      <w:keepNext/>
      <w:spacing w:before="120" w:after="240"/>
      <w:ind w:firstLine="0"/>
      <w:outlineLvl w:val="0"/>
    </w:pPr>
    <w:rPr>
      <w:rFonts w:ascii="Arial" w:hAnsi="Arial"/>
      <w:b/>
      <w:bCs/>
      <w:kern w:val="32"/>
      <w:szCs w:val="48"/>
    </w:rPr>
  </w:style>
  <w:style w:type="paragraph" w:styleId="Heading2">
    <w:name w:val="heading 2"/>
    <w:basedOn w:val="Normal"/>
    <w:next w:val="Normal"/>
    <w:link w:val="Heading2Char"/>
    <w:qFormat/>
    <w:rsid w:val="00E7602E"/>
    <w:pPr>
      <w:keepNext/>
      <w:spacing w:before="240" w:after="60"/>
      <w:outlineLvl w:val="1"/>
    </w:pPr>
    <w:rPr>
      <w:rFonts w:ascii="Arial" w:hAnsi="Arial" w:cs="Lotus"/>
      <w:b/>
      <w:bCs/>
      <w:i/>
      <w:sz w:val="28"/>
      <w:szCs w:val="30"/>
    </w:rPr>
  </w:style>
  <w:style w:type="paragraph" w:styleId="Heading3">
    <w:name w:val="heading 3"/>
    <w:basedOn w:val="Normal"/>
    <w:next w:val="Normal"/>
    <w:qFormat/>
    <w:rsid w:val="00575191"/>
    <w:pPr>
      <w:keepNext/>
      <w:spacing w:before="240" w:after="60"/>
      <w:ind w:firstLine="0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960CEA"/>
    <w:pPr>
      <w:spacing w:before="240" w:after="60"/>
      <w:outlineLvl w:val="4"/>
    </w:pPr>
    <w:rPr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65134"/>
    <w:rPr>
      <w:rFonts w:ascii="Arial" w:hAnsi="Arial" w:cs="Lotus"/>
      <w:b/>
      <w:bCs/>
      <w:i/>
      <w:color w:val="000000"/>
      <w:sz w:val="28"/>
      <w:szCs w:val="30"/>
      <w:lang w:val="en-US" w:eastAsia="en-US" w:bidi="ar-SA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CF3A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272CE"/>
    <w:pPr>
      <w:tabs>
        <w:tab w:val="center" w:pos="4153"/>
        <w:tab w:val="right" w:pos="8306"/>
      </w:tabs>
      <w:ind w:firstLine="0"/>
    </w:pPr>
    <w:rPr>
      <w:sz w:val="26"/>
      <w:szCs w:val="28"/>
    </w:rPr>
  </w:style>
  <w:style w:type="character" w:customStyle="1" w:styleId="rfdFootnote">
    <w:name w:val="rfdFootnote"/>
    <w:rsid w:val="00CE7E43"/>
    <w:rPr>
      <w:rFonts w:ascii="Symbol" w:hAnsi="Symbol" w:cs="Traditional Arabic"/>
      <w:sz w:val="26"/>
      <w:szCs w:val="26"/>
    </w:rPr>
  </w:style>
  <w:style w:type="character" w:customStyle="1" w:styleId="rfdBold2">
    <w:name w:val="rfdBold2"/>
    <w:qFormat/>
    <w:rsid w:val="006936E7"/>
    <w:rPr>
      <w:rFonts w:ascii="Times New Roman" w:hAnsi="Times New Roman" w:cs="Traditional Arabic"/>
      <w:bCs/>
      <w:iCs w:val="0"/>
      <w:sz w:val="30"/>
      <w:szCs w:val="32"/>
    </w:rPr>
  </w:style>
  <w:style w:type="paragraph" w:customStyle="1" w:styleId="rfdCenterBold1">
    <w:name w:val="rfdCenterBold1"/>
    <w:basedOn w:val="Normal"/>
    <w:qFormat/>
    <w:rsid w:val="001E22DB"/>
    <w:pPr>
      <w:tabs>
        <w:tab w:val="center" w:leader="dot" w:pos="7371"/>
      </w:tabs>
      <w:spacing w:before="240"/>
      <w:ind w:firstLine="0"/>
      <w:jc w:val="center"/>
    </w:pPr>
    <w:rPr>
      <w:bCs/>
      <w:szCs w:val="34"/>
    </w:rPr>
  </w:style>
  <w:style w:type="paragraph" w:customStyle="1" w:styleId="rfdCenterBold2">
    <w:name w:val="rfdCenterBold2"/>
    <w:basedOn w:val="Normal"/>
    <w:rsid w:val="001171C5"/>
    <w:pPr>
      <w:ind w:firstLine="0"/>
      <w:jc w:val="center"/>
    </w:pPr>
    <w:rPr>
      <w:bCs/>
      <w:sz w:val="30"/>
    </w:rPr>
  </w:style>
  <w:style w:type="paragraph" w:customStyle="1" w:styleId="rfdBold1">
    <w:name w:val="rfdBold1"/>
    <w:basedOn w:val="Normal"/>
    <w:qFormat/>
    <w:rsid w:val="006936E7"/>
    <w:pPr>
      <w:spacing w:before="320"/>
      <w:ind w:firstLine="0"/>
    </w:pPr>
    <w:rPr>
      <w:bCs/>
      <w:szCs w:val="34"/>
    </w:rPr>
  </w:style>
  <w:style w:type="character" w:customStyle="1" w:styleId="rfdAie">
    <w:name w:val="rfdAie"/>
    <w:rsid w:val="00AE1E35"/>
    <w:rPr>
      <w:rFonts w:ascii="Times New Roman" w:hAnsi="Times New Roman" w:cs="Traditional Arabic"/>
      <w:bCs/>
      <w:color w:val="008000"/>
      <w:sz w:val="30"/>
      <w:szCs w:val="30"/>
    </w:rPr>
  </w:style>
  <w:style w:type="paragraph" w:customStyle="1" w:styleId="rfdLeftBold">
    <w:name w:val="rfdLeftBold"/>
    <w:basedOn w:val="Normal"/>
    <w:qFormat/>
    <w:rsid w:val="00B65D72"/>
    <w:pPr>
      <w:ind w:firstLine="0"/>
      <w:jc w:val="right"/>
    </w:pPr>
    <w:rPr>
      <w:bCs/>
      <w:sz w:val="30"/>
    </w:rPr>
  </w:style>
  <w:style w:type="character" w:customStyle="1" w:styleId="rfdAlaem">
    <w:name w:val="rfdAlaem"/>
    <w:rsid w:val="00EC1299"/>
    <w:rPr>
      <w:rFonts w:cs="Rafed Alaem"/>
    </w:rPr>
  </w:style>
  <w:style w:type="character" w:customStyle="1" w:styleId="rfdFootnotenum">
    <w:name w:val="rfdFootnote_num"/>
    <w:rsid w:val="00A957A8"/>
    <w:rPr>
      <w:rFonts w:ascii="Symbol" w:hAnsi="Symbol" w:cs="Traditional Arabic"/>
      <w:color w:val="000000"/>
      <w:sz w:val="28"/>
      <w:szCs w:val="28"/>
      <w:vertAlign w:val="superscript"/>
    </w:rPr>
  </w:style>
  <w:style w:type="paragraph" w:customStyle="1" w:styleId="rfdLeft">
    <w:name w:val="rfdLeft"/>
    <w:basedOn w:val="Normal"/>
    <w:rsid w:val="00DB531A"/>
    <w:pPr>
      <w:ind w:firstLine="0"/>
      <w:jc w:val="right"/>
    </w:pPr>
    <w:rPr>
      <w:szCs w:val="28"/>
    </w:rPr>
  </w:style>
  <w:style w:type="paragraph" w:customStyle="1" w:styleId="rfdCenter">
    <w:name w:val="rfdCenter"/>
    <w:basedOn w:val="Normal"/>
    <w:link w:val="rfdCenterChar"/>
    <w:rsid w:val="000A7750"/>
    <w:pPr>
      <w:ind w:firstLine="0"/>
      <w:jc w:val="center"/>
    </w:pPr>
  </w:style>
  <w:style w:type="character" w:customStyle="1" w:styleId="rfdNormal0Char">
    <w:name w:val="rfdNormal0 Char"/>
    <w:link w:val="rfdNormal0"/>
    <w:rsid w:val="00FA56CD"/>
    <w:rPr>
      <w:rFonts w:ascii="Symbol" w:hAnsi="Symbol" w:cs="Traditional Arabic"/>
      <w:color w:val="000000"/>
      <w:sz w:val="32"/>
      <w:szCs w:val="32"/>
      <w:lang w:val="x-none" w:eastAsia="x-none"/>
    </w:rPr>
  </w:style>
  <w:style w:type="paragraph" w:styleId="TOC2">
    <w:name w:val="toc 2"/>
    <w:basedOn w:val="Normal"/>
    <w:next w:val="Normal"/>
    <w:autoRedefine/>
    <w:uiPriority w:val="39"/>
    <w:rsid w:val="00C272CE"/>
    <w:pPr>
      <w:tabs>
        <w:tab w:val="right" w:leader="dot" w:pos="8051"/>
      </w:tabs>
      <w:ind w:left="238" w:firstLine="0"/>
      <w:jc w:val="center"/>
    </w:pPr>
  </w:style>
  <w:style w:type="paragraph" w:styleId="TOC1">
    <w:name w:val="toc 1"/>
    <w:basedOn w:val="Normal"/>
    <w:next w:val="Normal"/>
    <w:autoRedefine/>
    <w:uiPriority w:val="39"/>
    <w:rsid w:val="001D6E7F"/>
    <w:pPr>
      <w:tabs>
        <w:tab w:val="right" w:leader="dot" w:pos="7371"/>
      </w:tabs>
      <w:ind w:left="238" w:firstLine="0"/>
    </w:pPr>
    <w:rPr>
      <w:b/>
      <w:bCs/>
      <w:szCs w:val="34"/>
    </w:rPr>
  </w:style>
  <w:style w:type="paragraph" w:styleId="TOC3">
    <w:name w:val="toc 3"/>
    <w:basedOn w:val="Normal"/>
    <w:next w:val="Normal"/>
    <w:autoRedefine/>
    <w:uiPriority w:val="39"/>
    <w:rsid w:val="00C272CE"/>
    <w:pPr>
      <w:tabs>
        <w:tab w:val="right" w:leader="dot" w:pos="8051"/>
      </w:tabs>
      <w:ind w:left="624" w:firstLine="0"/>
    </w:pPr>
  </w:style>
  <w:style w:type="paragraph" w:styleId="TOC4">
    <w:name w:val="toc 4"/>
    <w:basedOn w:val="Normal"/>
    <w:next w:val="Normal"/>
    <w:autoRedefine/>
    <w:semiHidden/>
    <w:rsid w:val="00D51573"/>
    <w:pPr>
      <w:tabs>
        <w:tab w:val="right" w:leader="dot" w:pos="8051"/>
      </w:tabs>
      <w:ind w:firstLine="0"/>
    </w:pPr>
    <w:rPr>
      <w:szCs w:val="26"/>
    </w:rPr>
  </w:style>
  <w:style w:type="paragraph" w:customStyle="1" w:styleId="rfdNormal0">
    <w:name w:val="rfdNormal0"/>
    <w:basedOn w:val="Normal"/>
    <w:link w:val="rfdNormal0Char"/>
    <w:qFormat/>
    <w:rsid w:val="00FA56CD"/>
    <w:pPr>
      <w:ind w:firstLine="0"/>
    </w:pPr>
    <w:rPr>
      <w:lang w:val="x-none" w:eastAsia="x-none"/>
    </w:r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Normal"/>
    <w:qFormat/>
    <w:rsid w:val="00A957A8"/>
    <w:pPr>
      <w:ind w:firstLine="0"/>
    </w:pPr>
    <w:rPr>
      <w:sz w:val="26"/>
      <w:szCs w:val="26"/>
    </w:rPr>
  </w:style>
  <w:style w:type="paragraph" w:customStyle="1" w:styleId="Heading1Center">
    <w:name w:val="Heading 1 Center"/>
    <w:basedOn w:val="Normal"/>
    <w:link w:val="Heading1CenterChar"/>
    <w:rsid w:val="00AB1C0F"/>
    <w:pPr>
      <w:spacing w:before="120" w:after="1200"/>
      <w:ind w:firstLine="0"/>
      <w:jc w:val="center"/>
      <w:outlineLvl w:val="0"/>
    </w:pPr>
    <w:rPr>
      <w:bCs/>
      <w:szCs w:val="48"/>
    </w:rPr>
  </w:style>
  <w:style w:type="paragraph" w:customStyle="1" w:styleId="Heading2Center">
    <w:name w:val="Heading 2 Center"/>
    <w:basedOn w:val="Normal"/>
    <w:next w:val="Normal"/>
    <w:rsid w:val="00D62285"/>
    <w:pPr>
      <w:ind w:firstLine="0"/>
      <w:jc w:val="center"/>
      <w:outlineLvl w:val="1"/>
    </w:pPr>
    <w:rPr>
      <w:bCs/>
      <w:sz w:val="30"/>
      <w:szCs w:val="48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FA56CD"/>
    <w:pPr>
      <w:ind w:firstLine="397"/>
    </w:pPr>
    <w:rPr>
      <w:sz w:val="28"/>
      <w:szCs w:val="28"/>
    </w:rPr>
  </w:style>
  <w:style w:type="paragraph" w:customStyle="1" w:styleId="rfdMid">
    <w:name w:val="rfdMid"/>
    <w:basedOn w:val="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8545D7"/>
    <w:rPr>
      <w:rFonts w:ascii="Symbol" w:hAnsi="Symbol" w:cs="Traditional Arabic"/>
      <w:b/>
      <w:bCs/>
      <w:i w:val="0"/>
      <w:iCs w:val="0"/>
      <w:sz w:val="26"/>
      <w:szCs w:val="28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FA56CD"/>
    <w:pPr>
      <w:ind w:firstLine="0"/>
    </w:pPr>
    <w:rPr>
      <w:sz w:val="28"/>
      <w:szCs w:val="28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E84321"/>
    <w:pPr>
      <w:ind w:firstLine="0"/>
      <w:jc w:val="right"/>
    </w:pPr>
    <w:rPr>
      <w:szCs w:val="23"/>
    </w:r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rFonts w:cs="Times New Roman"/>
      <w:color w:val="auto"/>
      <w:sz w:val="20"/>
      <w:szCs w:val="2"/>
      <w:lang w:val="x-none" w:eastAsia="x-none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9F388F"/>
    <w:pPr>
      <w:ind w:firstLine="0"/>
      <w:jc w:val="center"/>
    </w:pPr>
    <w:rPr>
      <w:szCs w:val="28"/>
    </w:rPr>
  </w:style>
  <w:style w:type="paragraph" w:customStyle="1" w:styleId="rfdPoem">
    <w:name w:val="rfdPoem"/>
    <w:basedOn w:val="Normal"/>
    <w:rsid w:val="00C629DC"/>
    <w:pPr>
      <w:ind w:firstLine="0"/>
    </w:pPr>
    <w:rPr>
      <w:szCs w:val="31"/>
    </w:r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link w:val="rfdEnChar"/>
    <w:rsid w:val="00FA2937"/>
    <w:pPr>
      <w:ind w:firstLine="0"/>
      <w:jc w:val="both"/>
    </w:pPr>
    <w:rPr>
      <w:rFonts w:ascii="Microsoft Sans Serif" w:hAnsi="Microsoft Sans Serif" w:cs="Microsoft Sans Serif"/>
      <w:sz w:val="20"/>
      <w:szCs w:val="20"/>
    </w:rPr>
  </w:style>
  <w:style w:type="character" w:customStyle="1" w:styleId="rfdPoemTiniChar">
    <w:name w:val="rfdPoemTini Char"/>
    <w:rsid w:val="003B4F14"/>
    <w:rPr>
      <w:rFonts w:cs="Traditional Arabic"/>
      <w:color w:val="000000"/>
      <w:sz w:val="24"/>
      <w:szCs w:val="2"/>
      <w:lang w:val="en-US" w:eastAsia="en-US" w:bidi="ar-SA"/>
    </w:rPr>
  </w:style>
  <w:style w:type="character" w:styleId="PageNumber">
    <w:name w:val="page number"/>
    <w:basedOn w:val="DefaultParagraphFont"/>
    <w:rsid w:val="00CF3ACF"/>
  </w:style>
  <w:style w:type="character" w:customStyle="1" w:styleId="rfdCenterChar">
    <w:name w:val="rfdCenter Char"/>
    <w:link w:val="rfdCenter"/>
    <w:rsid w:val="003B46B2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Heading1CenterChar">
    <w:name w:val="Heading 1 Center Char"/>
    <w:link w:val="Heading1Center"/>
    <w:rsid w:val="00AB1C0F"/>
    <w:rPr>
      <w:rFonts w:cs="Traditional Arabic"/>
      <w:bCs/>
      <w:color w:val="000000"/>
      <w:sz w:val="32"/>
      <w:szCs w:val="48"/>
    </w:rPr>
  </w:style>
  <w:style w:type="paragraph" w:styleId="BalloonText">
    <w:name w:val="Balloon Text"/>
    <w:basedOn w:val="Normal"/>
    <w:link w:val="BalloonTextChar"/>
    <w:rsid w:val="001D6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E7F"/>
    <w:rPr>
      <w:rFonts w:ascii="Tahoma" w:hAnsi="Tahoma" w:cs="Tahoma"/>
      <w:color w:val="000000"/>
      <w:sz w:val="16"/>
      <w:szCs w:val="16"/>
    </w:rPr>
  </w:style>
  <w:style w:type="character" w:customStyle="1" w:styleId="rfdLineChar">
    <w:name w:val="rfdLine Char"/>
    <w:link w:val="rfdLine"/>
    <w:rsid w:val="007B3856"/>
    <w:rPr>
      <w:rFonts w:cs="Traditional Arabic"/>
      <w:color w:val="000000"/>
      <w:sz w:val="24"/>
      <w:szCs w:val="26"/>
      <w:lang w:val="x-none" w:eastAsia="x-none"/>
    </w:rPr>
  </w:style>
  <w:style w:type="character" w:customStyle="1" w:styleId="rfdEnChar">
    <w:name w:val="rfdEn Char"/>
    <w:basedOn w:val="DefaultParagraphFont"/>
    <w:link w:val="rfdEn"/>
    <w:rsid w:val="00FA2937"/>
    <w:rPr>
      <w:rFonts w:ascii="Microsoft Sans Serif" w:hAnsi="Microsoft Sans Serif" w:cs="Microsoft Sans Serif"/>
      <w:color w:val="000000"/>
    </w:rPr>
  </w:style>
  <w:style w:type="paragraph" w:styleId="ListParagraph">
    <w:name w:val="List Paragraph"/>
    <w:basedOn w:val="Normal"/>
    <w:uiPriority w:val="34"/>
    <w:qFormat/>
    <w:rsid w:val="004121CF"/>
    <w:pPr>
      <w:ind w:left="720"/>
      <w:contextualSpacing/>
    </w:pPr>
  </w:style>
  <w:style w:type="character" w:customStyle="1" w:styleId="highlight">
    <w:name w:val="highlight"/>
    <w:basedOn w:val="DefaultParagraphFont"/>
    <w:rsid w:val="00BE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07.xml"/><Relationship Id="rId21" Type="http://schemas.openxmlformats.org/officeDocument/2006/relationships/header" Target="header11.xml"/><Relationship Id="rId42" Type="http://schemas.openxmlformats.org/officeDocument/2006/relationships/header" Target="header32.xml"/><Relationship Id="rId63" Type="http://schemas.openxmlformats.org/officeDocument/2006/relationships/header" Target="header53.xml"/><Relationship Id="rId84" Type="http://schemas.openxmlformats.org/officeDocument/2006/relationships/header" Target="header74.xml"/><Relationship Id="rId138" Type="http://schemas.openxmlformats.org/officeDocument/2006/relationships/header" Target="header128.xml"/><Relationship Id="rId159" Type="http://schemas.openxmlformats.org/officeDocument/2006/relationships/header" Target="header149.xml"/><Relationship Id="rId170" Type="http://schemas.openxmlformats.org/officeDocument/2006/relationships/header" Target="header159.xml"/><Relationship Id="rId191" Type="http://schemas.openxmlformats.org/officeDocument/2006/relationships/header" Target="header177.xml"/><Relationship Id="rId205" Type="http://schemas.openxmlformats.org/officeDocument/2006/relationships/header" Target="header190.xml"/><Relationship Id="rId226" Type="http://schemas.openxmlformats.org/officeDocument/2006/relationships/header" Target="header211.xml"/><Relationship Id="rId107" Type="http://schemas.openxmlformats.org/officeDocument/2006/relationships/header" Target="header97.xml"/><Relationship Id="rId11" Type="http://schemas.openxmlformats.org/officeDocument/2006/relationships/header" Target="header1.xml"/><Relationship Id="rId32" Type="http://schemas.openxmlformats.org/officeDocument/2006/relationships/header" Target="header22.xml"/><Relationship Id="rId53" Type="http://schemas.openxmlformats.org/officeDocument/2006/relationships/header" Target="header43.xml"/><Relationship Id="rId74" Type="http://schemas.openxmlformats.org/officeDocument/2006/relationships/header" Target="header64.xml"/><Relationship Id="rId128" Type="http://schemas.openxmlformats.org/officeDocument/2006/relationships/header" Target="header118.xml"/><Relationship Id="rId149" Type="http://schemas.openxmlformats.org/officeDocument/2006/relationships/header" Target="header139.xml"/><Relationship Id="rId5" Type="http://schemas.openxmlformats.org/officeDocument/2006/relationships/settings" Target="settings.xml"/><Relationship Id="rId95" Type="http://schemas.openxmlformats.org/officeDocument/2006/relationships/header" Target="header85.xml"/><Relationship Id="rId160" Type="http://schemas.openxmlformats.org/officeDocument/2006/relationships/header" Target="header150.xml"/><Relationship Id="rId181" Type="http://schemas.openxmlformats.org/officeDocument/2006/relationships/header" Target="header170.xml"/><Relationship Id="rId216" Type="http://schemas.openxmlformats.org/officeDocument/2006/relationships/header" Target="header201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64" Type="http://schemas.openxmlformats.org/officeDocument/2006/relationships/header" Target="header54.xml"/><Relationship Id="rId69" Type="http://schemas.openxmlformats.org/officeDocument/2006/relationships/header" Target="header59.xml"/><Relationship Id="rId113" Type="http://schemas.openxmlformats.org/officeDocument/2006/relationships/header" Target="header103.xml"/><Relationship Id="rId118" Type="http://schemas.openxmlformats.org/officeDocument/2006/relationships/header" Target="header108.xml"/><Relationship Id="rId134" Type="http://schemas.openxmlformats.org/officeDocument/2006/relationships/header" Target="header124.xml"/><Relationship Id="rId139" Type="http://schemas.openxmlformats.org/officeDocument/2006/relationships/header" Target="header129.xml"/><Relationship Id="rId80" Type="http://schemas.openxmlformats.org/officeDocument/2006/relationships/header" Target="header70.xml"/><Relationship Id="rId85" Type="http://schemas.openxmlformats.org/officeDocument/2006/relationships/header" Target="header75.xml"/><Relationship Id="rId150" Type="http://schemas.openxmlformats.org/officeDocument/2006/relationships/header" Target="header140.xml"/><Relationship Id="rId155" Type="http://schemas.openxmlformats.org/officeDocument/2006/relationships/header" Target="header145.xml"/><Relationship Id="rId171" Type="http://schemas.openxmlformats.org/officeDocument/2006/relationships/header" Target="header160.xml"/><Relationship Id="rId176" Type="http://schemas.openxmlformats.org/officeDocument/2006/relationships/header" Target="header165.xml"/><Relationship Id="rId192" Type="http://schemas.openxmlformats.org/officeDocument/2006/relationships/header" Target="header178.xml"/><Relationship Id="rId197" Type="http://schemas.openxmlformats.org/officeDocument/2006/relationships/header" Target="header182.xml"/><Relationship Id="rId206" Type="http://schemas.openxmlformats.org/officeDocument/2006/relationships/header" Target="header191.xml"/><Relationship Id="rId227" Type="http://schemas.openxmlformats.org/officeDocument/2006/relationships/header" Target="header212.xml"/><Relationship Id="rId201" Type="http://schemas.openxmlformats.org/officeDocument/2006/relationships/header" Target="header186.xml"/><Relationship Id="rId222" Type="http://schemas.openxmlformats.org/officeDocument/2006/relationships/header" Target="header207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59" Type="http://schemas.openxmlformats.org/officeDocument/2006/relationships/header" Target="header49.xml"/><Relationship Id="rId103" Type="http://schemas.openxmlformats.org/officeDocument/2006/relationships/header" Target="header93.xml"/><Relationship Id="rId108" Type="http://schemas.openxmlformats.org/officeDocument/2006/relationships/header" Target="header98.xml"/><Relationship Id="rId124" Type="http://schemas.openxmlformats.org/officeDocument/2006/relationships/header" Target="header114.xml"/><Relationship Id="rId129" Type="http://schemas.openxmlformats.org/officeDocument/2006/relationships/header" Target="header119.xml"/><Relationship Id="rId54" Type="http://schemas.openxmlformats.org/officeDocument/2006/relationships/header" Target="header44.xml"/><Relationship Id="rId70" Type="http://schemas.openxmlformats.org/officeDocument/2006/relationships/header" Target="header60.xml"/><Relationship Id="rId75" Type="http://schemas.openxmlformats.org/officeDocument/2006/relationships/header" Target="header65.xml"/><Relationship Id="rId91" Type="http://schemas.openxmlformats.org/officeDocument/2006/relationships/header" Target="header81.xml"/><Relationship Id="rId96" Type="http://schemas.openxmlformats.org/officeDocument/2006/relationships/header" Target="header86.xml"/><Relationship Id="rId140" Type="http://schemas.openxmlformats.org/officeDocument/2006/relationships/header" Target="header130.xml"/><Relationship Id="rId145" Type="http://schemas.openxmlformats.org/officeDocument/2006/relationships/header" Target="header135.xml"/><Relationship Id="rId161" Type="http://schemas.openxmlformats.org/officeDocument/2006/relationships/header" Target="header151.xml"/><Relationship Id="rId166" Type="http://schemas.openxmlformats.org/officeDocument/2006/relationships/header" Target="header155.xml"/><Relationship Id="rId182" Type="http://schemas.openxmlformats.org/officeDocument/2006/relationships/header" Target="header171.xml"/><Relationship Id="rId187" Type="http://schemas.openxmlformats.org/officeDocument/2006/relationships/header" Target="header175.xml"/><Relationship Id="rId217" Type="http://schemas.openxmlformats.org/officeDocument/2006/relationships/header" Target="header20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eader" Target="header197.xml"/><Relationship Id="rId233" Type="http://schemas.openxmlformats.org/officeDocument/2006/relationships/theme" Target="theme/theme1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49" Type="http://schemas.openxmlformats.org/officeDocument/2006/relationships/header" Target="header39.xml"/><Relationship Id="rId114" Type="http://schemas.openxmlformats.org/officeDocument/2006/relationships/header" Target="header104.xml"/><Relationship Id="rId119" Type="http://schemas.openxmlformats.org/officeDocument/2006/relationships/header" Target="header109.xml"/><Relationship Id="rId44" Type="http://schemas.openxmlformats.org/officeDocument/2006/relationships/header" Target="header34.xml"/><Relationship Id="rId60" Type="http://schemas.openxmlformats.org/officeDocument/2006/relationships/header" Target="header50.xml"/><Relationship Id="rId65" Type="http://schemas.openxmlformats.org/officeDocument/2006/relationships/header" Target="header55.xml"/><Relationship Id="rId81" Type="http://schemas.openxmlformats.org/officeDocument/2006/relationships/header" Target="header71.xml"/><Relationship Id="rId86" Type="http://schemas.openxmlformats.org/officeDocument/2006/relationships/header" Target="header76.xml"/><Relationship Id="rId130" Type="http://schemas.openxmlformats.org/officeDocument/2006/relationships/header" Target="header120.xml"/><Relationship Id="rId135" Type="http://schemas.openxmlformats.org/officeDocument/2006/relationships/header" Target="header125.xml"/><Relationship Id="rId151" Type="http://schemas.openxmlformats.org/officeDocument/2006/relationships/header" Target="header141.xml"/><Relationship Id="rId156" Type="http://schemas.openxmlformats.org/officeDocument/2006/relationships/header" Target="header146.xml"/><Relationship Id="rId177" Type="http://schemas.openxmlformats.org/officeDocument/2006/relationships/header" Target="header166.xml"/><Relationship Id="rId198" Type="http://schemas.openxmlformats.org/officeDocument/2006/relationships/header" Target="header183.xml"/><Relationship Id="rId172" Type="http://schemas.openxmlformats.org/officeDocument/2006/relationships/header" Target="header161.xml"/><Relationship Id="rId193" Type="http://schemas.openxmlformats.org/officeDocument/2006/relationships/image" Target="media/image7.gif"/><Relationship Id="rId202" Type="http://schemas.openxmlformats.org/officeDocument/2006/relationships/header" Target="header187.xml"/><Relationship Id="rId207" Type="http://schemas.openxmlformats.org/officeDocument/2006/relationships/header" Target="header192.xml"/><Relationship Id="rId223" Type="http://schemas.openxmlformats.org/officeDocument/2006/relationships/header" Target="header208.xml"/><Relationship Id="rId228" Type="http://schemas.openxmlformats.org/officeDocument/2006/relationships/header" Target="header213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9" Type="http://schemas.openxmlformats.org/officeDocument/2006/relationships/header" Target="header29.xml"/><Relationship Id="rId109" Type="http://schemas.openxmlformats.org/officeDocument/2006/relationships/header" Target="header99.xml"/><Relationship Id="rId34" Type="http://schemas.openxmlformats.org/officeDocument/2006/relationships/header" Target="header24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76" Type="http://schemas.openxmlformats.org/officeDocument/2006/relationships/header" Target="header66.xml"/><Relationship Id="rId97" Type="http://schemas.openxmlformats.org/officeDocument/2006/relationships/header" Target="header87.xml"/><Relationship Id="rId104" Type="http://schemas.openxmlformats.org/officeDocument/2006/relationships/header" Target="header94.xml"/><Relationship Id="rId120" Type="http://schemas.openxmlformats.org/officeDocument/2006/relationships/header" Target="header110.xml"/><Relationship Id="rId125" Type="http://schemas.openxmlformats.org/officeDocument/2006/relationships/header" Target="header115.xml"/><Relationship Id="rId141" Type="http://schemas.openxmlformats.org/officeDocument/2006/relationships/header" Target="header131.xml"/><Relationship Id="rId146" Type="http://schemas.openxmlformats.org/officeDocument/2006/relationships/header" Target="header136.xml"/><Relationship Id="rId167" Type="http://schemas.openxmlformats.org/officeDocument/2006/relationships/header" Target="header156.xml"/><Relationship Id="rId188" Type="http://schemas.openxmlformats.org/officeDocument/2006/relationships/header" Target="header176.xml"/><Relationship Id="rId7" Type="http://schemas.openxmlformats.org/officeDocument/2006/relationships/footnotes" Target="footnotes.xml"/><Relationship Id="rId71" Type="http://schemas.openxmlformats.org/officeDocument/2006/relationships/header" Target="header61.xml"/><Relationship Id="rId92" Type="http://schemas.openxmlformats.org/officeDocument/2006/relationships/header" Target="header82.xml"/><Relationship Id="rId162" Type="http://schemas.openxmlformats.org/officeDocument/2006/relationships/header" Target="header152.xml"/><Relationship Id="rId183" Type="http://schemas.openxmlformats.org/officeDocument/2006/relationships/header" Target="header172.xml"/><Relationship Id="rId213" Type="http://schemas.openxmlformats.org/officeDocument/2006/relationships/header" Target="header198.xml"/><Relationship Id="rId218" Type="http://schemas.openxmlformats.org/officeDocument/2006/relationships/header" Target="header203.xml"/><Relationship Id="rId2" Type="http://schemas.openxmlformats.org/officeDocument/2006/relationships/numbering" Target="numbering.xml"/><Relationship Id="rId29" Type="http://schemas.openxmlformats.org/officeDocument/2006/relationships/header" Target="header19.xml"/><Relationship Id="rId24" Type="http://schemas.openxmlformats.org/officeDocument/2006/relationships/header" Target="header14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66" Type="http://schemas.openxmlformats.org/officeDocument/2006/relationships/header" Target="header56.xml"/><Relationship Id="rId87" Type="http://schemas.openxmlformats.org/officeDocument/2006/relationships/header" Target="header77.xml"/><Relationship Id="rId110" Type="http://schemas.openxmlformats.org/officeDocument/2006/relationships/header" Target="header100.xml"/><Relationship Id="rId115" Type="http://schemas.openxmlformats.org/officeDocument/2006/relationships/header" Target="header105.xml"/><Relationship Id="rId131" Type="http://schemas.openxmlformats.org/officeDocument/2006/relationships/header" Target="header121.xml"/><Relationship Id="rId136" Type="http://schemas.openxmlformats.org/officeDocument/2006/relationships/header" Target="header126.xml"/><Relationship Id="rId157" Type="http://schemas.openxmlformats.org/officeDocument/2006/relationships/header" Target="header147.xml"/><Relationship Id="rId178" Type="http://schemas.openxmlformats.org/officeDocument/2006/relationships/header" Target="header167.xml"/><Relationship Id="rId61" Type="http://schemas.openxmlformats.org/officeDocument/2006/relationships/header" Target="header51.xml"/><Relationship Id="rId82" Type="http://schemas.openxmlformats.org/officeDocument/2006/relationships/header" Target="header72.xml"/><Relationship Id="rId152" Type="http://schemas.openxmlformats.org/officeDocument/2006/relationships/header" Target="header142.xml"/><Relationship Id="rId173" Type="http://schemas.openxmlformats.org/officeDocument/2006/relationships/header" Target="header162.xml"/><Relationship Id="rId194" Type="http://schemas.openxmlformats.org/officeDocument/2006/relationships/header" Target="header179.xml"/><Relationship Id="rId199" Type="http://schemas.openxmlformats.org/officeDocument/2006/relationships/header" Target="header184.xml"/><Relationship Id="rId203" Type="http://schemas.openxmlformats.org/officeDocument/2006/relationships/header" Target="header188.xml"/><Relationship Id="rId208" Type="http://schemas.openxmlformats.org/officeDocument/2006/relationships/header" Target="header193.xml"/><Relationship Id="rId229" Type="http://schemas.openxmlformats.org/officeDocument/2006/relationships/header" Target="header214.xml"/><Relationship Id="rId19" Type="http://schemas.openxmlformats.org/officeDocument/2006/relationships/header" Target="header9.xml"/><Relationship Id="rId224" Type="http://schemas.openxmlformats.org/officeDocument/2006/relationships/header" Target="header209.xml"/><Relationship Id="rId14" Type="http://schemas.openxmlformats.org/officeDocument/2006/relationships/header" Target="header4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56" Type="http://schemas.openxmlformats.org/officeDocument/2006/relationships/header" Target="header46.xml"/><Relationship Id="rId77" Type="http://schemas.openxmlformats.org/officeDocument/2006/relationships/header" Target="header67.xml"/><Relationship Id="rId100" Type="http://schemas.openxmlformats.org/officeDocument/2006/relationships/header" Target="header90.xml"/><Relationship Id="rId105" Type="http://schemas.openxmlformats.org/officeDocument/2006/relationships/header" Target="header95.xml"/><Relationship Id="rId126" Type="http://schemas.openxmlformats.org/officeDocument/2006/relationships/header" Target="header116.xml"/><Relationship Id="rId147" Type="http://schemas.openxmlformats.org/officeDocument/2006/relationships/header" Target="header137.xml"/><Relationship Id="rId168" Type="http://schemas.openxmlformats.org/officeDocument/2006/relationships/header" Target="header157.xml"/><Relationship Id="rId8" Type="http://schemas.openxmlformats.org/officeDocument/2006/relationships/endnotes" Target="endnotes.xml"/><Relationship Id="rId51" Type="http://schemas.openxmlformats.org/officeDocument/2006/relationships/header" Target="header41.xml"/><Relationship Id="rId72" Type="http://schemas.openxmlformats.org/officeDocument/2006/relationships/header" Target="header62.xml"/><Relationship Id="rId93" Type="http://schemas.openxmlformats.org/officeDocument/2006/relationships/header" Target="header83.xml"/><Relationship Id="rId98" Type="http://schemas.openxmlformats.org/officeDocument/2006/relationships/header" Target="header88.xml"/><Relationship Id="rId121" Type="http://schemas.openxmlformats.org/officeDocument/2006/relationships/header" Target="header111.xml"/><Relationship Id="rId142" Type="http://schemas.openxmlformats.org/officeDocument/2006/relationships/header" Target="header132.xml"/><Relationship Id="rId163" Type="http://schemas.openxmlformats.org/officeDocument/2006/relationships/header" Target="header153.xml"/><Relationship Id="rId184" Type="http://schemas.openxmlformats.org/officeDocument/2006/relationships/header" Target="header173.xml"/><Relationship Id="rId189" Type="http://schemas.openxmlformats.org/officeDocument/2006/relationships/image" Target="media/image5.gif"/><Relationship Id="rId219" Type="http://schemas.openxmlformats.org/officeDocument/2006/relationships/header" Target="header204.xml"/><Relationship Id="rId3" Type="http://schemas.openxmlformats.org/officeDocument/2006/relationships/styles" Target="styles.xml"/><Relationship Id="rId214" Type="http://schemas.openxmlformats.org/officeDocument/2006/relationships/header" Target="header199.xml"/><Relationship Id="rId230" Type="http://schemas.openxmlformats.org/officeDocument/2006/relationships/header" Target="header215.xml"/><Relationship Id="rId25" Type="http://schemas.openxmlformats.org/officeDocument/2006/relationships/header" Target="header15.xml"/><Relationship Id="rId46" Type="http://schemas.openxmlformats.org/officeDocument/2006/relationships/header" Target="header36.xml"/><Relationship Id="rId67" Type="http://schemas.openxmlformats.org/officeDocument/2006/relationships/header" Target="header57.xml"/><Relationship Id="rId116" Type="http://schemas.openxmlformats.org/officeDocument/2006/relationships/header" Target="header106.xml"/><Relationship Id="rId137" Type="http://schemas.openxmlformats.org/officeDocument/2006/relationships/header" Target="header127.xml"/><Relationship Id="rId158" Type="http://schemas.openxmlformats.org/officeDocument/2006/relationships/header" Target="header148.xml"/><Relationship Id="rId20" Type="http://schemas.openxmlformats.org/officeDocument/2006/relationships/header" Target="header10.xml"/><Relationship Id="rId41" Type="http://schemas.openxmlformats.org/officeDocument/2006/relationships/header" Target="header31.xml"/><Relationship Id="rId62" Type="http://schemas.openxmlformats.org/officeDocument/2006/relationships/header" Target="header52.xml"/><Relationship Id="rId83" Type="http://schemas.openxmlformats.org/officeDocument/2006/relationships/header" Target="header73.xml"/><Relationship Id="rId88" Type="http://schemas.openxmlformats.org/officeDocument/2006/relationships/header" Target="header78.xml"/><Relationship Id="rId111" Type="http://schemas.openxmlformats.org/officeDocument/2006/relationships/header" Target="header101.xml"/><Relationship Id="rId132" Type="http://schemas.openxmlformats.org/officeDocument/2006/relationships/header" Target="header122.xml"/><Relationship Id="rId153" Type="http://schemas.openxmlformats.org/officeDocument/2006/relationships/header" Target="header143.xml"/><Relationship Id="rId174" Type="http://schemas.openxmlformats.org/officeDocument/2006/relationships/header" Target="header163.xml"/><Relationship Id="rId179" Type="http://schemas.openxmlformats.org/officeDocument/2006/relationships/header" Target="header168.xml"/><Relationship Id="rId195" Type="http://schemas.openxmlformats.org/officeDocument/2006/relationships/header" Target="header180.xml"/><Relationship Id="rId209" Type="http://schemas.openxmlformats.org/officeDocument/2006/relationships/header" Target="header194.xml"/><Relationship Id="rId190" Type="http://schemas.openxmlformats.org/officeDocument/2006/relationships/image" Target="media/image6.gif"/><Relationship Id="rId204" Type="http://schemas.openxmlformats.org/officeDocument/2006/relationships/header" Target="header189.xml"/><Relationship Id="rId220" Type="http://schemas.openxmlformats.org/officeDocument/2006/relationships/header" Target="header205.xml"/><Relationship Id="rId225" Type="http://schemas.openxmlformats.org/officeDocument/2006/relationships/header" Target="header210.xml"/><Relationship Id="rId15" Type="http://schemas.openxmlformats.org/officeDocument/2006/relationships/header" Target="header5.xml"/><Relationship Id="rId36" Type="http://schemas.openxmlformats.org/officeDocument/2006/relationships/header" Target="header26.xml"/><Relationship Id="rId57" Type="http://schemas.openxmlformats.org/officeDocument/2006/relationships/header" Target="header47.xml"/><Relationship Id="rId106" Type="http://schemas.openxmlformats.org/officeDocument/2006/relationships/header" Target="header96.xml"/><Relationship Id="rId127" Type="http://schemas.openxmlformats.org/officeDocument/2006/relationships/header" Target="header117.xml"/><Relationship Id="rId10" Type="http://schemas.openxmlformats.org/officeDocument/2006/relationships/image" Target="media/image2.gif"/><Relationship Id="rId31" Type="http://schemas.openxmlformats.org/officeDocument/2006/relationships/header" Target="header21.xml"/><Relationship Id="rId52" Type="http://schemas.openxmlformats.org/officeDocument/2006/relationships/header" Target="header42.xml"/><Relationship Id="rId73" Type="http://schemas.openxmlformats.org/officeDocument/2006/relationships/header" Target="header63.xml"/><Relationship Id="rId78" Type="http://schemas.openxmlformats.org/officeDocument/2006/relationships/header" Target="header68.xml"/><Relationship Id="rId94" Type="http://schemas.openxmlformats.org/officeDocument/2006/relationships/header" Target="header84.xml"/><Relationship Id="rId99" Type="http://schemas.openxmlformats.org/officeDocument/2006/relationships/header" Target="header89.xml"/><Relationship Id="rId101" Type="http://schemas.openxmlformats.org/officeDocument/2006/relationships/header" Target="header91.xml"/><Relationship Id="rId122" Type="http://schemas.openxmlformats.org/officeDocument/2006/relationships/header" Target="header112.xml"/><Relationship Id="rId143" Type="http://schemas.openxmlformats.org/officeDocument/2006/relationships/header" Target="header133.xml"/><Relationship Id="rId148" Type="http://schemas.openxmlformats.org/officeDocument/2006/relationships/header" Target="header138.xml"/><Relationship Id="rId164" Type="http://schemas.openxmlformats.org/officeDocument/2006/relationships/header" Target="header154.xml"/><Relationship Id="rId169" Type="http://schemas.openxmlformats.org/officeDocument/2006/relationships/header" Target="header158.xml"/><Relationship Id="rId185" Type="http://schemas.openxmlformats.org/officeDocument/2006/relationships/header" Target="header17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80" Type="http://schemas.openxmlformats.org/officeDocument/2006/relationships/header" Target="header169.xml"/><Relationship Id="rId210" Type="http://schemas.openxmlformats.org/officeDocument/2006/relationships/header" Target="header195.xml"/><Relationship Id="rId215" Type="http://schemas.openxmlformats.org/officeDocument/2006/relationships/header" Target="header200.xml"/><Relationship Id="rId26" Type="http://schemas.openxmlformats.org/officeDocument/2006/relationships/header" Target="header16.xml"/><Relationship Id="rId231" Type="http://schemas.openxmlformats.org/officeDocument/2006/relationships/header" Target="header216.xml"/><Relationship Id="rId47" Type="http://schemas.openxmlformats.org/officeDocument/2006/relationships/header" Target="header37.xml"/><Relationship Id="rId68" Type="http://schemas.openxmlformats.org/officeDocument/2006/relationships/header" Target="header58.xml"/><Relationship Id="rId89" Type="http://schemas.openxmlformats.org/officeDocument/2006/relationships/header" Target="header79.xml"/><Relationship Id="rId112" Type="http://schemas.openxmlformats.org/officeDocument/2006/relationships/header" Target="header102.xml"/><Relationship Id="rId133" Type="http://schemas.openxmlformats.org/officeDocument/2006/relationships/header" Target="header123.xml"/><Relationship Id="rId154" Type="http://schemas.openxmlformats.org/officeDocument/2006/relationships/header" Target="header144.xml"/><Relationship Id="rId175" Type="http://schemas.openxmlformats.org/officeDocument/2006/relationships/header" Target="header164.xml"/><Relationship Id="rId196" Type="http://schemas.openxmlformats.org/officeDocument/2006/relationships/header" Target="header181.xml"/><Relationship Id="rId200" Type="http://schemas.openxmlformats.org/officeDocument/2006/relationships/header" Target="header185.xml"/><Relationship Id="rId16" Type="http://schemas.openxmlformats.org/officeDocument/2006/relationships/header" Target="header6.xml"/><Relationship Id="rId221" Type="http://schemas.openxmlformats.org/officeDocument/2006/relationships/header" Target="header206.xml"/><Relationship Id="rId37" Type="http://schemas.openxmlformats.org/officeDocument/2006/relationships/header" Target="header27.xml"/><Relationship Id="rId58" Type="http://schemas.openxmlformats.org/officeDocument/2006/relationships/header" Target="header48.xml"/><Relationship Id="rId79" Type="http://schemas.openxmlformats.org/officeDocument/2006/relationships/header" Target="header69.xml"/><Relationship Id="rId102" Type="http://schemas.openxmlformats.org/officeDocument/2006/relationships/header" Target="header92.xml"/><Relationship Id="rId123" Type="http://schemas.openxmlformats.org/officeDocument/2006/relationships/header" Target="header113.xml"/><Relationship Id="rId144" Type="http://schemas.openxmlformats.org/officeDocument/2006/relationships/header" Target="header134.xml"/><Relationship Id="rId90" Type="http://schemas.openxmlformats.org/officeDocument/2006/relationships/header" Target="header80.xml"/><Relationship Id="rId165" Type="http://schemas.openxmlformats.org/officeDocument/2006/relationships/image" Target="media/image3.gif"/><Relationship Id="rId186" Type="http://schemas.openxmlformats.org/officeDocument/2006/relationships/image" Target="media/image4.gif"/><Relationship Id="rId211" Type="http://schemas.openxmlformats.org/officeDocument/2006/relationships/header" Target="header196.xml"/><Relationship Id="rId23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1;&#1593;&#1604;&#1575;%20&#1603;&#1575;&#1585;&#1588;&#1608;&#1606;%20&#1606;&#1583;&#1575;&#1585;&#1610;&#1605;\tamplate%20word\tamplat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87BA4-8F36-4D39-8AE9-F8F09F8A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tamplate new.dot</Template>
  <TotalTime>2988</TotalTime>
  <Pages>1</Pages>
  <Words>43236</Words>
  <Characters>246446</Characters>
  <Application>Microsoft Office Word</Application>
  <DocSecurity>0</DocSecurity>
  <Lines>2053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289104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rafed</dc:creator>
  <cp:lastModifiedBy>rhashemi</cp:lastModifiedBy>
  <cp:revision>191</cp:revision>
  <cp:lastPrinted>2017-08-27T16:18:00Z</cp:lastPrinted>
  <dcterms:created xsi:type="dcterms:W3CDTF">2017-08-14T11:38:00Z</dcterms:created>
  <dcterms:modified xsi:type="dcterms:W3CDTF">2017-08-27T16:19:00Z</dcterms:modified>
</cp:coreProperties>
</file>